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20" w:rsidRDefault="00150420" w:rsidP="00150420">
      <w:pPr>
        <w:suppressAutoHyphens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79A990C" wp14:editId="70EE2E02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420" w:rsidRDefault="00150420" w:rsidP="00150420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 РОМАНОВСКОГО  МУНИЦИПАЛЬНОГО РАЙОНА</w:t>
      </w:r>
    </w:p>
    <w:p w:rsidR="00150420" w:rsidRDefault="00150420" w:rsidP="00150420">
      <w:pPr>
        <w:jc w:val="center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>САРАТОВСКОЙ ОБЛАСТИ</w:t>
      </w:r>
    </w:p>
    <w:p w:rsidR="00150420" w:rsidRDefault="00150420" w:rsidP="0015042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150420" w:rsidRDefault="00150420" w:rsidP="00150420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от  18.02.2020  года № 75</w:t>
      </w:r>
      <w:bookmarkStart w:id="0" w:name="_GoBack"/>
      <w:bookmarkEnd w:id="0"/>
    </w:p>
    <w:p w:rsidR="00150420" w:rsidRDefault="00150420" w:rsidP="00150420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р.п. Романовка</w:t>
      </w:r>
    </w:p>
    <w:p w:rsidR="005C5E45" w:rsidRPr="00A54829" w:rsidRDefault="005C5E45" w:rsidP="005C5E45">
      <w:pPr>
        <w:pStyle w:val="a3"/>
      </w:pP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B564E3" w:rsidRPr="00AC26DA">
        <w:rPr>
          <w:rFonts w:ascii="Times New Roman" w:hAnsi="Times New Roman"/>
          <w:b/>
          <w:sz w:val="24"/>
          <w:szCs w:val="24"/>
        </w:rPr>
        <w:t>изменений</w:t>
      </w:r>
      <w:r w:rsidRPr="00AC26DA">
        <w:rPr>
          <w:rFonts w:ascii="Times New Roman" w:hAnsi="Times New Roman"/>
          <w:b/>
          <w:sz w:val="24"/>
          <w:szCs w:val="24"/>
        </w:rPr>
        <w:t xml:space="preserve"> в приложение</w:t>
      </w:r>
    </w:p>
    <w:p w:rsidR="000C07AF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к постановлению администрации </w:t>
      </w:r>
    </w:p>
    <w:p w:rsidR="000C07AF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Романовского муниципального района </w:t>
      </w: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Саратовской </w:t>
      </w:r>
      <w:r w:rsidR="00B5331F">
        <w:rPr>
          <w:rFonts w:ascii="Times New Roman" w:hAnsi="Times New Roman"/>
          <w:b/>
          <w:sz w:val="24"/>
          <w:szCs w:val="24"/>
        </w:rPr>
        <w:t>области от</w:t>
      </w:r>
      <w:r w:rsidR="004F5704">
        <w:rPr>
          <w:rFonts w:ascii="Times New Roman" w:hAnsi="Times New Roman"/>
          <w:b/>
          <w:sz w:val="24"/>
          <w:szCs w:val="24"/>
        </w:rPr>
        <w:t xml:space="preserve"> 16</w:t>
      </w:r>
      <w:r w:rsidR="00BD1F06">
        <w:rPr>
          <w:rFonts w:ascii="Times New Roman" w:hAnsi="Times New Roman"/>
          <w:b/>
          <w:sz w:val="24"/>
          <w:szCs w:val="24"/>
        </w:rPr>
        <w:t>.</w:t>
      </w:r>
      <w:r w:rsidR="002B6284">
        <w:rPr>
          <w:rFonts w:ascii="Times New Roman" w:hAnsi="Times New Roman"/>
          <w:b/>
          <w:sz w:val="24"/>
          <w:szCs w:val="24"/>
        </w:rPr>
        <w:t>0</w:t>
      </w:r>
      <w:r w:rsidR="004F5704">
        <w:rPr>
          <w:rFonts w:ascii="Times New Roman" w:hAnsi="Times New Roman"/>
          <w:b/>
          <w:sz w:val="24"/>
          <w:szCs w:val="24"/>
        </w:rPr>
        <w:t>3</w:t>
      </w:r>
      <w:r w:rsidRPr="00AC26DA">
        <w:rPr>
          <w:rFonts w:ascii="Times New Roman" w:hAnsi="Times New Roman"/>
          <w:b/>
          <w:sz w:val="24"/>
          <w:szCs w:val="24"/>
        </w:rPr>
        <w:t>.201</w:t>
      </w:r>
      <w:r w:rsidR="002B6284">
        <w:rPr>
          <w:rFonts w:ascii="Times New Roman" w:hAnsi="Times New Roman"/>
          <w:b/>
          <w:sz w:val="24"/>
          <w:szCs w:val="24"/>
        </w:rPr>
        <w:t>6</w:t>
      </w:r>
      <w:r w:rsidRPr="00AC26DA">
        <w:rPr>
          <w:rFonts w:ascii="Times New Roman" w:hAnsi="Times New Roman"/>
          <w:b/>
          <w:sz w:val="24"/>
          <w:szCs w:val="24"/>
        </w:rPr>
        <w:t xml:space="preserve"> года № </w:t>
      </w:r>
      <w:r w:rsidR="004F5704">
        <w:rPr>
          <w:rFonts w:ascii="Times New Roman" w:hAnsi="Times New Roman"/>
          <w:b/>
          <w:sz w:val="24"/>
          <w:szCs w:val="24"/>
        </w:rPr>
        <w:t>74</w:t>
      </w:r>
    </w:p>
    <w:p w:rsidR="002D75A5" w:rsidRDefault="002D75A5" w:rsidP="002D75A5">
      <w:pPr>
        <w:pStyle w:val="a9"/>
        <w:rPr>
          <w:rFonts w:ascii="Times New Roman" w:hAnsi="Times New Roman"/>
          <w:sz w:val="28"/>
          <w:szCs w:val="28"/>
        </w:rPr>
      </w:pPr>
    </w:p>
    <w:p w:rsidR="002D75A5" w:rsidRPr="00AC26DA" w:rsidRDefault="002D75A5" w:rsidP="002D75A5">
      <w:pPr>
        <w:pStyle w:val="a7"/>
        <w:ind w:firstLine="180"/>
        <w:jc w:val="both"/>
        <w:rPr>
          <w:sz w:val="24"/>
          <w:szCs w:val="24"/>
        </w:rPr>
      </w:pPr>
      <w:r>
        <w:tab/>
      </w:r>
      <w:r w:rsidRPr="00AC26DA">
        <w:rPr>
          <w:sz w:val="24"/>
          <w:szCs w:val="24"/>
        </w:rPr>
        <w:t xml:space="preserve">На основании </w:t>
      </w:r>
      <w:r w:rsidR="00504CB6">
        <w:rPr>
          <w:sz w:val="24"/>
          <w:szCs w:val="24"/>
        </w:rPr>
        <w:t>Ф</w:t>
      </w:r>
      <w:r w:rsidR="009D0228" w:rsidRPr="00AC26DA">
        <w:rPr>
          <w:sz w:val="24"/>
          <w:szCs w:val="24"/>
        </w:rPr>
        <w:t>едеральн</w:t>
      </w:r>
      <w:r w:rsidR="00504CB6">
        <w:rPr>
          <w:sz w:val="24"/>
          <w:szCs w:val="24"/>
        </w:rPr>
        <w:t>ого закона №472-ФЗ от 27.12.2019</w:t>
      </w:r>
      <w:r w:rsidR="009D0228" w:rsidRPr="00AC26DA">
        <w:rPr>
          <w:sz w:val="24"/>
          <w:szCs w:val="24"/>
        </w:rPr>
        <w:t xml:space="preserve"> года «О внесении изменений в Градостроительный кодекс Российской Федерации и отдельные законодательные акты Российской Федерации»</w:t>
      </w:r>
      <w:r w:rsidRPr="00AC26DA">
        <w:rPr>
          <w:sz w:val="24"/>
          <w:szCs w:val="24"/>
        </w:rPr>
        <w:t>, Устава Романовского муниципального района Саратовской области  администрация Романовского муниципального района</w:t>
      </w:r>
    </w:p>
    <w:p w:rsidR="002D75A5" w:rsidRDefault="002D75A5" w:rsidP="002D75A5">
      <w:pPr>
        <w:pStyle w:val="a7"/>
        <w:jc w:val="center"/>
        <w:rPr>
          <w:b/>
        </w:rPr>
      </w:pPr>
    </w:p>
    <w:p w:rsidR="002D75A5" w:rsidRDefault="002D75A5" w:rsidP="002D75A5">
      <w:pPr>
        <w:pStyle w:val="a7"/>
        <w:jc w:val="center"/>
      </w:pPr>
      <w:r>
        <w:rPr>
          <w:b/>
        </w:rPr>
        <w:t>ПОСТАНОВЛЯЕТ:</w:t>
      </w:r>
    </w:p>
    <w:p w:rsidR="002D75A5" w:rsidRDefault="002D75A5" w:rsidP="002D75A5">
      <w:pPr>
        <w:pStyle w:val="a7"/>
        <w:ind w:firstLine="180"/>
        <w:jc w:val="both"/>
      </w:pPr>
    </w:p>
    <w:p w:rsidR="002D75A5" w:rsidRPr="00AC26DA" w:rsidRDefault="002D75A5" w:rsidP="00303EEB">
      <w:pPr>
        <w:ind w:right="139" w:firstLine="426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AC26DA">
        <w:rPr>
          <w:sz w:val="24"/>
          <w:szCs w:val="24"/>
        </w:rPr>
        <w:t>Внести в приложение</w:t>
      </w:r>
      <w:r w:rsidR="00190684">
        <w:rPr>
          <w:sz w:val="24"/>
          <w:szCs w:val="24"/>
        </w:rPr>
        <w:t xml:space="preserve"> </w:t>
      </w:r>
      <w:r w:rsidRPr="00AC26DA">
        <w:rPr>
          <w:sz w:val="24"/>
          <w:szCs w:val="24"/>
        </w:rPr>
        <w:t xml:space="preserve">к постановлению администрации Романовского муниципального района Саратовской области от </w:t>
      </w:r>
      <w:r w:rsidR="004F5704">
        <w:rPr>
          <w:sz w:val="24"/>
          <w:szCs w:val="24"/>
        </w:rPr>
        <w:t>16</w:t>
      </w:r>
      <w:r w:rsidRPr="00AC26DA">
        <w:rPr>
          <w:sz w:val="24"/>
          <w:szCs w:val="24"/>
        </w:rPr>
        <w:t>.</w:t>
      </w:r>
      <w:r w:rsidR="002B6284">
        <w:rPr>
          <w:sz w:val="24"/>
          <w:szCs w:val="24"/>
        </w:rPr>
        <w:t>0</w:t>
      </w:r>
      <w:r w:rsidR="004F5704">
        <w:rPr>
          <w:sz w:val="24"/>
          <w:szCs w:val="24"/>
        </w:rPr>
        <w:t>3</w:t>
      </w:r>
      <w:r w:rsidRPr="00AC26DA">
        <w:rPr>
          <w:sz w:val="24"/>
          <w:szCs w:val="24"/>
        </w:rPr>
        <w:t>.201</w:t>
      </w:r>
      <w:r w:rsidR="002B6284">
        <w:rPr>
          <w:sz w:val="24"/>
          <w:szCs w:val="24"/>
        </w:rPr>
        <w:t>6</w:t>
      </w:r>
      <w:r w:rsidRPr="00AC26DA">
        <w:rPr>
          <w:sz w:val="24"/>
          <w:szCs w:val="24"/>
        </w:rPr>
        <w:t xml:space="preserve"> года № </w:t>
      </w:r>
      <w:r w:rsidR="004F5704">
        <w:rPr>
          <w:sz w:val="24"/>
          <w:szCs w:val="24"/>
        </w:rPr>
        <w:t>7</w:t>
      </w:r>
      <w:r w:rsidR="000C07AF">
        <w:rPr>
          <w:sz w:val="24"/>
          <w:szCs w:val="24"/>
        </w:rPr>
        <w:t>4</w:t>
      </w:r>
      <w:r w:rsidRPr="00AC26DA">
        <w:rPr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4F5704" w:rsidRPr="004F5704">
        <w:rPr>
          <w:sz w:val="24"/>
          <w:szCs w:val="24"/>
        </w:rPr>
        <w:t>Признание молодых семей участниками подпрограммы «Обеспечение жильем молодых семей» федеральной целевой программы «Жилище» на 2015-2020 годы</w:t>
      </w:r>
      <w:r w:rsidRPr="00AC26DA">
        <w:rPr>
          <w:sz w:val="24"/>
          <w:szCs w:val="24"/>
        </w:rPr>
        <w:t xml:space="preserve">» следующие </w:t>
      </w:r>
      <w:r w:rsidR="00871BDC" w:rsidRPr="00AC26DA">
        <w:rPr>
          <w:sz w:val="24"/>
          <w:szCs w:val="24"/>
        </w:rPr>
        <w:t>изменения</w:t>
      </w:r>
      <w:r w:rsidRPr="00AC26DA">
        <w:rPr>
          <w:sz w:val="24"/>
          <w:szCs w:val="24"/>
        </w:rPr>
        <w:t>:</w:t>
      </w:r>
    </w:p>
    <w:p w:rsidR="002D75A5" w:rsidRPr="00AC26DA" w:rsidRDefault="002D75A5" w:rsidP="00303EEB">
      <w:pPr>
        <w:tabs>
          <w:tab w:val="num" w:pos="0"/>
        </w:tabs>
        <w:ind w:firstLine="426"/>
        <w:jc w:val="both"/>
        <w:rPr>
          <w:sz w:val="24"/>
          <w:szCs w:val="24"/>
        </w:rPr>
      </w:pPr>
      <w:r w:rsidRPr="00AC26DA">
        <w:rPr>
          <w:sz w:val="24"/>
          <w:szCs w:val="24"/>
        </w:rPr>
        <w:tab/>
      </w:r>
      <w:r w:rsidR="00376059">
        <w:rPr>
          <w:sz w:val="24"/>
          <w:szCs w:val="24"/>
        </w:rPr>
        <w:t>1. П</w:t>
      </w:r>
      <w:r w:rsidRPr="00AC26DA">
        <w:rPr>
          <w:sz w:val="24"/>
          <w:szCs w:val="24"/>
        </w:rPr>
        <w:t>ункт 1</w:t>
      </w:r>
      <w:r w:rsidR="00755F9F">
        <w:rPr>
          <w:sz w:val="24"/>
          <w:szCs w:val="24"/>
        </w:rPr>
        <w:t>.1.</w:t>
      </w:r>
      <w:r w:rsidRPr="00AC26DA">
        <w:rPr>
          <w:sz w:val="24"/>
          <w:szCs w:val="24"/>
        </w:rPr>
        <w:t xml:space="preserve"> раздела </w:t>
      </w:r>
      <w:r w:rsidR="00504CB6">
        <w:rPr>
          <w:sz w:val="24"/>
          <w:szCs w:val="24"/>
          <w:lang w:val="en-US"/>
        </w:rPr>
        <w:t>I</w:t>
      </w:r>
      <w:r w:rsidR="00871BDC" w:rsidRPr="00AC26DA">
        <w:rPr>
          <w:sz w:val="24"/>
          <w:szCs w:val="24"/>
        </w:rPr>
        <w:t>.</w:t>
      </w:r>
      <w:r w:rsidRPr="00AC26DA">
        <w:rPr>
          <w:sz w:val="24"/>
          <w:szCs w:val="24"/>
        </w:rPr>
        <w:t xml:space="preserve"> «</w:t>
      </w:r>
      <w:r w:rsidR="00871BDC" w:rsidRPr="00AC26DA">
        <w:rPr>
          <w:sz w:val="24"/>
          <w:szCs w:val="24"/>
        </w:rPr>
        <w:t>Общие положения</w:t>
      </w:r>
      <w:r w:rsidRPr="00AC26DA">
        <w:rPr>
          <w:sz w:val="24"/>
          <w:szCs w:val="24"/>
        </w:rPr>
        <w:t xml:space="preserve">» </w:t>
      </w:r>
      <w:r w:rsidR="00871BDC" w:rsidRPr="00AC26DA">
        <w:rPr>
          <w:sz w:val="24"/>
          <w:szCs w:val="24"/>
        </w:rPr>
        <w:t>изложить в новой редакции</w:t>
      </w:r>
      <w:r w:rsidRPr="00AC26DA">
        <w:rPr>
          <w:sz w:val="24"/>
          <w:szCs w:val="24"/>
        </w:rPr>
        <w:t>:</w:t>
      </w:r>
    </w:p>
    <w:p w:rsidR="002D75A5" w:rsidRPr="00AC26DA" w:rsidRDefault="002D75A5" w:rsidP="00190684">
      <w:pPr>
        <w:ind w:firstLine="708"/>
        <w:jc w:val="both"/>
        <w:rPr>
          <w:sz w:val="24"/>
          <w:szCs w:val="24"/>
        </w:rPr>
      </w:pPr>
      <w:r w:rsidRPr="00AC26DA">
        <w:rPr>
          <w:sz w:val="24"/>
          <w:szCs w:val="24"/>
        </w:rPr>
        <w:t>«</w:t>
      </w:r>
      <w:r w:rsidR="0082074B">
        <w:rPr>
          <w:sz w:val="24"/>
          <w:szCs w:val="24"/>
        </w:rPr>
        <w:t xml:space="preserve">1.1. </w:t>
      </w:r>
      <w:r w:rsidR="004F5704" w:rsidRPr="004F5704">
        <w:rPr>
          <w:sz w:val="24"/>
          <w:szCs w:val="24"/>
        </w:rPr>
        <w:t xml:space="preserve">Административный регламент (далее - регламент) предоставления муниципальной услуги «Признание молодых семей участниками подпрограммы «Обеспечение жильем молодых семей» федеральной целевой программы «Жилище» на 2015-2020 годы» </w:t>
      </w:r>
      <w:r w:rsidR="004F5704">
        <w:rPr>
          <w:sz w:val="24"/>
          <w:szCs w:val="24"/>
        </w:rPr>
        <w:t xml:space="preserve">(далее - муниципальная услуга) </w:t>
      </w:r>
      <w:r w:rsidR="004F5704" w:rsidRPr="004F5704">
        <w:rPr>
          <w:sz w:val="24"/>
          <w:szCs w:val="24"/>
        </w:rPr>
        <w:t xml:space="preserve">разработан в целях повышения качества предоставления и доступности муниципальной услуги, создания комфортных условий </w:t>
      </w:r>
      <w:proofErr w:type="gramStart"/>
      <w:r w:rsidR="004F5704" w:rsidRPr="004F5704">
        <w:rPr>
          <w:sz w:val="24"/>
          <w:szCs w:val="24"/>
        </w:rPr>
        <w:t>для</w:t>
      </w:r>
      <w:proofErr w:type="gramEnd"/>
      <w:r w:rsidR="004F5704" w:rsidRPr="004F5704">
        <w:rPr>
          <w:sz w:val="24"/>
          <w:szCs w:val="24"/>
        </w:rPr>
        <w:t xml:space="preserve"> получения муниципальной услуги и определяет порядок, сроки и последовательность действий (административных процедур)</w:t>
      </w:r>
      <w:r w:rsidR="00DD0545">
        <w:rPr>
          <w:sz w:val="24"/>
          <w:szCs w:val="24"/>
        </w:rPr>
        <w:t xml:space="preserve"> в соответствии с едиными стандартами</w:t>
      </w:r>
      <w:proofErr w:type="gramStart"/>
      <w:r w:rsidR="00EB378A" w:rsidRPr="00AC26DA">
        <w:rPr>
          <w:sz w:val="24"/>
          <w:szCs w:val="24"/>
        </w:rPr>
        <w:t>.</w:t>
      </w:r>
      <w:r w:rsidRPr="00AC26DA">
        <w:rPr>
          <w:sz w:val="24"/>
          <w:szCs w:val="24"/>
        </w:rPr>
        <w:t>».</w:t>
      </w:r>
      <w:proofErr w:type="gramEnd"/>
    </w:p>
    <w:p w:rsidR="002254EA" w:rsidRPr="00AC26DA" w:rsidRDefault="002254EA" w:rsidP="002254EA">
      <w:pPr>
        <w:pStyle w:val="9"/>
        <w:spacing w:line="240" w:lineRule="auto"/>
        <w:ind w:firstLine="0"/>
        <w:jc w:val="both"/>
        <w:rPr>
          <w:b w:val="0"/>
          <w:bCs w:val="0"/>
          <w:sz w:val="24"/>
          <w:szCs w:val="24"/>
        </w:rPr>
      </w:pPr>
      <w:r w:rsidRPr="00AC26DA">
        <w:rPr>
          <w:b w:val="0"/>
          <w:bCs w:val="0"/>
          <w:sz w:val="24"/>
          <w:szCs w:val="24"/>
        </w:rPr>
        <w:tab/>
      </w:r>
      <w:r w:rsidR="00376059">
        <w:rPr>
          <w:b w:val="0"/>
          <w:bCs w:val="0"/>
          <w:sz w:val="24"/>
          <w:szCs w:val="24"/>
        </w:rPr>
        <w:t>2</w:t>
      </w:r>
      <w:r w:rsidRPr="00AC26DA">
        <w:rPr>
          <w:b w:val="0"/>
          <w:bCs w:val="0"/>
          <w:sz w:val="24"/>
          <w:szCs w:val="24"/>
        </w:rPr>
        <w:t xml:space="preserve">. </w:t>
      </w:r>
      <w:proofErr w:type="gramStart"/>
      <w:r w:rsidRPr="00AC26DA">
        <w:rPr>
          <w:b w:val="0"/>
          <w:bCs w:val="0"/>
          <w:sz w:val="24"/>
          <w:szCs w:val="24"/>
        </w:rPr>
        <w:t>Разместить</w:t>
      </w:r>
      <w:proofErr w:type="gramEnd"/>
      <w:r w:rsidRPr="00AC26DA">
        <w:rPr>
          <w:b w:val="0"/>
          <w:bCs w:val="0"/>
          <w:sz w:val="24"/>
          <w:szCs w:val="24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</w:t>
      </w:r>
      <w:r w:rsidRPr="00AC26DA">
        <w:rPr>
          <w:b w:val="0"/>
          <w:bCs w:val="0"/>
          <w:sz w:val="24"/>
          <w:szCs w:val="24"/>
        </w:rPr>
        <w:tab/>
      </w:r>
      <w:r w:rsidRPr="00AC26DA">
        <w:rPr>
          <w:b w:val="0"/>
          <w:bCs w:val="0"/>
          <w:sz w:val="24"/>
          <w:szCs w:val="24"/>
        </w:rPr>
        <w:tab/>
      </w:r>
    </w:p>
    <w:p w:rsidR="002D75A5" w:rsidRPr="00AC26DA" w:rsidRDefault="00376059" w:rsidP="002254EA">
      <w:pPr>
        <w:pStyle w:val="9"/>
        <w:spacing w:line="240" w:lineRule="auto"/>
        <w:ind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  <w:t>3</w:t>
      </w:r>
      <w:r w:rsidR="002254EA" w:rsidRPr="00AC26DA">
        <w:rPr>
          <w:b w:val="0"/>
          <w:bCs w:val="0"/>
          <w:sz w:val="24"/>
          <w:szCs w:val="24"/>
        </w:rPr>
        <w:t xml:space="preserve">. </w:t>
      </w:r>
      <w:proofErr w:type="gramStart"/>
      <w:r w:rsidR="002254EA" w:rsidRPr="00AC26DA">
        <w:rPr>
          <w:b w:val="0"/>
          <w:bCs w:val="0"/>
          <w:sz w:val="24"/>
          <w:szCs w:val="24"/>
        </w:rPr>
        <w:t>Контроль за</w:t>
      </w:r>
      <w:proofErr w:type="gramEnd"/>
      <w:r w:rsidR="002254EA" w:rsidRPr="00AC26DA">
        <w:rPr>
          <w:b w:val="0"/>
          <w:bCs w:val="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муниципального района Рябинину Н.П.</w:t>
      </w:r>
    </w:p>
    <w:p w:rsidR="00813FFB" w:rsidRDefault="00813FFB" w:rsidP="00813FFB"/>
    <w:p w:rsidR="00AC26DA" w:rsidRDefault="00AC26DA" w:rsidP="00813FFB"/>
    <w:p w:rsidR="00813FFB" w:rsidRPr="00813FFB" w:rsidRDefault="00813FFB" w:rsidP="00813FFB"/>
    <w:p w:rsidR="002D75A5" w:rsidRDefault="00504CB6" w:rsidP="002D75A5">
      <w:pPr>
        <w:pStyle w:val="9"/>
        <w:ind w:firstLine="181"/>
        <w:rPr>
          <w:szCs w:val="28"/>
        </w:rPr>
      </w:pPr>
      <w:proofErr w:type="spellStart"/>
      <w:r>
        <w:rPr>
          <w:szCs w:val="28"/>
        </w:rPr>
        <w:t>И</w:t>
      </w:r>
      <w:r w:rsidR="00813FFB">
        <w:rPr>
          <w:szCs w:val="28"/>
        </w:rPr>
        <w:t>.о</w:t>
      </w:r>
      <w:proofErr w:type="spellEnd"/>
      <w:r w:rsidR="00813FFB">
        <w:rPr>
          <w:szCs w:val="28"/>
        </w:rPr>
        <w:t xml:space="preserve">. </w:t>
      </w:r>
      <w:r>
        <w:rPr>
          <w:szCs w:val="28"/>
        </w:rPr>
        <w:t>г</w:t>
      </w:r>
      <w:r w:rsidR="002D75A5">
        <w:rPr>
          <w:szCs w:val="28"/>
        </w:rPr>
        <w:t>лав</w:t>
      </w:r>
      <w:r w:rsidR="00813FFB">
        <w:rPr>
          <w:szCs w:val="28"/>
        </w:rPr>
        <w:t>ы</w:t>
      </w:r>
      <w:r w:rsidR="002D75A5">
        <w:rPr>
          <w:szCs w:val="28"/>
        </w:rPr>
        <w:t xml:space="preserve"> </w:t>
      </w:r>
    </w:p>
    <w:p w:rsidR="00047657" w:rsidRDefault="002D75A5" w:rsidP="00813FFB">
      <w:pPr>
        <w:ind w:firstLine="181"/>
      </w:pPr>
      <w:r>
        <w:rPr>
          <w:b/>
          <w:sz w:val="28"/>
        </w:rPr>
        <w:t xml:space="preserve">муниципального района                         </w:t>
      </w:r>
      <w:r>
        <w:rPr>
          <w:b/>
          <w:sz w:val="28"/>
        </w:rPr>
        <w:tab/>
        <w:t xml:space="preserve">               </w:t>
      </w:r>
      <w:r w:rsidR="00813FFB">
        <w:rPr>
          <w:b/>
          <w:sz w:val="28"/>
        </w:rPr>
        <w:t>Н.П</w:t>
      </w:r>
      <w:r>
        <w:rPr>
          <w:b/>
          <w:sz w:val="28"/>
        </w:rPr>
        <w:t>.</w:t>
      </w:r>
      <w:r w:rsidR="00813FFB">
        <w:rPr>
          <w:b/>
          <w:sz w:val="28"/>
        </w:rPr>
        <w:t xml:space="preserve"> Рябинина</w:t>
      </w:r>
    </w:p>
    <w:sectPr w:rsidR="00047657" w:rsidSect="0082074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45"/>
    <w:rsid w:val="00047657"/>
    <w:rsid w:val="0007782F"/>
    <w:rsid w:val="00097FEC"/>
    <w:rsid w:val="000C07AF"/>
    <w:rsid w:val="000C0BDE"/>
    <w:rsid w:val="00150420"/>
    <w:rsid w:val="001634AA"/>
    <w:rsid w:val="00182239"/>
    <w:rsid w:val="00190684"/>
    <w:rsid w:val="001A7547"/>
    <w:rsid w:val="001F1006"/>
    <w:rsid w:val="00215EB2"/>
    <w:rsid w:val="002254EA"/>
    <w:rsid w:val="00236ED0"/>
    <w:rsid w:val="002375CC"/>
    <w:rsid w:val="002B6284"/>
    <w:rsid w:val="002D75A5"/>
    <w:rsid w:val="002F6C1B"/>
    <w:rsid w:val="00303EEB"/>
    <w:rsid w:val="003503B1"/>
    <w:rsid w:val="00376059"/>
    <w:rsid w:val="004F5704"/>
    <w:rsid w:val="00504CB6"/>
    <w:rsid w:val="00595A92"/>
    <w:rsid w:val="005B6A0D"/>
    <w:rsid w:val="005C5E45"/>
    <w:rsid w:val="00663494"/>
    <w:rsid w:val="00755F9F"/>
    <w:rsid w:val="007A24D6"/>
    <w:rsid w:val="00813FFB"/>
    <w:rsid w:val="0082074B"/>
    <w:rsid w:val="0082514D"/>
    <w:rsid w:val="00871BDC"/>
    <w:rsid w:val="008D17ED"/>
    <w:rsid w:val="008F2E5C"/>
    <w:rsid w:val="009D0228"/>
    <w:rsid w:val="009E1058"/>
    <w:rsid w:val="00AC26DA"/>
    <w:rsid w:val="00B260CE"/>
    <w:rsid w:val="00B5331F"/>
    <w:rsid w:val="00B564E3"/>
    <w:rsid w:val="00BD1F06"/>
    <w:rsid w:val="00C16D93"/>
    <w:rsid w:val="00C52C27"/>
    <w:rsid w:val="00D02768"/>
    <w:rsid w:val="00DB67FA"/>
    <w:rsid w:val="00DD040A"/>
    <w:rsid w:val="00DD0545"/>
    <w:rsid w:val="00EB378A"/>
    <w:rsid w:val="00F50A9D"/>
    <w:rsid w:val="00F57CBF"/>
    <w:rsid w:val="00F6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D75A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2D75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2D75A5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D7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2D75A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D75A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2D75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2D75A5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D7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2D75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D1BBD-11C1-4FA8-BC36-65939888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2020-02-17T04:19:00Z</cp:lastPrinted>
  <dcterms:created xsi:type="dcterms:W3CDTF">2020-02-18T07:50:00Z</dcterms:created>
  <dcterms:modified xsi:type="dcterms:W3CDTF">2020-02-18T07:50:00Z</dcterms:modified>
</cp:coreProperties>
</file>