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19" w:rsidRDefault="00C17D19" w:rsidP="00C17D1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17D19" w:rsidRPr="00C17D19" w:rsidRDefault="00C17D19" w:rsidP="00C17D19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C17D1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от </w:t>
      </w:r>
      <w:r w:rsidR="00202AF5">
        <w:rPr>
          <w:rFonts w:ascii="Times New Roman" w:hAnsi="Times New Roman" w:cs="Times New Roman"/>
          <w:sz w:val="28"/>
          <w:szCs w:val="28"/>
        </w:rPr>
        <w:t>2</w:t>
      </w:r>
      <w:r w:rsidR="00C57E8E">
        <w:rPr>
          <w:rFonts w:ascii="Times New Roman" w:hAnsi="Times New Roman" w:cs="Times New Roman"/>
          <w:sz w:val="28"/>
          <w:szCs w:val="28"/>
        </w:rPr>
        <w:t>4</w:t>
      </w:r>
      <w:r w:rsidRPr="00C17D19">
        <w:rPr>
          <w:rFonts w:ascii="Times New Roman" w:hAnsi="Times New Roman" w:cs="Times New Roman"/>
          <w:sz w:val="28"/>
          <w:szCs w:val="28"/>
        </w:rPr>
        <w:t>.0</w:t>
      </w:r>
      <w:r w:rsidR="007654DC">
        <w:rPr>
          <w:rFonts w:ascii="Times New Roman" w:hAnsi="Times New Roman" w:cs="Times New Roman"/>
          <w:sz w:val="28"/>
          <w:szCs w:val="28"/>
        </w:rPr>
        <w:t>5</w:t>
      </w:r>
      <w:r w:rsidRPr="00C17D19">
        <w:rPr>
          <w:rFonts w:ascii="Times New Roman" w:hAnsi="Times New Roman" w:cs="Times New Roman"/>
          <w:sz w:val="28"/>
          <w:szCs w:val="28"/>
        </w:rPr>
        <w:t>.2016 года №</w:t>
      </w:r>
      <w:r w:rsidR="00A019A6">
        <w:rPr>
          <w:rFonts w:ascii="Times New Roman" w:hAnsi="Times New Roman" w:cs="Times New Roman"/>
          <w:sz w:val="28"/>
          <w:szCs w:val="28"/>
        </w:rPr>
        <w:t xml:space="preserve"> 1</w:t>
      </w:r>
      <w:r w:rsidR="00C57E8E">
        <w:rPr>
          <w:rFonts w:ascii="Times New Roman" w:hAnsi="Times New Roman" w:cs="Times New Roman"/>
          <w:sz w:val="28"/>
          <w:szCs w:val="28"/>
        </w:rPr>
        <w:t>70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4B2B1F" w:rsidRDefault="004B2B1F" w:rsidP="004B2B1F">
      <w:pPr>
        <w:tabs>
          <w:tab w:val="num" w:pos="0"/>
        </w:tabs>
        <w:rPr>
          <w:b/>
          <w:sz w:val="24"/>
          <w:szCs w:val="24"/>
        </w:rPr>
      </w:pP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№2</w:t>
      </w: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 xml:space="preserve"> постановления главы администрации </w:t>
      </w: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 области</w:t>
      </w: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 xml:space="preserve"> от 17.08.2007 года №214</w:t>
      </w: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E8E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Правительства Саратовской области от 10.07.2007 года № 258-П «О создании  межведомственного совета по защите прав потребителей при Правительстве Саратовской области» (с изменениями на 18 октября 2011 года) и в</w:t>
      </w:r>
      <w:r w:rsidRPr="00C57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E8E">
        <w:rPr>
          <w:rFonts w:ascii="Times New Roman" w:hAnsi="Times New Roman" w:cs="Times New Roman"/>
          <w:sz w:val="28"/>
          <w:szCs w:val="28"/>
        </w:rPr>
        <w:t>целях эффективной реализации  политики в сфере защиты прав потребителей, создания условий для соблюдения прав и интересов потребителей в Романовском муниципальном районе 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C57E8E" w:rsidRPr="00C57E8E" w:rsidRDefault="00C57E8E" w:rsidP="00C57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sz w:val="28"/>
          <w:szCs w:val="28"/>
        </w:rPr>
        <w:br/>
      </w:r>
      <w:r w:rsidRPr="00C57E8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57E8E" w:rsidRPr="00C57E8E" w:rsidRDefault="00C57E8E" w:rsidP="00C57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pStyle w:val="aa"/>
        <w:tabs>
          <w:tab w:val="right" w:pos="0"/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57E8E">
        <w:rPr>
          <w:rFonts w:ascii="Times New Roman" w:hAnsi="Times New Roman" w:cs="Times New Roman"/>
          <w:sz w:val="28"/>
          <w:szCs w:val="28"/>
        </w:rPr>
        <w:t>1.Внести в приложение №2 постановления главы администрации Романовского муниципального района Саратовской области от 17.08.2007 года                   № 214 «О создании межведомственного совета по защите прав потребителей при администрации Романовского муниципального района»  изменения, изложив его в  редакции,  согласно приложению к настоящему постановлению.</w:t>
      </w:r>
    </w:p>
    <w:p w:rsidR="00C57E8E" w:rsidRPr="00C57E8E" w:rsidRDefault="00C57E8E" w:rsidP="00C57E8E">
      <w:pPr>
        <w:pStyle w:val="aa"/>
        <w:tabs>
          <w:tab w:val="right" w:pos="0"/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E8E">
        <w:rPr>
          <w:rFonts w:ascii="Times New Roman" w:hAnsi="Times New Roman" w:cs="Times New Roman"/>
          <w:sz w:val="28"/>
          <w:szCs w:val="28"/>
        </w:rPr>
        <w:t xml:space="preserve">         2. Контроль за исполнением настоящего постановления возложить на первого заместителя главы администрации муниципального района      Шепилову Н.П.</w:t>
      </w:r>
    </w:p>
    <w:p w:rsidR="00C57E8E" w:rsidRPr="00C57E8E" w:rsidRDefault="00C57E8E" w:rsidP="00C57E8E">
      <w:pPr>
        <w:pStyle w:val="aa"/>
        <w:tabs>
          <w:tab w:val="right" w:pos="0"/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E8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57E8E" w:rsidRPr="00C57E8E" w:rsidRDefault="00C57E8E" w:rsidP="00C57E8E">
      <w:pPr>
        <w:pStyle w:val="aa"/>
        <w:tabs>
          <w:tab w:val="righ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E8E" w:rsidRPr="00C57E8E" w:rsidRDefault="00C57E8E" w:rsidP="00C57E8E">
      <w:pPr>
        <w:pStyle w:val="9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E8E" w:rsidRPr="00C57E8E" w:rsidRDefault="00C57E8E" w:rsidP="00C57E8E">
      <w:pPr>
        <w:pStyle w:val="9"/>
        <w:spacing w:before="0" w:line="240" w:lineRule="auto"/>
        <w:ind w:firstLine="851"/>
        <w:rPr>
          <w:rFonts w:ascii="Times New Roman" w:hAnsi="Times New Roman" w:cs="Times New Roman"/>
          <w:b/>
          <w:i w:val="0"/>
          <w:sz w:val="28"/>
          <w:szCs w:val="28"/>
        </w:rPr>
      </w:pPr>
      <w:r w:rsidRPr="00C57E8E">
        <w:rPr>
          <w:rFonts w:ascii="Times New Roman" w:hAnsi="Times New Roman" w:cs="Times New Roman"/>
          <w:b/>
          <w:i w:val="0"/>
          <w:sz w:val="28"/>
          <w:szCs w:val="28"/>
        </w:rPr>
        <w:t xml:space="preserve">Глава администрации  </w:t>
      </w: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А.И.Щербаков</w:t>
      </w: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0" w:name="sub_2000"/>
    </w:p>
    <w:p w:rsidR="00C57E8E" w:rsidRPr="00C57E8E" w:rsidRDefault="00C57E8E" w:rsidP="00C57E8E">
      <w:pPr>
        <w:spacing w:after="0" w:line="240" w:lineRule="auto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к постановлению </w:t>
      </w:r>
    </w:p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администрации </w:t>
      </w:r>
    </w:p>
    <w:p w:rsidR="009A52DC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Романовского муниципального </w:t>
      </w:r>
    </w:p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района </w:t>
      </w:r>
      <w:r w:rsidR="009A52DC"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>Саратовской области</w:t>
      </w:r>
    </w:p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от  </w:t>
      </w:r>
      <w:r w:rsidR="009A52DC"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>24.05.2016 года № 170</w:t>
      </w:r>
    </w:p>
    <w:p w:rsidR="00C57E8E" w:rsidRPr="009A52DC" w:rsidRDefault="00C57E8E" w:rsidP="00C57E8E">
      <w:pPr>
        <w:spacing w:after="0" w:line="240" w:lineRule="auto"/>
        <w:jc w:val="right"/>
        <w:rPr>
          <w:rStyle w:val="af4"/>
          <w:rFonts w:ascii="Times New Roman" w:hAnsi="Times New Roman" w:cs="Times New Roman"/>
          <w:sz w:val="24"/>
          <w:szCs w:val="24"/>
        </w:rPr>
      </w:pPr>
    </w:p>
    <w:bookmarkEnd w:id="0"/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>«  Приложение№2</w:t>
      </w:r>
    </w:p>
    <w:p w:rsidR="00C57E8E" w:rsidRPr="009A52DC" w:rsidRDefault="00C57E8E" w:rsidP="00C57E8E">
      <w:pPr>
        <w:pStyle w:val="1"/>
        <w:spacing w:before="0" w:beforeAutospacing="0" w:after="0" w:afterAutospacing="0"/>
        <w:ind w:firstLine="5245"/>
        <w:rPr>
          <w:rStyle w:val="af4"/>
          <w:color w:val="000000"/>
          <w:sz w:val="24"/>
          <w:szCs w:val="24"/>
        </w:rPr>
      </w:pPr>
      <w:r w:rsidRPr="009A52DC">
        <w:rPr>
          <w:rStyle w:val="af4"/>
          <w:color w:val="000000"/>
          <w:sz w:val="24"/>
          <w:szCs w:val="24"/>
        </w:rPr>
        <w:t xml:space="preserve"> к постановлению главы </w:t>
      </w:r>
    </w:p>
    <w:p w:rsidR="00C57E8E" w:rsidRPr="009A52DC" w:rsidRDefault="00C57E8E" w:rsidP="00C57E8E">
      <w:pPr>
        <w:pStyle w:val="1"/>
        <w:spacing w:before="0" w:beforeAutospacing="0" w:after="0" w:afterAutospacing="0"/>
        <w:ind w:firstLine="5245"/>
        <w:rPr>
          <w:rStyle w:val="af4"/>
          <w:color w:val="000000"/>
          <w:sz w:val="24"/>
          <w:szCs w:val="24"/>
        </w:rPr>
      </w:pPr>
      <w:r w:rsidRPr="009A52DC">
        <w:rPr>
          <w:rStyle w:val="af4"/>
          <w:color w:val="000000"/>
          <w:sz w:val="24"/>
          <w:szCs w:val="24"/>
        </w:rPr>
        <w:t>администрации</w:t>
      </w:r>
    </w:p>
    <w:p w:rsidR="009A52DC" w:rsidRPr="009A52DC" w:rsidRDefault="00C57E8E" w:rsidP="00C57E8E">
      <w:pPr>
        <w:pStyle w:val="1"/>
        <w:tabs>
          <w:tab w:val="left" w:pos="5940"/>
        </w:tabs>
        <w:spacing w:before="0" w:beforeAutospacing="0" w:after="0" w:afterAutospacing="0"/>
        <w:ind w:firstLine="5245"/>
        <w:rPr>
          <w:rStyle w:val="af4"/>
          <w:color w:val="000000"/>
          <w:sz w:val="24"/>
          <w:szCs w:val="24"/>
        </w:rPr>
      </w:pPr>
      <w:r w:rsidRPr="009A52DC">
        <w:rPr>
          <w:rStyle w:val="af4"/>
          <w:color w:val="000000"/>
          <w:sz w:val="24"/>
          <w:szCs w:val="24"/>
        </w:rPr>
        <w:t xml:space="preserve">Романовского муниципального </w:t>
      </w:r>
    </w:p>
    <w:p w:rsidR="00C57E8E" w:rsidRPr="009A52DC" w:rsidRDefault="00C57E8E" w:rsidP="00C57E8E">
      <w:pPr>
        <w:pStyle w:val="1"/>
        <w:tabs>
          <w:tab w:val="left" w:pos="5940"/>
        </w:tabs>
        <w:spacing w:before="0" w:beforeAutospacing="0" w:after="0" w:afterAutospacing="0"/>
        <w:ind w:firstLine="5245"/>
        <w:rPr>
          <w:rStyle w:val="af4"/>
          <w:color w:val="000000"/>
          <w:sz w:val="24"/>
          <w:szCs w:val="24"/>
        </w:rPr>
      </w:pPr>
      <w:r w:rsidRPr="009A52DC">
        <w:rPr>
          <w:rStyle w:val="af4"/>
          <w:color w:val="000000"/>
          <w:sz w:val="24"/>
          <w:szCs w:val="24"/>
        </w:rPr>
        <w:t>района</w:t>
      </w:r>
    </w:p>
    <w:p w:rsidR="00C57E8E" w:rsidRPr="009A52DC" w:rsidRDefault="00C57E8E" w:rsidP="00C57E8E">
      <w:pPr>
        <w:tabs>
          <w:tab w:val="left" w:pos="5940"/>
        </w:tabs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Fonts w:ascii="Times New Roman" w:hAnsi="Times New Roman" w:cs="Times New Roman"/>
          <w:color w:val="000000"/>
          <w:sz w:val="24"/>
          <w:szCs w:val="24"/>
        </w:rPr>
        <w:t>Саратовской области</w:t>
      </w: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C57E8E" w:rsidRPr="009A52DC" w:rsidRDefault="00C57E8E" w:rsidP="00C57E8E">
      <w:pPr>
        <w:tabs>
          <w:tab w:val="left" w:pos="5940"/>
        </w:tabs>
        <w:spacing w:after="0" w:line="240" w:lineRule="auto"/>
        <w:ind w:firstLine="5245"/>
        <w:rPr>
          <w:rFonts w:ascii="Times New Roman" w:hAnsi="Times New Roman" w:cs="Times New Roman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>от 17.08.2007года     №214</w:t>
      </w: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E8E" w:rsidRPr="00C57E8E" w:rsidRDefault="00C57E8E" w:rsidP="00C57E8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57E8E">
        <w:rPr>
          <w:sz w:val="28"/>
          <w:szCs w:val="28"/>
        </w:rPr>
        <w:t>Состав</w:t>
      </w:r>
      <w:r w:rsidRPr="00C57E8E">
        <w:rPr>
          <w:sz w:val="28"/>
          <w:szCs w:val="28"/>
        </w:rPr>
        <w:br/>
        <w:t>межведомственного совета по защите прав потребителей</w:t>
      </w:r>
    </w:p>
    <w:p w:rsidR="00C57E8E" w:rsidRPr="00C57E8E" w:rsidRDefault="00C57E8E" w:rsidP="00C57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>при администрации Романовского муниципального района</w:t>
      </w:r>
    </w:p>
    <w:p w:rsidR="00C57E8E" w:rsidRPr="00C57E8E" w:rsidRDefault="00C57E8E" w:rsidP="00C57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11"/>
      </w:tblGrid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C57E8E">
              <w:rPr>
                <w:b w:val="0"/>
                <w:sz w:val="28"/>
                <w:szCs w:val="28"/>
              </w:rPr>
              <w:t>Шепилова Н.П.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57E8E">
              <w:rPr>
                <w:rFonts w:ascii="Times New Roman" w:hAnsi="Times New Roman"/>
                <w:sz w:val="28"/>
                <w:szCs w:val="28"/>
              </w:rPr>
              <w:t>- первый заместитель главы администрации муниципального  района</w:t>
            </w:r>
            <w:r w:rsidRPr="00C57E8E">
              <w:rPr>
                <w:rFonts w:ascii="Times New Roman" w:hAnsi="Times New Roman"/>
                <w:noProof/>
                <w:sz w:val="28"/>
                <w:szCs w:val="28"/>
              </w:rPr>
              <w:t>, председатель Совета;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C57E8E">
              <w:rPr>
                <w:b w:val="0"/>
                <w:sz w:val="28"/>
                <w:szCs w:val="28"/>
              </w:rPr>
              <w:t>Хохлова Л.Н.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-начальник отдела экономики и инвестиционной политики администрации муниципального района,    заместитель председателя Совета;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C57E8E">
              <w:rPr>
                <w:b w:val="0"/>
                <w:sz w:val="28"/>
                <w:szCs w:val="28"/>
              </w:rPr>
              <w:t>Швецова К.М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- консультант, юрист администрации    муниципального района, секретарь Совета</w:t>
            </w:r>
          </w:p>
        </w:tc>
      </w:tr>
      <w:tr w:rsidR="00C57E8E" w:rsidRPr="00C57E8E" w:rsidTr="00BE1ADF">
        <w:tc>
          <w:tcPr>
            <w:tcW w:w="9854" w:type="dxa"/>
            <w:gridSpan w:val="2"/>
          </w:tcPr>
          <w:p w:rsidR="00C57E8E" w:rsidRPr="00C57E8E" w:rsidRDefault="00C57E8E" w:rsidP="009A52DC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 w:rsidRPr="00C57E8E">
              <w:rPr>
                <w:b w:val="0"/>
                <w:noProof/>
                <w:color w:val="000000"/>
                <w:sz w:val="28"/>
                <w:szCs w:val="28"/>
              </w:rPr>
              <w:t>Гоголева  И.М.</w:t>
            </w:r>
          </w:p>
        </w:tc>
        <w:tc>
          <w:tcPr>
            <w:tcW w:w="6911" w:type="dxa"/>
          </w:tcPr>
          <w:p w:rsidR="00C57E8E" w:rsidRPr="00C57E8E" w:rsidRDefault="00C57E8E" w:rsidP="00980D0A">
            <w:pPr>
              <w:pStyle w:val="af3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E8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– главный специалист-эксперт Западного территориального отдела </w:t>
            </w:r>
            <w:r w:rsidR="00980D0A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федеральная служба по надзору в сфере защиты прав потребителей и благополучию человека по Саратовской области</w:t>
            </w:r>
            <w:r w:rsidRPr="00C57E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7E8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(по    согласованию);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9A52DC">
            <w:pPr>
              <w:pStyle w:val="1"/>
              <w:spacing w:before="0" w:beforeAutospacing="0" w:after="0" w:afterAutospacing="0"/>
              <w:rPr>
                <w:b w:val="0"/>
                <w:noProof/>
                <w:color w:val="000000"/>
                <w:sz w:val="28"/>
                <w:szCs w:val="28"/>
              </w:rPr>
            </w:pPr>
            <w:r w:rsidRPr="00C57E8E">
              <w:rPr>
                <w:b w:val="0"/>
                <w:noProof/>
                <w:color w:val="000000"/>
                <w:sz w:val="28"/>
                <w:szCs w:val="28"/>
              </w:rPr>
              <w:t>Латышева Е.В.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pStyle w:val="af3"/>
              <w:jc w:val="left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C57E8E">
              <w:rPr>
                <w:rFonts w:ascii="Times New Roman" w:hAnsi="Times New Roman"/>
                <w:noProof/>
                <w:sz w:val="28"/>
                <w:szCs w:val="28"/>
              </w:rPr>
              <w:t>–  главный специалист –эксперт отдела регистрации учета и работы с налогоплательщиками  МРИ ФНС  России № 1 по Саратовской области  (по согласованию);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noProof/>
                <w:color w:val="000000"/>
                <w:sz w:val="28"/>
                <w:szCs w:val="28"/>
              </w:rPr>
            </w:pPr>
            <w:r w:rsidRPr="00C57E8E">
              <w:rPr>
                <w:b w:val="0"/>
                <w:color w:val="000000"/>
                <w:sz w:val="28"/>
                <w:szCs w:val="28"/>
              </w:rPr>
              <w:t xml:space="preserve">Куличинская Е.А.   </w:t>
            </w:r>
          </w:p>
        </w:tc>
        <w:tc>
          <w:tcPr>
            <w:tcW w:w="6911" w:type="dxa"/>
          </w:tcPr>
          <w:p w:rsidR="00C57E8E" w:rsidRPr="00C57E8E" w:rsidRDefault="00C57E8E" w:rsidP="009A52D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- и.о.начальника  областного государственного учреждения « Романовская  районная станция по борьбе с болезнями животных»  ( по согласованию);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 w:rsidRPr="00C57E8E">
              <w:rPr>
                <w:b w:val="0"/>
                <w:color w:val="000000"/>
                <w:sz w:val="28"/>
                <w:szCs w:val="28"/>
              </w:rPr>
              <w:t xml:space="preserve">  Горбунов А.Н.</w:t>
            </w:r>
          </w:p>
        </w:tc>
        <w:tc>
          <w:tcPr>
            <w:tcW w:w="6911" w:type="dxa"/>
          </w:tcPr>
          <w:p w:rsidR="00C57E8E" w:rsidRPr="00C57E8E" w:rsidRDefault="00C57E8E" w:rsidP="009A5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-главный врач  ГУЗ  Саратовской области «Романовская районная больница»  ( по согласованию);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 w:rsidRPr="00C57E8E">
              <w:rPr>
                <w:b w:val="0"/>
                <w:color w:val="000000"/>
                <w:sz w:val="28"/>
                <w:szCs w:val="28"/>
              </w:rPr>
              <w:t>Сапрыкина Т.Ю.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– начальник отдела архитектуры, градостроительства и жилищно -коммунального хозяйства администрации  муниципального района;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C57E8E">
              <w:rPr>
                <w:b w:val="0"/>
                <w:sz w:val="28"/>
                <w:szCs w:val="28"/>
              </w:rPr>
              <w:t>Тернова О.А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- главный  редактор МУП Романовского муниципального района «Редакция районной  газеты «Восход»;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C57E8E">
              <w:rPr>
                <w:b w:val="0"/>
                <w:sz w:val="28"/>
                <w:szCs w:val="28"/>
              </w:rPr>
              <w:t>Телков Н.Н.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57E8E">
              <w:rPr>
                <w:rFonts w:ascii="Times New Roman" w:hAnsi="Times New Roman"/>
                <w:sz w:val="28"/>
                <w:szCs w:val="28"/>
              </w:rPr>
              <w:t>-инспектор административного законодательства отделения полиции №1 в составе МО МВД Российской Федерации «Балашовский» ( по согласованию)</w:t>
            </w:r>
            <w:r w:rsidRPr="00C57E8E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</w:tr>
    </w:tbl>
    <w:p w:rsidR="00C57E8E" w:rsidRPr="00C57E8E" w:rsidRDefault="00C57E8E" w:rsidP="00C57E8E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B2B1F" w:rsidRPr="00C57E8E" w:rsidRDefault="00C57E8E" w:rsidP="009A52D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57E8E">
        <w:rPr>
          <w:b w:val="0"/>
          <w:sz w:val="28"/>
          <w:szCs w:val="28"/>
        </w:rPr>
        <w:t>________</w:t>
      </w:r>
    </w:p>
    <w:sectPr w:rsidR="004B2B1F" w:rsidRPr="00C57E8E" w:rsidSect="00A016F7">
      <w:pgSz w:w="11907" w:h="16840" w:code="9"/>
      <w:pgMar w:top="567" w:right="851" w:bottom="28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335" w:rsidRDefault="004A4335" w:rsidP="00A87F7A">
      <w:pPr>
        <w:spacing w:after="0" w:line="240" w:lineRule="auto"/>
      </w:pPr>
      <w:r>
        <w:separator/>
      </w:r>
    </w:p>
  </w:endnote>
  <w:endnote w:type="continuationSeparator" w:id="1">
    <w:p w:rsidR="004A4335" w:rsidRDefault="004A4335" w:rsidP="00A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335" w:rsidRDefault="004A4335" w:rsidP="00A87F7A">
      <w:pPr>
        <w:spacing w:after="0" w:line="240" w:lineRule="auto"/>
      </w:pPr>
      <w:r>
        <w:separator/>
      </w:r>
    </w:p>
  </w:footnote>
  <w:footnote w:type="continuationSeparator" w:id="1">
    <w:p w:rsidR="004A4335" w:rsidRDefault="004A4335" w:rsidP="00A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833BB"/>
    <w:multiLevelType w:val="hybridMultilevel"/>
    <w:tmpl w:val="619A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10218"/>
    <w:multiLevelType w:val="hybridMultilevel"/>
    <w:tmpl w:val="4B08C18E"/>
    <w:lvl w:ilvl="0" w:tplc="8222BC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454F21BB"/>
    <w:multiLevelType w:val="multilevel"/>
    <w:tmpl w:val="0FB4CE62"/>
    <w:lvl w:ilvl="0">
      <w:start w:val="1"/>
      <w:numFmt w:val="decimal"/>
      <w:lvlText w:val="%1."/>
      <w:lvlJc w:val="left"/>
      <w:pPr>
        <w:ind w:left="1245" w:hanging="885"/>
      </w:pPr>
      <w:rPr>
        <w:sz w:val="26"/>
      </w:rPr>
    </w:lvl>
    <w:lvl w:ilvl="1">
      <w:start w:val="1"/>
      <w:numFmt w:val="decimal"/>
      <w:isLgl/>
      <w:lvlText w:val="%1.%2."/>
      <w:lvlJc w:val="left"/>
      <w:pPr>
        <w:ind w:left="1605" w:hanging="360"/>
      </w:pPr>
    </w:lvl>
    <w:lvl w:ilvl="2">
      <w:start w:val="1"/>
      <w:numFmt w:val="decimal"/>
      <w:isLgl/>
      <w:lvlText w:val="%1.%2.%3."/>
      <w:lvlJc w:val="left"/>
      <w:pPr>
        <w:ind w:left="2850" w:hanging="720"/>
      </w:pPr>
    </w:lvl>
    <w:lvl w:ilvl="3">
      <w:start w:val="1"/>
      <w:numFmt w:val="decimal"/>
      <w:isLgl/>
      <w:lvlText w:val="%1.%2.%3.%4."/>
      <w:lvlJc w:val="left"/>
      <w:pPr>
        <w:ind w:left="3735" w:hanging="720"/>
      </w:pPr>
    </w:lvl>
    <w:lvl w:ilvl="4">
      <w:start w:val="1"/>
      <w:numFmt w:val="decimal"/>
      <w:isLgl/>
      <w:lvlText w:val="%1.%2.%3.%4.%5."/>
      <w:lvlJc w:val="left"/>
      <w:pPr>
        <w:ind w:left="4980" w:hanging="1080"/>
      </w:pPr>
    </w:lvl>
    <w:lvl w:ilvl="5">
      <w:start w:val="1"/>
      <w:numFmt w:val="decimal"/>
      <w:isLgl/>
      <w:lvlText w:val="%1.%2.%3.%4.%5.%6."/>
      <w:lvlJc w:val="left"/>
      <w:pPr>
        <w:ind w:left="5865" w:hanging="1080"/>
      </w:pPr>
    </w:lvl>
    <w:lvl w:ilvl="6">
      <w:start w:val="1"/>
      <w:numFmt w:val="decimal"/>
      <w:isLgl/>
      <w:lvlText w:val="%1.%2.%3.%4.%5.%6.%7."/>
      <w:lvlJc w:val="left"/>
      <w:pPr>
        <w:ind w:left="7110" w:hanging="1440"/>
      </w:pPr>
    </w:lvl>
    <w:lvl w:ilvl="7">
      <w:start w:val="1"/>
      <w:numFmt w:val="decimal"/>
      <w:isLgl/>
      <w:lvlText w:val="%1.%2.%3.%4.%5.%6.%7.%8."/>
      <w:lvlJc w:val="left"/>
      <w:pPr>
        <w:ind w:left="7995" w:hanging="1440"/>
      </w:pPr>
    </w:lvl>
    <w:lvl w:ilvl="8">
      <w:start w:val="1"/>
      <w:numFmt w:val="decimal"/>
      <w:isLgl/>
      <w:lvlText w:val="%1.%2.%3.%4.%5.%6.%7.%8.%9."/>
      <w:lvlJc w:val="left"/>
      <w:pPr>
        <w:ind w:left="9240" w:hanging="1800"/>
      </w:pPr>
    </w:lvl>
  </w:abstractNum>
  <w:abstractNum w:abstractNumId="6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D55"/>
    <w:rsid w:val="0000205B"/>
    <w:rsid w:val="00004D55"/>
    <w:rsid w:val="00016EBA"/>
    <w:rsid w:val="0004658F"/>
    <w:rsid w:val="00062625"/>
    <w:rsid w:val="00076F07"/>
    <w:rsid w:val="000842FC"/>
    <w:rsid w:val="000B4668"/>
    <w:rsid w:val="000D5CEB"/>
    <w:rsid w:val="000E5A10"/>
    <w:rsid w:val="000E6336"/>
    <w:rsid w:val="000F735A"/>
    <w:rsid w:val="001035A5"/>
    <w:rsid w:val="00126463"/>
    <w:rsid w:val="001365C5"/>
    <w:rsid w:val="00142C54"/>
    <w:rsid w:val="001443A0"/>
    <w:rsid w:val="00155F22"/>
    <w:rsid w:val="00167199"/>
    <w:rsid w:val="00186EDA"/>
    <w:rsid w:val="00193661"/>
    <w:rsid w:val="001C689B"/>
    <w:rsid w:val="001F0DA2"/>
    <w:rsid w:val="001F72CE"/>
    <w:rsid w:val="00202AF5"/>
    <w:rsid w:val="00203AE4"/>
    <w:rsid w:val="00203D30"/>
    <w:rsid w:val="00212C08"/>
    <w:rsid w:val="00214523"/>
    <w:rsid w:val="00214D5D"/>
    <w:rsid w:val="00260380"/>
    <w:rsid w:val="00272CAB"/>
    <w:rsid w:val="002810E8"/>
    <w:rsid w:val="002A259E"/>
    <w:rsid w:val="002B1A03"/>
    <w:rsid w:val="002B6AB7"/>
    <w:rsid w:val="002E42EB"/>
    <w:rsid w:val="002F6A8B"/>
    <w:rsid w:val="00326DF9"/>
    <w:rsid w:val="00350763"/>
    <w:rsid w:val="003A33B8"/>
    <w:rsid w:val="003A6CA2"/>
    <w:rsid w:val="003E395B"/>
    <w:rsid w:val="003F43E8"/>
    <w:rsid w:val="00413391"/>
    <w:rsid w:val="0041429E"/>
    <w:rsid w:val="00415AAF"/>
    <w:rsid w:val="00447FCC"/>
    <w:rsid w:val="004843AB"/>
    <w:rsid w:val="004923F2"/>
    <w:rsid w:val="00493459"/>
    <w:rsid w:val="004A4335"/>
    <w:rsid w:val="004B0F69"/>
    <w:rsid w:val="004B2B1F"/>
    <w:rsid w:val="004F365F"/>
    <w:rsid w:val="005167C0"/>
    <w:rsid w:val="00526351"/>
    <w:rsid w:val="0053103A"/>
    <w:rsid w:val="00556DCE"/>
    <w:rsid w:val="0057576E"/>
    <w:rsid w:val="00581AAA"/>
    <w:rsid w:val="005A473D"/>
    <w:rsid w:val="005C7365"/>
    <w:rsid w:val="005D7A0A"/>
    <w:rsid w:val="005E3A69"/>
    <w:rsid w:val="005E3FB3"/>
    <w:rsid w:val="00602B30"/>
    <w:rsid w:val="00614488"/>
    <w:rsid w:val="00615D3A"/>
    <w:rsid w:val="006447EB"/>
    <w:rsid w:val="00650B43"/>
    <w:rsid w:val="00670867"/>
    <w:rsid w:val="006961A8"/>
    <w:rsid w:val="006B2607"/>
    <w:rsid w:val="006B6442"/>
    <w:rsid w:val="006C3415"/>
    <w:rsid w:val="006D41B7"/>
    <w:rsid w:val="006F4B4F"/>
    <w:rsid w:val="006F6B7C"/>
    <w:rsid w:val="00716022"/>
    <w:rsid w:val="00754C85"/>
    <w:rsid w:val="0075568B"/>
    <w:rsid w:val="007654DC"/>
    <w:rsid w:val="007908BD"/>
    <w:rsid w:val="00793823"/>
    <w:rsid w:val="007964BC"/>
    <w:rsid w:val="00797482"/>
    <w:rsid w:val="007A08D8"/>
    <w:rsid w:val="007A3B2C"/>
    <w:rsid w:val="007A5F39"/>
    <w:rsid w:val="007C240B"/>
    <w:rsid w:val="007C2541"/>
    <w:rsid w:val="007D04E3"/>
    <w:rsid w:val="007D6B20"/>
    <w:rsid w:val="007E3F0C"/>
    <w:rsid w:val="007E6DD2"/>
    <w:rsid w:val="00810471"/>
    <w:rsid w:val="0081760A"/>
    <w:rsid w:val="008220D9"/>
    <w:rsid w:val="0084336C"/>
    <w:rsid w:val="008472F8"/>
    <w:rsid w:val="00851B29"/>
    <w:rsid w:val="00863351"/>
    <w:rsid w:val="00896A28"/>
    <w:rsid w:val="008A2797"/>
    <w:rsid w:val="008B1BA7"/>
    <w:rsid w:val="008B6986"/>
    <w:rsid w:val="008C1BE5"/>
    <w:rsid w:val="008D4B28"/>
    <w:rsid w:val="008F6191"/>
    <w:rsid w:val="00907158"/>
    <w:rsid w:val="00907B64"/>
    <w:rsid w:val="0093150B"/>
    <w:rsid w:val="00953F08"/>
    <w:rsid w:val="00967EE1"/>
    <w:rsid w:val="00971678"/>
    <w:rsid w:val="00972999"/>
    <w:rsid w:val="00974E36"/>
    <w:rsid w:val="00980D0A"/>
    <w:rsid w:val="0099153D"/>
    <w:rsid w:val="009A52DC"/>
    <w:rsid w:val="009C174E"/>
    <w:rsid w:val="009C6872"/>
    <w:rsid w:val="009D4C53"/>
    <w:rsid w:val="009E0834"/>
    <w:rsid w:val="009F45D4"/>
    <w:rsid w:val="00A016F7"/>
    <w:rsid w:val="00A019A6"/>
    <w:rsid w:val="00A021E0"/>
    <w:rsid w:val="00A103B5"/>
    <w:rsid w:val="00A12659"/>
    <w:rsid w:val="00A20D7C"/>
    <w:rsid w:val="00A70C36"/>
    <w:rsid w:val="00A74B33"/>
    <w:rsid w:val="00A76122"/>
    <w:rsid w:val="00A77FA2"/>
    <w:rsid w:val="00A87F7A"/>
    <w:rsid w:val="00A90272"/>
    <w:rsid w:val="00A91FD6"/>
    <w:rsid w:val="00AA5BA0"/>
    <w:rsid w:val="00AB540F"/>
    <w:rsid w:val="00AC0C48"/>
    <w:rsid w:val="00AE4027"/>
    <w:rsid w:val="00AF25CA"/>
    <w:rsid w:val="00AF6DC3"/>
    <w:rsid w:val="00B12062"/>
    <w:rsid w:val="00B15D33"/>
    <w:rsid w:val="00B3158F"/>
    <w:rsid w:val="00B42D52"/>
    <w:rsid w:val="00B440CE"/>
    <w:rsid w:val="00B534F9"/>
    <w:rsid w:val="00B74A69"/>
    <w:rsid w:val="00B8572F"/>
    <w:rsid w:val="00BA7D88"/>
    <w:rsid w:val="00BC21B6"/>
    <w:rsid w:val="00BF2777"/>
    <w:rsid w:val="00C105E0"/>
    <w:rsid w:val="00C17D19"/>
    <w:rsid w:val="00C17E89"/>
    <w:rsid w:val="00C26EE5"/>
    <w:rsid w:val="00C3288D"/>
    <w:rsid w:val="00C40826"/>
    <w:rsid w:val="00C5131E"/>
    <w:rsid w:val="00C53BDC"/>
    <w:rsid w:val="00C57E8E"/>
    <w:rsid w:val="00C66C56"/>
    <w:rsid w:val="00C76756"/>
    <w:rsid w:val="00C83049"/>
    <w:rsid w:val="00C87318"/>
    <w:rsid w:val="00CC5830"/>
    <w:rsid w:val="00CC5836"/>
    <w:rsid w:val="00CD2D3A"/>
    <w:rsid w:val="00CF09A0"/>
    <w:rsid w:val="00CF2730"/>
    <w:rsid w:val="00CF59E4"/>
    <w:rsid w:val="00D12FD7"/>
    <w:rsid w:val="00D17D7A"/>
    <w:rsid w:val="00D24074"/>
    <w:rsid w:val="00D410E2"/>
    <w:rsid w:val="00D65C30"/>
    <w:rsid w:val="00D76934"/>
    <w:rsid w:val="00D84EDA"/>
    <w:rsid w:val="00D92AAC"/>
    <w:rsid w:val="00DD182E"/>
    <w:rsid w:val="00DD6660"/>
    <w:rsid w:val="00DE2BAF"/>
    <w:rsid w:val="00DE58CB"/>
    <w:rsid w:val="00DE79C5"/>
    <w:rsid w:val="00DF08EE"/>
    <w:rsid w:val="00E02E01"/>
    <w:rsid w:val="00E32C0B"/>
    <w:rsid w:val="00E359E1"/>
    <w:rsid w:val="00E63987"/>
    <w:rsid w:val="00E73DB7"/>
    <w:rsid w:val="00E759BF"/>
    <w:rsid w:val="00EC6140"/>
    <w:rsid w:val="00EF79AA"/>
    <w:rsid w:val="00F10306"/>
    <w:rsid w:val="00F11D06"/>
    <w:rsid w:val="00F17E66"/>
    <w:rsid w:val="00F326FF"/>
    <w:rsid w:val="00F56AC9"/>
    <w:rsid w:val="00F777BE"/>
    <w:rsid w:val="00F94340"/>
    <w:rsid w:val="00FB01CD"/>
    <w:rsid w:val="00FC34E7"/>
    <w:rsid w:val="00FF26F2"/>
    <w:rsid w:val="00FF31CB"/>
    <w:rsid w:val="00FF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214D5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8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472F8"/>
    <w:pPr>
      <w:ind w:left="720"/>
      <w:contextualSpacing/>
    </w:pPr>
  </w:style>
  <w:style w:type="character" w:customStyle="1" w:styleId="apple-converted-space">
    <w:name w:val="apple-converted-space"/>
    <w:basedOn w:val="a0"/>
    <w:rsid w:val="007908BD"/>
  </w:style>
  <w:style w:type="character" w:customStyle="1" w:styleId="a5">
    <w:name w:val="Без интервала Знак"/>
    <w:basedOn w:val="a0"/>
    <w:link w:val="a4"/>
    <w:uiPriority w:val="1"/>
    <w:rsid w:val="00C53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B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87F7A"/>
  </w:style>
  <w:style w:type="paragraph" w:styleId="ac">
    <w:name w:val="footer"/>
    <w:basedOn w:val="a"/>
    <w:link w:val="ad"/>
    <w:uiPriority w:val="99"/>
    <w:semiHidden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7F7A"/>
  </w:style>
  <w:style w:type="character" w:customStyle="1" w:styleId="90">
    <w:name w:val="Заголовок 9 Знак"/>
    <w:basedOn w:val="a0"/>
    <w:link w:val="9"/>
    <w:uiPriority w:val="9"/>
    <w:semiHidden/>
    <w:rsid w:val="001365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Body Text Indent"/>
    <w:basedOn w:val="a"/>
    <w:link w:val="af"/>
    <w:rsid w:val="00FB01CD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FB01CD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C6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0">
    <w:name w:val="Гипертекстовая ссылка"/>
    <w:uiPriority w:val="99"/>
    <w:rsid w:val="001C689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1">
    <w:name w:val="Нормальный текст"/>
    <w:basedOn w:val="a"/>
    <w:uiPriority w:val="99"/>
    <w:rsid w:val="00CC5836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4">
    <w:name w:val="fontstyle24"/>
    <w:basedOn w:val="a0"/>
    <w:rsid w:val="00CC5836"/>
  </w:style>
  <w:style w:type="character" w:customStyle="1" w:styleId="40">
    <w:name w:val="Заголовок 4 Знак"/>
    <w:basedOn w:val="a0"/>
    <w:link w:val="4"/>
    <w:semiHidden/>
    <w:rsid w:val="00214D5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21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5pt">
    <w:name w:val="Основной текст + 11;5 pt"/>
    <w:basedOn w:val="a0"/>
    <w:rsid w:val="00214D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ConsPlusCell">
    <w:name w:val="ConsPlusCell"/>
    <w:rsid w:val="00214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Таблицы (моноширинный)"/>
    <w:basedOn w:val="a"/>
    <w:next w:val="a"/>
    <w:rsid w:val="00C57E8E"/>
    <w:pPr>
      <w:spacing w:after="0" w:line="240" w:lineRule="auto"/>
      <w:jc w:val="both"/>
    </w:pPr>
    <w:rPr>
      <w:rFonts w:ascii="Courier New" w:eastAsia="Times New Roman" w:hAnsi="Courier New" w:cs="Times New Roman"/>
      <w:snapToGrid w:val="0"/>
      <w:szCs w:val="20"/>
    </w:rPr>
  </w:style>
  <w:style w:type="character" w:customStyle="1" w:styleId="af4">
    <w:name w:val="Цветовое выделение"/>
    <w:rsid w:val="00C57E8E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7269-5779-4E39-B5E9-29D6A90F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2016-05-30T11:17:00Z</cp:lastPrinted>
  <dcterms:created xsi:type="dcterms:W3CDTF">2016-05-25T12:21:00Z</dcterms:created>
  <dcterms:modified xsi:type="dcterms:W3CDTF">2016-05-30T11:17:00Z</dcterms:modified>
</cp:coreProperties>
</file>