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157" w:rsidRPr="00015CEE" w:rsidRDefault="00500863" w:rsidP="00015CEE">
      <w:pPr>
        <w:jc w:val="center"/>
        <w:outlineLvl w:val="0"/>
        <w:rPr>
          <w:rFonts w:eastAsia="Times New Roman" w:cs="Times New Roman"/>
          <w:b/>
          <w:bCs/>
          <w:kern w:val="36"/>
          <w:lang w:eastAsia="ru-RU"/>
        </w:rPr>
      </w:pPr>
      <w:r>
        <w:rPr>
          <w:rFonts w:eastAsia="Times New Roman" w:cs="Times New Roman"/>
          <w:b/>
          <w:bCs/>
          <w:kern w:val="36"/>
          <w:lang w:eastAsia="ru-RU"/>
        </w:rPr>
        <w:t>Теперь госземинспекторы смогут выдавать гражданам предостережения</w:t>
      </w:r>
    </w:p>
    <w:p w:rsidR="00015CEE" w:rsidRDefault="00015CEE" w:rsidP="00015CEE">
      <w:pPr>
        <w:rPr>
          <w:rFonts w:eastAsia="Times New Roman" w:cs="Times New Roman"/>
          <w:lang w:eastAsia="ru-RU"/>
        </w:rPr>
      </w:pPr>
    </w:p>
    <w:p w:rsidR="00C92CB4" w:rsidRDefault="00500863" w:rsidP="00EA055F">
      <w:pPr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Государственные земельные инспекторы Росреестра получили право выдавать гражданам п</w:t>
      </w:r>
      <w:r w:rsidRPr="00500863">
        <w:rPr>
          <w:rFonts w:eastAsia="Times New Roman" w:cs="Times New Roman"/>
          <w:lang w:eastAsia="ru-RU"/>
        </w:rPr>
        <w:t>редостережени</w:t>
      </w:r>
      <w:r>
        <w:rPr>
          <w:rFonts w:eastAsia="Times New Roman" w:cs="Times New Roman"/>
          <w:lang w:eastAsia="ru-RU"/>
        </w:rPr>
        <w:t>я</w:t>
      </w:r>
      <w:r w:rsidRPr="00500863">
        <w:rPr>
          <w:rFonts w:eastAsia="Times New Roman" w:cs="Times New Roman"/>
          <w:lang w:eastAsia="ru-RU"/>
        </w:rPr>
        <w:t xml:space="preserve"> о недопустимости нарушения </w:t>
      </w:r>
      <w:r>
        <w:rPr>
          <w:rFonts w:eastAsia="Times New Roman" w:cs="Times New Roman"/>
          <w:lang w:eastAsia="ru-RU"/>
        </w:rPr>
        <w:t xml:space="preserve">земельного законодательства. Такая норма закреплена новым </w:t>
      </w:r>
      <w:r w:rsidRPr="00500863">
        <w:rPr>
          <w:rFonts w:eastAsia="Times New Roman" w:cs="Times New Roman"/>
          <w:lang w:eastAsia="ru-RU"/>
        </w:rPr>
        <w:t>Административным</w:t>
      </w:r>
      <w:r>
        <w:rPr>
          <w:rFonts w:eastAsia="Times New Roman" w:cs="Times New Roman"/>
          <w:lang w:eastAsia="ru-RU"/>
        </w:rPr>
        <w:t xml:space="preserve"> </w:t>
      </w:r>
      <w:r w:rsidRPr="00500863">
        <w:rPr>
          <w:rFonts w:eastAsia="Times New Roman" w:cs="Times New Roman"/>
          <w:lang w:eastAsia="ru-RU"/>
        </w:rPr>
        <w:t>регламент</w:t>
      </w:r>
      <w:r w:rsidRPr="00500863">
        <w:t>ом</w:t>
      </w:r>
      <w:r w:rsidRPr="00015CEE">
        <w:rPr>
          <w:rFonts w:eastAsia="Times New Roman" w:cs="Times New Roman"/>
          <w:lang w:eastAsia="ru-RU"/>
        </w:rPr>
        <w:t> осуществления Росреестром государственного земельного надзора</w:t>
      </w:r>
      <w:r w:rsidR="00EA055F">
        <w:rPr>
          <w:rFonts w:eastAsia="Times New Roman" w:cs="Times New Roman"/>
          <w:lang w:eastAsia="ru-RU"/>
        </w:rPr>
        <w:t xml:space="preserve">, </w:t>
      </w:r>
      <w:r w:rsidRPr="00015CEE">
        <w:rPr>
          <w:rFonts w:eastAsia="Times New Roman" w:cs="Times New Roman"/>
          <w:lang w:eastAsia="ru-RU"/>
        </w:rPr>
        <w:t>вступи</w:t>
      </w:r>
      <w:r w:rsidR="00EA055F">
        <w:rPr>
          <w:rFonts w:eastAsia="Times New Roman" w:cs="Times New Roman"/>
          <w:lang w:eastAsia="ru-RU"/>
        </w:rPr>
        <w:t>вшим</w:t>
      </w:r>
      <w:r w:rsidRPr="00015CEE">
        <w:rPr>
          <w:rFonts w:eastAsia="Times New Roman" w:cs="Times New Roman"/>
          <w:lang w:eastAsia="ru-RU"/>
        </w:rPr>
        <w:t xml:space="preserve"> в силу 18 ноября 2019 г.</w:t>
      </w:r>
    </w:p>
    <w:p w:rsidR="007B1157" w:rsidRPr="00015CEE" w:rsidRDefault="00C92CB4" w:rsidP="00015CEE">
      <w:pPr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И это не единственное нововведение, предусмотренное данным регламентом.</w:t>
      </w:r>
      <w:r w:rsidR="00A80055">
        <w:rPr>
          <w:rFonts w:eastAsia="Times New Roman" w:cs="Times New Roman"/>
          <w:lang w:eastAsia="ru-RU"/>
        </w:rPr>
        <w:t xml:space="preserve"> В нём </w:t>
      </w:r>
      <w:r w:rsidR="007B1157" w:rsidRPr="00015CEE">
        <w:rPr>
          <w:rFonts w:eastAsia="Times New Roman" w:cs="Times New Roman"/>
          <w:lang w:eastAsia="ru-RU"/>
        </w:rPr>
        <w:t xml:space="preserve">определены порядок, последовательность и сроки выполнения административных процедур при проведении Росреестром и его территориальными органами государственного земельного надзора. </w:t>
      </w:r>
      <w:r w:rsidR="00A80055">
        <w:rPr>
          <w:rFonts w:eastAsia="Times New Roman" w:cs="Times New Roman"/>
          <w:lang w:eastAsia="ru-RU"/>
        </w:rPr>
        <w:t xml:space="preserve">На </w:t>
      </w:r>
      <w:r w:rsidR="00A80055" w:rsidRPr="00015CEE">
        <w:rPr>
          <w:rFonts w:eastAsia="Times New Roman" w:cs="Times New Roman"/>
          <w:lang w:eastAsia="ru-RU"/>
        </w:rPr>
        <w:t>селекторно</w:t>
      </w:r>
      <w:r w:rsidR="00A80055">
        <w:rPr>
          <w:rFonts w:eastAsia="Times New Roman" w:cs="Times New Roman"/>
          <w:lang w:eastAsia="ru-RU"/>
        </w:rPr>
        <w:t>м</w:t>
      </w:r>
      <w:r w:rsidR="00A80055" w:rsidRPr="00015CEE">
        <w:rPr>
          <w:rFonts w:eastAsia="Times New Roman" w:cs="Times New Roman"/>
          <w:lang w:eastAsia="ru-RU"/>
        </w:rPr>
        <w:t xml:space="preserve"> совещани</w:t>
      </w:r>
      <w:r w:rsidR="00A80055">
        <w:rPr>
          <w:rFonts w:eastAsia="Times New Roman" w:cs="Times New Roman"/>
          <w:lang w:eastAsia="ru-RU"/>
        </w:rPr>
        <w:t>и,</w:t>
      </w:r>
      <w:r w:rsidR="00A80055" w:rsidRPr="00015CEE">
        <w:rPr>
          <w:rFonts w:eastAsia="Times New Roman" w:cs="Times New Roman"/>
          <w:lang w:eastAsia="ru-RU"/>
        </w:rPr>
        <w:t xml:space="preserve"> посвященно</w:t>
      </w:r>
      <w:r w:rsidR="00A80055">
        <w:rPr>
          <w:rFonts w:eastAsia="Times New Roman" w:cs="Times New Roman"/>
          <w:lang w:eastAsia="ru-RU"/>
        </w:rPr>
        <w:t>м</w:t>
      </w:r>
      <w:r w:rsidR="00A80055" w:rsidRPr="00015CEE">
        <w:rPr>
          <w:rFonts w:eastAsia="Times New Roman" w:cs="Times New Roman"/>
          <w:lang w:eastAsia="ru-RU"/>
        </w:rPr>
        <w:t xml:space="preserve"> вступлению в силу  </w:t>
      </w:r>
      <w:r w:rsidR="00A80055">
        <w:rPr>
          <w:rFonts w:eastAsia="Times New Roman" w:cs="Times New Roman"/>
          <w:lang w:eastAsia="ru-RU"/>
        </w:rPr>
        <w:t>данного документа, з</w:t>
      </w:r>
      <w:r w:rsidR="00EA055F" w:rsidRPr="00015CEE">
        <w:rPr>
          <w:rFonts w:eastAsia="Times New Roman" w:cs="Times New Roman"/>
          <w:lang w:eastAsia="ru-RU"/>
        </w:rPr>
        <w:t xml:space="preserve">аместитель руководителя Росреестра </w:t>
      </w:r>
      <w:r w:rsidR="00EA055F" w:rsidRPr="00015CEE">
        <w:rPr>
          <w:rFonts w:eastAsia="Times New Roman" w:cs="Times New Roman"/>
          <w:b/>
          <w:bCs/>
          <w:lang w:eastAsia="ru-RU"/>
        </w:rPr>
        <w:t>Максим Смирнов</w:t>
      </w:r>
      <w:r w:rsidR="00EA055F" w:rsidRPr="00015CEE">
        <w:rPr>
          <w:rFonts w:eastAsia="Times New Roman" w:cs="Times New Roman"/>
          <w:lang w:eastAsia="ru-RU"/>
        </w:rPr>
        <w:t xml:space="preserve"> </w:t>
      </w:r>
      <w:r w:rsidR="00DF3F39">
        <w:rPr>
          <w:rFonts w:eastAsia="Times New Roman" w:cs="Times New Roman"/>
          <w:lang w:eastAsia="ru-RU"/>
        </w:rPr>
        <w:t>подчеркну</w:t>
      </w:r>
      <w:r w:rsidR="00A80055">
        <w:rPr>
          <w:rFonts w:eastAsia="Times New Roman" w:cs="Times New Roman"/>
          <w:lang w:eastAsia="ru-RU"/>
        </w:rPr>
        <w:t xml:space="preserve">л: </w:t>
      </w:r>
    </w:p>
    <w:p w:rsidR="00A80055" w:rsidRDefault="007B1157" w:rsidP="00015CEE">
      <w:pPr>
        <w:rPr>
          <w:rFonts w:eastAsia="Times New Roman" w:cs="Times New Roman"/>
          <w:i/>
          <w:iCs/>
          <w:lang w:eastAsia="ru-RU"/>
        </w:rPr>
      </w:pPr>
      <w:r w:rsidRPr="00015CEE">
        <w:rPr>
          <w:rFonts w:eastAsia="Times New Roman" w:cs="Times New Roman"/>
          <w:i/>
          <w:iCs/>
          <w:lang w:eastAsia="ru-RU"/>
        </w:rPr>
        <w:t>«Новый административный регламент направлен на повышение прозрачности проверок земельного законодательства. Он содержит в себе ряд нововведений и учитывает последние изменения законодательства в части осуществления процедур проведения проверок, мероприятий по профилактике правонарушений, взаимодействия с органами прокуратуры при осуществлении проверок, а также особенности их проведения в отношении органов государственной власти»</w:t>
      </w:r>
      <w:r w:rsidR="00A80055">
        <w:rPr>
          <w:rFonts w:eastAsia="Times New Roman" w:cs="Times New Roman"/>
          <w:i/>
          <w:iCs/>
          <w:lang w:eastAsia="ru-RU"/>
        </w:rPr>
        <w:t xml:space="preserve">. </w:t>
      </w:r>
    </w:p>
    <w:p w:rsidR="00467E29" w:rsidRDefault="007B1157" w:rsidP="00015CEE">
      <w:pPr>
        <w:rPr>
          <w:rFonts w:eastAsia="Times New Roman" w:cs="Times New Roman"/>
          <w:lang w:eastAsia="ru-RU"/>
        </w:rPr>
      </w:pPr>
      <w:r w:rsidRPr="00015CEE">
        <w:rPr>
          <w:rFonts w:eastAsia="Times New Roman" w:cs="Times New Roman"/>
          <w:lang w:eastAsia="ru-RU"/>
        </w:rPr>
        <w:t>Отдельно на совещании был</w:t>
      </w:r>
      <w:r w:rsidR="00811E2E">
        <w:rPr>
          <w:rFonts w:eastAsia="Times New Roman" w:cs="Times New Roman"/>
          <w:lang w:eastAsia="ru-RU"/>
        </w:rPr>
        <w:t>а</w:t>
      </w:r>
      <w:r w:rsidRPr="00015CEE">
        <w:rPr>
          <w:rFonts w:eastAsia="Times New Roman" w:cs="Times New Roman"/>
          <w:lang w:eastAsia="ru-RU"/>
        </w:rPr>
        <w:t xml:space="preserve"> рассмотрен</w:t>
      </w:r>
      <w:r w:rsidR="00811E2E">
        <w:rPr>
          <w:rFonts w:eastAsia="Times New Roman" w:cs="Times New Roman"/>
          <w:lang w:eastAsia="ru-RU"/>
        </w:rPr>
        <w:t>а</w:t>
      </w:r>
      <w:r w:rsidRPr="00015CEE">
        <w:rPr>
          <w:rFonts w:eastAsia="Times New Roman" w:cs="Times New Roman"/>
          <w:lang w:eastAsia="ru-RU"/>
        </w:rPr>
        <w:t xml:space="preserve"> </w:t>
      </w:r>
      <w:r w:rsidR="00A80055">
        <w:rPr>
          <w:rFonts w:eastAsia="Times New Roman" w:cs="Times New Roman"/>
          <w:lang w:eastAsia="ru-RU"/>
        </w:rPr>
        <w:t>правоприменительн</w:t>
      </w:r>
      <w:r w:rsidR="00811E2E">
        <w:rPr>
          <w:rFonts w:eastAsia="Times New Roman" w:cs="Times New Roman"/>
          <w:lang w:eastAsia="ru-RU"/>
        </w:rPr>
        <w:t>ая</w:t>
      </w:r>
      <w:r w:rsidR="00A80055">
        <w:rPr>
          <w:rFonts w:eastAsia="Times New Roman" w:cs="Times New Roman"/>
          <w:lang w:eastAsia="ru-RU"/>
        </w:rPr>
        <w:t xml:space="preserve"> </w:t>
      </w:r>
      <w:r w:rsidR="00811E2E">
        <w:rPr>
          <w:rFonts w:eastAsia="Times New Roman" w:cs="Times New Roman"/>
          <w:lang w:eastAsia="ru-RU"/>
        </w:rPr>
        <w:t xml:space="preserve">и судебная </w:t>
      </w:r>
      <w:r w:rsidR="00A80055">
        <w:rPr>
          <w:rFonts w:eastAsia="Times New Roman" w:cs="Times New Roman"/>
          <w:lang w:eastAsia="ru-RU"/>
        </w:rPr>
        <w:t>практик</w:t>
      </w:r>
      <w:r w:rsidR="00811E2E">
        <w:rPr>
          <w:rFonts w:eastAsia="Times New Roman" w:cs="Times New Roman"/>
          <w:lang w:eastAsia="ru-RU"/>
        </w:rPr>
        <w:t>а</w:t>
      </w:r>
      <w:r w:rsidR="00A80055">
        <w:rPr>
          <w:rFonts w:eastAsia="Times New Roman" w:cs="Times New Roman"/>
          <w:lang w:eastAsia="ru-RU"/>
        </w:rPr>
        <w:t xml:space="preserve"> </w:t>
      </w:r>
      <w:r w:rsidR="00811E2E">
        <w:rPr>
          <w:rFonts w:eastAsia="Times New Roman" w:cs="Times New Roman"/>
          <w:lang w:eastAsia="ru-RU"/>
        </w:rPr>
        <w:t xml:space="preserve">в отношении </w:t>
      </w:r>
      <w:r w:rsidR="0044218B">
        <w:rPr>
          <w:rFonts w:eastAsia="Times New Roman" w:cs="Times New Roman"/>
          <w:lang w:eastAsia="ru-RU"/>
        </w:rPr>
        <w:t xml:space="preserve">таких </w:t>
      </w:r>
      <w:r w:rsidR="00811E2E" w:rsidRPr="00015CEE">
        <w:rPr>
          <w:rFonts w:eastAsia="Times New Roman" w:cs="Times New Roman"/>
          <w:lang w:eastAsia="ru-RU"/>
        </w:rPr>
        <w:t>нарушени</w:t>
      </w:r>
      <w:r w:rsidR="00811E2E">
        <w:rPr>
          <w:rFonts w:eastAsia="Times New Roman" w:cs="Times New Roman"/>
          <w:lang w:eastAsia="ru-RU"/>
        </w:rPr>
        <w:t>й</w:t>
      </w:r>
      <w:r w:rsidR="00811E2E" w:rsidRPr="00015CEE">
        <w:rPr>
          <w:rFonts w:eastAsia="Times New Roman" w:cs="Times New Roman"/>
          <w:lang w:eastAsia="ru-RU"/>
        </w:rPr>
        <w:t xml:space="preserve"> </w:t>
      </w:r>
      <w:r w:rsidR="0044218B">
        <w:rPr>
          <w:rFonts w:eastAsia="Times New Roman" w:cs="Times New Roman"/>
          <w:lang w:eastAsia="ru-RU"/>
        </w:rPr>
        <w:t>земельного законодательства, как нецелевое использование земельного участка (</w:t>
      </w:r>
      <w:r w:rsidR="00811E2E" w:rsidRPr="00015CEE">
        <w:rPr>
          <w:rFonts w:eastAsia="Times New Roman" w:cs="Times New Roman"/>
          <w:lang w:eastAsia="ru-RU"/>
        </w:rPr>
        <w:t>ч</w:t>
      </w:r>
      <w:r w:rsidR="0044218B">
        <w:rPr>
          <w:rFonts w:eastAsia="Times New Roman" w:cs="Times New Roman"/>
          <w:lang w:eastAsia="ru-RU"/>
        </w:rPr>
        <w:t>.</w:t>
      </w:r>
      <w:r w:rsidR="00811E2E" w:rsidRPr="00015CEE">
        <w:rPr>
          <w:rFonts w:eastAsia="Times New Roman" w:cs="Times New Roman"/>
          <w:lang w:eastAsia="ru-RU"/>
        </w:rPr>
        <w:t xml:space="preserve"> 1 ст</w:t>
      </w:r>
      <w:r w:rsidR="0044218B">
        <w:rPr>
          <w:rFonts w:eastAsia="Times New Roman" w:cs="Times New Roman"/>
          <w:lang w:eastAsia="ru-RU"/>
        </w:rPr>
        <w:t>.</w:t>
      </w:r>
      <w:r w:rsidR="00811E2E" w:rsidRPr="00015CEE">
        <w:rPr>
          <w:rFonts w:eastAsia="Times New Roman" w:cs="Times New Roman"/>
          <w:lang w:eastAsia="ru-RU"/>
        </w:rPr>
        <w:t xml:space="preserve"> 8.8 КоАП РФ</w:t>
      </w:r>
      <w:r w:rsidR="0044218B">
        <w:rPr>
          <w:rFonts w:eastAsia="Times New Roman" w:cs="Times New Roman"/>
          <w:lang w:eastAsia="ru-RU"/>
        </w:rPr>
        <w:t>)</w:t>
      </w:r>
      <w:r w:rsidR="00811E2E">
        <w:rPr>
          <w:rFonts w:eastAsia="Times New Roman" w:cs="Times New Roman"/>
          <w:lang w:eastAsia="ru-RU"/>
        </w:rPr>
        <w:t xml:space="preserve">. </w:t>
      </w:r>
      <w:r w:rsidR="00811E2E" w:rsidRPr="00015CEE">
        <w:rPr>
          <w:rFonts w:eastAsia="Times New Roman" w:cs="Times New Roman"/>
          <w:lang w:eastAsia="ru-RU"/>
        </w:rPr>
        <w:t xml:space="preserve"> </w:t>
      </w:r>
    </w:p>
    <w:p w:rsidR="00467E29" w:rsidRDefault="0044218B" w:rsidP="00015CEE">
      <w:pPr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Речь идёт о ситуациях, когда к ответственности за нецелевое использование</w:t>
      </w:r>
      <w:r w:rsidR="00923CCA">
        <w:rPr>
          <w:rFonts w:eastAsia="Times New Roman" w:cs="Times New Roman"/>
          <w:lang w:eastAsia="ru-RU"/>
        </w:rPr>
        <w:t xml:space="preserve"> земли </w:t>
      </w:r>
      <w:r w:rsidR="00811E2E" w:rsidRPr="00015CEE">
        <w:rPr>
          <w:rFonts w:eastAsia="Times New Roman" w:cs="Times New Roman"/>
          <w:lang w:eastAsia="ru-RU"/>
        </w:rPr>
        <w:t>привле</w:t>
      </w:r>
      <w:r w:rsidR="00923CCA">
        <w:rPr>
          <w:rFonts w:eastAsia="Times New Roman" w:cs="Times New Roman"/>
          <w:lang w:eastAsia="ru-RU"/>
        </w:rPr>
        <w:t>кается лицо</w:t>
      </w:r>
      <w:r>
        <w:rPr>
          <w:rFonts w:eastAsia="Times New Roman" w:cs="Times New Roman"/>
          <w:lang w:eastAsia="ru-RU"/>
        </w:rPr>
        <w:t xml:space="preserve">, </w:t>
      </w:r>
      <w:r w:rsidR="00923CCA">
        <w:rPr>
          <w:rFonts w:eastAsia="Times New Roman" w:cs="Times New Roman"/>
          <w:lang w:eastAsia="ru-RU"/>
        </w:rPr>
        <w:t>использующее</w:t>
      </w:r>
      <w:r>
        <w:rPr>
          <w:rFonts w:eastAsia="Times New Roman" w:cs="Times New Roman"/>
          <w:lang w:eastAsia="ru-RU"/>
        </w:rPr>
        <w:t xml:space="preserve"> </w:t>
      </w:r>
      <w:r w:rsidR="00811E2E" w:rsidRPr="00015CEE">
        <w:rPr>
          <w:rFonts w:eastAsia="Times New Roman" w:cs="Times New Roman"/>
          <w:lang w:eastAsia="ru-RU"/>
        </w:rPr>
        <w:t>не по целевому назначению</w:t>
      </w:r>
      <w:r>
        <w:rPr>
          <w:rFonts w:eastAsia="Times New Roman" w:cs="Times New Roman"/>
          <w:lang w:eastAsia="ru-RU"/>
        </w:rPr>
        <w:t xml:space="preserve"> </w:t>
      </w:r>
      <w:r w:rsidR="00467E29">
        <w:rPr>
          <w:rFonts w:eastAsia="Times New Roman" w:cs="Times New Roman"/>
          <w:lang w:eastAsia="ru-RU"/>
        </w:rPr>
        <w:t xml:space="preserve">здания или </w:t>
      </w:r>
      <w:r w:rsidR="00811E2E" w:rsidRPr="00015CEE">
        <w:rPr>
          <w:rFonts w:eastAsia="Times New Roman" w:cs="Times New Roman"/>
          <w:lang w:eastAsia="ru-RU"/>
        </w:rPr>
        <w:t xml:space="preserve">помещения в </w:t>
      </w:r>
      <w:r w:rsidR="00484B9A" w:rsidRPr="007356C0">
        <w:rPr>
          <w:rFonts w:eastAsia="Times New Roman" w:cs="Times New Roman"/>
          <w:lang w:eastAsia="ru-RU"/>
        </w:rPr>
        <w:t>здании</w:t>
      </w:r>
      <w:r w:rsidR="007356C0">
        <w:rPr>
          <w:rFonts w:eastAsia="Times New Roman" w:cs="Times New Roman"/>
          <w:lang w:eastAsia="ru-RU"/>
        </w:rPr>
        <w:t>, расположенно</w:t>
      </w:r>
      <w:r w:rsidR="00923CCA">
        <w:rPr>
          <w:rFonts w:eastAsia="Times New Roman" w:cs="Times New Roman"/>
          <w:lang w:eastAsia="ru-RU"/>
        </w:rPr>
        <w:t>м</w:t>
      </w:r>
      <w:r>
        <w:rPr>
          <w:rFonts w:eastAsia="Times New Roman" w:cs="Times New Roman"/>
          <w:lang w:eastAsia="ru-RU"/>
        </w:rPr>
        <w:t xml:space="preserve"> </w:t>
      </w:r>
      <w:r w:rsidR="007356C0">
        <w:rPr>
          <w:rFonts w:eastAsia="Times New Roman" w:cs="Times New Roman"/>
          <w:lang w:eastAsia="ru-RU"/>
        </w:rPr>
        <w:t>на</w:t>
      </w:r>
      <w:r>
        <w:rPr>
          <w:rFonts w:eastAsia="Times New Roman" w:cs="Times New Roman"/>
          <w:lang w:eastAsia="ru-RU"/>
        </w:rPr>
        <w:t xml:space="preserve"> земельном участке</w:t>
      </w:r>
      <w:r w:rsidR="00811E2E">
        <w:rPr>
          <w:rFonts w:eastAsia="Times New Roman" w:cs="Times New Roman"/>
          <w:lang w:eastAsia="ru-RU"/>
        </w:rPr>
        <w:t xml:space="preserve">. </w:t>
      </w:r>
    </w:p>
    <w:p w:rsidR="007B1157" w:rsidRPr="00015CEE" w:rsidRDefault="00DF3F39" w:rsidP="00015CEE">
      <w:pPr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В П</w:t>
      </w:r>
      <w:r w:rsidR="007B1157" w:rsidRPr="00015CEE">
        <w:rPr>
          <w:rFonts w:eastAsia="Times New Roman" w:cs="Times New Roman"/>
          <w:lang w:eastAsia="ru-RU"/>
        </w:rPr>
        <w:t>остановлени</w:t>
      </w:r>
      <w:r>
        <w:rPr>
          <w:rFonts w:eastAsia="Times New Roman" w:cs="Times New Roman"/>
          <w:lang w:eastAsia="ru-RU"/>
        </w:rPr>
        <w:t>и</w:t>
      </w:r>
      <w:r w:rsidR="007B1157" w:rsidRPr="00015CEE">
        <w:rPr>
          <w:rFonts w:eastAsia="Times New Roman" w:cs="Times New Roman"/>
          <w:lang w:eastAsia="ru-RU"/>
        </w:rPr>
        <w:t xml:space="preserve"> Конституционного Суда РФ от 14 ноября 2019 г. и </w:t>
      </w:r>
      <w:r>
        <w:rPr>
          <w:rFonts w:eastAsia="Times New Roman" w:cs="Times New Roman"/>
          <w:lang w:eastAsia="ru-RU"/>
        </w:rPr>
        <w:t>О</w:t>
      </w:r>
      <w:r w:rsidR="007B1157" w:rsidRPr="00015CEE">
        <w:rPr>
          <w:rFonts w:eastAsia="Times New Roman" w:cs="Times New Roman"/>
          <w:lang w:eastAsia="ru-RU"/>
        </w:rPr>
        <w:t>пределени</w:t>
      </w:r>
      <w:r>
        <w:rPr>
          <w:rFonts w:eastAsia="Times New Roman" w:cs="Times New Roman"/>
          <w:lang w:eastAsia="ru-RU"/>
        </w:rPr>
        <w:t>и</w:t>
      </w:r>
      <w:r w:rsidR="007B1157" w:rsidRPr="00015CEE">
        <w:rPr>
          <w:rFonts w:eastAsia="Times New Roman" w:cs="Times New Roman"/>
          <w:lang w:eastAsia="ru-RU"/>
        </w:rPr>
        <w:t xml:space="preserve"> Верховного Суда РФ от 22 октября</w:t>
      </w:r>
      <w:r w:rsidR="007B1157" w:rsidRPr="00015CEE">
        <w:rPr>
          <w:rFonts w:eastAsia="Times New Roman" w:cs="Times New Roman"/>
          <w:b/>
          <w:bCs/>
          <w:lang w:eastAsia="ru-RU"/>
        </w:rPr>
        <w:t xml:space="preserve"> </w:t>
      </w:r>
      <w:r w:rsidR="007B1157" w:rsidRPr="00015CEE">
        <w:rPr>
          <w:rFonts w:eastAsia="Times New Roman" w:cs="Times New Roman"/>
          <w:lang w:eastAsia="ru-RU"/>
        </w:rPr>
        <w:t>2019 г.</w:t>
      </w:r>
      <w:r>
        <w:rPr>
          <w:rFonts w:eastAsia="Times New Roman" w:cs="Times New Roman"/>
          <w:lang w:eastAsia="ru-RU"/>
        </w:rPr>
        <w:t xml:space="preserve"> установлена</w:t>
      </w:r>
      <w:r w:rsidR="007B1157" w:rsidRPr="00015CEE">
        <w:rPr>
          <w:rFonts w:eastAsia="Times New Roman" w:cs="Times New Roman"/>
          <w:lang w:eastAsia="ru-RU"/>
        </w:rPr>
        <w:t xml:space="preserve"> законность </w:t>
      </w:r>
      <w:r w:rsidR="00923CCA">
        <w:rPr>
          <w:rFonts w:eastAsia="Times New Roman" w:cs="Times New Roman"/>
          <w:lang w:eastAsia="ru-RU"/>
        </w:rPr>
        <w:t xml:space="preserve">подобной </w:t>
      </w:r>
      <w:r w:rsidR="007B1157" w:rsidRPr="00015CEE">
        <w:rPr>
          <w:rFonts w:eastAsia="Times New Roman" w:cs="Times New Roman"/>
          <w:lang w:eastAsia="ru-RU"/>
        </w:rPr>
        <w:t xml:space="preserve">правоприменительной практики Росреестра. </w:t>
      </w:r>
    </w:p>
    <w:p w:rsidR="008B1E6B" w:rsidRDefault="00DF3F39" w:rsidP="008B1E6B">
      <w:pPr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Комментируя введение нового Административного регламента, заместитель начальника отдела государственного земельного надзора Управления Росреестра по Саратовской области Евгений Куценко </w:t>
      </w:r>
      <w:r w:rsidR="008B1E6B">
        <w:rPr>
          <w:rFonts w:eastAsia="Times New Roman" w:cs="Times New Roman"/>
          <w:lang w:eastAsia="ru-RU"/>
        </w:rPr>
        <w:t>разъясн</w:t>
      </w:r>
      <w:r>
        <w:rPr>
          <w:rFonts w:eastAsia="Times New Roman" w:cs="Times New Roman"/>
          <w:lang w:eastAsia="ru-RU"/>
        </w:rPr>
        <w:t xml:space="preserve">ил, что </w:t>
      </w:r>
      <w:r w:rsidR="008B1E6B">
        <w:rPr>
          <w:rFonts w:eastAsia="Times New Roman" w:cs="Times New Roman"/>
          <w:lang w:eastAsia="ru-RU"/>
        </w:rPr>
        <w:t>п</w:t>
      </w:r>
      <w:r w:rsidR="008B1E6B" w:rsidRPr="00EA055F">
        <w:rPr>
          <w:rFonts w:eastAsia="Times New Roman" w:cs="Times New Roman"/>
          <w:lang w:eastAsia="ru-RU"/>
        </w:rPr>
        <w:t xml:space="preserve">редостережение – это предупреждение о недопустимости нарушения </w:t>
      </w:r>
      <w:r w:rsidR="00484B9A" w:rsidRPr="007356C0">
        <w:rPr>
          <w:rFonts w:eastAsia="Times New Roman" w:cs="Times New Roman"/>
          <w:lang w:eastAsia="ru-RU"/>
        </w:rPr>
        <w:t xml:space="preserve">земельного </w:t>
      </w:r>
      <w:r w:rsidR="008B1E6B" w:rsidRPr="007356C0">
        <w:rPr>
          <w:rFonts w:eastAsia="Times New Roman" w:cs="Times New Roman"/>
          <w:lang w:eastAsia="ru-RU"/>
        </w:rPr>
        <w:t>закон</w:t>
      </w:r>
      <w:r w:rsidR="00484B9A" w:rsidRPr="007356C0">
        <w:rPr>
          <w:rFonts w:eastAsia="Times New Roman" w:cs="Times New Roman"/>
          <w:lang w:eastAsia="ru-RU"/>
        </w:rPr>
        <w:t>одательства</w:t>
      </w:r>
      <w:r w:rsidR="008B1E6B">
        <w:rPr>
          <w:rFonts w:eastAsia="Times New Roman" w:cs="Times New Roman"/>
          <w:lang w:eastAsia="ru-RU"/>
        </w:rPr>
        <w:t xml:space="preserve">. Оно является </w:t>
      </w:r>
      <w:r w:rsidR="008B1E6B" w:rsidRPr="00EA055F">
        <w:rPr>
          <w:rFonts w:eastAsia="Times New Roman" w:cs="Times New Roman"/>
          <w:lang w:eastAsia="ru-RU"/>
        </w:rPr>
        <w:t xml:space="preserve"> первоначальн</w:t>
      </w:r>
      <w:r w:rsidR="008B1E6B">
        <w:rPr>
          <w:rFonts w:eastAsia="Times New Roman" w:cs="Times New Roman"/>
          <w:lang w:eastAsia="ru-RU"/>
        </w:rPr>
        <w:t>ой</w:t>
      </w:r>
      <w:r w:rsidR="008B1E6B" w:rsidRPr="00EA055F">
        <w:rPr>
          <w:rFonts w:eastAsia="Times New Roman" w:cs="Times New Roman"/>
          <w:lang w:eastAsia="ru-RU"/>
        </w:rPr>
        <w:t xml:space="preserve"> мер</w:t>
      </w:r>
      <w:r w:rsidR="008B1E6B">
        <w:rPr>
          <w:rFonts w:eastAsia="Times New Roman" w:cs="Times New Roman"/>
          <w:lang w:eastAsia="ru-RU"/>
        </w:rPr>
        <w:t>ой</w:t>
      </w:r>
      <w:r w:rsidR="008B1E6B" w:rsidRPr="00EA055F">
        <w:rPr>
          <w:rFonts w:eastAsia="Times New Roman" w:cs="Times New Roman"/>
          <w:lang w:eastAsia="ru-RU"/>
        </w:rPr>
        <w:t xml:space="preserve"> контроля соблюдения законодательства и </w:t>
      </w:r>
      <w:r w:rsidR="008B1E6B">
        <w:rPr>
          <w:rFonts w:eastAsia="Times New Roman" w:cs="Times New Roman"/>
          <w:lang w:eastAsia="ru-RU"/>
        </w:rPr>
        <w:t xml:space="preserve">направлено </w:t>
      </w:r>
      <w:r w:rsidR="008B1E6B" w:rsidRPr="00EA055F">
        <w:rPr>
          <w:rFonts w:eastAsia="Times New Roman" w:cs="Times New Roman"/>
          <w:lang w:eastAsia="ru-RU"/>
        </w:rPr>
        <w:t>на профилакти</w:t>
      </w:r>
      <w:r w:rsidR="008B1E6B">
        <w:rPr>
          <w:rFonts w:eastAsia="Times New Roman" w:cs="Times New Roman"/>
          <w:lang w:eastAsia="ru-RU"/>
        </w:rPr>
        <w:t xml:space="preserve">ку правонарушений. Прежде эта норма действовала только в отношении юридических лиц (введена с 1 января 2017 года </w:t>
      </w:r>
      <w:r w:rsidR="008B1E6B" w:rsidRPr="00C92CB4">
        <w:rPr>
          <w:rFonts w:eastAsia="Times New Roman" w:cs="Times New Roman"/>
          <w:lang w:eastAsia="ru-RU"/>
        </w:rPr>
        <w:t xml:space="preserve">Федеральным законом от 03.07.2016 </w:t>
      </w:r>
      <w:r w:rsidR="008B1E6B">
        <w:rPr>
          <w:rFonts w:eastAsia="Times New Roman" w:cs="Times New Roman"/>
          <w:lang w:eastAsia="ru-RU"/>
        </w:rPr>
        <w:t>№</w:t>
      </w:r>
      <w:r w:rsidR="008B1E6B" w:rsidRPr="00C92CB4">
        <w:rPr>
          <w:rFonts w:eastAsia="Times New Roman" w:cs="Times New Roman"/>
          <w:lang w:eastAsia="ru-RU"/>
        </w:rPr>
        <w:t xml:space="preserve"> 277-ФЗ</w:t>
      </w:r>
      <w:r w:rsidR="008B1E6B">
        <w:rPr>
          <w:rFonts w:eastAsia="Times New Roman" w:cs="Times New Roman"/>
          <w:lang w:eastAsia="ru-RU"/>
        </w:rPr>
        <w:t xml:space="preserve">, вносящим поправки в </w:t>
      </w:r>
      <w:r w:rsidR="008B1E6B" w:rsidRPr="00EA055F">
        <w:rPr>
          <w:rFonts w:eastAsia="Times New Roman" w:cs="Times New Roman"/>
          <w:lang w:eastAsia="ru-RU"/>
        </w:rPr>
        <w:t>Федеральны</w:t>
      </w:r>
      <w:r w:rsidR="008B1E6B">
        <w:rPr>
          <w:rFonts w:eastAsia="Times New Roman" w:cs="Times New Roman"/>
          <w:lang w:eastAsia="ru-RU"/>
        </w:rPr>
        <w:t>й</w:t>
      </w:r>
      <w:r w:rsidR="008B1E6B" w:rsidRPr="00EA055F">
        <w:rPr>
          <w:rFonts w:eastAsia="Times New Roman" w:cs="Times New Roman"/>
          <w:lang w:eastAsia="ru-RU"/>
        </w:rPr>
        <w:t xml:space="preserve"> закон</w:t>
      </w:r>
      <w:r w:rsidR="008B1E6B">
        <w:rPr>
          <w:rFonts w:eastAsia="Times New Roman" w:cs="Times New Roman"/>
          <w:lang w:eastAsia="ru-RU"/>
        </w:rPr>
        <w:t xml:space="preserve"> «</w:t>
      </w:r>
      <w:r w:rsidR="008B1E6B" w:rsidRPr="00EA055F">
        <w:rPr>
          <w:rFonts w:eastAsia="Times New Roman" w:cs="Times New Roman"/>
          <w:lang w:eastAsia="ru-RU"/>
        </w:rPr>
        <w:t>О защите прав юридических лиц</w:t>
      </w:r>
      <w:r w:rsidR="008B1E6B">
        <w:rPr>
          <w:rFonts w:eastAsia="Times New Roman" w:cs="Times New Roman"/>
          <w:lang w:eastAsia="ru-RU"/>
        </w:rPr>
        <w:t xml:space="preserve"> </w:t>
      </w:r>
      <w:r w:rsidR="008B1E6B" w:rsidRPr="00EA055F">
        <w:rPr>
          <w:rFonts w:eastAsia="Times New Roman" w:cs="Times New Roman"/>
          <w:lang w:eastAsia="ru-RU"/>
        </w:rPr>
        <w:t>и индивидуальных предпринимателей при осущ</w:t>
      </w:r>
      <w:r w:rsidR="008B1E6B">
        <w:rPr>
          <w:rFonts w:eastAsia="Times New Roman" w:cs="Times New Roman"/>
          <w:lang w:eastAsia="ru-RU"/>
        </w:rPr>
        <w:t xml:space="preserve">ествлении </w:t>
      </w:r>
      <w:r w:rsidR="008B1E6B" w:rsidRPr="00EA055F">
        <w:rPr>
          <w:rFonts w:eastAsia="Times New Roman" w:cs="Times New Roman"/>
          <w:lang w:eastAsia="ru-RU"/>
        </w:rPr>
        <w:t>государственного контроля (надзора)</w:t>
      </w:r>
      <w:r w:rsidR="008B1E6B">
        <w:rPr>
          <w:rFonts w:eastAsia="Times New Roman" w:cs="Times New Roman"/>
          <w:lang w:eastAsia="ru-RU"/>
        </w:rPr>
        <w:t xml:space="preserve"> </w:t>
      </w:r>
      <w:r w:rsidR="008B1E6B" w:rsidRPr="00EA055F">
        <w:rPr>
          <w:rFonts w:eastAsia="Times New Roman" w:cs="Times New Roman"/>
          <w:lang w:eastAsia="ru-RU"/>
        </w:rPr>
        <w:t>и муниципального контроля</w:t>
      </w:r>
      <w:r w:rsidR="008B1E6B">
        <w:rPr>
          <w:rFonts w:eastAsia="Times New Roman" w:cs="Times New Roman"/>
          <w:lang w:eastAsia="ru-RU"/>
        </w:rPr>
        <w:t xml:space="preserve">»). </w:t>
      </w:r>
    </w:p>
    <w:p w:rsidR="008B1E6B" w:rsidRPr="00323187" w:rsidRDefault="008B1E6B" w:rsidP="008B1E6B">
      <w:pPr>
        <w:rPr>
          <w:rFonts w:eastAsia="Times New Roman" w:cs="Times New Roman"/>
          <w:i/>
          <w:lang w:eastAsia="ru-RU"/>
        </w:rPr>
      </w:pPr>
      <w:r>
        <w:rPr>
          <w:rFonts w:eastAsia="Times New Roman" w:cs="Times New Roman"/>
          <w:lang w:eastAsia="ru-RU"/>
        </w:rPr>
        <w:lastRenderedPageBreak/>
        <w:t xml:space="preserve">Евгений Куценко отметил: </w:t>
      </w:r>
      <w:r w:rsidRPr="00323187">
        <w:rPr>
          <w:rFonts w:eastAsia="Times New Roman" w:cs="Times New Roman"/>
          <w:i/>
          <w:lang w:eastAsia="ru-RU"/>
        </w:rPr>
        <w:t>«Новый Административный регламент устранил этот и другие пробелы в правовом регулировании осуществления Росреестром функции по государственному земельному надзору. Безусловно, это будет способствовать формированию единой правоприменительной практики на территории всей страны».</w:t>
      </w:r>
    </w:p>
    <w:p w:rsidR="007B1157" w:rsidRPr="00015CEE" w:rsidRDefault="007B1157" w:rsidP="00015CEE">
      <w:pPr>
        <w:rPr>
          <w:rFonts w:eastAsia="Times New Roman" w:cs="Times New Roman"/>
          <w:lang w:eastAsia="ru-RU"/>
        </w:rPr>
      </w:pPr>
      <w:r w:rsidRPr="00015CEE">
        <w:rPr>
          <w:rFonts w:eastAsia="Times New Roman" w:cs="Times New Roman"/>
          <w:lang w:eastAsia="ru-RU"/>
        </w:rPr>
        <w:t>В связи с вступлением в силу 1 января 2020 г. изменений в ст. 46 Бюджетного кодекса РФ участникам селекторного совещания даны разъяснения по порядку зачисления сумм денежных взысканий за нарушения законодательства и изменений порядка администрирования таких взысканий. Особо была отмечена необходимость усиления работы по информированию на сайтах территориальных органов Росреестра о проводимых административных обследованиях и результатах проверок земельного законодательства.</w:t>
      </w:r>
    </w:p>
    <w:p w:rsidR="00015CEE" w:rsidRPr="00015CEE" w:rsidRDefault="00015CEE" w:rsidP="00015CEE"/>
    <w:sectPr w:rsidR="00015CEE" w:rsidRPr="00015CEE" w:rsidSect="000D3E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C22BA"/>
    <w:multiLevelType w:val="multilevel"/>
    <w:tmpl w:val="0419001D"/>
    <w:styleLink w:val="3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7B1157"/>
    <w:rsid w:val="00015CEE"/>
    <w:rsid w:val="00083711"/>
    <w:rsid w:val="000D3E26"/>
    <w:rsid w:val="001F2EA6"/>
    <w:rsid w:val="00323187"/>
    <w:rsid w:val="0044218B"/>
    <w:rsid w:val="00467E29"/>
    <w:rsid w:val="00484B9A"/>
    <w:rsid w:val="004E5548"/>
    <w:rsid w:val="00500863"/>
    <w:rsid w:val="00597136"/>
    <w:rsid w:val="0065210F"/>
    <w:rsid w:val="007356C0"/>
    <w:rsid w:val="007626FE"/>
    <w:rsid w:val="007B1157"/>
    <w:rsid w:val="00811E2E"/>
    <w:rsid w:val="008B1E6B"/>
    <w:rsid w:val="00923CCA"/>
    <w:rsid w:val="00941D34"/>
    <w:rsid w:val="00A80055"/>
    <w:rsid w:val="00BF3C28"/>
    <w:rsid w:val="00C14A0C"/>
    <w:rsid w:val="00C854ED"/>
    <w:rsid w:val="00C92CB4"/>
    <w:rsid w:val="00DF3F39"/>
    <w:rsid w:val="00E42D6B"/>
    <w:rsid w:val="00EA055F"/>
    <w:rsid w:val="00EA4A3C"/>
    <w:rsid w:val="00EB5D4A"/>
    <w:rsid w:val="00EF6849"/>
    <w:rsid w:val="00F141E7"/>
    <w:rsid w:val="00F76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E26"/>
  </w:style>
  <w:style w:type="paragraph" w:styleId="1">
    <w:name w:val="heading 1"/>
    <w:basedOn w:val="a"/>
    <w:link w:val="10"/>
    <w:uiPriority w:val="9"/>
    <w:qFormat/>
    <w:rsid w:val="007B1157"/>
    <w:pPr>
      <w:spacing w:before="100" w:beforeAutospacing="1" w:after="100" w:afterAutospacing="1"/>
      <w:ind w:firstLine="0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3">
    <w:name w:val="Стиль3"/>
    <w:uiPriority w:val="99"/>
    <w:rsid w:val="00941D34"/>
    <w:pPr>
      <w:numPr>
        <w:numId w:val="1"/>
      </w:numPr>
    </w:pPr>
  </w:style>
  <w:style w:type="character" w:customStyle="1" w:styleId="10">
    <w:name w:val="Заголовок 1 Знак"/>
    <w:basedOn w:val="a0"/>
    <w:link w:val="1"/>
    <w:uiPriority w:val="9"/>
    <w:rsid w:val="007B1157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B115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30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5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3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56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57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2837</Characters>
  <Application>Microsoft Office Word</Application>
  <DocSecurity>4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Соинова</dc:creator>
  <cp:lastModifiedBy>Волкова</cp:lastModifiedBy>
  <cp:revision>2</cp:revision>
  <cp:lastPrinted>2019-11-29T09:54:00Z</cp:lastPrinted>
  <dcterms:created xsi:type="dcterms:W3CDTF">2019-12-02T08:42:00Z</dcterms:created>
  <dcterms:modified xsi:type="dcterms:W3CDTF">2019-12-02T08:42:00Z</dcterms:modified>
</cp:coreProperties>
</file>