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30" w:rsidRDefault="00093C30" w:rsidP="00093C30">
      <w:pPr>
        <w:jc w:val="center"/>
      </w:pPr>
      <w:r>
        <w:rPr>
          <w:noProof/>
        </w:rPr>
        <w:drawing>
          <wp:inline distT="0" distB="0" distL="0" distR="0">
            <wp:extent cx="773430" cy="84391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blip>
                    <a:srcRect t="1804" r="15184"/>
                    <a:stretch>
                      <a:fillRect/>
                    </a:stretch>
                  </pic:blipFill>
                  <pic:spPr bwMode="auto">
                    <a:xfrm>
                      <a:off x="0" y="0"/>
                      <a:ext cx="773430" cy="843915"/>
                    </a:xfrm>
                    <a:prstGeom prst="rect">
                      <a:avLst/>
                    </a:prstGeom>
                    <a:noFill/>
                    <a:ln w="9525">
                      <a:noFill/>
                      <a:miter lim="800000"/>
                      <a:headEnd/>
                      <a:tailEnd/>
                    </a:ln>
                  </pic:spPr>
                </pic:pic>
              </a:graphicData>
            </a:graphic>
          </wp:inline>
        </w:drawing>
      </w:r>
    </w:p>
    <w:p w:rsidR="00093C30" w:rsidRDefault="00093C30" w:rsidP="00093C30">
      <w:pPr>
        <w:jc w:val="center"/>
        <w:rPr>
          <w:sz w:val="28"/>
          <w:szCs w:val="28"/>
        </w:rPr>
      </w:pPr>
      <w:r>
        <w:rPr>
          <w:sz w:val="28"/>
          <w:szCs w:val="28"/>
        </w:rPr>
        <w:t>АДМИНИСТРАЦИЯ  РОМАНОВСКОГО  МУНИЦИПАЛЬНОГО РАЙОНА</w:t>
      </w:r>
    </w:p>
    <w:p w:rsidR="00093C30" w:rsidRDefault="00093C30" w:rsidP="00093C30">
      <w:pPr>
        <w:jc w:val="center"/>
        <w:rPr>
          <w:sz w:val="28"/>
          <w:szCs w:val="28"/>
        </w:rPr>
      </w:pPr>
      <w:r>
        <w:rPr>
          <w:sz w:val="28"/>
          <w:szCs w:val="28"/>
        </w:rPr>
        <w:t xml:space="preserve"> САРАТОВСКОЙ ОБЛАСТИ</w:t>
      </w:r>
    </w:p>
    <w:p w:rsidR="00093C30" w:rsidRDefault="00093C30" w:rsidP="00093C30">
      <w:pPr>
        <w:pStyle w:val="a5"/>
        <w:tabs>
          <w:tab w:val="right" w:pos="0"/>
        </w:tabs>
        <w:spacing w:line="252" w:lineRule="auto"/>
        <w:jc w:val="center"/>
        <w:rPr>
          <w:b/>
          <w:spacing w:val="24"/>
          <w:sz w:val="28"/>
          <w:szCs w:val="28"/>
        </w:rPr>
      </w:pPr>
      <w:r>
        <w:rPr>
          <w:b/>
          <w:sz w:val="28"/>
          <w:szCs w:val="28"/>
        </w:rPr>
        <w:t>ПОСТАНОВЛЕНИЕ</w:t>
      </w:r>
    </w:p>
    <w:p w:rsidR="00093C30" w:rsidRDefault="00093C30" w:rsidP="00093C30">
      <w:pPr>
        <w:pStyle w:val="a5"/>
        <w:jc w:val="center"/>
        <w:rPr>
          <w:sz w:val="28"/>
          <w:szCs w:val="28"/>
        </w:rPr>
      </w:pPr>
      <w:r>
        <w:rPr>
          <w:sz w:val="28"/>
          <w:szCs w:val="28"/>
        </w:rPr>
        <w:t>от 27.03.2018 года  № 115</w:t>
      </w:r>
    </w:p>
    <w:p w:rsidR="00093C30" w:rsidRDefault="00093C30" w:rsidP="00093C30">
      <w:pPr>
        <w:pStyle w:val="a5"/>
        <w:jc w:val="center"/>
        <w:rPr>
          <w:sz w:val="28"/>
          <w:szCs w:val="28"/>
        </w:rPr>
      </w:pPr>
      <w:r>
        <w:rPr>
          <w:sz w:val="28"/>
          <w:szCs w:val="28"/>
        </w:rPr>
        <w:t>р.п. Романовка</w:t>
      </w:r>
    </w:p>
    <w:p w:rsidR="00B21C71" w:rsidRDefault="00B21C71">
      <w:pPr>
        <w:spacing w:line="318" w:lineRule="exact"/>
        <w:rPr>
          <w:sz w:val="24"/>
          <w:szCs w:val="24"/>
        </w:rPr>
      </w:pPr>
    </w:p>
    <w:p w:rsidR="00B21C71" w:rsidRDefault="00093C30">
      <w:pPr>
        <w:spacing w:line="287" w:lineRule="exact"/>
        <w:rPr>
          <w:b/>
          <w:sz w:val="28"/>
          <w:szCs w:val="28"/>
        </w:rPr>
      </w:pPr>
      <w:r w:rsidRPr="00093C30">
        <w:rPr>
          <w:b/>
          <w:sz w:val="28"/>
          <w:szCs w:val="28"/>
        </w:rPr>
        <w:t>О порядке</w:t>
      </w:r>
      <w:r>
        <w:rPr>
          <w:b/>
          <w:sz w:val="28"/>
          <w:szCs w:val="28"/>
        </w:rPr>
        <w:t xml:space="preserve"> заключения трудового договора и</w:t>
      </w:r>
    </w:p>
    <w:p w:rsidR="00093C30" w:rsidRDefault="00093C30">
      <w:pPr>
        <w:spacing w:line="287" w:lineRule="exact"/>
        <w:rPr>
          <w:b/>
          <w:sz w:val="28"/>
          <w:szCs w:val="28"/>
        </w:rPr>
      </w:pPr>
      <w:r>
        <w:rPr>
          <w:b/>
          <w:sz w:val="28"/>
          <w:szCs w:val="28"/>
        </w:rPr>
        <w:t>проведения аттестации с руководителем</w:t>
      </w:r>
    </w:p>
    <w:p w:rsidR="00093C30" w:rsidRPr="00093C30" w:rsidRDefault="00093C30">
      <w:pPr>
        <w:spacing w:line="287" w:lineRule="exact"/>
        <w:rPr>
          <w:b/>
          <w:sz w:val="28"/>
          <w:szCs w:val="28"/>
        </w:rPr>
      </w:pPr>
      <w:r>
        <w:rPr>
          <w:b/>
          <w:sz w:val="28"/>
          <w:szCs w:val="28"/>
        </w:rPr>
        <w:t>(директором) муниципального унитарного предприятия</w:t>
      </w:r>
    </w:p>
    <w:p w:rsidR="00093C30" w:rsidRDefault="00093C30">
      <w:pPr>
        <w:spacing w:line="287" w:lineRule="exact"/>
        <w:rPr>
          <w:sz w:val="24"/>
          <w:szCs w:val="24"/>
        </w:rPr>
      </w:pPr>
    </w:p>
    <w:p w:rsidR="00B21C71" w:rsidRDefault="00B21C71">
      <w:pPr>
        <w:spacing w:line="329" w:lineRule="exact"/>
        <w:rPr>
          <w:rFonts w:eastAsia="Times New Roman"/>
          <w:b/>
          <w:bCs/>
          <w:sz w:val="28"/>
          <w:szCs w:val="28"/>
        </w:rPr>
      </w:pPr>
    </w:p>
    <w:p w:rsidR="00A22AB0" w:rsidRPr="00A22AB0" w:rsidRDefault="000E40AC" w:rsidP="00862554">
      <w:pPr>
        <w:numPr>
          <w:ilvl w:val="1"/>
          <w:numId w:val="1"/>
        </w:numPr>
        <w:tabs>
          <w:tab w:val="left" w:pos="1141"/>
        </w:tabs>
        <w:spacing w:line="239" w:lineRule="auto"/>
        <w:ind w:firstLine="709"/>
        <w:jc w:val="both"/>
        <w:rPr>
          <w:rFonts w:eastAsia="Times New Roman"/>
          <w:color w:val="000000" w:themeColor="text1"/>
          <w:sz w:val="28"/>
          <w:szCs w:val="28"/>
        </w:rPr>
      </w:pPr>
      <w:proofErr w:type="gramStart"/>
      <w:r>
        <w:rPr>
          <w:rFonts w:eastAsia="Times New Roman"/>
          <w:sz w:val="28"/>
          <w:szCs w:val="28"/>
        </w:rPr>
        <w:t xml:space="preserve">соответствии с Трудовым кодексом РФ, Федеральным законом от 14.11.2002 </w:t>
      </w:r>
      <w:r w:rsidR="00093C30">
        <w:rPr>
          <w:rFonts w:eastAsia="Times New Roman"/>
          <w:sz w:val="28"/>
          <w:szCs w:val="28"/>
        </w:rPr>
        <w:t xml:space="preserve">года </w:t>
      </w:r>
      <w:r>
        <w:rPr>
          <w:rFonts w:eastAsia="Times New Roman"/>
          <w:sz w:val="28"/>
          <w:szCs w:val="28"/>
        </w:rPr>
        <w:t xml:space="preserve">N 161-ФЗ "О государственных и муниципальных унитарных предприятиях", </w:t>
      </w:r>
      <w:r w:rsidRPr="00A22AB0">
        <w:rPr>
          <w:rFonts w:eastAsia="Times New Roman"/>
          <w:color w:val="000000" w:themeColor="text1"/>
          <w:sz w:val="28"/>
          <w:szCs w:val="28"/>
        </w:rPr>
        <w:t xml:space="preserve">Уставом </w:t>
      </w:r>
      <w:r w:rsidR="00D01B03" w:rsidRPr="00A22AB0">
        <w:rPr>
          <w:rFonts w:eastAsia="Times New Roman"/>
          <w:color w:val="000000" w:themeColor="text1"/>
          <w:sz w:val="28"/>
          <w:szCs w:val="28"/>
        </w:rPr>
        <w:t xml:space="preserve">Романовского </w:t>
      </w:r>
      <w:r w:rsidRPr="00A22AB0">
        <w:rPr>
          <w:rFonts w:eastAsia="Times New Roman"/>
          <w:color w:val="000000" w:themeColor="text1"/>
          <w:sz w:val="28"/>
          <w:szCs w:val="28"/>
        </w:rPr>
        <w:t xml:space="preserve">муниципального </w:t>
      </w:r>
      <w:r w:rsidR="00D01B03" w:rsidRPr="00A22AB0">
        <w:rPr>
          <w:rFonts w:eastAsia="Times New Roman"/>
          <w:color w:val="000000" w:themeColor="text1"/>
          <w:sz w:val="28"/>
          <w:szCs w:val="28"/>
        </w:rPr>
        <w:t xml:space="preserve">района Саратовской </w:t>
      </w:r>
      <w:r w:rsidRPr="00A22AB0">
        <w:rPr>
          <w:rFonts w:eastAsia="Times New Roman"/>
          <w:color w:val="000000" w:themeColor="text1"/>
          <w:sz w:val="28"/>
          <w:szCs w:val="28"/>
        </w:rPr>
        <w:t xml:space="preserve"> области, постановлением администрации </w:t>
      </w:r>
      <w:r w:rsidR="00D01B03" w:rsidRPr="00A22AB0">
        <w:rPr>
          <w:rFonts w:eastAsia="Times New Roman"/>
          <w:color w:val="000000" w:themeColor="text1"/>
          <w:sz w:val="28"/>
          <w:szCs w:val="28"/>
        </w:rPr>
        <w:t xml:space="preserve">Романовского </w:t>
      </w:r>
      <w:r w:rsidRPr="00A22AB0">
        <w:rPr>
          <w:rFonts w:eastAsia="Times New Roman"/>
          <w:color w:val="000000" w:themeColor="text1"/>
          <w:sz w:val="28"/>
          <w:szCs w:val="28"/>
        </w:rPr>
        <w:t>муниципального</w:t>
      </w:r>
      <w:r w:rsidR="00D01B03" w:rsidRPr="00A22AB0">
        <w:rPr>
          <w:rFonts w:eastAsia="Times New Roman"/>
          <w:color w:val="000000" w:themeColor="text1"/>
          <w:sz w:val="28"/>
          <w:szCs w:val="28"/>
        </w:rPr>
        <w:t xml:space="preserve"> района Саратовской </w:t>
      </w:r>
      <w:r w:rsidRPr="00A22AB0">
        <w:rPr>
          <w:rFonts w:eastAsia="Times New Roman"/>
          <w:color w:val="000000" w:themeColor="text1"/>
          <w:sz w:val="28"/>
          <w:szCs w:val="28"/>
        </w:rPr>
        <w:t>области от 1</w:t>
      </w:r>
      <w:r w:rsidR="00093C30">
        <w:rPr>
          <w:rFonts w:eastAsia="Times New Roman"/>
          <w:color w:val="000000" w:themeColor="text1"/>
          <w:sz w:val="28"/>
          <w:szCs w:val="28"/>
        </w:rPr>
        <w:t>5</w:t>
      </w:r>
      <w:r w:rsidRPr="00A22AB0">
        <w:rPr>
          <w:rFonts w:eastAsia="Times New Roman"/>
          <w:color w:val="000000" w:themeColor="text1"/>
          <w:sz w:val="28"/>
          <w:szCs w:val="28"/>
        </w:rPr>
        <w:t>.0</w:t>
      </w:r>
      <w:r w:rsidR="00093C30">
        <w:rPr>
          <w:rFonts w:eastAsia="Times New Roman"/>
          <w:color w:val="000000" w:themeColor="text1"/>
          <w:sz w:val="28"/>
          <w:szCs w:val="28"/>
        </w:rPr>
        <w:t>3</w:t>
      </w:r>
      <w:r w:rsidRPr="00A22AB0">
        <w:rPr>
          <w:rFonts w:eastAsia="Times New Roman"/>
          <w:color w:val="000000" w:themeColor="text1"/>
          <w:sz w:val="28"/>
          <w:szCs w:val="28"/>
        </w:rPr>
        <w:t>.201</w:t>
      </w:r>
      <w:r w:rsidR="00093C30">
        <w:rPr>
          <w:rFonts w:eastAsia="Times New Roman"/>
          <w:color w:val="000000" w:themeColor="text1"/>
          <w:sz w:val="28"/>
          <w:szCs w:val="28"/>
        </w:rPr>
        <w:t>8 года</w:t>
      </w:r>
      <w:r w:rsidRPr="00A22AB0">
        <w:rPr>
          <w:rFonts w:eastAsia="Times New Roman"/>
          <w:color w:val="000000" w:themeColor="text1"/>
          <w:sz w:val="28"/>
          <w:szCs w:val="28"/>
        </w:rPr>
        <w:t xml:space="preserve"> № </w:t>
      </w:r>
      <w:r w:rsidR="00093C30">
        <w:rPr>
          <w:rFonts w:eastAsia="Times New Roman"/>
          <w:color w:val="000000" w:themeColor="text1"/>
          <w:sz w:val="28"/>
          <w:szCs w:val="28"/>
        </w:rPr>
        <w:t>100</w:t>
      </w:r>
      <w:r w:rsidRPr="00A22AB0">
        <w:rPr>
          <w:rFonts w:eastAsia="Times New Roman"/>
          <w:color w:val="000000" w:themeColor="text1"/>
          <w:sz w:val="28"/>
          <w:szCs w:val="28"/>
        </w:rPr>
        <w:t xml:space="preserve"> «Об утверждении Положения об оплате труда руководителей муниципальных унитарных предприятий </w:t>
      </w:r>
      <w:r w:rsidR="00D01B03" w:rsidRPr="00A22AB0">
        <w:rPr>
          <w:rFonts w:eastAsia="Times New Roman"/>
          <w:color w:val="000000" w:themeColor="text1"/>
          <w:sz w:val="28"/>
          <w:szCs w:val="28"/>
        </w:rPr>
        <w:t xml:space="preserve">Романовского </w:t>
      </w:r>
      <w:r w:rsidRPr="00A22AB0">
        <w:rPr>
          <w:rFonts w:eastAsia="Times New Roman"/>
          <w:color w:val="000000" w:themeColor="text1"/>
          <w:sz w:val="28"/>
          <w:szCs w:val="28"/>
        </w:rPr>
        <w:t xml:space="preserve">муниципального </w:t>
      </w:r>
      <w:r w:rsidR="00D01B03" w:rsidRPr="00A22AB0">
        <w:rPr>
          <w:rFonts w:eastAsia="Times New Roman"/>
          <w:color w:val="000000" w:themeColor="text1"/>
          <w:sz w:val="28"/>
          <w:szCs w:val="28"/>
        </w:rPr>
        <w:t>района Саратовской</w:t>
      </w:r>
      <w:r w:rsidRPr="00A22AB0">
        <w:rPr>
          <w:rFonts w:eastAsia="Times New Roman"/>
          <w:color w:val="000000" w:themeColor="text1"/>
          <w:sz w:val="28"/>
          <w:szCs w:val="28"/>
        </w:rPr>
        <w:t xml:space="preserve"> области администрация </w:t>
      </w:r>
      <w:r w:rsidR="00D01B03" w:rsidRPr="00A22AB0">
        <w:rPr>
          <w:rFonts w:eastAsia="Times New Roman"/>
          <w:color w:val="000000" w:themeColor="text1"/>
          <w:sz w:val="28"/>
          <w:szCs w:val="28"/>
        </w:rPr>
        <w:t xml:space="preserve">Романовского </w:t>
      </w:r>
      <w:r w:rsidRPr="00A22AB0">
        <w:rPr>
          <w:rFonts w:eastAsia="Times New Roman"/>
          <w:color w:val="000000" w:themeColor="text1"/>
          <w:sz w:val="28"/>
          <w:szCs w:val="28"/>
        </w:rPr>
        <w:t xml:space="preserve">муниципального </w:t>
      </w:r>
      <w:r w:rsidR="00D01B03" w:rsidRPr="00A22AB0">
        <w:rPr>
          <w:rFonts w:eastAsia="Times New Roman"/>
          <w:color w:val="000000" w:themeColor="text1"/>
          <w:sz w:val="28"/>
          <w:szCs w:val="28"/>
        </w:rPr>
        <w:t xml:space="preserve">района </w:t>
      </w:r>
      <w:proofErr w:type="gramEnd"/>
    </w:p>
    <w:p w:rsidR="00A22AB0" w:rsidRPr="00A22AB0" w:rsidRDefault="00A22AB0" w:rsidP="00A22AB0">
      <w:pPr>
        <w:tabs>
          <w:tab w:val="left" w:pos="1141"/>
        </w:tabs>
        <w:spacing w:line="239" w:lineRule="auto"/>
        <w:jc w:val="center"/>
        <w:rPr>
          <w:rFonts w:eastAsia="Times New Roman"/>
          <w:b/>
          <w:color w:val="000000" w:themeColor="text1"/>
          <w:sz w:val="28"/>
          <w:szCs w:val="28"/>
        </w:rPr>
      </w:pPr>
      <w:r w:rsidRPr="00A22AB0">
        <w:rPr>
          <w:rFonts w:eastAsia="Times New Roman"/>
          <w:b/>
          <w:color w:val="000000" w:themeColor="text1"/>
          <w:sz w:val="28"/>
          <w:szCs w:val="28"/>
        </w:rPr>
        <w:t>ПОСТАНОВЛЯЕТ:</w:t>
      </w:r>
    </w:p>
    <w:p w:rsidR="00B21C71" w:rsidRDefault="00B21C71">
      <w:pPr>
        <w:spacing w:line="14" w:lineRule="exact"/>
        <w:rPr>
          <w:sz w:val="24"/>
          <w:szCs w:val="24"/>
        </w:rPr>
      </w:pPr>
    </w:p>
    <w:p w:rsidR="00A22AB0" w:rsidRDefault="00A22AB0">
      <w:pPr>
        <w:spacing w:line="14" w:lineRule="exact"/>
        <w:rPr>
          <w:sz w:val="24"/>
          <w:szCs w:val="24"/>
        </w:rPr>
      </w:pPr>
    </w:p>
    <w:p w:rsidR="00A22AB0" w:rsidRDefault="00A22AB0">
      <w:pPr>
        <w:spacing w:line="14" w:lineRule="exact"/>
        <w:rPr>
          <w:sz w:val="24"/>
          <w:szCs w:val="24"/>
        </w:rPr>
      </w:pPr>
    </w:p>
    <w:p w:rsidR="00B21C71" w:rsidRDefault="000E40AC" w:rsidP="00862554">
      <w:pPr>
        <w:numPr>
          <w:ilvl w:val="0"/>
          <w:numId w:val="2"/>
        </w:numPr>
        <w:tabs>
          <w:tab w:val="left" w:pos="1282"/>
        </w:tabs>
        <w:spacing w:line="236" w:lineRule="auto"/>
        <w:ind w:firstLine="1062"/>
        <w:jc w:val="both"/>
        <w:rPr>
          <w:rFonts w:eastAsia="Times New Roman"/>
          <w:sz w:val="28"/>
          <w:szCs w:val="28"/>
        </w:rPr>
      </w:pPr>
      <w:r>
        <w:rPr>
          <w:rFonts w:eastAsia="Times New Roman"/>
          <w:sz w:val="28"/>
          <w:szCs w:val="28"/>
        </w:rPr>
        <w:t xml:space="preserve">Утвердить Порядок заключения трудового договора и проведения аттестации с руководителем (директором) муниципального унитарного предприятия </w:t>
      </w:r>
      <w:r w:rsidR="00093C30">
        <w:rPr>
          <w:rFonts w:eastAsia="Times New Roman"/>
          <w:sz w:val="28"/>
          <w:szCs w:val="28"/>
        </w:rPr>
        <w:t xml:space="preserve"> согласно приложению</w:t>
      </w:r>
      <w:r>
        <w:rPr>
          <w:rFonts w:eastAsia="Times New Roman"/>
          <w:sz w:val="28"/>
          <w:szCs w:val="28"/>
        </w:rPr>
        <w:t>.</w:t>
      </w:r>
    </w:p>
    <w:p w:rsidR="00B21C71" w:rsidRDefault="00B21C71" w:rsidP="00862554">
      <w:pPr>
        <w:spacing w:line="14" w:lineRule="exact"/>
        <w:ind w:firstLine="1062"/>
        <w:rPr>
          <w:rFonts w:eastAsia="Times New Roman"/>
          <w:sz w:val="28"/>
          <w:szCs w:val="28"/>
        </w:rPr>
      </w:pPr>
    </w:p>
    <w:p w:rsidR="00B21C71" w:rsidRDefault="00D01B03" w:rsidP="00862554">
      <w:pPr>
        <w:numPr>
          <w:ilvl w:val="0"/>
          <w:numId w:val="2"/>
        </w:numPr>
        <w:tabs>
          <w:tab w:val="left" w:pos="1479"/>
        </w:tabs>
        <w:spacing w:line="238" w:lineRule="auto"/>
        <w:ind w:firstLine="1062"/>
        <w:jc w:val="both"/>
        <w:rPr>
          <w:rFonts w:eastAsia="Times New Roman"/>
          <w:sz w:val="28"/>
          <w:szCs w:val="28"/>
        </w:rPr>
      </w:pPr>
      <w:r>
        <w:rPr>
          <w:rFonts w:eastAsia="Times New Roman"/>
          <w:sz w:val="28"/>
          <w:szCs w:val="28"/>
        </w:rPr>
        <w:t xml:space="preserve">Отделу организационной, кадровой, правовой работы и взаимодействия с территориями администрации Романовского муниципального района </w:t>
      </w:r>
      <w:r w:rsidR="000E40AC">
        <w:rPr>
          <w:rFonts w:eastAsia="Times New Roman"/>
          <w:sz w:val="28"/>
          <w:szCs w:val="28"/>
        </w:rPr>
        <w:t>(</w:t>
      </w:r>
      <w:proofErr w:type="spellStart"/>
      <w:r>
        <w:rPr>
          <w:rFonts w:eastAsia="Times New Roman"/>
          <w:sz w:val="28"/>
          <w:szCs w:val="28"/>
        </w:rPr>
        <w:t>Кольцун</w:t>
      </w:r>
      <w:proofErr w:type="spellEnd"/>
      <w:r>
        <w:rPr>
          <w:rFonts w:eastAsia="Times New Roman"/>
          <w:sz w:val="28"/>
          <w:szCs w:val="28"/>
        </w:rPr>
        <w:t xml:space="preserve"> Т.П.</w:t>
      </w:r>
      <w:r w:rsidR="000E40AC">
        <w:rPr>
          <w:rFonts w:eastAsia="Times New Roman"/>
          <w:sz w:val="28"/>
          <w:szCs w:val="28"/>
        </w:rPr>
        <w:t xml:space="preserve">) довести настоящее постановление до сведения руководителей муниципальных унитарных предприятий </w:t>
      </w:r>
      <w:r>
        <w:rPr>
          <w:rFonts w:eastAsia="Times New Roman"/>
          <w:sz w:val="28"/>
          <w:szCs w:val="28"/>
        </w:rPr>
        <w:t>Романовского муниципального района</w:t>
      </w:r>
      <w:r w:rsidR="000E40AC">
        <w:rPr>
          <w:rFonts w:eastAsia="Times New Roman"/>
          <w:sz w:val="28"/>
          <w:szCs w:val="28"/>
        </w:rPr>
        <w:t>.</w:t>
      </w:r>
    </w:p>
    <w:p w:rsidR="00B21C71" w:rsidRDefault="00B21C71" w:rsidP="00862554">
      <w:pPr>
        <w:spacing w:line="14" w:lineRule="exact"/>
        <w:ind w:firstLine="1062"/>
        <w:rPr>
          <w:rFonts w:eastAsia="Times New Roman"/>
          <w:sz w:val="28"/>
          <w:szCs w:val="28"/>
        </w:rPr>
      </w:pPr>
    </w:p>
    <w:p w:rsidR="00B21C71" w:rsidRDefault="00D01B03" w:rsidP="00862554">
      <w:pPr>
        <w:numPr>
          <w:ilvl w:val="0"/>
          <w:numId w:val="2"/>
        </w:numPr>
        <w:tabs>
          <w:tab w:val="left" w:pos="1291"/>
        </w:tabs>
        <w:spacing w:line="238" w:lineRule="auto"/>
        <w:ind w:firstLine="1062"/>
        <w:jc w:val="both"/>
        <w:rPr>
          <w:rFonts w:eastAsia="Times New Roman"/>
          <w:sz w:val="28"/>
          <w:szCs w:val="28"/>
        </w:rPr>
      </w:pPr>
      <w:r>
        <w:rPr>
          <w:rFonts w:eastAsia="Times New Roman"/>
          <w:sz w:val="28"/>
          <w:szCs w:val="28"/>
        </w:rPr>
        <w:t>Отделу организационной, кадровой, правовой работы и взаимодействия с территориями администрации Романовского муниципального района</w:t>
      </w:r>
      <w:r w:rsidR="000E40AC">
        <w:rPr>
          <w:rFonts w:eastAsia="Times New Roman"/>
          <w:sz w:val="28"/>
          <w:szCs w:val="28"/>
        </w:rPr>
        <w:t xml:space="preserve"> в трехмесячный срок с момента принятия настоящего постановления привести трудовые договора с руководителями муниципальных унитарных предприятий </w:t>
      </w:r>
      <w:r>
        <w:rPr>
          <w:rFonts w:eastAsia="Times New Roman"/>
          <w:sz w:val="28"/>
          <w:szCs w:val="28"/>
        </w:rPr>
        <w:t>Романовского муниципального района Саратовской области</w:t>
      </w:r>
      <w:r w:rsidR="000E40AC">
        <w:rPr>
          <w:rFonts w:eastAsia="Times New Roman"/>
          <w:sz w:val="28"/>
          <w:szCs w:val="28"/>
        </w:rPr>
        <w:t xml:space="preserve"> в соответствие с Порядком, указанным в п. 1 настоящего постановления.</w:t>
      </w:r>
    </w:p>
    <w:p w:rsidR="00B21C71" w:rsidRDefault="00B21C71" w:rsidP="00862554">
      <w:pPr>
        <w:spacing w:line="18" w:lineRule="exact"/>
        <w:ind w:firstLine="1062"/>
        <w:rPr>
          <w:rFonts w:eastAsia="Times New Roman"/>
          <w:sz w:val="28"/>
          <w:szCs w:val="28"/>
        </w:rPr>
      </w:pPr>
    </w:p>
    <w:p w:rsidR="00B21C71" w:rsidRDefault="000E40AC" w:rsidP="00862554">
      <w:pPr>
        <w:numPr>
          <w:ilvl w:val="0"/>
          <w:numId w:val="2"/>
        </w:numPr>
        <w:tabs>
          <w:tab w:val="left" w:pos="1083"/>
        </w:tabs>
        <w:spacing w:line="236" w:lineRule="auto"/>
        <w:ind w:firstLine="1062"/>
        <w:jc w:val="both"/>
        <w:rPr>
          <w:rFonts w:eastAsia="Times New Roman"/>
          <w:sz w:val="28"/>
          <w:szCs w:val="28"/>
        </w:rPr>
      </w:pPr>
      <w:r>
        <w:rPr>
          <w:rFonts w:eastAsia="Times New Roman"/>
          <w:sz w:val="28"/>
          <w:szCs w:val="28"/>
        </w:rPr>
        <w:t xml:space="preserve">Опубликовать настоящее постановление на официальном сайте администрации </w:t>
      </w:r>
      <w:r w:rsidR="00D01B03">
        <w:rPr>
          <w:rFonts w:eastAsia="Times New Roman"/>
          <w:sz w:val="28"/>
          <w:szCs w:val="28"/>
        </w:rPr>
        <w:t xml:space="preserve">Романовского </w:t>
      </w:r>
      <w:r>
        <w:rPr>
          <w:rFonts w:eastAsia="Times New Roman"/>
          <w:sz w:val="28"/>
          <w:szCs w:val="28"/>
        </w:rPr>
        <w:t xml:space="preserve">муниципального </w:t>
      </w:r>
      <w:r w:rsidR="00D01B03">
        <w:rPr>
          <w:rFonts w:eastAsia="Times New Roman"/>
          <w:sz w:val="28"/>
          <w:szCs w:val="28"/>
        </w:rPr>
        <w:t xml:space="preserve">района Саратовской области. </w:t>
      </w:r>
    </w:p>
    <w:p w:rsidR="00B21C71" w:rsidRDefault="00B21C71" w:rsidP="00862554">
      <w:pPr>
        <w:spacing w:line="16" w:lineRule="exact"/>
        <w:ind w:firstLine="1062"/>
        <w:rPr>
          <w:sz w:val="20"/>
          <w:szCs w:val="20"/>
        </w:rPr>
      </w:pPr>
    </w:p>
    <w:p w:rsidR="00B21C71" w:rsidRDefault="000E40AC" w:rsidP="00862554">
      <w:pPr>
        <w:spacing w:line="234" w:lineRule="auto"/>
        <w:ind w:firstLine="1062"/>
        <w:rPr>
          <w:sz w:val="20"/>
          <w:szCs w:val="20"/>
        </w:rPr>
      </w:pPr>
      <w:r>
        <w:rPr>
          <w:rFonts w:eastAsia="Times New Roman"/>
          <w:sz w:val="28"/>
          <w:szCs w:val="28"/>
        </w:rPr>
        <w:t>5. Контроль за исполнением настоящего постановления оставляю за собой.</w:t>
      </w:r>
    </w:p>
    <w:p w:rsidR="00B21C71" w:rsidRDefault="00B21C71" w:rsidP="00862554">
      <w:pPr>
        <w:spacing w:line="2" w:lineRule="exact"/>
        <w:ind w:firstLine="1062"/>
        <w:rPr>
          <w:sz w:val="20"/>
          <w:szCs w:val="20"/>
        </w:rPr>
      </w:pPr>
    </w:p>
    <w:p w:rsidR="00B21C71" w:rsidRDefault="000E40AC" w:rsidP="00862554">
      <w:pPr>
        <w:ind w:firstLine="1062"/>
        <w:rPr>
          <w:sz w:val="20"/>
          <w:szCs w:val="20"/>
        </w:rPr>
      </w:pPr>
      <w:r>
        <w:rPr>
          <w:rFonts w:eastAsia="Times New Roman"/>
          <w:sz w:val="28"/>
          <w:szCs w:val="28"/>
        </w:rPr>
        <w:t xml:space="preserve">6. Настоящее Постановление вступает в силу со дня его </w:t>
      </w:r>
      <w:r w:rsidR="00862554">
        <w:rPr>
          <w:rFonts w:eastAsia="Times New Roman"/>
          <w:sz w:val="28"/>
          <w:szCs w:val="28"/>
        </w:rPr>
        <w:t>о</w:t>
      </w:r>
      <w:r>
        <w:rPr>
          <w:rFonts w:eastAsia="Times New Roman"/>
          <w:sz w:val="28"/>
          <w:szCs w:val="28"/>
        </w:rPr>
        <w:t>публикования</w:t>
      </w:r>
      <w:r w:rsidR="00862554">
        <w:rPr>
          <w:rFonts w:eastAsia="Times New Roman"/>
          <w:sz w:val="28"/>
          <w:szCs w:val="28"/>
        </w:rPr>
        <w:t>.</w:t>
      </w:r>
    </w:p>
    <w:p w:rsidR="00B21C71" w:rsidRDefault="00B21C71">
      <w:pPr>
        <w:spacing w:line="200" w:lineRule="exact"/>
        <w:rPr>
          <w:sz w:val="20"/>
          <w:szCs w:val="20"/>
        </w:rPr>
      </w:pPr>
    </w:p>
    <w:p w:rsidR="00862554" w:rsidRDefault="00862554">
      <w:pPr>
        <w:tabs>
          <w:tab w:val="left" w:pos="7820"/>
        </w:tabs>
        <w:ind w:left="260"/>
        <w:rPr>
          <w:rFonts w:eastAsia="Times New Roman"/>
          <w:b/>
          <w:sz w:val="28"/>
          <w:szCs w:val="28"/>
        </w:rPr>
      </w:pPr>
    </w:p>
    <w:p w:rsidR="008B7B45" w:rsidRPr="00AD6E0E" w:rsidRDefault="000E40AC">
      <w:pPr>
        <w:tabs>
          <w:tab w:val="left" w:pos="7820"/>
        </w:tabs>
        <w:ind w:left="260"/>
        <w:rPr>
          <w:rFonts w:eastAsia="Times New Roman"/>
          <w:b/>
          <w:sz w:val="28"/>
          <w:szCs w:val="28"/>
        </w:rPr>
      </w:pPr>
      <w:r w:rsidRPr="00AD6E0E">
        <w:rPr>
          <w:rFonts w:eastAsia="Times New Roman"/>
          <w:b/>
          <w:sz w:val="28"/>
          <w:szCs w:val="28"/>
        </w:rPr>
        <w:t xml:space="preserve">Глава </w:t>
      </w:r>
    </w:p>
    <w:p w:rsidR="00B21C71" w:rsidRPr="00AD6E0E" w:rsidRDefault="008B7B45">
      <w:pPr>
        <w:tabs>
          <w:tab w:val="left" w:pos="7820"/>
        </w:tabs>
        <w:ind w:left="260"/>
        <w:rPr>
          <w:b/>
          <w:sz w:val="20"/>
          <w:szCs w:val="20"/>
        </w:rPr>
      </w:pPr>
      <w:r w:rsidRPr="00AD6E0E">
        <w:rPr>
          <w:rFonts w:eastAsia="Times New Roman"/>
          <w:b/>
          <w:sz w:val="28"/>
          <w:szCs w:val="28"/>
        </w:rPr>
        <w:t>муниципального района                                            А.И.Щербаков</w:t>
      </w:r>
    </w:p>
    <w:p w:rsidR="00B21C71" w:rsidRDefault="00B21C71">
      <w:pPr>
        <w:sectPr w:rsidR="00B21C71" w:rsidSect="00862554">
          <w:pgSz w:w="11900" w:h="16838"/>
          <w:pgMar w:top="284" w:right="418" w:bottom="1440" w:left="1440" w:header="0" w:footer="0" w:gutter="0"/>
          <w:cols w:space="720" w:equalWidth="0">
            <w:col w:w="10042"/>
          </w:cols>
        </w:sectPr>
      </w:pPr>
    </w:p>
    <w:p w:rsidR="00B21C71" w:rsidRDefault="000E40AC" w:rsidP="00A22AB0">
      <w:pPr>
        <w:ind w:firstLine="5670"/>
        <w:rPr>
          <w:sz w:val="20"/>
          <w:szCs w:val="20"/>
        </w:rPr>
      </w:pPr>
      <w:r>
        <w:rPr>
          <w:rFonts w:eastAsia="Times New Roman"/>
          <w:sz w:val="24"/>
          <w:szCs w:val="24"/>
        </w:rPr>
        <w:lastRenderedPageBreak/>
        <w:t>Приложение</w:t>
      </w:r>
    </w:p>
    <w:p w:rsidR="00B21C71" w:rsidRDefault="00AD6E0E" w:rsidP="00A22AB0">
      <w:pPr>
        <w:ind w:firstLine="5670"/>
        <w:rPr>
          <w:sz w:val="20"/>
          <w:szCs w:val="20"/>
        </w:rPr>
      </w:pPr>
      <w:r>
        <w:rPr>
          <w:rFonts w:eastAsia="Times New Roman"/>
          <w:sz w:val="24"/>
          <w:szCs w:val="24"/>
        </w:rPr>
        <w:t>к по</w:t>
      </w:r>
      <w:r w:rsidR="000E40AC">
        <w:rPr>
          <w:rFonts w:eastAsia="Times New Roman"/>
          <w:sz w:val="24"/>
          <w:szCs w:val="24"/>
        </w:rPr>
        <w:t>становлени</w:t>
      </w:r>
      <w:r>
        <w:rPr>
          <w:rFonts w:eastAsia="Times New Roman"/>
          <w:sz w:val="24"/>
          <w:szCs w:val="24"/>
        </w:rPr>
        <w:t>ю</w:t>
      </w:r>
      <w:r w:rsidR="000E40AC">
        <w:rPr>
          <w:rFonts w:eastAsia="Times New Roman"/>
          <w:sz w:val="24"/>
          <w:szCs w:val="24"/>
        </w:rPr>
        <w:t xml:space="preserve"> администрации</w:t>
      </w:r>
    </w:p>
    <w:p w:rsidR="00A22AB0" w:rsidRDefault="00AD6E0E" w:rsidP="00A22AB0">
      <w:pPr>
        <w:ind w:firstLine="5670"/>
        <w:rPr>
          <w:rFonts w:eastAsia="Times New Roman"/>
          <w:sz w:val="24"/>
          <w:szCs w:val="24"/>
        </w:rPr>
      </w:pPr>
      <w:r>
        <w:rPr>
          <w:rFonts w:eastAsia="Times New Roman"/>
          <w:sz w:val="24"/>
          <w:szCs w:val="24"/>
        </w:rPr>
        <w:t xml:space="preserve">Романовского </w:t>
      </w:r>
      <w:r w:rsidR="000E40AC">
        <w:rPr>
          <w:rFonts w:eastAsia="Times New Roman"/>
          <w:sz w:val="24"/>
          <w:szCs w:val="24"/>
        </w:rPr>
        <w:t xml:space="preserve">муниципального </w:t>
      </w:r>
    </w:p>
    <w:p w:rsidR="00B21C71" w:rsidRDefault="00AD6E0E" w:rsidP="00A22AB0">
      <w:pPr>
        <w:ind w:firstLine="5670"/>
        <w:rPr>
          <w:sz w:val="20"/>
          <w:szCs w:val="20"/>
        </w:rPr>
      </w:pPr>
      <w:r>
        <w:rPr>
          <w:rFonts w:eastAsia="Times New Roman"/>
          <w:sz w:val="24"/>
          <w:szCs w:val="24"/>
        </w:rPr>
        <w:t xml:space="preserve">района </w:t>
      </w:r>
      <w:r w:rsidR="00A22AB0">
        <w:rPr>
          <w:rFonts w:eastAsia="Times New Roman"/>
          <w:sz w:val="24"/>
          <w:szCs w:val="24"/>
        </w:rPr>
        <w:t xml:space="preserve"> </w:t>
      </w:r>
      <w:r>
        <w:rPr>
          <w:rFonts w:eastAsia="Times New Roman"/>
          <w:sz w:val="24"/>
          <w:szCs w:val="24"/>
        </w:rPr>
        <w:t>Саратовской</w:t>
      </w:r>
      <w:r w:rsidR="000E40AC">
        <w:rPr>
          <w:rFonts w:eastAsia="Times New Roman"/>
          <w:sz w:val="24"/>
          <w:szCs w:val="24"/>
        </w:rPr>
        <w:t xml:space="preserve"> области </w:t>
      </w:r>
    </w:p>
    <w:p w:rsidR="00B21C71" w:rsidRDefault="000E40AC" w:rsidP="00A22AB0">
      <w:pPr>
        <w:ind w:firstLine="5670"/>
        <w:rPr>
          <w:rFonts w:eastAsia="Times New Roman"/>
          <w:sz w:val="24"/>
          <w:szCs w:val="24"/>
        </w:rPr>
      </w:pPr>
      <w:r>
        <w:rPr>
          <w:rFonts w:eastAsia="Times New Roman"/>
          <w:sz w:val="24"/>
          <w:szCs w:val="24"/>
        </w:rPr>
        <w:t xml:space="preserve">от </w:t>
      </w:r>
      <w:r w:rsidR="00093C30">
        <w:rPr>
          <w:rFonts w:eastAsia="Times New Roman"/>
          <w:sz w:val="24"/>
          <w:szCs w:val="24"/>
        </w:rPr>
        <w:t xml:space="preserve"> 27.03.</w:t>
      </w:r>
      <w:r>
        <w:rPr>
          <w:rFonts w:eastAsia="Times New Roman"/>
          <w:sz w:val="24"/>
          <w:szCs w:val="24"/>
        </w:rPr>
        <w:t xml:space="preserve"> 201</w:t>
      </w:r>
      <w:r w:rsidR="00AD6E0E">
        <w:rPr>
          <w:rFonts w:eastAsia="Times New Roman"/>
          <w:sz w:val="24"/>
          <w:szCs w:val="24"/>
        </w:rPr>
        <w:t>8</w:t>
      </w:r>
      <w:r>
        <w:rPr>
          <w:rFonts w:eastAsia="Times New Roman"/>
          <w:sz w:val="24"/>
          <w:szCs w:val="24"/>
        </w:rPr>
        <w:t xml:space="preserve"> г</w:t>
      </w:r>
      <w:r w:rsidR="00093C30">
        <w:rPr>
          <w:rFonts w:eastAsia="Times New Roman"/>
          <w:sz w:val="24"/>
          <w:szCs w:val="24"/>
        </w:rPr>
        <w:t>ода</w:t>
      </w:r>
      <w:r>
        <w:rPr>
          <w:rFonts w:eastAsia="Times New Roman"/>
          <w:sz w:val="24"/>
          <w:szCs w:val="24"/>
        </w:rPr>
        <w:t xml:space="preserve">. № </w:t>
      </w:r>
      <w:r w:rsidR="00093C30">
        <w:rPr>
          <w:rFonts w:eastAsia="Times New Roman"/>
          <w:sz w:val="24"/>
          <w:szCs w:val="24"/>
        </w:rPr>
        <w:t>115</w:t>
      </w:r>
    </w:p>
    <w:p w:rsidR="00AD6E0E" w:rsidRDefault="00AD6E0E" w:rsidP="00AD6E0E">
      <w:pPr>
        <w:jc w:val="right"/>
        <w:rPr>
          <w:rFonts w:eastAsia="Times New Roman"/>
          <w:sz w:val="24"/>
          <w:szCs w:val="24"/>
        </w:rPr>
      </w:pPr>
    </w:p>
    <w:p w:rsidR="00AD6E0E" w:rsidRDefault="00AD6E0E" w:rsidP="00AD6E0E">
      <w:pPr>
        <w:jc w:val="right"/>
        <w:rPr>
          <w:sz w:val="20"/>
          <w:szCs w:val="20"/>
        </w:rPr>
      </w:pPr>
    </w:p>
    <w:p w:rsidR="00B21C71" w:rsidRPr="00A22AB0" w:rsidRDefault="000E40AC">
      <w:pPr>
        <w:ind w:right="-259"/>
        <w:jc w:val="center"/>
        <w:rPr>
          <w:b/>
          <w:sz w:val="20"/>
          <w:szCs w:val="20"/>
        </w:rPr>
      </w:pPr>
      <w:r w:rsidRPr="00A22AB0">
        <w:rPr>
          <w:rFonts w:eastAsia="Times New Roman"/>
          <w:b/>
          <w:sz w:val="24"/>
          <w:szCs w:val="24"/>
        </w:rPr>
        <w:t>ПОРЯДОК</w:t>
      </w:r>
    </w:p>
    <w:p w:rsidR="00B21C71" w:rsidRPr="00A22AB0" w:rsidRDefault="000E40AC">
      <w:pPr>
        <w:ind w:right="-259"/>
        <w:jc w:val="center"/>
        <w:rPr>
          <w:b/>
          <w:sz w:val="20"/>
          <w:szCs w:val="20"/>
        </w:rPr>
      </w:pPr>
      <w:r w:rsidRPr="00A22AB0">
        <w:rPr>
          <w:rFonts w:eastAsia="Times New Roman"/>
          <w:b/>
          <w:sz w:val="24"/>
          <w:szCs w:val="24"/>
        </w:rPr>
        <w:t>заключения трудового договора и проведения аттестации с руководителем</w:t>
      </w:r>
    </w:p>
    <w:p w:rsidR="00B21C71" w:rsidRPr="00A22AB0" w:rsidRDefault="000E40AC">
      <w:pPr>
        <w:ind w:right="-259"/>
        <w:jc w:val="center"/>
        <w:rPr>
          <w:b/>
          <w:sz w:val="20"/>
          <w:szCs w:val="20"/>
        </w:rPr>
      </w:pPr>
      <w:r w:rsidRPr="00A22AB0">
        <w:rPr>
          <w:rFonts w:eastAsia="Times New Roman"/>
          <w:b/>
          <w:sz w:val="24"/>
          <w:szCs w:val="24"/>
        </w:rPr>
        <w:t>муниципального унитарного предприятия (директором)</w:t>
      </w:r>
    </w:p>
    <w:p w:rsidR="00B21C71" w:rsidRPr="00A22AB0" w:rsidRDefault="00B21C71">
      <w:pPr>
        <w:spacing w:line="276" w:lineRule="exact"/>
        <w:rPr>
          <w:b/>
          <w:sz w:val="20"/>
          <w:szCs w:val="20"/>
        </w:rPr>
      </w:pPr>
    </w:p>
    <w:p w:rsidR="00B21C71" w:rsidRPr="00A22AB0" w:rsidRDefault="000E40AC">
      <w:pPr>
        <w:ind w:right="-259"/>
        <w:jc w:val="center"/>
        <w:rPr>
          <w:b/>
          <w:sz w:val="20"/>
          <w:szCs w:val="20"/>
        </w:rPr>
      </w:pPr>
      <w:r w:rsidRPr="00A22AB0">
        <w:rPr>
          <w:rFonts w:eastAsia="Times New Roman"/>
          <w:b/>
          <w:sz w:val="24"/>
          <w:szCs w:val="24"/>
        </w:rPr>
        <w:t>1. Общие положения</w:t>
      </w:r>
    </w:p>
    <w:p w:rsidR="00B21C71" w:rsidRDefault="00B21C71">
      <w:pPr>
        <w:spacing w:line="289" w:lineRule="exact"/>
        <w:rPr>
          <w:sz w:val="20"/>
          <w:szCs w:val="20"/>
        </w:rPr>
      </w:pPr>
    </w:p>
    <w:p w:rsidR="00B21C71" w:rsidRDefault="000E40AC">
      <w:pPr>
        <w:spacing w:line="237" w:lineRule="auto"/>
        <w:ind w:left="260" w:firstLine="540"/>
        <w:jc w:val="both"/>
        <w:rPr>
          <w:sz w:val="20"/>
          <w:szCs w:val="20"/>
        </w:rPr>
      </w:pPr>
      <w:r>
        <w:rPr>
          <w:rFonts w:eastAsia="Times New Roman"/>
          <w:sz w:val="24"/>
          <w:szCs w:val="24"/>
        </w:rPr>
        <w:t xml:space="preserve">1.1. Порядок заключения трудового договора с руководителем </w:t>
      </w:r>
      <w:r w:rsidR="00093C30">
        <w:rPr>
          <w:rFonts w:eastAsia="Times New Roman"/>
          <w:sz w:val="24"/>
          <w:szCs w:val="24"/>
        </w:rPr>
        <w:t xml:space="preserve">(директором) </w:t>
      </w:r>
      <w:r>
        <w:rPr>
          <w:rFonts w:eastAsia="Times New Roman"/>
          <w:sz w:val="24"/>
          <w:szCs w:val="24"/>
        </w:rPr>
        <w:t xml:space="preserve">муниципального унитарного предприятия (далее - Порядок) устанавливает в соответствии с действующим законодательством процедуру и особенности оформления, заключения, изменения и расторжения трудовых договоров с руководителями </w:t>
      </w:r>
      <w:r w:rsidR="00093C30">
        <w:rPr>
          <w:rFonts w:eastAsia="Times New Roman"/>
          <w:sz w:val="24"/>
          <w:szCs w:val="24"/>
        </w:rPr>
        <w:t xml:space="preserve"> (директорами) </w:t>
      </w:r>
      <w:r>
        <w:rPr>
          <w:rFonts w:eastAsia="Times New Roman"/>
          <w:sz w:val="24"/>
          <w:szCs w:val="24"/>
        </w:rPr>
        <w:t>муниципальных унитарных предприятий  (далее - МУП).</w:t>
      </w:r>
    </w:p>
    <w:p w:rsidR="00B21C71" w:rsidRDefault="00B21C71">
      <w:pPr>
        <w:spacing w:line="3" w:lineRule="exact"/>
        <w:rPr>
          <w:sz w:val="20"/>
          <w:szCs w:val="20"/>
        </w:rPr>
      </w:pPr>
    </w:p>
    <w:p w:rsidR="00B21C71" w:rsidRDefault="000E40AC">
      <w:pPr>
        <w:ind w:left="800"/>
        <w:rPr>
          <w:sz w:val="20"/>
          <w:szCs w:val="20"/>
        </w:rPr>
      </w:pPr>
      <w:r>
        <w:rPr>
          <w:rFonts w:eastAsia="Times New Roman"/>
          <w:sz w:val="24"/>
          <w:szCs w:val="24"/>
        </w:rPr>
        <w:t>1.2. Для целей настоящего Порядка используются следующие основные понятия:</w:t>
      </w:r>
    </w:p>
    <w:p w:rsidR="00B21C71" w:rsidRDefault="00B21C71">
      <w:pPr>
        <w:spacing w:line="12" w:lineRule="exact"/>
        <w:rPr>
          <w:sz w:val="20"/>
          <w:szCs w:val="20"/>
        </w:rPr>
      </w:pPr>
    </w:p>
    <w:p w:rsidR="00B21C71" w:rsidRDefault="000E40AC">
      <w:pPr>
        <w:spacing w:line="238" w:lineRule="auto"/>
        <w:ind w:left="260" w:firstLine="540"/>
        <w:jc w:val="both"/>
        <w:rPr>
          <w:sz w:val="20"/>
          <w:szCs w:val="20"/>
        </w:rPr>
      </w:pPr>
      <w:r>
        <w:rPr>
          <w:rFonts w:eastAsia="Times New Roman"/>
          <w:sz w:val="24"/>
          <w:szCs w:val="24"/>
        </w:rPr>
        <w:t>трудовой договор - соглашение в письменной форме между собственником имущества МУП с одной стороны и работником в лице руководителя МУП (директора) с другой стороны, в соответствии с которым собственник имущества МУП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и данным соглашением, и установить размер заработной платы в соответствии с установленным порядком, а работник обязуется лично выполнять определенную этим соглашением трудовую функцию, соблюдать правила внутреннего трудового распорядка, действующие в МУП;</w:t>
      </w:r>
    </w:p>
    <w:p w:rsidR="00B21C71" w:rsidRDefault="00B21C71">
      <w:pPr>
        <w:spacing w:line="21"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 xml:space="preserve">собственник имущества МУП - администрация </w:t>
      </w:r>
      <w:r w:rsidR="00B722EB">
        <w:rPr>
          <w:rFonts w:eastAsia="Times New Roman"/>
          <w:sz w:val="24"/>
          <w:szCs w:val="24"/>
        </w:rPr>
        <w:t xml:space="preserve">Романовского </w:t>
      </w:r>
      <w:r>
        <w:rPr>
          <w:rFonts w:eastAsia="Times New Roman"/>
          <w:sz w:val="24"/>
          <w:szCs w:val="24"/>
        </w:rPr>
        <w:t xml:space="preserve">муниципального </w:t>
      </w:r>
      <w:r w:rsidR="00B722EB">
        <w:rPr>
          <w:rFonts w:eastAsia="Times New Roman"/>
          <w:sz w:val="24"/>
          <w:szCs w:val="24"/>
        </w:rPr>
        <w:t>района Саратовской  области</w:t>
      </w:r>
      <w:r>
        <w:rPr>
          <w:rFonts w:eastAsia="Times New Roman"/>
          <w:sz w:val="24"/>
          <w:szCs w:val="24"/>
        </w:rPr>
        <w:t>.</w:t>
      </w:r>
    </w:p>
    <w:p w:rsidR="00B21C71" w:rsidRDefault="00B21C71">
      <w:pPr>
        <w:spacing w:line="14"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1.3. Трудовые отношения с руководителем </w:t>
      </w:r>
      <w:r w:rsidR="00497671">
        <w:rPr>
          <w:rFonts w:eastAsia="Times New Roman"/>
          <w:sz w:val="24"/>
          <w:szCs w:val="24"/>
        </w:rPr>
        <w:t xml:space="preserve">(директором) </w:t>
      </w:r>
      <w:r>
        <w:rPr>
          <w:rFonts w:eastAsia="Times New Roman"/>
          <w:sz w:val="24"/>
          <w:szCs w:val="24"/>
        </w:rPr>
        <w:t>МУП возникают на основании трудового договора, заключению которого предшествует назначение на должность.</w:t>
      </w:r>
    </w:p>
    <w:p w:rsidR="00B21C71" w:rsidRDefault="00B21C71">
      <w:pPr>
        <w:spacing w:line="14" w:lineRule="exact"/>
        <w:rPr>
          <w:sz w:val="20"/>
          <w:szCs w:val="20"/>
        </w:rPr>
      </w:pPr>
    </w:p>
    <w:p w:rsidR="00B21C71" w:rsidRPr="00B722EB" w:rsidRDefault="000E40AC">
      <w:pPr>
        <w:spacing w:line="237" w:lineRule="auto"/>
        <w:ind w:left="260" w:firstLine="540"/>
        <w:jc w:val="both"/>
        <w:rPr>
          <w:i/>
          <w:sz w:val="20"/>
          <w:szCs w:val="20"/>
        </w:rPr>
      </w:pPr>
      <w:r>
        <w:rPr>
          <w:rFonts w:eastAsia="Times New Roman"/>
          <w:sz w:val="24"/>
          <w:szCs w:val="24"/>
        </w:rPr>
        <w:t xml:space="preserve">1.4. Должностной оклад руководителя (директора) МУП устанавливается в соответствии с постановлением администрации </w:t>
      </w:r>
      <w:r w:rsidR="00B722EB">
        <w:rPr>
          <w:rFonts w:eastAsia="Times New Roman"/>
          <w:sz w:val="24"/>
          <w:szCs w:val="24"/>
        </w:rPr>
        <w:t>Романовского муниципального района Саратовской  области</w:t>
      </w:r>
      <w:r w:rsidRPr="00B722EB">
        <w:rPr>
          <w:rFonts w:eastAsia="Times New Roman"/>
          <w:i/>
          <w:sz w:val="24"/>
          <w:szCs w:val="24"/>
        </w:rPr>
        <w:t>от 1</w:t>
      </w:r>
      <w:r w:rsidR="00093C30">
        <w:rPr>
          <w:rFonts w:eastAsia="Times New Roman"/>
          <w:i/>
          <w:sz w:val="24"/>
          <w:szCs w:val="24"/>
        </w:rPr>
        <w:t>5</w:t>
      </w:r>
      <w:r w:rsidRPr="00B722EB">
        <w:rPr>
          <w:rFonts w:eastAsia="Times New Roman"/>
          <w:i/>
          <w:sz w:val="24"/>
          <w:szCs w:val="24"/>
        </w:rPr>
        <w:t>.0</w:t>
      </w:r>
      <w:r w:rsidR="00093C30">
        <w:rPr>
          <w:rFonts w:eastAsia="Times New Roman"/>
          <w:i/>
          <w:sz w:val="24"/>
          <w:szCs w:val="24"/>
        </w:rPr>
        <w:t>3</w:t>
      </w:r>
      <w:r w:rsidRPr="00B722EB">
        <w:rPr>
          <w:rFonts w:eastAsia="Times New Roman"/>
          <w:i/>
          <w:sz w:val="24"/>
          <w:szCs w:val="24"/>
        </w:rPr>
        <w:t>.201</w:t>
      </w:r>
      <w:r w:rsidR="00093C30">
        <w:rPr>
          <w:rFonts w:eastAsia="Times New Roman"/>
          <w:i/>
          <w:sz w:val="24"/>
          <w:szCs w:val="24"/>
        </w:rPr>
        <w:t>8 года</w:t>
      </w:r>
      <w:r w:rsidRPr="00B722EB">
        <w:rPr>
          <w:rFonts w:eastAsia="Times New Roman"/>
          <w:i/>
          <w:sz w:val="24"/>
          <w:szCs w:val="24"/>
        </w:rPr>
        <w:t xml:space="preserve"> № 40 «Об утверждении Положения об оплате </w:t>
      </w:r>
      <w:proofErr w:type="gramStart"/>
      <w:r w:rsidRPr="00B722EB">
        <w:rPr>
          <w:rFonts w:eastAsia="Times New Roman"/>
          <w:i/>
          <w:sz w:val="24"/>
          <w:szCs w:val="24"/>
        </w:rPr>
        <w:t xml:space="preserve">труда руководителей муниципальных унитарных предприятий </w:t>
      </w:r>
      <w:r w:rsidR="00B722EB" w:rsidRPr="00B722EB">
        <w:rPr>
          <w:rFonts w:eastAsia="Times New Roman"/>
          <w:i/>
          <w:sz w:val="24"/>
          <w:szCs w:val="24"/>
        </w:rPr>
        <w:t>Романовского муниципального района Саратовской  области</w:t>
      </w:r>
      <w:proofErr w:type="gramEnd"/>
      <w:r w:rsidRPr="00B722EB">
        <w:rPr>
          <w:rFonts w:eastAsia="Times New Roman"/>
          <w:i/>
          <w:sz w:val="24"/>
          <w:szCs w:val="24"/>
        </w:rPr>
        <w:t>.</w:t>
      </w:r>
    </w:p>
    <w:p w:rsidR="00B21C71" w:rsidRDefault="00B21C71">
      <w:pPr>
        <w:spacing w:line="18"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1.5. На должность руководителя </w:t>
      </w:r>
      <w:r w:rsidR="00093C30">
        <w:rPr>
          <w:rFonts w:eastAsia="Times New Roman"/>
          <w:sz w:val="24"/>
          <w:szCs w:val="24"/>
        </w:rPr>
        <w:t xml:space="preserve">(директора) </w:t>
      </w:r>
      <w:r>
        <w:rPr>
          <w:rFonts w:eastAsia="Times New Roman"/>
          <w:sz w:val="24"/>
          <w:szCs w:val="24"/>
        </w:rPr>
        <w:t xml:space="preserve">МУП назначаются граждане Российской Федерации, имеющие </w:t>
      </w:r>
      <w:r w:rsidRPr="00CB06F2">
        <w:rPr>
          <w:rFonts w:eastAsia="Times New Roman"/>
          <w:b/>
          <w:i/>
          <w:sz w:val="24"/>
          <w:szCs w:val="24"/>
        </w:rPr>
        <w:t>высшее</w:t>
      </w:r>
      <w:r>
        <w:rPr>
          <w:rFonts w:eastAsia="Times New Roman"/>
          <w:sz w:val="24"/>
          <w:szCs w:val="24"/>
        </w:rPr>
        <w:t>образование, опыт работы в сфере деятельности предприятия или опыт работы на руководящих должностях не менее 3-х лет.</w:t>
      </w:r>
    </w:p>
    <w:p w:rsidR="00B21C71" w:rsidRDefault="00B21C71">
      <w:pPr>
        <w:spacing w:line="14" w:lineRule="exact"/>
        <w:rPr>
          <w:sz w:val="20"/>
          <w:szCs w:val="20"/>
        </w:rPr>
      </w:pPr>
    </w:p>
    <w:p w:rsidR="00B21C71" w:rsidRDefault="000E40AC">
      <w:pPr>
        <w:spacing w:line="237" w:lineRule="auto"/>
        <w:ind w:left="260" w:firstLine="540"/>
        <w:jc w:val="both"/>
        <w:rPr>
          <w:sz w:val="20"/>
          <w:szCs w:val="20"/>
        </w:rPr>
      </w:pPr>
      <w:r>
        <w:rPr>
          <w:rFonts w:eastAsia="Times New Roman"/>
          <w:sz w:val="24"/>
          <w:szCs w:val="24"/>
        </w:rPr>
        <w:t xml:space="preserve">1.6. Собственник имущества МУП осуществляет </w:t>
      </w:r>
      <w:proofErr w:type="gramStart"/>
      <w:r>
        <w:rPr>
          <w:rFonts w:eastAsia="Times New Roman"/>
          <w:sz w:val="24"/>
          <w:szCs w:val="24"/>
        </w:rPr>
        <w:t>контроль за</w:t>
      </w:r>
      <w:proofErr w:type="gramEnd"/>
      <w:r>
        <w:rPr>
          <w:rFonts w:eastAsia="Times New Roman"/>
          <w:sz w:val="24"/>
          <w:szCs w:val="24"/>
        </w:rPr>
        <w:t xml:space="preserve"> ведением кадрового учета руководителей </w:t>
      </w:r>
      <w:r w:rsidR="00093C30">
        <w:rPr>
          <w:rFonts w:eastAsia="Times New Roman"/>
          <w:sz w:val="24"/>
          <w:szCs w:val="24"/>
        </w:rPr>
        <w:t xml:space="preserve">(директоров) </w:t>
      </w:r>
      <w:r>
        <w:rPr>
          <w:rFonts w:eastAsia="Times New Roman"/>
          <w:sz w:val="24"/>
          <w:szCs w:val="24"/>
        </w:rPr>
        <w:t xml:space="preserve">МУП. Один экземпляр трудового договора с руководителем (директором) МУП хранится в администрации </w:t>
      </w:r>
      <w:r w:rsidR="00CB06F2">
        <w:rPr>
          <w:rFonts w:eastAsia="Times New Roman"/>
          <w:sz w:val="24"/>
          <w:szCs w:val="24"/>
        </w:rPr>
        <w:t>Романовского муниципального района Саратовской  области</w:t>
      </w:r>
      <w:r>
        <w:rPr>
          <w:rFonts w:eastAsia="Times New Roman"/>
          <w:sz w:val="24"/>
          <w:szCs w:val="24"/>
        </w:rPr>
        <w:t>.</w:t>
      </w:r>
    </w:p>
    <w:p w:rsidR="00B21C71" w:rsidRDefault="00B21C71">
      <w:pPr>
        <w:spacing w:line="278" w:lineRule="exact"/>
        <w:rPr>
          <w:sz w:val="20"/>
          <w:szCs w:val="20"/>
        </w:rPr>
      </w:pPr>
    </w:p>
    <w:p w:rsidR="00B21C71" w:rsidRPr="00A22AB0" w:rsidRDefault="000E40AC">
      <w:pPr>
        <w:ind w:left="1660"/>
        <w:rPr>
          <w:b/>
          <w:sz w:val="20"/>
          <w:szCs w:val="20"/>
        </w:rPr>
      </w:pPr>
      <w:r w:rsidRPr="00A22AB0">
        <w:rPr>
          <w:rFonts w:eastAsia="Times New Roman"/>
          <w:b/>
          <w:sz w:val="24"/>
          <w:szCs w:val="24"/>
        </w:rPr>
        <w:t>2. Особенности заключения и прекращения трудового договора</w:t>
      </w:r>
    </w:p>
    <w:p w:rsidR="00B21C71" w:rsidRDefault="00B21C71">
      <w:pPr>
        <w:spacing w:line="288"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 xml:space="preserve">2.1. Трудовой договор с руководителем </w:t>
      </w:r>
      <w:r w:rsidR="00093C30">
        <w:rPr>
          <w:rFonts w:eastAsia="Times New Roman"/>
          <w:sz w:val="24"/>
          <w:szCs w:val="24"/>
        </w:rPr>
        <w:t xml:space="preserve">(директором) </w:t>
      </w:r>
      <w:r>
        <w:rPr>
          <w:rFonts w:eastAsia="Times New Roman"/>
          <w:sz w:val="24"/>
          <w:szCs w:val="24"/>
        </w:rPr>
        <w:t>МУП заключается в типовой форме (Приложение № 1).</w:t>
      </w:r>
    </w:p>
    <w:p w:rsidR="00B21C71" w:rsidRDefault="00B21C71">
      <w:pPr>
        <w:spacing w:line="14"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 xml:space="preserve">2.2. С руководителем </w:t>
      </w:r>
      <w:r w:rsidR="00093C30">
        <w:rPr>
          <w:rFonts w:eastAsia="Times New Roman"/>
          <w:sz w:val="24"/>
          <w:szCs w:val="24"/>
        </w:rPr>
        <w:t xml:space="preserve">(директором) </w:t>
      </w:r>
      <w:r>
        <w:rPr>
          <w:rFonts w:eastAsia="Times New Roman"/>
          <w:sz w:val="24"/>
          <w:szCs w:val="24"/>
        </w:rPr>
        <w:t>МУП в соответствии с Трудовым кодексом РФ по соглашению сторон может заключаться срочный трудовой договор (далее - Договор).</w:t>
      </w:r>
    </w:p>
    <w:p w:rsidR="00B21C71" w:rsidRDefault="00B21C71">
      <w:pPr>
        <w:sectPr w:rsidR="00B21C71">
          <w:pgSz w:w="11900" w:h="16838"/>
          <w:pgMar w:top="1122" w:right="846" w:bottom="753" w:left="1440" w:header="0" w:footer="0" w:gutter="0"/>
          <w:cols w:space="720" w:equalWidth="0">
            <w:col w:w="9620"/>
          </w:cols>
        </w:sectPr>
      </w:pPr>
    </w:p>
    <w:p w:rsidR="00B21C71" w:rsidRDefault="000E40AC">
      <w:pPr>
        <w:spacing w:line="234" w:lineRule="auto"/>
        <w:ind w:left="260" w:firstLine="540"/>
        <w:rPr>
          <w:sz w:val="20"/>
          <w:szCs w:val="20"/>
        </w:rPr>
      </w:pPr>
      <w:r>
        <w:rPr>
          <w:rFonts w:eastAsia="Times New Roman"/>
          <w:sz w:val="24"/>
          <w:szCs w:val="24"/>
        </w:rPr>
        <w:lastRenderedPageBreak/>
        <w:t>2.3. Собственник имущества МУП при заключении Договора с руководителем МУП (директором) вправе включить в него условия об испытании, за исключением:</w:t>
      </w:r>
    </w:p>
    <w:p w:rsidR="00B21C71" w:rsidRDefault="00B21C71">
      <w:pPr>
        <w:spacing w:line="14" w:lineRule="exact"/>
        <w:rPr>
          <w:sz w:val="20"/>
          <w:szCs w:val="20"/>
        </w:rPr>
      </w:pPr>
    </w:p>
    <w:p w:rsidR="00B21C71" w:rsidRDefault="000E40AC">
      <w:pPr>
        <w:numPr>
          <w:ilvl w:val="0"/>
          <w:numId w:val="3"/>
        </w:numPr>
        <w:tabs>
          <w:tab w:val="left" w:pos="1059"/>
        </w:tabs>
        <w:spacing w:line="234" w:lineRule="auto"/>
        <w:ind w:left="260" w:firstLine="542"/>
        <w:rPr>
          <w:rFonts w:eastAsia="Times New Roman"/>
          <w:sz w:val="24"/>
          <w:szCs w:val="24"/>
        </w:rPr>
      </w:pPr>
      <w:r>
        <w:rPr>
          <w:rFonts w:eastAsia="Times New Roman"/>
          <w:sz w:val="24"/>
          <w:szCs w:val="24"/>
        </w:rPr>
        <w:t>заключения Договора с руководителем МУП (директором) на новый срок (продление срока действия Договора);</w:t>
      </w:r>
    </w:p>
    <w:p w:rsidR="00B21C71" w:rsidRDefault="00B21C71">
      <w:pPr>
        <w:spacing w:line="1" w:lineRule="exact"/>
        <w:rPr>
          <w:rFonts w:eastAsia="Times New Roman"/>
          <w:sz w:val="24"/>
          <w:szCs w:val="24"/>
        </w:rPr>
      </w:pPr>
    </w:p>
    <w:p w:rsidR="00B21C71" w:rsidRDefault="000E40AC">
      <w:pPr>
        <w:numPr>
          <w:ilvl w:val="0"/>
          <w:numId w:val="3"/>
        </w:numPr>
        <w:tabs>
          <w:tab w:val="left" w:pos="940"/>
        </w:tabs>
        <w:ind w:left="940" w:hanging="138"/>
        <w:rPr>
          <w:rFonts w:eastAsia="Times New Roman"/>
          <w:sz w:val="24"/>
          <w:szCs w:val="24"/>
        </w:rPr>
      </w:pPr>
      <w:r>
        <w:rPr>
          <w:rFonts w:eastAsia="Times New Roman"/>
          <w:sz w:val="24"/>
          <w:szCs w:val="24"/>
        </w:rPr>
        <w:t>иных случаев, предусмотренных Трудовым кодексом Российской Федерации.</w:t>
      </w:r>
    </w:p>
    <w:p w:rsidR="00B21C71" w:rsidRDefault="00B21C71">
      <w:pPr>
        <w:spacing w:line="12"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Срок испытания при приеме на работу руководителя МУП (директора) устанавливается не менее 3 и не более 6 месяцев.</w:t>
      </w:r>
    </w:p>
    <w:p w:rsidR="00B21C71" w:rsidRDefault="00B21C71">
      <w:pPr>
        <w:spacing w:line="14" w:lineRule="exact"/>
        <w:rPr>
          <w:sz w:val="20"/>
          <w:szCs w:val="20"/>
        </w:rPr>
      </w:pPr>
    </w:p>
    <w:p w:rsidR="00B21C71" w:rsidRDefault="000E40AC">
      <w:pPr>
        <w:spacing w:line="237" w:lineRule="auto"/>
        <w:ind w:left="260" w:firstLine="540"/>
        <w:jc w:val="both"/>
        <w:rPr>
          <w:sz w:val="20"/>
          <w:szCs w:val="20"/>
        </w:rPr>
      </w:pPr>
      <w:r>
        <w:rPr>
          <w:rFonts w:eastAsia="Times New Roman"/>
          <w:sz w:val="24"/>
          <w:szCs w:val="24"/>
        </w:rPr>
        <w:t>2.4. Собственник имущества МУП при заключении трудового договора с руководителем (директором) организации может предусматривать в Договоре следующие основания его расторжения в соответствии с пунктом 2 части 2 статьи 278 Трудового кодекса Российской Федерации:</w:t>
      </w:r>
    </w:p>
    <w:p w:rsidR="00B21C71" w:rsidRDefault="00B21C71">
      <w:pPr>
        <w:spacing w:line="14"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а) невыполнение МУП утвержденных в установленном порядке показателей экономической эффективности его деятельности;</w:t>
      </w:r>
    </w:p>
    <w:p w:rsidR="00B21C71" w:rsidRDefault="00B21C71">
      <w:pPr>
        <w:spacing w:line="14"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 xml:space="preserve">б) невыполнение МУП плана финансово-хозяйственной деятельности предприятия по вине руководителя </w:t>
      </w:r>
      <w:r w:rsidR="00093C30">
        <w:rPr>
          <w:rFonts w:eastAsia="Times New Roman"/>
          <w:sz w:val="24"/>
          <w:szCs w:val="24"/>
        </w:rPr>
        <w:t xml:space="preserve">(директора) </w:t>
      </w:r>
      <w:r>
        <w:rPr>
          <w:rFonts w:eastAsia="Times New Roman"/>
          <w:sz w:val="24"/>
          <w:szCs w:val="24"/>
        </w:rPr>
        <w:t>МУП более 2-х лет подряд;</w:t>
      </w:r>
    </w:p>
    <w:p w:rsidR="00B21C71" w:rsidRDefault="00B21C71">
      <w:pPr>
        <w:spacing w:line="14"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в) невыполнение руководителем </w:t>
      </w:r>
      <w:r w:rsidR="00093C30">
        <w:rPr>
          <w:rFonts w:eastAsia="Times New Roman"/>
          <w:sz w:val="24"/>
          <w:szCs w:val="24"/>
        </w:rPr>
        <w:t xml:space="preserve">(директором) </w:t>
      </w:r>
      <w:r>
        <w:rPr>
          <w:rFonts w:eastAsia="Times New Roman"/>
          <w:sz w:val="24"/>
          <w:szCs w:val="24"/>
        </w:rPr>
        <w:t xml:space="preserve">МУП приказов, распоряжений, постановлений администрации </w:t>
      </w:r>
      <w:r w:rsidR="00CB06F2">
        <w:rPr>
          <w:rFonts w:eastAsia="Times New Roman"/>
          <w:sz w:val="24"/>
          <w:szCs w:val="24"/>
        </w:rPr>
        <w:t>Романовского муниципального района Саратовской  области</w:t>
      </w:r>
      <w:r>
        <w:rPr>
          <w:rFonts w:eastAsia="Times New Roman"/>
          <w:sz w:val="24"/>
          <w:szCs w:val="24"/>
        </w:rPr>
        <w:t>,</w:t>
      </w:r>
    </w:p>
    <w:p w:rsidR="00B21C71" w:rsidRDefault="00B21C71">
      <w:pPr>
        <w:spacing w:line="14"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г) совершение сделок с имуществом, находящимся в хозяйственном ведении МУП, с нарушением требований законодательства Российской Федерации и определенной уставом МУП его специальной правоспособности;</w:t>
      </w:r>
    </w:p>
    <w:p w:rsidR="00B21C71" w:rsidRDefault="00B21C71">
      <w:pPr>
        <w:spacing w:line="14"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д) наличие у МУП по вине его руководителя (директора) более чем 3-месячной задолженности по заработной плате;</w:t>
      </w:r>
    </w:p>
    <w:p w:rsidR="00B21C71" w:rsidRDefault="00B21C71">
      <w:pPr>
        <w:spacing w:line="14" w:lineRule="exact"/>
        <w:rPr>
          <w:sz w:val="20"/>
          <w:szCs w:val="20"/>
        </w:rPr>
      </w:pPr>
    </w:p>
    <w:p w:rsidR="00B21C71" w:rsidRDefault="000E40AC">
      <w:pPr>
        <w:spacing w:line="237" w:lineRule="auto"/>
        <w:ind w:left="260" w:firstLine="540"/>
        <w:jc w:val="both"/>
        <w:rPr>
          <w:sz w:val="20"/>
          <w:szCs w:val="20"/>
        </w:rPr>
      </w:pPr>
      <w:r>
        <w:rPr>
          <w:rFonts w:eastAsia="Times New Roman"/>
          <w:sz w:val="24"/>
          <w:szCs w:val="24"/>
        </w:rPr>
        <w:t>е) необеспечение использования имущества МУП по целевому назначению в соответствии с видами его деятельности, установленными уставом предприятия, а также неиспользование по целевому назначению выделенных ему бюджетных и внебюджетных средств в течение более чем 3 месяцев;</w:t>
      </w:r>
    </w:p>
    <w:p w:rsidR="00B21C71" w:rsidRDefault="00B21C71">
      <w:pPr>
        <w:spacing w:line="14"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ж) нарушение руководителем </w:t>
      </w:r>
      <w:r w:rsidR="00093C30">
        <w:rPr>
          <w:rFonts w:eastAsia="Times New Roman"/>
          <w:sz w:val="24"/>
          <w:szCs w:val="24"/>
        </w:rPr>
        <w:t xml:space="preserve">(директором) </w:t>
      </w:r>
      <w:r>
        <w:rPr>
          <w:rFonts w:eastAsia="Times New Roman"/>
          <w:sz w:val="24"/>
          <w:szCs w:val="24"/>
        </w:rPr>
        <w:t>МУП требований законодательства Российской Федерации, а также устава МУП в части сообщения сведений о наличии заинтересованности в совершении сделок, в том числе по кругу аффилированных лиц;</w:t>
      </w:r>
    </w:p>
    <w:p w:rsidR="00B21C71" w:rsidRDefault="00B21C71">
      <w:pPr>
        <w:spacing w:line="14"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з) нарушение руководителем </w:t>
      </w:r>
      <w:r w:rsidR="00093C30">
        <w:rPr>
          <w:rFonts w:eastAsia="Times New Roman"/>
          <w:sz w:val="24"/>
          <w:szCs w:val="24"/>
        </w:rPr>
        <w:t xml:space="preserve">(директором) </w:t>
      </w:r>
      <w:r>
        <w:rPr>
          <w:rFonts w:eastAsia="Times New Roman"/>
          <w:sz w:val="24"/>
          <w:szCs w:val="24"/>
        </w:rPr>
        <w:t>МУП установленного законодательством Российской Федерации и трудовым договором запрета на осуществление им отдельных видов деятельности;</w:t>
      </w:r>
    </w:p>
    <w:p w:rsidR="00B21C71" w:rsidRDefault="00B21C71">
      <w:pPr>
        <w:spacing w:line="14"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и) неисполнение по вине руководителя </w:t>
      </w:r>
      <w:r w:rsidR="00093C30">
        <w:rPr>
          <w:rFonts w:eastAsia="Times New Roman"/>
          <w:sz w:val="24"/>
          <w:szCs w:val="24"/>
        </w:rPr>
        <w:t xml:space="preserve">(директора) </w:t>
      </w:r>
      <w:r>
        <w:rPr>
          <w:rFonts w:eastAsia="Times New Roman"/>
          <w:sz w:val="24"/>
          <w:szCs w:val="24"/>
        </w:rPr>
        <w:t>МУП установленных нормативными правовыми актами Российской Федерации или уставом МУП обязанностей, связанных с проведением аудиторской проверки МУП;</w:t>
      </w:r>
    </w:p>
    <w:p w:rsidR="00B21C71" w:rsidRDefault="00B21C71">
      <w:pPr>
        <w:spacing w:line="14" w:lineRule="exact"/>
        <w:rPr>
          <w:sz w:val="20"/>
          <w:szCs w:val="20"/>
        </w:rPr>
      </w:pPr>
    </w:p>
    <w:p w:rsidR="00B21C71" w:rsidRDefault="000E40AC">
      <w:pPr>
        <w:spacing w:line="234" w:lineRule="auto"/>
        <w:ind w:left="800" w:right="1220"/>
        <w:rPr>
          <w:sz w:val="20"/>
          <w:szCs w:val="20"/>
        </w:rPr>
      </w:pPr>
      <w:r>
        <w:rPr>
          <w:rFonts w:eastAsia="Times New Roman"/>
          <w:sz w:val="24"/>
          <w:szCs w:val="24"/>
        </w:rPr>
        <w:t>к) нарушение сроков предоставления отчетности два и более раза подряд; л) однократное невыполнение распорядительных актов Собственника;</w:t>
      </w:r>
    </w:p>
    <w:p w:rsidR="00B21C71" w:rsidRDefault="00B21C71">
      <w:pPr>
        <w:spacing w:line="14" w:lineRule="exact"/>
        <w:rPr>
          <w:sz w:val="20"/>
          <w:szCs w:val="20"/>
        </w:rPr>
      </w:pPr>
    </w:p>
    <w:p w:rsidR="00B21C71" w:rsidRDefault="000E40AC">
      <w:pPr>
        <w:spacing w:line="234" w:lineRule="auto"/>
        <w:ind w:left="260" w:right="20" w:firstLine="540"/>
        <w:jc w:val="both"/>
        <w:rPr>
          <w:sz w:val="20"/>
          <w:szCs w:val="20"/>
        </w:rPr>
      </w:pPr>
      <w:r>
        <w:rPr>
          <w:rFonts w:eastAsia="Times New Roman"/>
          <w:sz w:val="24"/>
          <w:szCs w:val="24"/>
        </w:rPr>
        <w:t>м) однократное невыполнение обязанностей директора, указанных в п. 2.4 Трудового договора.</w:t>
      </w:r>
    </w:p>
    <w:p w:rsidR="00B21C71" w:rsidRDefault="00B21C71">
      <w:pPr>
        <w:spacing w:line="14"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н) иные основания прекращения трудового договора в зависимости от видов деятельности МУП, предусмотренные в трудовом договоре.</w:t>
      </w:r>
    </w:p>
    <w:p w:rsidR="00B21C71" w:rsidRDefault="00B21C71">
      <w:pPr>
        <w:spacing w:line="14" w:lineRule="exact"/>
        <w:rPr>
          <w:sz w:val="20"/>
          <w:szCs w:val="20"/>
        </w:rPr>
      </w:pPr>
    </w:p>
    <w:p w:rsidR="00B21C71" w:rsidRDefault="000E40AC">
      <w:pPr>
        <w:spacing w:line="237" w:lineRule="auto"/>
        <w:ind w:left="260" w:firstLine="540"/>
        <w:jc w:val="both"/>
        <w:rPr>
          <w:sz w:val="20"/>
          <w:szCs w:val="20"/>
        </w:rPr>
      </w:pPr>
      <w:r>
        <w:rPr>
          <w:rFonts w:eastAsia="Times New Roman"/>
          <w:sz w:val="24"/>
          <w:szCs w:val="24"/>
        </w:rPr>
        <w:t>2.5. В случае прекращения Договора в связи с истечением срока его действия, по решению суда или расторжения по инициативе любой из сторон, а также по иным причинам собственник имущества МУП организует прием-передачу имущества и делопроизводства МУП по акту вновь назначенному руководителю (директору) или лицу, назначенному исполняющим обязанности руководителя (директора) организации.</w:t>
      </w:r>
    </w:p>
    <w:p w:rsidR="00B21C71" w:rsidRDefault="00B21C71">
      <w:pPr>
        <w:sectPr w:rsidR="00B21C71">
          <w:pgSz w:w="11900" w:h="16838"/>
          <w:pgMar w:top="1135" w:right="846" w:bottom="1440" w:left="1440" w:header="0" w:footer="0" w:gutter="0"/>
          <w:cols w:space="720" w:equalWidth="0">
            <w:col w:w="9620"/>
          </w:cols>
        </w:sectPr>
      </w:pPr>
    </w:p>
    <w:p w:rsidR="00B21C71" w:rsidRPr="00A22AB0" w:rsidRDefault="000E40AC" w:rsidP="00093C30">
      <w:pPr>
        <w:numPr>
          <w:ilvl w:val="0"/>
          <w:numId w:val="4"/>
        </w:numPr>
        <w:tabs>
          <w:tab w:val="left" w:pos="0"/>
        </w:tabs>
        <w:spacing w:line="234" w:lineRule="auto"/>
        <w:ind w:right="-25"/>
        <w:jc w:val="center"/>
        <w:rPr>
          <w:rFonts w:eastAsia="Times New Roman"/>
          <w:b/>
          <w:sz w:val="24"/>
          <w:szCs w:val="24"/>
        </w:rPr>
      </w:pPr>
      <w:r w:rsidRPr="00A22AB0">
        <w:rPr>
          <w:rFonts w:eastAsia="Times New Roman"/>
          <w:b/>
          <w:sz w:val="24"/>
          <w:szCs w:val="24"/>
        </w:rPr>
        <w:lastRenderedPageBreak/>
        <w:t xml:space="preserve">Аттестация руководителей </w:t>
      </w:r>
      <w:r w:rsidR="00093C30">
        <w:rPr>
          <w:rFonts w:eastAsia="Times New Roman"/>
          <w:b/>
          <w:sz w:val="24"/>
          <w:szCs w:val="24"/>
        </w:rPr>
        <w:t xml:space="preserve"> (директоров) </w:t>
      </w:r>
      <w:r w:rsidRPr="00A22AB0">
        <w:rPr>
          <w:rFonts w:eastAsia="Times New Roman"/>
          <w:b/>
          <w:sz w:val="24"/>
          <w:szCs w:val="24"/>
        </w:rPr>
        <w:t>муниципальных унитарных предприятий</w:t>
      </w:r>
    </w:p>
    <w:p w:rsidR="00B21C71" w:rsidRPr="00A22AB0" w:rsidRDefault="00B21C71">
      <w:pPr>
        <w:spacing w:line="278" w:lineRule="exact"/>
        <w:rPr>
          <w:b/>
          <w:sz w:val="20"/>
          <w:szCs w:val="20"/>
        </w:rPr>
      </w:pPr>
    </w:p>
    <w:p w:rsidR="00B21C71" w:rsidRPr="00A22AB0" w:rsidRDefault="000E40AC">
      <w:pPr>
        <w:ind w:right="-259"/>
        <w:jc w:val="center"/>
        <w:rPr>
          <w:b/>
          <w:sz w:val="20"/>
          <w:szCs w:val="20"/>
        </w:rPr>
      </w:pPr>
      <w:r w:rsidRPr="00A22AB0">
        <w:rPr>
          <w:rFonts w:eastAsia="Times New Roman"/>
          <w:b/>
          <w:sz w:val="24"/>
          <w:szCs w:val="24"/>
        </w:rPr>
        <w:t>3.1. Общие положения</w:t>
      </w:r>
    </w:p>
    <w:p w:rsidR="00B21C71" w:rsidRDefault="00B21C71">
      <w:pPr>
        <w:spacing w:line="12" w:lineRule="exact"/>
        <w:rPr>
          <w:sz w:val="20"/>
          <w:szCs w:val="20"/>
        </w:rPr>
      </w:pPr>
    </w:p>
    <w:p w:rsidR="00B21C71" w:rsidRDefault="000E40AC">
      <w:pPr>
        <w:spacing w:line="238" w:lineRule="auto"/>
        <w:ind w:left="260" w:firstLine="540"/>
        <w:jc w:val="both"/>
        <w:rPr>
          <w:sz w:val="20"/>
          <w:szCs w:val="20"/>
        </w:rPr>
      </w:pPr>
      <w:r>
        <w:rPr>
          <w:rFonts w:eastAsia="Times New Roman"/>
          <w:sz w:val="24"/>
          <w:szCs w:val="24"/>
        </w:rPr>
        <w:t xml:space="preserve">3.1.1. Аттестация руководителей муниципальных предприятий призвана способствовать совершенствованию функционирования хозяйства </w:t>
      </w:r>
      <w:r w:rsidR="00CB06F2">
        <w:rPr>
          <w:rFonts w:eastAsia="Times New Roman"/>
          <w:sz w:val="24"/>
          <w:szCs w:val="24"/>
        </w:rPr>
        <w:t>Романовского муниципального района Саратовской  области</w:t>
      </w:r>
      <w:r>
        <w:rPr>
          <w:rFonts w:eastAsia="Times New Roman"/>
          <w:sz w:val="24"/>
          <w:szCs w:val="24"/>
        </w:rPr>
        <w:t>. Основными критериями оценки соответствия руководителя занимаемой должности служат результаты, достигнутые им при исполнении должностных обязанностей, а также уровень знаний руководителя отраслевой специфики предприятия; правил и норм по охране труда и экологической безопасности; основ гражданского, трудового, налогового законодательства; основ управления предприятием, финансового аудита и планирования; вопросов управления и использования муниципального имущества.</w:t>
      </w:r>
    </w:p>
    <w:p w:rsidR="00B21C71" w:rsidRDefault="00B21C71">
      <w:pPr>
        <w:spacing w:line="9" w:lineRule="exact"/>
        <w:rPr>
          <w:sz w:val="20"/>
          <w:szCs w:val="20"/>
        </w:rPr>
      </w:pPr>
    </w:p>
    <w:p w:rsidR="00B21C71" w:rsidRDefault="000E40AC">
      <w:pPr>
        <w:ind w:left="800"/>
        <w:rPr>
          <w:sz w:val="20"/>
          <w:szCs w:val="20"/>
        </w:rPr>
      </w:pPr>
      <w:r>
        <w:rPr>
          <w:rFonts w:eastAsia="Times New Roman"/>
          <w:sz w:val="24"/>
          <w:szCs w:val="24"/>
        </w:rPr>
        <w:t>3.1.2. Аттестация руководителей МУП проводится 1 раз в три года.</w:t>
      </w:r>
    </w:p>
    <w:p w:rsidR="00B21C71" w:rsidRDefault="00B21C71">
      <w:pPr>
        <w:spacing w:line="1" w:lineRule="exact"/>
        <w:rPr>
          <w:sz w:val="20"/>
          <w:szCs w:val="20"/>
        </w:rPr>
      </w:pPr>
    </w:p>
    <w:p w:rsidR="00B21C71" w:rsidRDefault="000E40AC">
      <w:pPr>
        <w:ind w:left="800"/>
        <w:rPr>
          <w:sz w:val="20"/>
          <w:szCs w:val="20"/>
        </w:rPr>
      </w:pPr>
      <w:r>
        <w:rPr>
          <w:rFonts w:eastAsia="Times New Roman"/>
          <w:sz w:val="24"/>
          <w:szCs w:val="24"/>
        </w:rPr>
        <w:t>3.1.3. Целями аттестации руководителей МУП являются:</w:t>
      </w:r>
    </w:p>
    <w:p w:rsidR="00B21C71" w:rsidRDefault="00B21C71">
      <w:pPr>
        <w:spacing w:line="12"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а) объективная оценка деятельности руководителей МУП и определение их соответствия занимаемой должности;</w:t>
      </w:r>
    </w:p>
    <w:p w:rsidR="00B21C71" w:rsidRDefault="00B21C71">
      <w:pPr>
        <w:spacing w:line="14" w:lineRule="exact"/>
        <w:rPr>
          <w:sz w:val="20"/>
          <w:szCs w:val="20"/>
        </w:rPr>
      </w:pPr>
    </w:p>
    <w:p w:rsidR="00093C30" w:rsidRDefault="000E40AC">
      <w:pPr>
        <w:spacing w:line="249" w:lineRule="auto"/>
        <w:ind w:left="800" w:right="1900"/>
        <w:rPr>
          <w:rFonts w:eastAsia="Times New Roman"/>
          <w:sz w:val="23"/>
          <w:szCs w:val="23"/>
        </w:rPr>
      </w:pPr>
      <w:r>
        <w:rPr>
          <w:rFonts w:eastAsia="Times New Roman"/>
          <w:sz w:val="23"/>
          <w:szCs w:val="23"/>
        </w:rPr>
        <w:t xml:space="preserve">б) оказание содействия в повышении эффективности работы МУП; </w:t>
      </w:r>
    </w:p>
    <w:p w:rsidR="00B21C71" w:rsidRDefault="000E40AC">
      <w:pPr>
        <w:spacing w:line="249" w:lineRule="auto"/>
        <w:ind w:left="800" w:right="1900"/>
        <w:rPr>
          <w:sz w:val="20"/>
          <w:szCs w:val="20"/>
        </w:rPr>
      </w:pPr>
      <w:r>
        <w:rPr>
          <w:rFonts w:eastAsia="Times New Roman"/>
          <w:sz w:val="23"/>
          <w:szCs w:val="23"/>
        </w:rPr>
        <w:t>в) стимулирование профессионального роста руководителей МУП.</w:t>
      </w:r>
    </w:p>
    <w:p w:rsidR="00B21C71" w:rsidRDefault="00B21C71">
      <w:pPr>
        <w:spacing w:line="267" w:lineRule="exact"/>
        <w:rPr>
          <w:sz w:val="20"/>
          <w:szCs w:val="20"/>
        </w:rPr>
      </w:pPr>
    </w:p>
    <w:p w:rsidR="00B21C71" w:rsidRPr="00A22AB0" w:rsidRDefault="000E40AC">
      <w:pPr>
        <w:ind w:right="-799"/>
        <w:jc w:val="center"/>
        <w:rPr>
          <w:b/>
          <w:sz w:val="20"/>
          <w:szCs w:val="20"/>
        </w:rPr>
      </w:pPr>
      <w:r w:rsidRPr="00A22AB0">
        <w:rPr>
          <w:rFonts w:eastAsia="Times New Roman"/>
          <w:b/>
          <w:sz w:val="24"/>
          <w:szCs w:val="24"/>
        </w:rPr>
        <w:t>3.2. Организация и проведение аттестации</w:t>
      </w:r>
    </w:p>
    <w:p w:rsidR="00B21C71" w:rsidRDefault="00B21C71">
      <w:pPr>
        <w:spacing w:line="12" w:lineRule="exact"/>
        <w:rPr>
          <w:sz w:val="20"/>
          <w:szCs w:val="20"/>
        </w:rPr>
      </w:pPr>
    </w:p>
    <w:p w:rsidR="00B21C71" w:rsidRDefault="000E40AC">
      <w:pPr>
        <w:spacing w:line="234" w:lineRule="auto"/>
        <w:ind w:left="260" w:firstLine="540"/>
        <w:rPr>
          <w:sz w:val="20"/>
          <w:szCs w:val="20"/>
        </w:rPr>
      </w:pPr>
      <w:r>
        <w:rPr>
          <w:rFonts w:eastAsia="Times New Roman"/>
          <w:sz w:val="24"/>
          <w:szCs w:val="24"/>
        </w:rPr>
        <w:t xml:space="preserve">3.2.1. Для проведения аттестации отдел организационной и кадровой работы администрация </w:t>
      </w:r>
      <w:r w:rsidR="00CB06F2">
        <w:rPr>
          <w:rFonts w:eastAsia="Times New Roman"/>
          <w:sz w:val="24"/>
          <w:szCs w:val="24"/>
        </w:rPr>
        <w:t>Романовского муниципального района Саратовской  области</w:t>
      </w:r>
      <w:r>
        <w:rPr>
          <w:rFonts w:eastAsia="Times New Roman"/>
          <w:sz w:val="24"/>
          <w:szCs w:val="24"/>
        </w:rPr>
        <w:t>:</w:t>
      </w:r>
    </w:p>
    <w:p w:rsidR="00B21C71" w:rsidRDefault="00B21C71">
      <w:pPr>
        <w:spacing w:line="14" w:lineRule="exact"/>
        <w:rPr>
          <w:sz w:val="20"/>
          <w:szCs w:val="20"/>
        </w:rPr>
      </w:pPr>
    </w:p>
    <w:p w:rsidR="00B21C71" w:rsidRDefault="000E40AC">
      <w:pPr>
        <w:spacing w:line="234" w:lineRule="auto"/>
        <w:ind w:left="260" w:firstLine="540"/>
        <w:rPr>
          <w:sz w:val="20"/>
          <w:szCs w:val="20"/>
        </w:rPr>
      </w:pPr>
      <w:r>
        <w:rPr>
          <w:rFonts w:eastAsia="Times New Roman"/>
          <w:sz w:val="24"/>
          <w:szCs w:val="24"/>
        </w:rPr>
        <w:t>а) образует аттестационную комиссию (в зависимости от специфики деятельности МУП может быть создано несколько аттестационных комиссий);</w:t>
      </w:r>
    </w:p>
    <w:p w:rsidR="00B21C71" w:rsidRDefault="00B21C71">
      <w:pPr>
        <w:spacing w:line="14" w:lineRule="exact"/>
        <w:rPr>
          <w:sz w:val="20"/>
          <w:szCs w:val="20"/>
        </w:rPr>
      </w:pPr>
    </w:p>
    <w:p w:rsidR="00B21C71" w:rsidRDefault="000E40AC">
      <w:pPr>
        <w:spacing w:line="234" w:lineRule="auto"/>
        <w:ind w:left="260" w:firstLine="540"/>
        <w:rPr>
          <w:sz w:val="20"/>
          <w:szCs w:val="20"/>
        </w:rPr>
      </w:pPr>
      <w:r>
        <w:rPr>
          <w:rFonts w:eastAsia="Times New Roman"/>
          <w:sz w:val="24"/>
          <w:szCs w:val="24"/>
        </w:rPr>
        <w:t>б) составляет списки руководителей МУП, подлежащих аттестации, и график ее проведения;</w:t>
      </w:r>
    </w:p>
    <w:p w:rsidR="00B21C71" w:rsidRDefault="00B21C71">
      <w:pPr>
        <w:spacing w:line="2" w:lineRule="exact"/>
        <w:rPr>
          <w:sz w:val="20"/>
          <w:szCs w:val="20"/>
        </w:rPr>
      </w:pPr>
    </w:p>
    <w:p w:rsidR="00B21C71" w:rsidRDefault="000E40AC">
      <w:pPr>
        <w:ind w:left="800"/>
        <w:rPr>
          <w:sz w:val="20"/>
          <w:szCs w:val="20"/>
        </w:rPr>
      </w:pPr>
      <w:r>
        <w:rPr>
          <w:rFonts w:eastAsia="Times New Roman"/>
          <w:sz w:val="24"/>
          <w:szCs w:val="24"/>
        </w:rPr>
        <w:t>в) готовит необходимые документы для работы аттестационной комиссии;</w:t>
      </w:r>
    </w:p>
    <w:p w:rsidR="00B21C71" w:rsidRDefault="00B21C71">
      <w:pPr>
        <w:spacing w:line="12" w:lineRule="exact"/>
        <w:rPr>
          <w:sz w:val="20"/>
          <w:szCs w:val="20"/>
        </w:rPr>
      </w:pPr>
    </w:p>
    <w:p w:rsidR="00B21C71" w:rsidRDefault="000E40AC">
      <w:pPr>
        <w:spacing w:line="234" w:lineRule="auto"/>
        <w:ind w:left="260" w:firstLine="540"/>
        <w:rPr>
          <w:sz w:val="20"/>
          <w:szCs w:val="20"/>
        </w:rPr>
      </w:pPr>
      <w:r>
        <w:rPr>
          <w:rFonts w:eastAsia="Times New Roman"/>
          <w:sz w:val="24"/>
          <w:szCs w:val="24"/>
        </w:rPr>
        <w:t>г) утверждает подготовленный аттестационной комиссией общей перечень вопросов и вопросы для аттестационных тестов.</w:t>
      </w:r>
    </w:p>
    <w:p w:rsidR="00B21C71" w:rsidRDefault="00B21C71">
      <w:pPr>
        <w:spacing w:line="14" w:lineRule="exact"/>
        <w:rPr>
          <w:sz w:val="20"/>
          <w:szCs w:val="20"/>
        </w:rPr>
      </w:pPr>
    </w:p>
    <w:p w:rsidR="00B21C71" w:rsidRDefault="000E40AC" w:rsidP="00CB06F2">
      <w:pPr>
        <w:spacing w:line="237" w:lineRule="auto"/>
        <w:ind w:left="300" w:right="20" w:firstLine="506"/>
        <w:jc w:val="both"/>
        <w:rPr>
          <w:sz w:val="20"/>
          <w:szCs w:val="20"/>
        </w:rPr>
      </w:pPr>
      <w:r>
        <w:rPr>
          <w:rFonts w:eastAsia="Times New Roman"/>
          <w:sz w:val="24"/>
          <w:szCs w:val="24"/>
        </w:rPr>
        <w:t>3.2.2.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21C71" w:rsidRDefault="00B21C71">
      <w:pPr>
        <w:spacing w:line="14"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3.2.3. Аттестационная комиссия состоит из председателя, заместителя председателя, секретаря и членов комиссии.</w:t>
      </w:r>
    </w:p>
    <w:p w:rsidR="00B21C71" w:rsidRDefault="00B21C71">
      <w:pPr>
        <w:spacing w:line="14" w:lineRule="exact"/>
        <w:rPr>
          <w:sz w:val="20"/>
          <w:szCs w:val="20"/>
        </w:rPr>
      </w:pPr>
    </w:p>
    <w:p w:rsidR="00B21C71" w:rsidRDefault="000E40AC">
      <w:pPr>
        <w:numPr>
          <w:ilvl w:val="0"/>
          <w:numId w:val="5"/>
        </w:numPr>
        <w:tabs>
          <w:tab w:val="left" w:pos="1162"/>
        </w:tabs>
        <w:spacing w:line="234" w:lineRule="auto"/>
        <w:ind w:left="260" w:firstLine="542"/>
        <w:rPr>
          <w:rFonts w:eastAsia="Times New Roman"/>
          <w:sz w:val="24"/>
          <w:szCs w:val="24"/>
        </w:rPr>
      </w:pPr>
      <w:r>
        <w:rPr>
          <w:rFonts w:eastAsia="Times New Roman"/>
          <w:sz w:val="24"/>
          <w:szCs w:val="24"/>
        </w:rPr>
        <w:t>работе аттестационной комиссии могут привлекаться эксперты с правом совещательного голоса.</w:t>
      </w:r>
    </w:p>
    <w:p w:rsidR="00B21C71" w:rsidRDefault="00B21C71">
      <w:pPr>
        <w:spacing w:line="13" w:lineRule="exact"/>
        <w:rPr>
          <w:rFonts w:eastAsia="Times New Roman"/>
          <w:sz w:val="24"/>
          <w:szCs w:val="24"/>
        </w:rPr>
      </w:pPr>
    </w:p>
    <w:p w:rsidR="00B21C71" w:rsidRDefault="000E40AC">
      <w:pPr>
        <w:spacing w:line="234" w:lineRule="auto"/>
        <w:ind w:left="260" w:firstLine="540"/>
        <w:rPr>
          <w:rFonts w:eastAsia="Times New Roman"/>
          <w:sz w:val="24"/>
          <w:szCs w:val="24"/>
        </w:rPr>
      </w:pPr>
      <w:r>
        <w:rPr>
          <w:rFonts w:eastAsia="Times New Roman"/>
          <w:sz w:val="24"/>
          <w:szCs w:val="24"/>
        </w:rPr>
        <w:t>Состав аттестационной комиссии утверждается распоряжением администраци</w:t>
      </w:r>
      <w:r w:rsidR="00093C30">
        <w:rPr>
          <w:rFonts w:eastAsia="Times New Roman"/>
          <w:sz w:val="24"/>
          <w:szCs w:val="24"/>
        </w:rPr>
        <w:t>и</w:t>
      </w:r>
      <w:r>
        <w:rPr>
          <w:rFonts w:eastAsia="Times New Roman"/>
          <w:sz w:val="24"/>
          <w:szCs w:val="24"/>
        </w:rPr>
        <w:t xml:space="preserve"> </w:t>
      </w:r>
      <w:r w:rsidR="00CB06F2">
        <w:rPr>
          <w:rFonts w:eastAsia="Times New Roman"/>
          <w:sz w:val="24"/>
          <w:szCs w:val="24"/>
        </w:rPr>
        <w:t>Романовского муниципального района Саратовской  области</w:t>
      </w:r>
      <w:r>
        <w:rPr>
          <w:rFonts w:eastAsia="Times New Roman"/>
          <w:sz w:val="24"/>
          <w:szCs w:val="24"/>
        </w:rPr>
        <w:t>.</w:t>
      </w:r>
    </w:p>
    <w:p w:rsidR="00B21C71" w:rsidRDefault="00B21C71">
      <w:pPr>
        <w:spacing w:line="13" w:lineRule="exact"/>
        <w:rPr>
          <w:rFonts w:eastAsia="Times New Roman"/>
          <w:sz w:val="24"/>
          <w:szCs w:val="24"/>
        </w:rPr>
      </w:pPr>
    </w:p>
    <w:p w:rsidR="00B21C71" w:rsidRDefault="000E40AC">
      <w:pPr>
        <w:spacing w:line="236" w:lineRule="auto"/>
        <w:ind w:left="260" w:firstLine="540"/>
        <w:jc w:val="both"/>
        <w:rPr>
          <w:rFonts w:eastAsia="Times New Roman"/>
          <w:sz w:val="24"/>
          <w:szCs w:val="24"/>
        </w:rPr>
      </w:pPr>
      <w:r>
        <w:rPr>
          <w:rFonts w:eastAsia="Times New Roman"/>
          <w:sz w:val="24"/>
          <w:szCs w:val="24"/>
        </w:rPr>
        <w:t xml:space="preserve">3.2.4. График проведения аттестации утверждается распоряжением </w:t>
      </w:r>
      <w:r w:rsidR="00093C30">
        <w:rPr>
          <w:rFonts w:eastAsia="Times New Roman"/>
          <w:sz w:val="24"/>
          <w:szCs w:val="24"/>
        </w:rPr>
        <w:t xml:space="preserve">администрации </w:t>
      </w:r>
      <w:r w:rsidR="00CB06F2">
        <w:rPr>
          <w:rFonts w:eastAsia="Times New Roman"/>
          <w:sz w:val="24"/>
          <w:szCs w:val="24"/>
        </w:rPr>
        <w:t>Романовского муниципального района Саратовской  области</w:t>
      </w:r>
      <w:r>
        <w:rPr>
          <w:rFonts w:eastAsia="Times New Roman"/>
          <w:sz w:val="24"/>
          <w:szCs w:val="24"/>
        </w:rPr>
        <w:t xml:space="preserve"> и доводится до сведения каждого аттестуемого не </w:t>
      </w:r>
      <w:proofErr w:type="gramStart"/>
      <w:r>
        <w:rPr>
          <w:rFonts w:eastAsia="Times New Roman"/>
          <w:sz w:val="24"/>
          <w:szCs w:val="24"/>
        </w:rPr>
        <w:t>позднее</w:t>
      </w:r>
      <w:proofErr w:type="gramEnd"/>
      <w:r>
        <w:rPr>
          <w:rFonts w:eastAsia="Times New Roman"/>
          <w:sz w:val="24"/>
          <w:szCs w:val="24"/>
        </w:rPr>
        <w:t xml:space="preserve"> чем за месяц до начала аттестации.</w:t>
      </w:r>
    </w:p>
    <w:p w:rsidR="00B21C71" w:rsidRDefault="00B21C71">
      <w:pPr>
        <w:spacing w:line="1" w:lineRule="exact"/>
        <w:rPr>
          <w:rFonts w:eastAsia="Times New Roman"/>
          <w:sz w:val="24"/>
          <w:szCs w:val="24"/>
        </w:rPr>
      </w:pPr>
    </w:p>
    <w:p w:rsidR="00B21C71" w:rsidRDefault="000E40AC">
      <w:pPr>
        <w:ind w:left="800"/>
        <w:rPr>
          <w:rFonts w:eastAsia="Times New Roman"/>
          <w:sz w:val="24"/>
          <w:szCs w:val="24"/>
        </w:rPr>
      </w:pPr>
      <w:r>
        <w:rPr>
          <w:rFonts w:eastAsia="Times New Roman"/>
          <w:sz w:val="24"/>
          <w:szCs w:val="24"/>
        </w:rPr>
        <w:t>В графике указываются:</w:t>
      </w:r>
    </w:p>
    <w:p w:rsidR="00B21C71" w:rsidRDefault="00B21C71">
      <w:pPr>
        <w:spacing w:line="12" w:lineRule="exact"/>
        <w:rPr>
          <w:rFonts w:eastAsia="Times New Roman"/>
          <w:sz w:val="24"/>
          <w:szCs w:val="24"/>
        </w:rPr>
      </w:pPr>
    </w:p>
    <w:p w:rsidR="00B21C71" w:rsidRDefault="000E40AC">
      <w:pPr>
        <w:spacing w:line="236" w:lineRule="auto"/>
        <w:ind w:left="800" w:right="660"/>
        <w:rPr>
          <w:rFonts w:eastAsia="Times New Roman"/>
          <w:sz w:val="24"/>
          <w:szCs w:val="24"/>
        </w:rPr>
      </w:pPr>
      <w:r>
        <w:rPr>
          <w:rFonts w:eastAsia="Times New Roman"/>
          <w:sz w:val="24"/>
          <w:szCs w:val="24"/>
        </w:rPr>
        <w:t>- фамилия, имя, отчество руководителя предприятия, подлежащего аттестации; - дата и время проведения аттестации; - дата представления в аттестационную комиссию необходимых документов;</w:t>
      </w:r>
    </w:p>
    <w:p w:rsidR="00B21C71" w:rsidRDefault="00B21C71">
      <w:pPr>
        <w:spacing w:line="2" w:lineRule="exact"/>
        <w:rPr>
          <w:rFonts w:eastAsia="Times New Roman"/>
          <w:sz w:val="24"/>
          <w:szCs w:val="24"/>
        </w:rPr>
      </w:pPr>
    </w:p>
    <w:p w:rsidR="00B21C71" w:rsidRDefault="000E40AC" w:rsidP="00A22AB0">
      <w:pPr>
        <w:ind w:firstLine="800"/>
        <w:rPr>
          <w:sz w:val="20"/>
          <w:szCs w:val="20"/>
        </w:rPr>
      </w:pPr>
      <w:proofErr w:type="gramStart"/>
      <w:r>
        <w:rPr>
          <w:rFonts w:eastAsia="Times New Roman"/>
          <w:sz w:val="24"/>
          <w:szCs w:val="24"/>
        </w:rPr>
        <w:t>-  фамилия,  имя,  отчество  ответственного  за  подготовку и  сдачу документов  для</w:t>
      </w:r>
      <w:r w:rsidR="00A22AB0">
        <w:rPr>
          <w:rFonts w:eastAsia="Times New Roman"/>
          <w:sz w:val="24"/>
          <w:szCs w:val="24"/>
        </w:rPr>
        <w:t xml:space="preserve"> </w:t>
      </w:r>
      <w:r>
        <w:rPr>
          <w:rFonts w:eastAsia="Times New Roman"/>
          <w:sz w:val="24"/>
          <w:szCs w:val="24"/>
        </w:rPr>
        <w:t>проведения аттестации.</w:t>
      </w:r>
      <w:proofErr w:type="gramEnd"/>
    </w:p>
    <w:p w:rsidR="00B21C71" w:rsidRDefault="00B21C71">
      <w:pPr>
        <w:spacing w:line="12" w:lineRule="exact"/>
        <w:rPr>
          <w:sz w:val="20"/>
          <w:szCs w:val="20"/>
        </w:rPr>
      </w:pPr>
    </w:p>
    <w:p w:rsidR="00B21C71" w:rsidRDefault="000E40AC" w:rsidP="00A22AB0">
      <w:pPr>
        <w:numPr>
          <w:ilvl w:val="0"/>
          <w:numId w:val="6"/>
        </w:numPr>
        <w:tabs>
          <w:tab w:val="left" w:pos="1178"/>
        </w:tabs>
        <w:spacing w:line="234" w:lineRule="auto"/>
        <w:ind w:firstLine="992"/>
        <w:rPr>
          <w:rFonts w:eastAsia="Times New Roman"/>
          <w:sz w:val="24"/>
          <w:szCs w:val="24"/>
        </w:rPr>
      </w:pPr>
      <w:r>
        <w:rPr>
          <w:rFonts w:eastAsia="Times New Roman"/>
          <w:sz w:val="24"/>
          <w:szCs w:val="24"/>
        </w:rPr>
        <w:t>иные сведения, если это предусмотрено распоряжением  администрации</w:t>
      </w:r>
      <w:r w:rsidR="00CB06F2">
        <w:rPr>
          <w:rFonts w:eastAsia="Times New Roman"/>
          <w:sz w:val="24"/>
          <w:szCs w:val="24"/>
        </w:rPr>
        <w:t>Романовского муниципального района Саратовской  области</w:t>
      </w:r>
      <w:r>
        <w:rPr>
          <w:rFonts w:eastAsia="Times New Roman"/>
          <w:sz w:val="24"/>
          <w:szCs w:val="24"/>
        </w:rPr>
        <w:t>.</w:t>
      </w:r>
    </w:p>
    <w:p w:rsidR="00B21C71" w:rsidRDefault="00B21C71">
      <w:pPr>
        <w:spacing w:line="14" w:lineRule="exact"/>
        <w:rPr>
          <w:sz w:val="20"/>
          <w:szCs w:val="20"/>
        </w:rPr>
      </w:pPr>
    </w:p>
    <w:p w:rsidR="00B21C71" w:rsidRDefault="000E40AC">
      <w:pPr>
        <w:spacing w:line="234" w:lineRule="auto"/>
        <w:ind w:left="260" w:firstLine="540"/>
        <w:rPr>
          <w:sz w:val="20"/>
          <w:szCs w:val="20"/>
        </w:rPr>
      </w:pPr>
      <w:r>
        <w:rPr>
          <w:rFonts w:eastAsia="Times New Roman"/>
          <w:sz w:val="24"/>
          <w:szCs w:val="24"/>
        </w:rPr>
        <w:lastRenderedPageBreak/>
        <w:t>3.2.5. Аттестации не подлежат руководители МУП, проработавшие в занимаемой должности менее одного года, и беременные женщины. Руководители МУП, находящиеся</w:t>
      </w:r>
    </w:p>
    <w:p w:rsidR="00B21C71" w:rsidRDefault="00B21C71">
      <w:pPr>
        <w:spacing w:line="14" w:lineRule="exact"/>
        <w:rPr>
          <w:sz w:val="20"/>
          <w:szCs w:val="20"/>
        </w:rPr>
      </w:pPr>
    </w:p>
    <w:p w:rsidR="00B21C71" w:rsidRDefault="000E40AC">
      <w:pPr>
        <w:numPr>
          <w:ilvl w:val="0"/>
          <w:numId w:val="7"/>
        </w:numPr>
        <w:tabs>
          <w:tab w:val="left" w:pos="435"/>
        </w:tabs>
        <w:spacing w:line="234" w:lineRule="auto"/>
        <w:ind w:left="260" w:firstLine="2"/>
        <w:rPr>
          <w:rFonts w:eastAsia="Times New Roman"/>
          <w:sz w:val="24"/>
          <w:szCs w:val="24"/>
        </w:rPr>
      </w:pPr>
      <w:r>
        <w:rPr>
          <w:rFonts w:eastAsia="Times New Roman"/>
          <w:sz w:val="24"/>
          <w:szCs w:val="24"/>
        </w:rPr>
        <w:t>отпуске по уходу за ребенком, подлежат аттестации не ранее чем через год после выхода на работу.</w:t>
      </w:r>
    </w:p>
    <w:p w:rsidR="00B21C71" w:rsidRDefault="00B21C71">
      <w:pPr>
        <w:spacing w:line="13" w:lineRule="exact"/>
        <w:rPr>
          <w:rFonts w:eastAsia="Times New Roman"/>
          <w:sz w:val="24"/>
          <w:szCs w:val="24"/>
        </w:rPr>
      </w:pPr>
    </w:p>
    <w:p w:rsidR="00B21C71" w:rsidRDefault="000E40AC">
      <w:pPr>
        <w:spacing w:line="238" w:lineRule="auto"/>
        <w:ind w:left="260" w:firstLine="540"/>
        <w:jc w:val="both"/>
        <w:rPr>
          <w:rFonts w:eastAsia="Times New Roman"/>
          <w:sz w:val="24"/>
          <w:szCs w:val="24"/>
        </w:rPr>
      </w:pPr>
      <w:r>
        <w:rPr>
          <w:rFonts w:eastAsia="Times New Roman"/>
          <w:sz w:val="24"/>
          <w:szCs w:val="24"/>
        </w:rPr>
        <w:t xml:space="preserve">3.2.6. На каждого руководителя, подлежащего аттестации, не позднее чем за две недели до начала ее проведения  начальником, </w:t>
      </w:r>
      <w:r w:rsidR="00CB06F2">
        <w:rPr>
          <w:rFonts w:eastAsia="Times New Roman"/>
          <w:sz w:val="24"/>
          <w:szCs w:val="24"/>
        </w:rPr>
        <w:t>(заведую</w:t>
      </w:r>
      <w:r w:rsidR="00136487">
        <w:rPr>
          <w:rFonts w:eastAsia="Times New Roman"/>
          <w:sz w:val="24"/>
          <w:szCs w:val="24"/>
        </w:rPr>
        <w:t>щ</w:t>
      </w:r>
      <w:r w:rsidR="00CB06F2">
        <w:rPr>
          <w:rFonts w:eastAsia="Times New Roman"/>
          <w:sz w:val="24"/>
          <w:szCs w:val="24"/>
        </w:rPr>
        <w:t>им)</w:t>
      </w:r>
      <w:r>
        <w:rPr>
          <w:rFonts w:eastAsia="Times New Roman"/>
          <w:sz w:val="24"/>
          <w:szCs w:val="24"/>
        </w:rPr>
        <w:t xml:space="preserve"> отраслевым (функциональным) подразделением администрации </w:t>
      </w:r>
      <w:r w:rsidR="00CB06F2">
        <w:rPr>
          <w:rFonts w:eastAsia="Times New Roman"/>
          <w:sz w:val="24"/>
          <w:szCs w:val="24"/>
        </w:rPr>
        <w:t>Романовского муниципального района Саратовской  области</w:t>
      </w:r>
      <w:r>
        <w:rPr>
          <w:rFonts w:eastAsia="Times New Roman"/>
          <w:sz w:val="24"/>
          <w:szCs w:val="24"/>
        </w:rPr>
        <w:t xml:space="preserve"> подготавливается представление, содержащее всестороннюю оценку: соответствие профессиональной подготовки руководителя квалификационным требованиям по должности и размерам оплаты его труда, профессиональная компетентность; отношение к работе и выполнению должностных обязанностей; показатели результатов работы за прошедший период (Приложение № 2).</w:t>
      </w:r>
    </w:p>
    <w:p w:rsidR="00B21C71" w:rsidRDefault="00B21C71">
      <w:pPr>
        <w:spacing w:line="283" w:lineRule="exact"/>
        <w:rPr>
          <w:sz w:val="20"/>
          <w:szCs w:val="20"/>
        </w:rPr>
      </w:pPr>
    </w:p>
    <w:p w:rsidR="00B21C71" w:rsidRPr="00A22AB0" w:rsidRDefault="000E40AC">
      <w:pPr>
        <w:ind w:right="-799"/>
        <w:jc w:val="center"/>
        <w:rPr>
          <w:b/>
          <w:sz w:val="20"/>
          <w:szCs w:val="20"/>
        </w:rPr>
      </w:pPr>
      <w:r w:rsidRPr="00A22AB0">
        <w:rPr>
          <w:rFonts w:eastAsia="Times New Roman"/>
          <w:b/>
          <w:sz w:val="24"/>
          <w:szCs w:val="24"/>
        </w:rPr>
        <w:t>3.3. Проведение аттестации</w:t>
      </w:r>
    </w:p>
    <w:p w:rsidR="00B21C71" w:rsidRDefault="00B21C71">
      <w:pPr>
        <w:spacing w:line="12"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 xml:space="preserve">3.3.1. Аттестация проводится в присутствии </w:t>
      </w:r>
      <w:proofErr w:type="gramStart"/>
      <w:r>
        <w:rPr>
          <w:rFonts w:eastAsia="Times New Roman"/>
          <w:sz w:val="24"/>
          <w:szCs w:val="24"/>
        </w:rPr>
        <w:t>аттестуемого</w:t>
      </w:r>
      <w:proofErr w:type="gramEnd"/>
      <w:r>
        <w:rPr>
          <w:rFonts w:eastAsia="Times New Roman"/>
          <w:sz w:val="24"/>
          <w:szCs w:val="24"/>
        </w:rPr>
        <w:t xml:space="preserve">. </w:t>
      </w:r>
    </w:p>
    <w:p w:rsidR="00B21C71" w:rsidRDefault="00B21C71">
      <w:pPr>
        <w:spacing w:line="2" w:lineRule="exact"/>
        <w:rPr>
          <w:sz w:val="20"/>
          <w:szCs w:val="20"/>
        </w:rPr>
      </w:pPr>
    </w:p>
    <w:p w:rsidR="00B21C71" w:rsidRDefault="000E40AC">
      <w:pPr>
        <w:ind w:left="800"/>
        <w:rPr>
          <w:sz w:val="20"/>
          <w:szCs w:val="20"/>
        </w:rPr>
      </w:pPr>
      <w:r>
        <w:rPr>
          <w:rFonts w:eastAsia="Times New Roman"/>
          <w:sz w:val="24"/>
          <w:szCs w:val="24"/>
        </w:rPr>
        <w:t>3.3.2. Аттестация проводится в форме тестовых испытаний и (или) собеседования.</w:t>
      </w:r>
    </w:p>
    <w:p w:rsidR="00B21C71" w:rsidRDefault="000E40AC">
      <w:pPr>
        <w:ind w:left="800"/>
        <w:rPr>
          <w:sz w:val="20"/>
          <w:szCs w:val="20"/>
        </w:rPr>
      </w:pPr>
      <w:r>
        <w:rPr>
          <w:rFonts w:eastAsia="Times New Roman"/>
          <w:sz w:val="24"/>
          <w:szCs w:val="24"/>
        </w:rPr>
        <w:t>Форма проведения аттестации определяется аттестационной комиссией.</w:t>
      </w:r>
    </w:p>
    <w:p w:rsidR="00B21C71" w:rsidRDefault="000E40AC">
      <w:pPr>
        <w:ind w:left="800"/>
        <w:rPr>
          <w:sz w:val="20"/>
          <w:szCs w:val="20"/>
        </w:rPr>
      </w:pPr>
      <w:r>
        <w:rPr>
          <w:rFonts w:eastAsia="Times New Roman"/>
          <w:sz w:val="24"/>
          <w:szCs w:val="24"/>
        </w:rPr>
        <w:t>3.3.3. Аттестационная комиссия:</w:t>
      </w:r>
    </w:p>
    <w:p w:rsidR="00B21C71" w:rsidRDefault="00B21C71">
      <w:pPr>
        <w:spacing w:line="12"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а) готовит перечень вопросов для аттестационных тестов и собеседований с руководителями МУП;</w:t>
      </w:r>
    </w:p>
    <w:p w:rsidR="00B21C71" w:rsidRDefault="00B21C71">
      <w:pPr>
        <w:spacing w:line="2" w:lineRule="exact"/>
        <w:rPr>
          <w:sz w:val="20"/>
          <w:szCs w:val="20"/>
        </w:rPr>
      </w:pPr>
    </w:p>
    <w:p w:rsidR="00B21C71" w:rsidRDefault="000E40AC">
      <w:pPr>
        <w:ind w:left="800"/>
        <w:rPr>
          <w:sz w:val="20"/>
          <w:szCs w:val="20"/>
        </w:rPr>
      </w:pPr>
      <w:r>
        <w:rPr>
          <w:rFonts w:eastAsia="Times New Roman"/>
          <w:sz w:val="24"/>
          <w:szCs w:val="24"/>
        </w:rPr>
        <w:t>б) составляет и утверждает аттестационные тесты;</w:t>
      </w:r>
    </w:p>
    <w:p w:rsidR="00B21C71" w:rsidRDefault="00B21C71">
      <w:pPr>
        <w:spacing w:line="13"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в) устанавливает количество (либо процент) правильных ответов, определяющих успешное прохождение аттестации.</w:t>
      </w:r>
    </w:p>
    <w:p w:rsidR="00B21C71" w:rsidRDefault="00B21C71">
      <w:pPr>
        <w:spacing w:line="2" w:lineRule="exact"/>
        <w:rPr>
          <w:sz w:val="20"/>
          <w:szCs w:val="20"/>
        </w:rPr>
      </w:pPr>
    </w:p>
    <w:p w:rsidR="00B21C71" w:rsidRDefault="000E40AC">
      <w:pPr>
        <w:ind w:left="800"/>
        <w:rPr>
          <w:sz w:val="20"/>
          <w:szCs w:val="20"/>
        </w:rPr>
      </w:pPr>
      <w:r>
        <w:rPr>
          <w:rFonts w:eastAsia="Times New Roman"/>
          <w:sz w:val="24"/>
          <w:szCs w:val="24"/>
        </w:rPr>
        <w:t>Аттестационный тест должен содержать не менее 20 вопросов.</w:t>
      </w:r>
    </w:p>
    <w:p w:rsidR="00B21C71" w:rsidRDefault="00B21C71">
      <w:pPr>
        <w:spacing w:line="12" w:lineRule="exact"/>
        <w:rPr>
          <w:sz w:val="20"/>
          <w:szCs w:val="20"/>
        </w:rPr>
      </w:pPr>
    </w:p>
    <w:p w:rsidR="00B21C71" w:rsidRDefault="000E40AC">
      <w:pPr>
        <w:spacing w:line="234" w:lineRule="auto"/>
        <w:ind w:left="260" w:firstLine="540"/>
        <w:jc w:val="both"/>
        <w:rPr>
          <w:sz w:val="20"/>
          <w:szCs w:val="20"/>
        </w:rPr>
      </w:pPr>
      <w:r>
        <w:rPr>
          <w:rFonts w:eastAsia="Times New Roman"/>
          <w:sz w:val="24"/>
          <w:szCs w:val="24"/>
        </w:rPr>
        <w:t>Количество правильных ответов, определяющих успешное прохождение аттестации, не может быть менее двух третей общего их числа.</w:t>
      </w:r>
    </w:p>
    <w:p w:rsidR="00B21C71" w:rsidRDefault="00B21C71">
      <w:pPr>
        <w:spacing w:line="2" w:lineRule="exact"/>
        <w:rPr>
          <w:sz w:val="20"/>
          <w:szCs w:val="20"/>
        </w:rPr>
      </w:pPr>
    </w:p>
    <w:p w:rsidR="00B21C71" w:rsidRDefault="000E40AC">
      <w:pPr>
        <w:ind w:left="800"/>
        <w:rPr>
          <w:sz w:val="20"/>
          <w:szCs w:val="20"/>
        </w:rPr>
      </w:pPr>
      <w:r>
        <w:rPr>
          <w:rFonts w:eastAsia="Times New Roman"/>
          <w:sz w:val="24"/>
          <w:szCs w:val="24"/>
        </w:rPr>
        <w:t>Перечень вопросов периодически пересматривается.</w:t>
      </w:r>
    </w:p>
    <w:p w:rsidR="00B21C71" w:rsidRDefault="00B21C71">
      <w:pPr>
        <w:spacing w:line="12" w:lineRule="exact"/>
        <w:rPr>
          <w:sz w:val="20"/>
          <w:szCs w:val="20"/>
        </w:rPr>
      </w:pPr>
    </w:p>
    <w:p w:rsidR="00B21C71" w:rsidRDefault="000E40AC">
      <w:pPr>
        <w:spacing w:line="236" w:lineRule="auto"/>
        <w:ind w:left="260" w:firstLine="540"/>
        <w:jc w:val="both"/>
        <w:rPr>
          <w:sz w:val="20"/>
          <w:szCs w:val="20"/>
        </w:rPr>
      </w:pPr>
      <w:r>
        <w:rPr>
          <w:rFonts w:eastAsia="Times New Roman"/>
          <w:sz w:val="24"/>
          <w:szCs w:val="24"/>
        </w:rPr>
        <w:t>3.3.4. Тестирование руководителей МУП или собеседование с ними проводятся на основе общего перечня вопросов и должны обеспечивать проверку знания руководителем предприятия:</w:t>
      </w:r>
    </w:p>
    <w:p w:rsidR="00B21C71" w:rsidRDefault="00B21C71">
      <w:pPr>
        <w:spacing w:line="2" w:lineRule="exact"/>
        <w:rPr>
          <w:sz w:val="20"/>
          <w:szCs w:val="20"/>
        </w:rPr>
      </w:pPr>
    </w:p>
    <w:p w:rsidR="00B21C71" w:rsidRDefault="000E40AC">
      <w:pPr>
        <w:ind w:left="800"/>
        <w:rPr>
          <w:sz w:val="20"/>
          <w:szCs w:val="20"/>
        </w:rPr>
      </w:pPr>
      <w:r>
        <w:rPr>
          <w:rFonts w:eastAsia="Times New Roman"/>
          <w:sz w:val="24"/>
          <w:szCs w:val="24"/>
        </w:rPr>
        <w:t>а) отраслевой специфики предприятия;</w:t>
      </w:r>
    </w:p>
    <w:p w:rsidR="00B21C71" w:rsidRDefault="000E40AC">
      <w:pPr>
        <w:ind w:left="800"/>
        <w:rPr>
          <w:sz w:val="20"/>
          <w:szCs w:val="20"/>
        </w:rPr>
      </w:pPr>
      <w:r>
        <w:rPr>
          <w:rFonts w:eastAsia="Times New Roman"/>
          <w:sz w:val="24"/>
          <w:szCs w:val="24"/>
        </w:rPr>
        <w:t>б) правил и норм по охране труда и экологической безопасности;</w:t>
      </w:r>
    </w:p>
    <w:p w:rsidR="00B21C71" w:rsidRDefault="000E40AC">
      <w:pPr>
        <w:ind w:left="800"/>
        <w:rPr>
          <w:sz w:val="20"/>
          <w:szCs w:val="20"/>
        </w:rPr>
      </w:pPr>
      <w:r>
        <w:rPr>
          <w:rFonts w:eastAsia="Times New Roman"/>
          <w:sz w:val="24"/>
          <w:szCs w:val="24"/>
        </w:rPr>
        <w:t>в) основ гражданского, трудового, налогового, банковского законодательства;</w:t>
      </w:r>
    </w:p>
    <w:p w:rsidR="00B21C71" w:rsidRDefault="00B21C71">
      <w:pPr>
        <w:spacing w:line="1" w:lineRule="exact"/>
        <w:rPr>
          <w:sz w:val="20"/>
          <w:szCs w:val="20"/>
        </w:rPr>
      </w:pPr>
    </w:p>
    <w:p w:rsidR="00B21C71" w:rsidRDefault="000E40AC">
      <w:pPr>
        <w:ind w:left="800"/>
        <w:rPr>
          <w:sz w:val="20"/>
          <w:szCs w:val="20"/>
        </w:rPr>
      </w:pPr>
      <w:r>
        <w:rPr>
          <w:rFonts w:eastAsia="Times New Roman"/>
          <w:sz w:val="24"/>
          <w:szCs w:val="24"/>
        </w:rPr>
        <w:t>г) основ управления предприятием, финансового аудита и планирования;</w:t>
      </w:r>
    </w:p>
    <w:p w:rsidR="00B21C71" w:rsidRDefault="000E40AC">
      <w:pPr>
        <w:ind w:left="800"/>
        <w:rPr>
          <w:sz w:val="20"/>
          <w:szCs w:val="20"/>
        </w:rPr>
      </w:pPr>
      <w:r>
        <w:rPr>
          <w:rFonts w:eastAsia="Times New Roman"/>
          <w:sz w:val="24"/>
          <w:szCs w:val="24"/>
        </w:rPr>
        <w:t>д) основ маркетинга;</w:t>
      </w:r>
    </w:p>
    <w:p w:rsidR="00B21C71" w:rsidRDefault="000E40AC">
      <w:pPr>
        <w:ind w:left="800"/>
        <w:rPr>
          <w:sz w:val="20"/>
          <w:szCs w:val="20"/>
        </w:rPr>
      </w:pPr>
      <w:r>
        <w:rPr>
          <w:rFonts w:eastAsia="Times New Roman"/>
          <w:sz w:val="24"/>
          <w:szCs w:val="24"/>
        </w:rPr>
        <w:t>е) основ оценки бизнеса и оценки недвижимости.</w:t>
      </w:r>
    </w:p>
    <w:p w:rsidR="00B21C71" w:rsidRDefault="00B21C71">
      <w:pPr>
        <w:spacing w:line="12" w:lineRule="exact"/>
        <w:rPr>
          <w:sz w:val="20"/>
          <w:szCs w:val="20"/>
        </w:rPr>
      </w:pPr>
    </w:p>
    <w:p w:rsidR="00B21C71" w:rsidRDefault="000E40AC">
      <w:pPr>
        <w:spacing w:line="237" w:lineRule="auto"/>
        <w:ind w:left="260" w:firstLine="540"/>
        <w:jc w:val="both"/>
        <w:rPr>
          <w:sz w:val="20"/>
          <w:szCs w:val="20"/>
        </w:rPr>
      </w:pPr>
      <w:r>
        <w:rPr>
          <w:rFonts w:eastAsia="Times New Roman"/>
          <w:sz w:val="24"/>
          <w:szCs w:val="24"/>
        </w:rPr>
        <w:t>3.3.5. Результат аттестации заносится в аттестационный лист аттестуемого (Приложение № 3) и оформляется протоколом (Приложение № 4), который подписывается присутствующими на заседании членами аттестационной комиссии и принимавшими участие в голосовании. При подписании протоколов мнение членов аттестационной комиссии выражается словами "за" и "против".</w:t>
      </w:r>
    </w:p>
    <w:p w:rsidR="00B21C71" w:rsidRDefault="00B21C71">
      <w:pPr>
        <w:spacing w:line="5" w:lineRule="exact"/>
        <w:rPr>
          <w:sz w:val="20"/>
          <w:szCs w:val="20"/>
        </w:rPr>
      </w:pPr>
    </w:p>
    <w:p w:rsidR="00B21C71" w:rsidRDefault="000E40AC">
      <w:pPr>
        <w:numPr>
          <w:ilvl w:val="0"/>
          <w:numId w:val="8"/>
        </w:numPr>
        <w:tabs>
          <w:tab w:val="left" w:pos="1160"/>
        </w:tabs>
        <w:ind w:left="1160" w:hanging="298"/>
        <w:rPr>
          <w:rFonts w:eastAsia="Times New Roman"/>
          <w:sz w:val="24"/>
          <w:szCs w:val="24"/>
        </w:rPr>
      </w:pPr>
      <w:r>
        <w:rPr>
          <w:rFonts w:eastAsia="Times New Roman"/>
          <w:sz w:val="24"/>
          <w:szCs w:val="24"/>
        </w:rPr>
        <w:t>результате  аттестации  руководителю  предприятия  дается  одна  из  следующих</w:t>
      </w:r>
    </w:p>
    <w:p w:rsidR="00B21C71" w:rsidRDefault="000E40AC">
      <w:pPr>
        <w:ind w:left="260"/>
        <w:rPr>
          <w:rFonts w:eastAsia="Times New Roman"/>
          <w:sz w:val="24"/>
          <w:szCs w:val="24"/>
        </w:rPr>
      </w:pPr>
      <w:r>
        <w:rPr>
          <w:rFonts w:eastAsia="Times New Roman"/>
          <w:sz w:val="24"/>
          <w:szCs w:val="24"/>
        </w:rPr>
        <w:t>оценок:</w:t>
      </w:r>
    </w:p>
    <w:p w:rsidR="00B21C71" w:rsidRDefault="000E40AC">
      <w:pPr>
        <w:ind w:left="800"/>
        <w:rPr>
          <w:rFonts w:eastAsia="Times New Roman"/>
          <w:sz w:val="24"/>
          <w:szCs w:val="24"/>
        </w:rPr>
      </w:pPr>
      <w:r>
        <w:rPr>
          <w:rFonts w:eastAsia="Times New Roman"/>
          <w:sz w:val="24"/>
          <w:szCs w:val="24"/>
        </w:rPr>
        <w:t>а) соответствует занимаемой должности;</w:t>
      </w:r>
    </w:p>
    <w:p w:rsidR="00B21C71" w:rsidRDefault="000E40AC">
      <w:pPr>
        <w:ind w:left="800"/>
        <w:rPr>
          <w:rFonts w:eastAsia="Times New Roman"/>
          <w:sz w:val="24"/>
          <w:szCs w:val="24"/>
        </w:rPr>
      </w:pPr>
      <w:r>
        <w:rPr>
          <w:rFonts w:eastAsia="Times New Roman"/>
          <w:sz w:val="24"/>
          <w:szCs w:val="24"/>
        </w:rPr>
        <w:t>б) не соответствует занимаемой должности.</w:t>
      </w:r>
    </w:p>
    <w:p w:rsidR="00B21C71" w:rsidRDefault="00B21C71">
      <w:pPr>
        <w:spacing w:line="12" w:lineRule="exact"/>
        <w:rPr>
          <w:rFonts w:eastAsia="Times New Roman"/>
          <w:sz w:val="24"/>
          <w:szCs w:val="24"/>
        </w:rPr>
      </w:pPr>
    </w:p>
    <w:p w:rsidR="00B21C71" w:rsidRDefault="000E40AC">
      <w:pPr>
        <w:spacing w:line="234" w:lineRule="auto"/>
        <w:ind w:left="260" w:firstLine="540"/>
        <w:jc w:val="both"/>
        <w:rPr>
          <w:rFonts w:eastAsia="Times New Roman"/>
          <w:sz w:val="24"/>
          <w:szCs w:val="24"/>
        </w:rPr>
      </w:pPr>
      <w:r>
        <w:rPr>
          <w:rFonts w:eastAsia="Times New Roman"/>
          <w:sz w:val="24"/>
          <w:szCs w:val="24"/>
        </w:rPr>
        <w:t>3.3.6. Не позднее 5 дней с даты прохождения аттестации руководителю предприятия выдается выписка из протокола аттестационной комиссии либо аттестационный лист</w:t>
      </w:r>
    </w:p>
    <w:p w:rsidR="00B21C71" w:rsidRDefault="000E40AC">
      <w:pPr>
        <w:spacing w:line="234" w:lineRule="auto"/>
        <w:ind w:left="260"/>
        <w:jc w:val="both"/>
        <w:rPr>
          <w:sz w:val="20"/>
          <w:szCs w:val="20"/>
        </w:rPr>
      </w:pPr>
      <w:r>
        <w:rPr>
          <w:rFonts w:eastAsia="Times New Roman"/>
          <w:sz w:val="24"/>
          <w:szCs w:val="24"/>
        </w:rPr>
        <w:t>согласно приложению к настоящему Положению, которые приобщаются к личному делу руководителя предприятия.</w:t>
      </w:r>
    </w:p>
    <w:p w:rsidR="00B21C71" w:rsidRDefault="00B21C71">
      <w:pPr>
        <w:spacing w:line="14" w:lineRule="exact"/>
        <w:rPr>
          <w:sz w:val="20"/>
          <w:szCs w:val="20"/>
        </w:rPr>
      </w:pPr>
    </w:p>
    <w:p w:rsidR="00357F49" w:rsidRDefault="000E40AC">
      <w:pPr>
        <w:spacing w:line="237" w:lineRule="auto"/>
        <w:ind w:left="260" w:firstLine="540"/>
        <w:jc w:val="both"/>
        <w:rPr>
          <w:rFonts w:eastAsia="Times New Roman"/>
          <w:sz w:val="24"/>
          <w:szCs w:val="24"/>
        </w:rPr>
      </w:pPr>
      <w:r>
        <w:rPr>
          <w:rFonts w:eastAsia="Times New Roman"/>
          <w:sz w:val="24"/>
          <w:szCs w:val="24"/>
        </w:rPr>
        <w:t xml:space="preserve">3.3.7. В случае получения руководителем МУП оценки о его несоответствии занимаемой должности вследствие недостаточной квалификации, подтвержденной </w:t>
      </w:r>
    </w:p>
    <w:p w:rsidR="00B21C71" w:rsidRDefault="000E40AC" w:rsidP="00357F49">
      <w:pPr>
        <w:spacing w:line="237" w:lineRule="auto"/>
        <w:jc w:val="both"/>
        <w:rPr>
          <w:sz w:val="20"/>
          <w:szCs w:val="20"/>
        </w:rPr>
      </w:pPr>
      <w:r>
        <w:rPr>
          <w:rFonts w:eastAsia="Times New Roman"/>
          <w:sz w:val="24"/>
          <w:szCs w:val="24"/>
        </w:rPr>
        <w:lastRenderedPageBreak/>
        <w:t xml:space="preserve">результатами аттестации, трудовой </w:t>
      </w:r>
      <w:proofErr w:type="gramStart"/>
      <w:r>
        <w:rPr>
          <w:rFonts w:eastAsia="Times New Roman"/>
          <w:sz w:val="24"/>
          <w:szCs w:val="24"/>
        </w:rPr>
        <w:t>договор</w:t>
      </w:r>
      <w:proofErr w:type="gramEnd"/>
      <w:r>
        <w:rPr>
          <w:rFonts w:eastAsia="Times New Roman"/>
          <w:sz w:val="24"/>
          <w:szCs w:val="24"/>
        </w:rPr>
        <w:t xml:space="preserve"> может быть расторгнут с ним по п. 3 ч. 1 ст. 81 Трудового кодекса Российской Федерации в срок не позднее двух месяцев со дня проведения аттестации.</w:t>
      </w:r>
    </w:p>
    <w:p w:rsidR="00B21C71" w:rsidRDefault="00B21C71">
      <w:pPr>
        <w:sectPr w:rsidR="00B21C71">
          <w:pgSz w:w="11900" w:h="16838"/>
          <w:pgMar w:top="1135" w:right="846" w:bottom="1440" w:left="1440" w:header="0" w:footer="0" w:gutter="0"/>
          <w:cols w:space="720" w:equalWidth="0">
            <w:col w:w="9620"/>
          </w:cols>
        </w:sectPr>
      </w:pPr>
    </w:p>
    <w:p w:rsidR="00B21C71" w:rsidRDefault="000E40AC">
      <w:pPr>
        <w:jc w:val="right"/>
        <w:rPr>
          <w:sz w:val="20"/>
          <w:szCs w:val="20"/>
        </w:rPr>
      </w:pPr>
      <w:r>
        <w:rPr>
          <w:rFonts w:eastAsia="Times New Roman"/>
          <w:sz w:val="24"/>
          <w:szCs w:val="24"/>
        </w:rPr>
        <w:lastRenderedPageBreak/>
        <w:t>Приложение № 1</w:t>
      </w:r>
    </w:p>
    <w:p w:rsidR="00B21C71" w:rsidRDefault="000E40AC">
      <w:pPr>
        <w:jc w:val="right"/>
        <w:rPr>
          <w:sz w:val="20"/>
          <w:szCs w:val="20"/>
        </w:rPr>
      </w:pPr>
      <w:r>
        <w:rPr>
          <w:rFonts w:eastAsia="Times New Roman"/>
          <w:sz w:val="24"/>
          <w:szCs w:val="24"/>
        </w:rPr>
        <w:t>к Порядку заключения трудового</w:t>
      </w:r>
    </w:p>
    <w:p w:rsidR="00B21C71" w:rsidRDefault="000E40AC">
      <w:pPr>
        <w:jc w:val="right"/>
        <w:rPr>
          <w:sz w:val="20"/>
          <w:szCs w:val="20"/>
        </w:rPr>
      </w:pPr>
      <w:r>
        <w:rPr>
          <w:rFonts w:eastAsia="Times New Roman"/>
          <w:sz w:val="24"/>
          <w:szCs w:val="24"/>
        </w:rPr>
        <w:t>договора и аттестации с руководителем</w:t>
      </w:r>
      <w:r w:rsidR="00685909">
        <w:rPr>
          <w:rFonts w:eastAsia="Times New Roman"/>
          <w:sz w:val="24"/>
          <w:szCs w:val="24"/>
        </w:rPr>
        <w:t xml:space="preserve"> (директором)</w:t>
      </w:r>
    </w:p>
    <w:p w:rsidR="00B21C71" w:rsidRDefault="000E40AC">
      <w:pPr>
        <w:jc w:val="right"/>
        <w:rPr>
          <w:sz w:val="20"/>
          <w:szCs w:val="20"/>
        </w:rPr>
      </w:pPr>
      <w:r>
        <w:rPr>
          <w:rFonts w:eastAsia="Times New Roman"/>
          <w:sz w:val="24"/>
          <w:szCs w:val="24"/>
        </w:rPr>
        <w:t>муниципального унитарного предприятия</w:t>
      </w:r>
    </w:p>
    <w:p w:rsidR="00B21C71" w:rsidRDefault="00B21C71">
      <w:pPr>
        <w:spacing w:line="276" w:lineRule="exact"/>
        <w:rPr>
          <w:sz w:val="20"/>
          <w:szCs w:val="20"/>
        </w:rPr>
      </w:pPr>
    </w:p>
    <w:p w:rsidR="00B21C71" w:rsidRPr="00A22AB0" w:rsidRDefault="000E40AC">
      <w:pPr>
        <w:ind w:right="-259"/>
        <w:jc w:val="center"/>
        <w:rPr>
          <w:b/>
          <w:sz w:val="20"/>
          <w:szCs w:val="20"/>
        </w:rPr>
      </w:pPr>
      <w:r w:rsidRPr="00A22AB0">
        <w:rPr>
          <w:rFonts w:eastAsia="Times New Roman"/>
          <w:b/>
          <w:sz w:val="24"/>
          <w:szCs w:val="24"/>
        </w:rPr>
        <w:t>Типовая форма</w:t>
      </w:r>
    </w:p>
    <w:p w:rsidR="00B21C71" w:rsidRPr="00A22AB0" w:rsidRDefault="000E40AC">
      <w:pPr>
        <w:ind w:right="-259"/>
        <w:jc w:val="center"/>
        <w:rPr>
          <w:b/>
          <w:sz w:val="20"/>
          <w:szCs w:val="20"/>
        </w:rPr>
      </w:pPr>
      <w:r w:rsidRPr="00A22AB0">
        <w:rPr>
          <w:rFonts w:eastAsia="Times New Roman"/>
          <w:b/>
          <w:sz w:val="24"/>
          <w:szCs w:val="24"/>
        </w:rPr>
        <w:t>трудового договора с руководителем</w:t>
      </w:r>
    </w:p>
    <w:p w:rsidR="00B21C71" w:rsidRPr="00A22AB0" w:rsidRDefault="00B21C71">
      <w:pPr>
        <w:spacing w:line="12" w:lineRule="exact"/>
        <w:rPr>
          <w:b/>
          <w:sz w:val="20"/>
          <w:szCs w:val="20"/>
        </w:rPr>
      </w:pPr>
    </w:p>
    <w:p w:rsidR="00B21C71" w:rsidRPr="00A22AB0" w:rsidRDefault="000E40AC">
      <w:pPr>
        <w:spacing w:line="236" w:lineRule="auto"/>
        <w:ind w:right="-319"/>
        <w:jc w:val="center"/>
        <w:rPr>
          <w:b/>
          <w:sz w:val="20"/>
          <w:szCs w:val="20"/>
        </w:rPr>
      </w:pPr>
      <w:r w:rsidRPr="00A22AB0">
        <w:rPr>
          <w:rFonts w:eastAsia="Times New Roman"/>
          <w:b/>
          <w:sz w:val="24"/>
          <w:szCs w:val="24"/>
        </w:rPr>
        <w:t xml:space="preserve">муниципального унитарного предприятия </w:t>
      </w:r>
      <w:r w:rsidR="007D4961" w:rsidRPr="00A22AB0">
        <w:rPr>
          <w:rFonts w:eastAsia="Times New Roman"/>
          <w:b/>
          <w:sz w:val="24"/>
          <w:szCs w:val="24"/>
        </w:rPr>
        <w:t>Романовского муниципального района Саратовской  области</w:t>
      </w:r>
    </w:p>
    <w:p w:rsidR="00B21C71" w:rsidRDefault="00B21C71">
      <w:pPr>
        <w:spacing w:line="278" w:lineRule="exact"/>
        <w:rPr>
          <w:sz w:val="20"/>
          <w:szCs w:val="20"/>
        </w:rPr>
      </w:pPr>
    </w:p>
    <w:p w:rsidR="00B21C71" w:rsidRPr="00A22AB0" w:rsidRDefault="000E40AC">
      <w:pPr>
        <w:ind w:right="-259"/>
        <w:jc w:val="center"/>
        <w:rPr>
          <w:b/>
          <w:sz w:val="20"/>
          <w:szCs w:val="20"/>
        </w:rPr>
      </w:pPr>
      <w:r w:rsidRPr="00A22AB0">
        <w:rPr>
          <w:rFonts w:eastAsia="Times New Roman"/>
          <w:b/>
          <w:sz w:val="24"/>
          <w:szCs w:val="24"/>
        </w:rPr>
        <w:t>ТРУДОВОЙ ДОГОВОР</w:t>
      </w:r>
    </w:p>
    <w:p w:rsidR="00B21C71" w:rsidRPr="00A22AB0" w:rsidRDefault="00B21C71">
      <w:pPr>
        <w:spacing w:line="12" w:lineRule="exact"/>
        <w:rPr>
          <w:b/>
          <w:sz w:val="20"/>
          <w:szCs w:val="20"/>
        </w:rPr>
      </w:pPr>
    </w:p>
    <w:p w:rsidR="00B21C71" w:rsidRPr="00A22AB0" w:rsidRDefault="000E40AC">
      <w:pPr>
        <w:numPr>
          <w:ilvl w:val="0"/>
          <w:numId w:val="9"/>
        </w:numPr>
        <w:tabs>
          <w:tab w:val="left" w:pos="2056"/>
        </w:tabs>
        <w:spacing w:line="234" w:lineRule="auto"/>
        <w:ind w:left="1300" w:right="1040" w:firstLine="592"/>
        <w:rPr>
          <w:rFonts w:eastAsia="Times New Roman"/>
          <w:b/>
          <w:sz w:val="24"/>
          <w:szCs w:val="24"/>
        </w:rPr>
      </w:pPr>
      <w:r w:rsidRPr="00A22AB0">
        <w:rPr>
          <w:rFonts w:eastAsia="Times New Roman"/>
          <w:b/>
          <w:sz w:val="24"/>
          <w:szCs w:val="24"/>
        </w:rPr>
        <w:t xml:space="preserve">руководителем муниципального унитарного предприятия </w:t>
      </w:r>
      <w:r w:rsidR="007D4961" w:rsidRPr="00A22AB0">
        <w:rPr>
          <w:rFonts w:eastAsia="Times New Roman"/>
          <w:b/>
          <w:sz w:val="24"/>
          <w:szCs w:val="24"/>
        </w:rPr>
        <w:t>Романовского муниципального района Саратовской  области</w:t>
      </w:r>
    </w:p>
    <w:p w:rsidR="00B21C71" w:rsidRPr="00A22AB0" w:rsidRDefault="00B21C71">
      <w:pPr>
        <w:spacing w:line="2" w:lineRule="exact"/>
        <w:rPr>
          <w:b/>
          <w:sz w:val="20"/>
          <w:szCs w:val="20"/>
        </w:rPr>
      </w:pPr>
    </w:p>
    <w:p w:rsidR="00B21C71" w:rsidRPr="00A22AB0" w:rsidRDefault="000E40AC">
      <w:pPr>
        <w:ind w:right="-259"/>
        <w:jc w:val="center"/>
        <w:rPr>
          <w:b/>
          <w:sz w:val="20"/>
          <w:szCs w:val="20"/>
        </w:rPr>
      </w:pPr>
      <w:r w:rsidRPr="00A22AB0">
        <w:rPr>
          <w:rFonts w:eastAsia="Times New Roman"/>
          <w:b/>
          <w:sz w:val="24"/>
          <w:szCs w:val="24"/>
        </w:rPr>
        <w:t>(директором)</w:t>
      </w:r>
    </w:p>
    <w:p w:rsidR="00B21C71" w:rsidRDefault="00B21C71">
      <w:pPr>
        <w:spacing w:line="276" w:lineRule="exact"/>
        <w:rPr>
          <w:sz w:val="20"/>
          <w:szCs w:val="20"/>
        </w:rPr>
      </w:pPr>
    </w:p>
    <w:p w:rsidR="00B21C71" w:rsidRDefault="000E40AC">
      <w:pPr>
        <w:tabs>
          <w:tab w:val="left" w:pos="940"/>
          <w:tab w:val="left" w:pos="1520"/>
          <w:tab w:val="left" w:pos="3000"/>
          <w:tab w:val="left" w:pos="5080"/>
          <w:tab w:val="left" w:pos="7880"/>
        </w:tabs>
        <w:ind w:left="500"/>
        <w:rPr>
          <w:sz w:val="20"/>
          <w:szCs w:val="20"/>
        </w:rPr>
      </w:pPr>
      <w:r>
        <w:rPr>
          <w:rFonts w:eastAsia="Times New Roman"/>
          <w:sz w:val="24"/>
          <w:szCs w:val="24"/>
        </w:rPr>
        <w:t>от</w:t>
      </w:r>
      <w:r>
        <w:rPr>
          <w:rFonts w:eastAsia="Times New Roman"/>
          <w:sz w:val="24"/>
          <w:szCs w:val="24"/>
        </w:rPr>
        <w:tab/>
        <w:t>"</w:t>
      </w:r>
      <w:r>
        <w:rPr>
          <w:sz w:val="20"/>
          <w:szCs w:val="20"/>
        </w:rPr>
        <w:tab/>
      </w:r>
      <w:r>
        <w:rPr>
          <w:rFonts w:eastAsia="Times New Roman"/>
          <w:sz w:val="24"/>
          <w:szCs w:val="24"/>
        </w:rPr>
        <w:t>"</w:t>
      </w:r>
      <w:r>
        <w:rPr>
          <w:sz w:val="20"/>
          <w:szCs w:val="20"/>
        </w:rPr>
        <w:tab/>
      </w:r>
      <w:r>
        <w:rPr>
          <w:rFonts w:eastAsia="Times New Roman"/>
          <w:sz w:val="24"/>
          <w:szCs w:val="24"/>
        </w:rPr>
        <w:t>20___ г</w:t>
      </w:r>
      <w:r>
        <w:rPr>
          <w:sz w:val="20"/>
          <w:szCs w:val="20"/>
        </w:rPr>
        <w:tab/>
      </w:r>
      <w:r w:rsidR="007D4961">
        <w:rPr>
          <w:sz w:val="20"/>
          <w:szCs w:val="20"/>
        </w:rPr>
        <w:t>р.п.Романовка</w:t>
      </w:r>
      <w:r>
        <w:rPr>
          <w:sz w:val="20"/>
          <w:szCs w:val="20"/>
        </w:rPr>
        <w:tab/>
      </w:r>
      <w:r>
        <w:rPr>
          <w:rFonts w:eastAsia="Times New Roman"/>
          <w:sz w:val="23"/>
          <w:szCs w:val="23"/>
        </w:rPr>
        <w:t>№ __________</w:t>
      </w:r>
    </w:p>
    <w:p w:rsidR="00B21C71" w:rsidRDefault="00676855">
      <w:pPr>
        <w:spacing w:line="20" w:lineRule="exact"/>
        <w:rPr>
          <w:sz w:val="20"/>
          <w:szCs w:val="20"/>
        </w:rPr>
      </w:pPr>
      <w:r>
        <w:rPr>
          <w:noProof/>
          <w:sz w:val="20"/>
          <w:szCs w:val="20"/>
        </w:rPr>
        <w:pict>
          <v:line id="Shape 2" o:spid="_x0000_s1026" style="position:absolute;z-index:-251658752;visibility:visible" from="48.35pt,-.85pt" to="1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" o:allowincell="f" filled="t" strokeweight=".21164mm">
            <v:stroke joinstyle="miter"/>
            <o:lock v:ext="edit" shapetype="f"/>
          </v:line>
        </w:pict>
      </w:r>
    </w:p>
    <w:p w:rsidR="00B21C71" w:rsidRDefault="00B21C71">
      <w:pPr>
        <w:spacing w:line="208" w:lineRule="exact"/>
        <w:rPr>
          <w:sz w:val="20"/>
          <w:szCs w:val="20"/>
        </w:rPr>
      </w:pPr>
    </w:p>
    <w:p w:rsidR="00B21C71" w:rsidRDefault="000E40AC">
      <w:pPr>
        <w:ind w:left="260"/>
        <w:rPr>
          <w:sz w:val="20"/>
          <w:szCs w:val="20"/>
        </w:rPr>
      </w:pPr>
      <w:r>
        <w:rPr>
          <w:rFonts w:eastAsia="Times New Roman"/>
          <w:sz w:val="24"/>
          <w:szCs w:val="24"/>
        </w:rPr>
        <w:t>_______________________________________________________________________,___</w:t>
      </w:r>
    </w:p>
    <w:p w:rsidR="00B21C71" w:rsidRDefault="00B21C71">
      <w:pPr>
        <w:spacing w:line="13" w:lineRule="exact"/>
        <w:rPr>
          <w:sz w:val="20"/>
          <w:szCs w:val="20"/>
        </w:rPr>
      </w:pPr>
    </w:p>
    <w:p w:rsidR="00B21C71" w:rsidRDefault="000E40AC">
      <w:pPr>
        <w:spacing w:line="236" w:lineRule="auto"/>
        <w:ind w:left="260" w:firstLine="552"/>
        <w:jc w:val="both"/>
        <w:rPr>
          <w:sz w:val="20"/>
          <w:szCs w:val="20"/>
        </w:rPr>
      </w:pPr>
      <w:r>
        <w:rPr>
          <w:rFonts w:eastAsia="Times New Roman"/>
          <w:sz w:val="20"/>
          <w:szCs w:val="20"/>
        </w:rPr>
        <w:t>(наименование органа местного самоуправления уполномоченного осуществлять права собственника имущества муниципального унитарного предприятия по назначению на должность руководителя муниципального унитарного предприятия, заключению, изменению и прекращению в установленном порядке трудового договора с ним)</w:t>
      </w:r>
    </w:p>
    <w:p w:rsidR="00B21C71" w:rsidRDefault="00B21C71">
      <w:pPr>
        <w:spacing w:line="14" w:lineRule="exact"/>
        <w:rPr>
          <w:sz w:val="20"/>
          <w:szCs w:val="20"/>
        </w:rPr>
      </w:pPr>
    </w:p>
    <w:p w:rsidR="00B21C71" w:rsidRDefault="000E40AC">
      <w:pPr>
        <w:spacing w:line="250" w:lineRule="auto"/>
        <w:ind w:left="260" w:right="60"/>
        <w:rPr>
          <w:sz w:val="20"/>
          <w:szCs w:val="20"/>
        </w:rPr>
      </w:pPr>
      <w:r>
        <w:rPr>
          <w:rFonts w:eastAsia="Times New Roman"/>
          <w:sz w:val="23"/>
          <w:szCs w:val="23"/>
        </w:rPr>
        <w:t xml:space="preserve">именуемая в дальнейшем Работодатель, в лице </w:t>
      </w:r>
      <w:r>
        <w:rPr>
          <w:rFonts w:eastAsia="Times New Roman"/>
          <w:sz w:val="23"/>
          <w:szCs w:val="23"/>
          <w:u w:val="single"/>
        </w:rPr>
        <w:t>_____________________________________________________________________________ _____________________________________________________________________________</w:t>
      </w:r>
      <w:r>
        <w:rPr>
          <w:rFonts w:eastAsia="Times New Roman"/>
          <w:sz w:val="23"/>
          <w:szCs w:val="23"/>
        </w:rPr>
        <w:t>,</w:t>
      </w:r>
    </w:p>
    <w:p w:rsidR="00B21C71" w:rsidRDefault="000E40AC">
      <w:pPr>
        <w:spacing w:line="231" w:lineRule="auto"/>
        <w:ind w:right="240"/>
        <w:jc w:val="center"/>
        <w:rPr>
          <w:sz w:val="20"/>
          <w:szCs w:val="20"/>
        </w:rPr>
      </w:pPr>
      <w:r>
        <w:rPr>
          <w:rFonts w:eastAsia="Times New Roman"/>
          <w:sz w:val="24"/>
          <w:szCs w:val="24"/>
        </w:rPr>
        <w:t>(</w:t>
      </w:r>
      <w:r>
        <w:rPr>
          <w:rFonts w:eastAsia="Times New Roman"/>
          <w:sz w:val="19"/>
          <w:szCs w:val="19"/>
        </w:rPr>
        <w:t>ф.и.о.,должность)</w:t>
      </w:r>
    </w:p>
    <w:p w:rsidR="00B21C71" w:rsidRDefault="00B21C71">
      <w:pPr>
        <w:spacing w:line="12" w:lineRule="exact"/>
        <w:rPr>
          <w:sz w:val="20"/>
          <w:szCs w:val="20"/>
        </w:rPr>
      </w:pPr>
    </w:p>
    <w:p w:rsidR="00B21C71" w:rsidRDefault="000E40AC">
      <w:pPr>
        <w:spacing w:line="234" w:lineRule="auto"/>
        <w:ind w:left="320" w:right="660" w:hanging="59"/>
        <w:rPr>
          <w:sz w:val="20"/>
          <w:szCs w:val="20"/>
        </w:rPr>
      </w:pPr>
      <w:proofErr w:type="gramStart"/>
      <w:r>
        <w:rPr>
          <w:rFonts w:eastAsia="Times New Roman"/>
          <w:sz w:val="24"/>
          <w:szCs w:val="24"/>
        </w:rPr>
        <w:t>действующего</w:t>
      </w:r>
      <w:proofErr w:type="gramEnd"/>
      <w:r>
        <w:rPr>
          <w:rFonts w:eastAsia="Times New Roman"/>
          <w:sz w:val="24"/>
          <w:szCs w:val="24"/>
        </w:rPr>
        <w:t xml:space="preserve"> на основании </w:t>
      </w:r>
      <w:r w:rsidR="00357F49">
        <w:rPr>
          <w:rFonts w:eastAsia="Times New Roman"/>
          <w:sz w:val="24"/>
          <w:szCs w:val="24"/>
        </w:rPr>
        <w:t>_________________________________________</w:t>
      </w:r>
      <w:r>
        <w:rPr>
          <w:rFonts w:eastAsia="Times New Roman"/>
          <w:sz w:val="24"/>
          <w:szCs w:val="24"/>
        </w:rPr>
        <w:t xml:space="preserve">, с одной стороны, и </w:t>
      </w:r>
      <w:r>
        <w:rPr>
          <w:rFonts w:eastAsia="Times New Roman"/>
          <w:i/>
          <w:iCs/>
          <w:sz w:val="24"/>
          <w:szCs w:val="24"/>
        </w:rPr>
        <w:t>____________________________</w:t>
      </w:r>
      <w:r>
        <w:rPr>
          <w:rFonts w:eastAsia="Times New Roman"/>
          <w:sz w:val="24"/>
          <w:szCs w:val="24"/>
        </w:rPr>
        <w:t>, именуем</w:t>
      </w:r>
      <w:r>
        <w:rPr>
          <w:rFonts w:eastAsia="Times New Roman"/>
          <w:sz w:val="24"/>
          <w:szCs w:val="24"/>
          <w:u w:val="single"/>
        </w:rPr>
        <w:t>ый</w:t>
      </w:r>
      <w:r>
        <w:rPr>
          <w:rFonts w:eastAsia="Times New Roman"/>
          <w:sz w:val="24"/>
          <w:szCs w:val="24"/>
        </w:rPr>
        <w:t xml:space="preserve"> (ая) в дальнейшем Руководитель,</w:t>
      </w:r>
    </w:p>
    <w:p w:rsidR="00B21C71" w:rsidRDefault="00B21C71">
      <w:pPr>
        <w:spacing w:line="4" w:lineRule="exact"/>
        <w:rPr>
          <w:sz w:val="20"/>
          <w:szCs w:val="20"/>
        </w:rPr>
      </w:pPr>
    </w:p>
    <w:tbl>
      <w:tblPr>
        <w:tblW w:w="0" w:type="auto"/>
        <w:tblInd w:w="260" w:type="dxa"/>
        <w:tblLayout w:type="fixed"/>
        <w:tblCellMar>
          <w:left w:w="0" w:type="dxa"/>
          <w:right w:w="0" w:type="dxa"/>
        </w:tblCellMar>
        <w:tblLook w:val="04A0"/>
      </w:tblPr>
      <w:tblGrid>
        <w:gridCol w:w="1340"/>
        <w:gridCol w:w="2100"/>
        <w:gridCol w:w="300"/>
        <w:gridCol w:w="60"/>
        <w:gridCol w:w="1780"/>
        <w:gridCol w:w="320"/>
        <w:gridCol w:w="280"/>
        <w:gridCol w:w="1620"/>
        <w:gridCol w:w="520"/>
        <w:gridCol w:w="1040"/>
      </w:tblGrid>
      <w:tr w:rsidR="00B21C71">
        <w:trPr>
          <w:trHeight w:val="230"/>
        </w:trPr>
        <w:tc>
          <w:tcPr>
            <w:tcW w:w="1340" w:type="dxa"/>
            <w:vAlign w:val="bottom"/>
          </w:tcPr>
          <w:p w:rsidR="00B21C71" w:rsidRDefault="00B21C71">
            <w:pPr>
              <w:rPr>
                <w:sz w:val="19"/>
                <w:szCs w:val="19"/>
              </w:rPr>
            </w:pPr>
          </w:p>
        </w:tc>
        <w:tc>
          <w:tcPr>
            <w:tcW w:w="4840" w:type="dxa"/>
            <w:gridSpan w:val="6"/>
            <w:vAlign w:val="bottom"/>
          </w:tcPr>
          <w:p w:rsidR="00B21C71" w:rsidRDefault="000E40AC">
            <w:pPr>
              <w:ind w:left="580"/>
              <w:rPr>
                <w:sz w:val="20"/>
                <w:szCs w:val="20"/>
              </w:rPr>
            </w:pPr>
            <w:r>
              <w:rPr>
                <w:rFonts w:eastAsia="Times New Roman"/>
                <w:sz w:val="20"/>
                <w:szCs w:val="20"/>
              </w:rPr>
              <w:t>(ф.и.о. руководителя унитарного предприятия)</w:t>
            </w:r>
          </w:p>
        </w:tc>
        <w:tc>
          <w:tcPr>
            <w:tcW w:w="1620" w:type="dxa"/>
            <w:vAlign w:val="bottom"/>
          </w:tcPr>
          <w:p w:rsidR="00B21C71" w:rsidRDefault="00B21C71">
            <w:pPr>
              <w:rPr>
                <w:sz w:val="19"/>
                <w:szCs w:val="19"/>
              </w:rPr>
            </w:pPr>
          </w:p>
        </w:tc>
        <w:tc>
          <w:tcPr>
            <w:tcW w:w="520" w:type="dxa"/>
            <w:vAlign w:val="bottom"/>
          </w:tcPr>
          <w:p w:rsidR="00B21C71" w:rsidRDefault="00B21C71">
            <w:pPr>
              <w:rPr>
                <w:sz w:val="19"/>
                <w:szCs w:val="19"/>
              </w:rPr>
            </w:pPr>
          </w:p>
        </w:tc>
        <w:tc>
          <w:tcPr>
            <w:tcW w:w="1040" w:type="dxa"/>
            <w:vAlign w:val="bottom"/>
          </w:tcPr>
          <w:p w:rsidR="00B21C71" w:rsidRDefault="00B21C71">
            <w:pPr>
              <w:rPr>
                <w:sz w:val="19"/>
                <w:szCs w:val="19"/>
              </w:rPr>
            </w:pPr>
          </w:p>
        </w:tc>
      </w:tr>
      <w:tr w:rsidR="00B21C71">
        <w:trPr>
          <w:trHeight w:val="251"/>
        </w:trPr>
        <w:tc>
          <w:tcPr>
            <w:tcW w:w="1340" w:type="dxa"/>
            <w:tcBorders>
              <w:bottom w:val="single" w:sz="8" w:space="0" w:color="auto"/>
            </w:tcBorders>
            <w:vAlign w:val="bottom"/>
          </w:tcPr>
          <w:p w:rsidR="00B21C71" w:rsidRDefault="000E40AC">
            <w:pPr>
              <w:spacing w:line="251" w:lineRule="exact"/>
              <w:rPr>
                <w:sz w:val="20"/>
                <w:szCs w:val="20"/>
              </w:rPr>
            </w:pPr>
            <w:r>
              <w:rPr>
                <w:rFonts w:eastAsia="Times New Roman"/>
                <w:w w:val="98"/>
                <w:sz w:val="24"/>
                <w:szCs w:val="24"/>
              </w:rPr>
              <w:t>назначенный</w:t>
            </w:r>
          </w:p>
        </w:tc>
        <w:tc>
          <w:tcPr>
            <w:tcW w:w="2100" w:type="dxa"/>
            <w:vAlign w:val="bottom"/>
          </w:tcPr>
          <w:p w:rsidR="00B21C71" w:rsidRDefault="000E40AC">
            <w:pPr>
              <w:spacing w:line="251" w:lineRule="exact"/>
              <w:ind w:left="560"/>
              <w:rPr>
                <w:sz w:val="20"/>
                <w:szCs w:val="20"/>
              </w:rPr>
            </w:pPr>
            <w:r>
              <w:rPr>
                <w:rFonts w:eastAsia="Times New Roman"/>
                <w:sz w:val="24"/>
                <w:szCs w:val="24"/>
              </w:rPr>
              <w:t>(избранный,</w:t>
            </w:r>
          </w:p>
        </w:tc>
        <w:tc>
          <w:tcPr>
            <w:tcW w:w="2140" w:type="dxa"/>
            <w:gridSpan w:val="3"/>
            <w:vAlign w:val="bottom"/>
          </w:tcPr>
          <w:p w:rsidR="00B21C71" w:rsidRDefault="000E40AC">
            <w:pPr>
              <w:spacing w:line="251" w:lineRule="exact"/>
              <w:ind w:left="280"/>
              <w:rPr>
                <w:sz w:val="20"/>
                <w:szCs w:val="20"/>
              </w:rPr>
            </w:pPr>
            <w:r>
              <w:rPr>
                <w:rFonts w:eastAsia="Times New Roman"/>
                <w:sz w:val="24"/>
                <w:szCs w:val="24"/>
              </w:rPr>
              <w:t>утвержденный)</w:t>
            </w:r>
          </w:p>
        </w:tc>
        <w:tc>
          <w:tcPr>
            <w:tcW w:w="600" w:type="dxa"/>
            <w:gridSpan w:val="2"/>
            <w:vAlign w:val="bottom"/>
          </w:tcPr>
          <w:p w:rsidR="00B21C71" w:rsidRDefault="000E40AC">
            <w:pPr>
              <w:spacing w:line="251" w:lineRule="exact"/>
              <w:ind w:left="280"/>
              <w:rPr>
                <w:sz w:val="20"/>
                <w:szCs w:val="20"/>
              </w:rPr>
            </w:pPr>
            <w:r>
              <w:rPr>
                <w:rFonts w:eastAsia="Times New Roman"/>
                <w:sz w:val="24"/>
                <w:szCs w:val="24"/>
              </w:rPr>
              <w:t>на</w:t>
            </w:r>
          </w:p>
        </w:tc>
        <w:tc>
          <w:tcPr>
            <w:tcW w:w="1620" w:type="dxa"/>
            <w:vAlign w:val="bottom"/>
          </w:tcPr>
          <w:p w:rsidR="00B21C71" w:rsidRDefault="000E40AC">
            <w:pPr>
              <w:spacing w:line="251" w:lineRule="exact"/>
              <w:ind w:left="480"/>
              <w:rPr>
                <w:sz w:val="20"/>
                <w:szCs w:val="20"/>
              </w:rPr>
            </w:pPr>
            <w:r>
              <w:rPr>
                <w:rFonts w:eastAsia="Times New Roman"/>
                <w:sz w:val="24"/>
                <w:szCs w:val="24"/>
              </w:rPr>
              <w:t>должность</w:t>
            </w:r>
          </w:p>
        </w:tc>
        <w:tc>
          <w:tcPr>
            <w:tcW w:w="520" w:type="dxa"/>
            <w:vAlign w:val="bottom"/>
          </w:tcPr>
          <w:p w:rsidR="00B21C71" w:rsidRDefault="00B21C71">
            <w:pPr>
              <w:rPr>
                <w:sz w:val="21"/>
                <w:szCs w:val="21"/>
              </w:rPr>
            </w:pPr>
          </w:p>
        </w:tc>
        <w:tc>
          <w:tcPr>
            <w:tcW w:w="1040" w:type="dxa"/>
            <w:tcBorders>
              <w:bottom w:val="single" w:sz="8" w:space="0" w:color="auto"/>
            </w:tcBorders>
            <w:vAlign w:val="bottom"/>
          </w:tcPr>
          <w:p w:rsidR="00B21C71" w:rsidRDefault="000E40AC">
            <w:pPr>
              <w:spacing w:line="251" w:lineRule="exact"/>
              <w:jc w:val="right"/>
              <w:rPr>
                <w:sz w:val="20"/>
                <w:szCs w:val="20"/>
              </w:rPr>
            </w:pPr>
            <w:r>
              <w:rPr>
                <w:rFonts w:eastAsia="Times New Roman"/>
                <w:w w:val="97"/>
                <w:sz w:val="24"/>
                <w:szCs w:val="24"/>
              </w:rPr>
              <w:t>директора</w:t>
            </w:r>
          </w:p>
        </w:tc>
      </w:tr>
      <w:tr w:rsidR="00B21C71">
        <w:trPr>
          <w:trHeight w:val="256"/>
        </w:trPr>
        <w:tc>
          <w:tcPr>
            <w:tcW w:w="6180" w:type="dxa"/>
            <w:gridSpan w:val="7"/>
            <w:tcBorders>
              <w:bottom w:val="single" w:sz="8" w:space="0" w:color="auto"/>
            </w:tcBorders>
            <w:vAlign w:val="bottom"/>
          </w:tcPr>
          <w:p w:rsidR="00B21C71" w:rsidRDefault="000E40AC">
            <w:pPr>
              <w:spacing w:line="256" w:lineRule="exact"/>
              <w:rPr>
                <w:sz w:val="20"/>
                <w:szCs w:val="20"/>
              </w:rPr>
            </w:pPr>
            <w:r>
              <w:rPr>
                <w:rFonts w:eastAsia="Times New Roman"/>
                <w:sz w:val="24"/>
                <w:szCs w:val="24"/>
              </w:rPr>
              <w:t>___________________________________________________</w:t>
            </w:r>
          </w:p>
        </w:tc>
        <w:tc>
          <w:tcPr>
            <w:tcW w:w="1620" w:type="dxa"/>
            <w:tcBorders>
              <w:bottom w:val="single" w:sz="8" w:space="0" w:color="auto"/>
            </w:tcBorders>
            <w:vAlign w:val="bottom"/>
          </w:tcPr>
          <w:p w:rsidR="00B21C71" w:rsidRDefault="000E40AC">
            <w:pPr>
              <w:spacing w:line="256" w:lineRule="exact"/>
              <w:ind w:left="80"/>
              <w:rPr>
                <w:sz w:val="20"/>
                <w:szCs w:val="20"/>
              </w:rPr>
            </w:pPr>
            <w:r>
              <w:rPr>
                <w:rFonts w:eastAsia="Times New Roman"/>
                <w:sz w:val="24"/>
                <w:szCs w:val="24"/>
              </w:rPr>
              <w:t>на  основании</w:t>
            </w:r>
          </w:p>
        </w:tc>
        <w:tc>
          <w:tcPr>
            <w:tcW w:w="1560" w:type="dxa"/>
            <w:gridSpan w:val="2"/>
            <w:tcBorders>
              <w:bottom w:val="single" w:sz="8" w:space="0" w:color="auto"/>
            </w:tcBorders>
            <w:vAlign w:val="bottom"/>
          </w:tcPr>
          <w:p w:rsidR="00B21C71" w:rsidRDefault="007D4961">
            <w:pPr>
              <w:spacing w:line="256" w:lineRule="exact"/>
              <w:jc w:val="right"/>
              <w:rPr>
                <w:sz w:val="20"/>
                <w:szCs w:val="20"/>
              </w:rPr>
            </w:pPr>
            <w:r>
              <w:rPr>
                <w:sz w:val="20"/>
                <w:szCs w:val="20"/>
              </w:rPr>
              <w:t>распоряжения</w:t>
            </w:r>
          </w:p>
        </w:tc>
      </w:tr>
      <w:tr w:rsidR="00B21C71">
        <w:trPr>
          <w:trHeight w:val="256"/>
        </w:trPr>
        <w:tc>
          <w:tcPr>
            <w:tcW w:w="5580" w:type="dxa"/>
            <w:gridSpan w:val="5"/>
            <w:vAlign w:val="bottom"/>
          </w:tcPr>
          <w:p w:rsidR="00B21C71" w:rsidRDefault="000E40AC">
            <w:pPr>
              <w:spacing w:line="256" w:lineRule="exact"/>
              <w:rPr>
                <w:sz w:val="20"/>
                <w:szCs w:val="20"/>
              </w:rPr>
            </w:pPr>
            <w:r>
              <w:rPr>
                <w:rFonts w:eastAsia="Times New Roman"/>
                <w:sz w:val="24"/>
                <w:szCs w:val="24"/>
              </w:rPr>
              <w:t>администрации от _______________,</w:t>
            </w:r>
          </w:p>
        </w:tc>
        <w:tc>
          <w:tcPr>
            <w:tcW w:w="3780" w:type="dxa"/>
            <w:gridSpan w:val="5"/>
            <w:vAlign w:val="bottom"/>
          </w:tcPr>
          <w:p w:rsidR="00B21C71" w:rsidRDefault="000E40AC">
            <w:pPr>
              <w:spacing w:line="256" w:lineRule="exact"/>
              <w:ind w:right="100"/>
              <w:jc w:val="right"/>
              <w:rPr>
                <w:sz w:val="20"/>
                <w:szCs w:val="20"/>
              </w:rPr>
            </w:pPr>
            <w:r>
              <w:rPr>
                <w:rFonts w:eastAsia="Times New Roman"/>
                <w:sz w:val="24"/>
                <w:szCs w:val="24"/>
              </w:rPr>
              <w:t>___________________________</w:t>
            </w:r>
          </w:p>
        </w:tc>
      </w:tr>
      <w:tr w:rsidR="00B21C71">
        <w:trPr>
          <w:trHeight w:val="20"/>
        </w:trPr>
        <w:tc>
          <w:tcPr>
            <w:tcW w:w="1340" w:type="dxa"/>
            <w:shd w:val="clear" w:color="auto" w:fill="000000"/>
            <w:vAlign w:val="bottom"/>
          </w:tcPr>
          <w:p w:rsidR="00B21C71" w:rsidRDefault="00B21C71">
            <w:pPr>
              <w:spacing w:line="20" w:lineRule="exact"/>
              <w:rPr>
                <w:sz w:val="1"/>
                <w:szCs w:val="1"/>
              </w:rPr>
            </w:pPr>
          </w:p>
        </w:tc>
        <w:tc>
          <w:tcPr>
            <w:tcW w:w="2100" w:type="dxa"/>
            <w:shd w:val="clear" w:color="auto" w:fill="000000"/>
            <w:vAlign w:val="bottom"/>
          </w:tcPr>
          <w:p w:rsidR="00B21C71" w:rsidRDefault="00B21C71">
            <w:pPr>
              <w:spacing w:line="20" w:lineRule="exact"/>
              <w:rPr>
                <w:sz w:val="1"/>
                <w:szCs w:val="1"/>
              </w:rPr>
            </w:pPr>
          </w:p>
        </w:tc>
        <w:tc>
          <w:tcPr>
            <w:tcW w:w="300" w:type="dxa"/>
            <w:shd w:val="clear" w:color="auto" w:fill="000000"/>
            <w:vAlign w:val="bottom"/>
          </w:tcPr>
          <w:p w:rsidR="00B21C71" w:rsidRDefault="00B21C71">
            <w:pPr>
              <w:spacing w:line="20" w:lineRule="exact"/>
              <w:rPr>
                <w:sz w:val="1"/>
                <w:szCs w:val="1"/>
              </w:rPr>
            </w:pPr>
          </w:p>
        </w:tc>
        <w:tc>
          <w:tcPr>
            <w:tcW w:w="60" w:type="dxa"/>
            <w:vAlign w:val="bottom"/>
          </w:tcPr>
          <w:p w:rsidR="00B21C71" w:rsidRDefault="00B21C71">
            <w:pPr>
              <w:spacing w:line="20" w:lineRule="exact"/>
              <w:rPr>
                <w:sz w:val="1"/>
                <w:szCs w:val="1"/>
              </w:rPr>
            </w:pPr>
          </w:p>
        </w:tc>
        <w:tc>
          <w:tcPr>
            <w:tcW w:w="1780" w:type="dxa"/>
            <w:shd w:val="clear" w:color="auto" w:fill="000000"/>
            <w:vAlign w:val="bottom"/>
          </w:tcPr>
          <w:p w:rsidR="00B21C71" w:rsidRDefault="00B21C71">
            <w:pPr>
              <w:spacing w:line="20" w:lineRule="exact"/>
              <w:rPr>
                <w:sz w:val="1"/>
                <w:szCs w:val="1"/>
              </w:rPr>
            </w:pPr>
          </w:p>
        </w:tc>
        <w:tc>
          <w:tcPr>
            <w:tcW w:w="320" w:type="dxa"/>
            <w:shd w:val="clear" w:color="auto" w:fill="000000"/>
            <w:vAlign w:val="bottom"/>
          </w:tcPr>
          <w:p w:rsidR="00B21C71" w:rsidRDefault="00B21C71">
            <w:pPr>
              <w:spacing w:line="20" w:lineRule="exact"/>
              <w:rPr>
                <w:sz w:val="1"/>
                <w:szCs w:val="1"/>
              </w:rPr>
            </w:pPr>
          </w:p>
        </w:tc>
        <w:tc>
          <w:tcPr>
            <w:tcW w:w="280" w:type="dxa"/>
            <w:vAlign w:val="bottom"/>
          </w:tcPr>
          <w:p w:rsidR="00B21C71" w:rsidRDefault="00B21C71">
            <w:pPr>
              <w:spacing w:line="20" w:lineRule="exact"/>
              <w:rPr>
                <w:sz w:val="1"/>
                <w:szCs w:val="1"/>
              </w:rPr>
            </w:pPr>
          </w:p>
        </w:tc>
        <w:tc>
          <w:tcPr>
            <w:tcW w:w="1620" w:type="dxa"/>
            <w:vAlign w:val="bottom"/>
          </w:tcPr>
          <w:p w:rsidR="00B21C71" w:rsidRDefault="00B21C71">
            <w:pPr>
              <w:spacing w:line="20" w:lineRule="exact"/>
              <w:rPr>
                <w:sz w:val="1"/>
                <w:szCs w:val="1"/>
              </w:rPr>
            </w:pPr>
          </w:p>
        </w:tc>
        <w:tc>
          <w:tcPr>
            <w:tcW w:w="520" w:type="dxa"/>
            <w:vAlign w:val="bottom"/>
          </w:tcPr>
          <w:p w:rsidR="00B21C71" w:rsidRDefault="00B21C71">
            <w:pPr>
              <w:spacing w:line="20" w:lineRule="exact"/>
              <w:rPr>
                <w:sz w:val="1"/>
                <w:szCs w:val="1"/>
              </w:rPr>
            </w:pPr>
          </w:p>
        </w:tc>
        <w:tc>
          <w:tcPr>
            <w:tcW w:w="1040" w:type="dxa"/>
            <w:vAlign w:val="bottom"/>
          </w:tcPr>
          <w:p w:rsidR="00B21C71" w:rsidRDefault="00B21C71">
            <w:pPr>
              <w:spacing w:line="20" w:lineRule="exact"/>
              <w:rPr>
                <w:sz w:val="1"/>
                <w:szCs w:val="1"/>
              </w:rPr>
            </w:pPr>
          </w:p>
        </w:tc>
      </w:tr>
    </w:tbl>
    <w:p w:rsidR="00B21C71" w:rsidRDefault="00B21C71">
      <w:pPr>
        <w:spacing w:line="14" w:lineRule="exact"/>
        <w:rPr>
          <w:sz w:val="20"/>
          <w:szCs w:val="20"/>
        </w:rPr>
      </w:pPr>
    </w:p>
    <w:p w:rsidR="00B21C71" w:rsidRDefault="000E40AC">
      <w:pPr>
        <w:ind w:left="1140"/>
        <w:rPr>
          <w:sz w:val="20"/>
          <w:szCs w:val="20"/>
        </w:rPr>
      </w:pPr>
      <w:r>
        <w:rPr>
          <w:rFonts w:eastAsia="Times New Roman"/>
          <w:sz w:val="20"/>
          <w:szCs w:val="20"/>
        </w:rPr>
        <w:t>(наименование должности, полное наименование муниципального унитарного предприятия)</w:t>
      </w:r>
    </w:p>
    <w:p w:rsidR="00B21C71" w:rsidRDefault="00B21C71">
      <w:pPr>
        <w:spacing w:line="11" w:lineRule="exact"/>
        <w:rPr>
          <w:sz w:val="20"/>
          <w:szCs w:val="20"/>
        </w:rPr>
      </w:pPr>
    </w:p>
    <w:p w:rsidR="00B21C71" w:rsidRDefault="000E40AC">
      <w:pPr>
        <w:spacing w:line="234" w:lineRule="auto"/>
        <w:ind w:left="260"/>
        <w:jc w:val="both"/>
        <w:rPr>
          <w:sz w:val="20"/>
          <w:szCs w:val="20"/>
        </w:rPr>
      </w:pPr>
      <w:r>
        <w:rPr>
          <w:rFonts w:eastAsia="Times New Roman"/>
          <w:sz w:val="24"/>
          <w:szCs w:val="24"/>
        </w:rPr>
        <w:t>именуемое в дальнейшем Предприятие, с другой стороны (далее - стороны), заключили настоящий трудовой договор о нижеследующем.</w:t>
      </w:r>
    </w:p>
    <w:p w:rsidR="00B21C71" w:rsidRDefault="00B21C71">
      <w:pPr>
        <w:spacing w:line="182" w:lineRule="exact"/>
        <w:rPr>
          <w:sz w:val="20"/>
          <w:szCs w:val="20"/>
        </w:rPr>
      </w:pPr>
    </w:p>
    <w:p w:rsidR="00B21C71" w:rsidRDefault="000E40AC">
      <w:pPr>
        <w:numPr>
          <w:ilvl w:val="1"/>
          <w:numId w:val="10"/>
        </w:numPr>
        <w:tabs>
          <w:tab w:val="left" w:pos="4340"/>
        </w:tabs>
        <w:ind w:left="4340" w:hanging="705"/>
        <w:rPr>
          <w:rFonts w:eastAsia="Times New Roman"/>
          <w:sz w:val="24"/>
          <w:szCs w:val="24"/>
        </w:rPr>
      </w:pPr>
      <w:r>
        <w:rPr>
          <w:rFonts w:eastAsia="Times New Roman"/>
          <w:sz w:val="24"/>
          <w:szCs w:val="24"/>
        </w:rPr>
        <w:t>Общие положения</w:t>
      </w:r>
    </w:p>
    <w:p w:rsidR="00B21C71" w:rsidRDefault="00B21C71">
      <w:pPr>
        <w:spacing w:line="12" w:lineRule="exact"/>
        <w:rPr>
          <w:rFonts w:eastAsia="Times New Roman"/>
          <w:sz w:val="24"/>
          <w:szCs w:val="24"/>
        </w:rPr>
      </w:pPr>
    </w:p>
    <w:p w:rsidR="00B21C71" w:rsidRDefault="000E40AC">
      <w:pPr>
        <w:numPr>
          <w:ilvl w:val="0"/>
          <w:numId w:val="11"/>
        </w:numPr>
        <w:tabs>
          <w:tab w:val="left" w:pos="1143"/>
        </w:tabs>
        <w:spacing w:line="234" w:lineRule="auto"/>
        <w:ind w:left="260" w:firstLine="568"/>
        <w:jc w:val="both"/>
        <w:rPr>
          <w:rFonts w:eastAsia="Times New Roman"/>
          <w:sz w:val="24"/>
          <w:szCs w:val="24"/>
        </w:rPr>
      </w:pPr>
      <w:r>
        <w:rPr>
          <w:rFonts w:eastAsia="Times New Roman"/>
          <w:sz w:val="24"/>
          <w:szCs w:val="24"/>
        </w:rPr>
        <w:t>Настоящий трудовой договор регулирует отношения между Работодателем и Руководителем предприятия, связанные с исполнением последним обязанностей по</w:t>
      </w:r>
    </w:p>
    <w:p w:rsidR="00B21C71" w:rsidRDefault="00B21C71">
      <w:pPr>
        <w:spacing w:line="2" w:lineRule="exact"/>
        <w:rPr>
          <w:rFonts w:eastAsia="Times New Roman"/>
          <w:sz w:val="24"/>
          <w:szCs w:val="24"/>
        </w:rPr>
      </w:pPr>
    </w:p>
    <w:p w:rsidR="00B21C71" w:rsidRDefault="007D4961">
      <w:pPr>
        <w:ind w:left="260"/>
        <w:rPr>
          <w:rFonts w:eastAsia="Times New Roman"/>
          <w:sz w:val="24"/>
          <w:szCs w:val="24"/>
        </w:rPr>
      </w:pPr>
      <w:r>
        <w:rPr>
          <w:rFonts w:eastAsia="Times New Roman"/>
          <w:sz w:val="24"/>
          <w:szCs w:val="24"/>
        </w:rPr>
        <w:t>Д</w:t>
      </w:r>
      <w:r w:rsidR="000E40AC">
        <w:rPr>
          <w:rFonts w:eastAsia="Times New Roman"/>
          <w:sz w:val="24"/>
          <w:szCs w:val="24"/>
        </w:rPr>
        <w:t>олжностидиректорапредприятия,расположенногопоадресу:</w:t>
      </w:r>
    </w:p>
    <w:tbl>
      <w:tblPr>
        <w:tblW w:w="0" w:type="auto"/>
        <w:tblInd w:w="260" w:type="dxa"/>
        <w:tblLayout w:type="fixed"/>
        <w:tblCellMar>
          <w:left w:w="0" w:type="dxa"/>
          <w:right w:w="0" w:type="dxa"/>
        </w:tblCellMar>
        <w:tblLook w:val="04A0"/>
      </w:tblPr>
      <w:tblGrid>
        <w:gridCol w:w="120"/>
        <w:gridCol w:w="5120"/>
        <w:gridCol w:w="3060"/>
        <w:gridCol w:w="340"/>
        <w:gridCol w:w="300"/>
        <w:gridCol w:w="60"/>
      </w:tblGrid>
      <w:tr w:rsidR="00B21C71">
        <w:trPr>
          <w:trHeight w:val="252"/>
        </w:trPr>
        <w:tc>
          <w:tcPr>
            <w:tcW w:w="8300" w:type="dxa"/>
            <w:gridSpan w:val="3"/>
            <w:vAlign w:val="bottom"/>
          </w:tcPr>
          <w:p w:rsidR="00B21C71" w:rsidRDefault="000E40AC">
            <w:pPr>
              <w:spacing w:line="252" w:lineRule="exact"/>
              <w:ind w:right="980"/>
              <w:jc w:val="right"/>
              <w:rPr>
                <w:sz w:val="20"/>
                <w:szCs w:val="20"/>
              </w:rPr>
            </w:pPr>
            <w:r>
              <w:rPr>
                <w:rFonts w:eastAsia="Times New Roman"/>
                <w:w w:val="99"/>
                <w:sz w:val="24"/>
                <w:szCs w:val="24"/>
              </w:rPr>
              <w:t>_____________________________________________________________</w:t>
            </w:r>
          </w:p>
        </w:tc>
        <w:tc>
          <w:tcPr>
            <w:tcW w:w="700" w:type="dxa"/>
            <w:gridSpan w:val="3"/>
            <w:vAlign w:val="bottom"/>
          </w:tcPr>
          <w:p w:rsidR="00B21C71" w:rsidRDefault="000E40AC">
            <w:pPr>
              <w:spacing w:line="252" w:lineRule="exact"/>
              <w:jc w:val="right"/>
              <w:rPr>
                <w:sz w:val="20"/>
                <w:szCs w:val="20"/>
              </w:rPr>
            </w:pPr>
            <w:r>
              <w:rPr>
                <w:rFonts w:eastAsia="Times New Roman"/>
                <w:sz w:val="24"/>
                <w:szCs w:val="24"/>
              </w:rPr>
              <w:t>___</w:t>
            </w:r>
          </w:p>
        </w:tc>
      </w:tr>
      <w:tr w:rsidR="00B21C71">
        <w:trPr>
          <w:trHeight w:val="20"/>
        </w:trPr>
        <w:tc>
          <w:tcPr>
            <w:tcW w:w="120" w:type="dxa"/>
            <w:vAlign w:val="bottom"/>
          </w:tcPr>
          <w:p w:rsidR="00B21C71" w:rsidRDefault="00B21C71">
            <w:pPr>
              <w:spacing w:line="20" w:lineRule="exact"/>
              <w:rPr>
                <w:sz w:val="1"/>
                <w:szCs w:val="1"/>
              </w:rPr>
            </w:pPr>
          </w:p>
        </w:tc>
        <w:tc>
          <w:tcPr>
            <w:tcW w:w="5120" w:type="dxa"/>
            <w:shd w:val="clear" w:color="auto" w:fill="000000"/>
            <w:vAlign w:val="bottom"/>
          </w:tcPr>
          <w:p w:rsidR="00B21C71" w:rsidRDefault="00B21C71">
            <w:pPr>
              <w:spacing w:line="20" w:lineRule="exact"/>
              <w:rPr>
                <w:sz w:val="1"/>
                <w:szCs w:val="1"/>
              </w:rPr>
            </w:pPr>
          </w:p>
        </w:tc>
        <w:tc>
          <w:tcPr>
            <w:tcW w:w="3060" w:type="dxa"/>
            <w:shd w:val="clear" w:color="auto" w:fill="000000"/>
            <w:vAlign w:val="bottom"/>
          </w:tcPr>
          <w:p w:rsidR="00B21C71" w:rsidRDefault="00B21C71">
            <w:pPr>
              <w:spacing w:line="20" w:lineRule="exact"/>
              <w:rPr>
                <w:sz w:val="1"/>
                <w:szCs w:val="1"/>
              </w:rPr>
            </w:pPr>
          </w:p>
        </w:tc>
        <w:tc>
          <w:tcPr>
            <w:tcW w:w="340" w:type="dxa"/>
            <w:shd w:val="clear" w:color="auto" w:fill="000000"/>
            <w:vAlign w:val="bottom"/>
          </w:tcPr>
          <w:p w:rsidR="00B21C71" w:rsidRDefault="00B21C71">
            <w:pPr>
              <w:spacing w:line="20" w:lineRule="exact"/>
              <w:rPr>
                <w:sz w:val="1"/>
                <w:szCs w:val="1"/>
              </w:rPr>
            </w:pPr>
          </w:p>
        </w:tc>
        <w:tc>
          <w:tcPr>
            <w:tcW w:w="300" w:type="dxa"/>
            <w:vAlign w:val="bottom"/>
          </w:tcPr>
          <w:p w:rsidR="00B21C71" w:rsidRDefault="00B21C71">
            <w:pPr>
              <w:spacing w:line="20" w:lineRule="exact"/>
              <w:rPr>
                <w:sz w:val="1"/>
                <w:szCs w:val="1"/>
              </w:rPr>
            </w:pPr>
          </w:p>
        </w:tc>
        <w:tc>
          <w:tcPr>
            <w:tcW w:w="60" w:type="dxa"/>
            <w:vAlign w:val="bottom"/>
          </w:tcPr>
          <w:p w:rsidR="00B21C71" w:rsidRDefault="00B21C71">
            <w:pPr>
              <w:spacing w:line="20" w:lineRule="exact"/>
              <w:rPr>
                <w:sz w:val="1"/>
                <w:szCs w:val="1"/>
              </w:rPr>
            </w:pPr>
          </w:p>
        </w:tc>
      </w:tr>
      <w:tr w:rsidR="00B21C71">
        <w:trPr>
          <w:trHeight w:val="256"/>
        </w:trPr>
        <w:tc>
          <w:tcPr>
            <w:tcW w:w="120" w:type="dxa"/>
            <w:vAlign w:val="bottom"/>
          </w:tcPr>
          <w:p w:rsidR="00B21C71" w:rsidRDefault="00B21C71"/>
        </w:tc>
        <w:tc>
          <w:tcPr>
            <w:tcW w:w="8180" w:type="dxa"/>
            <w:gridSpan w:val="2"/>
            <w:vAlign w:val="bottom"/>
          </w:tcPr>
          <w:p w:rsidR="00B21C71" w:rsidRDefault="000E40AC">
            <w:pPr>
              <w:spacing w:line="256" w:lineRule="exact"/>
              <w:ind w:right="120"/>
              <w:jc w:val="right"/>
              <w:rPr>
                <w:sz w:val="20"/>
                <w:szCs w:val="20"/>
              </w:rPr>
            </w:pPr>
            <w:r>
              <w:rPr>
                <w:rFonts w:eastAsia="Times New Roman"/>
                <w:sz w:val="24"/>
                <w:szCs w:val="24"/>
              </w:rPr>
              <w:t>2. Настоящий трудовой договор заключается на  _____________________</w:t>
            </w:r>
          </w:p>
        </w:tc>
        <w:tc>
          <w:tcPr>
            <w:tcW w:w="700" w:type="dxa"/>
            <w:gridSpan w:val="3"/>
            <w:vAlign w:val="bottom"/>
          </w:tcPr>
          <w:p w:rsidR="00B21C71" w:rsidRDefault="000E40AC">
            <w:pPr>
              <w:spacing w:line="256" w:lineRule="exact"/>
              <w:ind w:right="60"/>
              <w:jc w:val="right"/>
              <w:rPr>
                <w:sz w:val="20"/>
                <w:szCs w:val="20"/>
              </w:rPr>
            </w:pPr>
            <w:r>
              <w:rPr>
                <w:rFonts w:eastAsia="Times New Roman"/>
                <w:sz w:val="24"/>
                <w:szCs w:val="24"/>
              </w:rPr>
              <w:t>срок.</w:t>
            </w:r>
          </w:p>
        </w:tc>
      </w:tr>
      <w:tr w:rsidR="00B21C71">
        <w:trPr>
          <w:trHeight w:val="20"/>
        </w:trPr>
        <w:tc>
          <w:tcPr>
            <w:tcW w:w="120" w:type="dxa"/>
            <w:vAlign w:val="bottom"/>
          </w:tcPr>
          <w:p w:rsidR="00B21C71" w:rsidRDefault="00B21C71">
            <w:pPr>
              <w:spacing w:line="20" w:lineRule="exact"/>
              <w:rPr>
                <w:sz w:val="1"/>
                <w:szCs w:val="1"/>
              </w:rPr>
            </w:pPr>
          </w:p>
        </w:tc>
        <w:tc>
          <w:tcPr>
            <w:tcW w:w="5120" w:type="dxa"/>
            <w:vAlign w:val="bottom"/>
          </w:tcPr>
          <w:p w:rsidR="00B21C71" w:rsidRDefault="00B21C71">
            <w:pPr>
              <w:spacing w:line="20" w:lineRule="exact"/>
              <w:rPr>
                <w:sz w:val="1"/>
                <w:szCs w:val="1"/>
              </w:rPr>
            </w:pPr>
          </w:p>
        </w:tc>
        <w:tc>
          <w:tcPr>
            <w:tcW w:w="3060" w:type="dxa"/>
            <w:shd w:val="clear" w:color="auto" w:fill="000000"/>
            <w:vAlign w:val="bottom"/>
          </w:tcPr>
          <w:p w:rsidR="00B21C71" w:rsidRDefault="00B21C71">
            <w:pPr>
              <w:spacing w:line="20" w:lineRule="exact"/>
              <w:rPr>
                <w:sz w:val="1"/>
                <w:szCs w:val="1"/>
              </w:rPr>
            </w:pPr>
          </w:p>
        </w:tc>
        <w:tc>
          <w:tcPr>
            <w:tcW w:w="340" w:type="dxa"/>
            <w:shd w:val="clear" w:color="auto" w:fill="000000"/>
            <w:vAlign w:val="bottom"/>
          </w:tcPr>
          <w:p w:rsidR="00B21C71" w:rsidRDefault="00B21C71">
            <w:pPr>
              <w:spacing w:line="20" w:lineRule="exact"/>
              <w:rPr>
                <w:sz w:val="1"/>
                <w:szCs w:val="1"/>
              </w:rPr>
            </w:pPr>
          </w:p>
        </w:tc>
        <w:tc>
          <w:tcPr>
            <w:tcW w:w="300" w:type="dxa"/>
            <w:shd w:val="clear" w:color="auto" w:fill="000000"/>
            <w:vAlign w:val="bottom"/>
          </w:tcPr>
          <w:p w:rsidR="00B21C71" w:rsidRDefault="00B21C71">
            <w:pPr>
              <w:spacing w:line="20" w:lineRule="exact"/>
              <w:rPr>
                <w:sz w:val="1"/>
                <w:szCs w:val="1"/>
              </w:rPr>
            </w:pPr>
          </w:p>
        </w:tc>
        <w:tc>
          <w:tcPr>
            <w:tcW w:w="60" w:type="dxa"/>
            <w:vAlign w:val="bottom"/>
          </w:tcPr>
          <w:p w:rsidR="00B21C71" w:rsidRDefault="00B21C71">
            <w:pPr>
              <w:spacing w:line="20" w:lineRule="exact"/>
              <w:rPr>
                <w:sz w:val="1"/>
                <w:szCs w:val="1"/>
              </w:rPr>
            </w:pPr>
          </w:p>
        </w:tc>
      </w:tr>
    </w:tbl>
    <w:p w:rsidR="00B21C71" w:rsidRDefault="00B21C71">
      <w:pPr>
        <w:spacing w:line="12" w:lineRule="exact"/>
        <w:rPr>
          <w:sz w:val="20"/>
          <w:szCs w:val="20"/>
        </w:rPr>
      </w:pPr>
    </w:p>
    <w:p w:rsidR="00B21C71" w:rsidRDefault="000E40AC">
      <w:pPr>
        <w:ind w:left="1480"/>
        <w:rPr>
          <w:sz w:val="20"/>
          <w:szCs w:val="20"/>
        </w:rPr>
      </w:pPr>
      <w:r>
        <w:rPr>
          <w:rFonts w:eastAsia="Times New Roman"/>
          <w:sz w:val="24"/>
          <w:szCs w:val="24"/>
        </w:rPr>
        <w:t>(</w:t>
      </w:r>
      <w:r>
        <w:rPr>
          <w:rFonts w:eastAsia="Times New Roman"/>
          <w:sz w:val="19"/>
          <w:szCs w:val="19"/>
        </w:rPr>
        <w:t>неопределенный срок,определенный срок с указанием продолжительности-указать нужное)</w:t>
      </w:r>
    </w:p>
    <w:p w:rsidR="00B21C71" w:rsidRDefault="000E40AC">
      <w:pPr>
        <w:numPr>
          <w:ilvl w:val="0"/>
          <w:numId w:val="12"/>
        </w:numPr>
        <w:tabs>
          <w:tab w:val="left" w:pos="1060"/>
        </w:tabs>
        <w:ind w:left="1060" w:hanging="232"/>
        <w:rPr>
          <w:rFonts w:eastAsia="Times New Roman"/>
          <w:sz w:val="24"/>
          <w:szCs w:val="24"/>
        </w:rPr>
      </w:pPr>
      <w:r>
        <w:rPr>
          <w:rFonts w:eastAsia="Times New Roman"/>
          <w:sz w:val="24"/>
          <w:szCs w:val="24"/>
        </w:rPr>
        <w:t>Настоящий трудовой договор является договором по основной работе.</w:t>
      </w:r>
    </w:p>
    <w:p w:rsidR="00B21C71" w:rsidRDefault="000E40AC">
      <w:pPr>
        <w:numPr>
          <w:ilvl w:val="0"/>
          <w:numId w:val="12"/>
        </w:numPr>
        <w:tabs>
          <w:tab w:val="left" w:pos="1060"/>
        </w:tabs>
        <w:ind w:left="1060" w:hanging="232"/>
        <w:rPr>
          <w:rFonts w:eastAsia="Times New Roman"/>
          <w:sz w:val="24"/>
          <w:szCs w:val="24"/>
        </w:rPr>
      </w:pPr>
      <w:r>
        <w:rPr>
          <w:rFonts w:eastAsia="Times New Roman"/>
          <w:sz w:val="24"/>
          <w:szCs w:val="24"/>
        </w:rPr>
        <w:t>Руководитель приступает к исполнению трудовых обязанностей</w:t>
      </w:r>
    </w:p>
    <w:p w:rsidR="00B21C71" w:rsidRDefault="000E40AC">
      <w:pPr>
        <w:tabs>
          <w:tab w:val="left" w:pos="6320"/>
          <w:tab w:val="left" w:pos="8540"/>
        </w:tabs>
        <w:ind w:left="260"/>
        <w:rPr>
          <w:sz w:val="20"/>
          <w:szCs w:val="20"/>
        </w:rPr>
      </w:pPr>
      <w:r>
        <w:rPr>
          <w:rFonts w:eastAsia="Times New Roman"/>
          <w:sz w:val="24"/>
          <w:szCs w:val="24"/>
        </w:rPr>
        <w:t xml:space="preserve">с </w:t>
      </w:r>
      <w:r>
        <w:rPr>
          <w:rFonts w:eastAsia="Times New Roman"/>
          <w:sz w:val="24"/>
          <w:szCs w:val="24"/>
          <w:u w:val="single"/>
        </w:rPr>
        <w:t>___________________ года</w:t>
      </w:r>
      <w:r>
        <w:rPr>
          <w:rFonts w:eastAsia="Times New Roman"/>
          <w:sz w:val="24"/>
          <w:szCs w:val="24"/>
        </w:rPr>
        <w:t xml:space="preserve"> с испытательным сроком</w:t>
      </w:r>
      <w:r>
        <w:rPr>
          <w:sz w:val="20"/>
          <w:szCs w:val="20"/>
        </w:rPr>
        <w:tab/>
      </w:r>
      <w:r>
        <w:rPr>
          <w:rFonts w:eastAsia="Times New Roman"/>
          <w:sz w:val="24"/>
          <w:szCs w:val="24"/>
        </w:rPr>
        <w:t>_______________</w:t>
      </w:r>
      <w:r>
        <w:rPr>
          <w:sz w:val="20"/>
          <w:szCs w:val="20"/>
        </w:rPr>
        <w:tab/>
      </w:r>
      <w:r>
        <w:rPr>
          <w:rFonts w:eastAsia="Times New Roman"/>
          <w:sz w:val="23"/>
          <w:szCs w:val="23"/>
        </w:rPr>
        <w:t>месяцев</w:t>
      </w:r>
    </w:p>
    <w:p w:rsidR="00B21C71" w:rsidRDefault="00676855">
      <w:pPr>
        <w:spacing w:line="20" w:lineRule="exact"/>
        <w:rPr>
          <w:sz w:val="20"/>
          <w:szCs w:val="20"/>
        </w:rPr>
      </w:pPr>
      <w:r>
        <w:rPr>
          <w:noProof/>
          <w:sz w:val="20"/>
          <w:szCs w:val="20"/>
        </w:rPr>
        <w:pict>
          <v:line id="Shape 3" o:spid="_x0000_s1027" style="position:absolute;z-index:-251657728;visibility:visible" from="298.75pt,-.85pt" to="4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" o:allowincell="f" filled="t" strokeweight=".21164mm">
            <v:stroke joinstyle="miter"/>
            <o:lock v:ext="edit" shapetype="f"/>
          </v:line>
        </w:pict>
      </w:r>
    </w:p>
    <w:p w:rsidR="00B21C71" w:rsidRDefault="000E40AC">
      <w:pPr>
        <w:ind w:left="660"/>
        <w:rPr>
          <w:sz w:val="20"/>
          <w:szCs w:val="20"/>
        </w:rPr>
      </w:pPr>
      <w:r>
        <w:rPr>
          <w:rFonts w:eastAsia="Times New Roman"/>
          <w:sz w:val="20"/>
          <w:szCs w:val="20"/>
        </w:rPr>
        <w:t>(указать конкретную дату)</w:t>
      </w:r>
    </w:p>
    <w:p w:rsidR="00B21C71" w:rsidRDefault="000E40AC">
      <w:pPr>
        <w:numPr>
          <w:ilvl w:val="0"/>
          <w:numId w:val="13"/>
        </w:numPr>
        <w:tabs>
          <w:tab w:val="left" w:pos="1060"/>
        </w:tabs>
        <w:spacing w:line="238" w:lineRule="auto"/>
        <w:ind w:left="1060" w:hanging="232"/>
        <w:rPr>
          <w:rFonts w:eastAsia="Times New Roman"/>
          <w:sz w:val="24"/>
          <w:szCs w:val="24"/>
        </w:rPr>
      </w:pPr>
      <w:r>
        <w:rPr>
          <w:rFonts w:eastAsia="Times New Roman"/>
          <w:sz w:val="24"/>
          <w:szCs w:val="24"/>
        </w:rPr>
        <w:t>Местом работы руководителя является предприятие.</w:t>
      </w:r>
    </w:p>
    <w:p w:rsidR="00B21C71" w:rsidRDefault="00B21C71">
      <w:pPr>
        <w:spacing w:line="276" w:lineRule="exact"/>
        <w:rPr>
          <w:rFonts w:eastAsia="Times New Roman"/>
          <w:sz w:val="24"/>
          <w:szCs w:val="24"/>
        </w:rPr>
      </w:pPr>
    </w:p>
    <w:p w:rsidR="00B21C71" w:rsidRPr="00A22AB0" w:rsidRDefault="000E40AC">
      <w:pPr>
        <w:numPr>
          <w:ilvl w:val="1"/>
          <w:numId w:val="13"/>
        </w:numPr>
        <w:tabs>
          <w:tab w:val="left" w:pos="2860"/>
        </w:tabs>
        <w:ind w:left="2860" w:hanging="269"/>
        <w:rPr>
          <w:rFonts w:eastAsia="Times New Roman"/>
          <w:b/>
          <w:sz w:val="24"/>
          <w:szCs w:val="24"/>
        </w:rPr>
      </w:pPr>
      <w:r w:rsidRPr="00A22AB0">
        <w:rPr>
          <w:rFonts w:eastAsia="Times New Roman"/>
          <w:b/>
          <w:sz w:val="24"/>
          <w:szCs w:val="24"/>
        </w:rPr>
        <w:t>Права и обязанности Руководителя предприятия</w:t>
      </w:r>
    </w:p>
    <w:p w:rsidR="00B21C71" w:rsidRDefault="00B21C71">
      <w:pPr>
        <w:spacing w:line="12" w:lineRule="exact"/>
        <w:rPr>
          <w:rFonts w:eastAsia="Times New Roman"/>
          <w:sz w:val="24"/>
          <w:szCs w:val="24"/>
        </w:rPr>
      </w:pPr>
    </w:p>
    <w:p w:rsidR="00B21C71" w:rsidRDefault="000E40AC">
      <w:pPr>
        <w:numPr>
          <w:ilvl w:val="0"/>
          <w:numId w:val="13"/>
        </w:numPr>
        <w:tabs>
          <w:tab w:val="left" w:pos="1162"/>
        </w:tabs>
        <w:spacing w:line="236" w:lineRule="auto"/>
        <w:ind w:left="260" w:firstLine="568"/>
        <w:jc w:val="both"/>
        <w:rPr>
          <w:rFonts w:eastAsia="Times New Roman"/>
          <w:sz w:val="24"/>
          <w:szCs w:val="24"/>
        </w:rPr>
      </w:pPr>
      <w:r>
        <w:rPr>
          <w:rFonts w:eastAsia="Times New Roman"/>
          <w:sz w:val="24"/>
          <w:szCs w:val="24"/>
        </w:rPr>
        <w:t>Руководитель является единоличным исполнительным органом предприятия, осуществляющим текущее руководство его деятельностью. Руководитель подотчетен работодателю.</w:t>
      </w:r>
    </w:p>
    <w:p w:rsidR="00B21C71" w:rsidRDefault="00B21C71">
      <w:pPr>
        <w:sectPr w:rsidR="00B21C71">
          <w:pgSz w:w="11900" w:h="16838"/>
          <w:pgMar w:top="1122" w:right="846" w:bottom="712" w:left="1440" w:header="0" w:footer="0" w:gutter="0"/>
          <w:cols w:space="720" w:equalWidth="0">
            <w:col w:w="9620"/>
          </w:cols>
        </w:sectPr>
      </w:pPr>
    </w:p>
    <w:p w:rsidR="00B21C71" w:rsidRDefault="000E40AC">
      <w:pPr>
        <w:numPr>
          <w:ilvl w:val="0"/>
          <w:numId w:val="14"/>
        </w:numPr>
        <w:tabs>
          <w:tab w:val="left" w:pos="1280"/>
        </w:tabs>
        <w:ind w:left="1280" w:hanging="452"/>
        <w:rPr>
          <w:rFonts w:eastAsia="Times New Roman"/>
          <w:sz w:val="24"/>
          <w:szCs w:val="24"/>
        </w:rPr>
      </w:pPr>
      <w:r>
        <w:rPr>
          <w:rFonts w:eastAsia="Times New Roman"/>
          <w:sz w:val="24"/>
          <w:szCs w:val="24"/>
        </w:rPr>
        <w:lastRenderedPageBreak/>
        <w:t>Руководитель   самостоятельно   осуществляет   руководство   деятельностью</w:t>
      </w:r>
    </w:p>
    <w:p w:rsidR="00B21C71" w:rsidRDefault="00B21C71">
      <w:pPr>
        <w:spacing w:line="12" w:lineRule="exact"/>
        <w:rPr>
          <w:sz w:val="20"/>
          <w:szCs w:val="20"/>
        </w:rPr>
      </w:pPr>
    </w:p>
    <w:p w:rsidR="00B21C71" w:rsidRDefault="000E40AC">
      <w:pPr>
        <w:spacing w:line="238" w:lineRule="auto"/>
        <w:ind w:left="260"/>
        <w:jc w:val="both"/>
        <w:rPr>
          <w:sz w:val="20"/>
          <w:szCs w:val="20"/>
        </w:rPr>
      </w:pPr>
      <w:r>
        <w:rPr>
          <w:rFonts w:eastAsia="Times New Roman"/>
          <w:sz w:val="24"/>
          <w:szCs w:val="24"/>
        </w:rPr>
        <w:t>предприятия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уставом предприятия, коллективным договором, соглашениями, локальными нормативными актами, настоящим трудовым договором, за исключением вопросов, принятие решений по которым отнесено законодательством Российской Федерации к ведению иных органов и должностных лиц.</w:t>
      </w:r>
    </w:p>
    <w:p w:rsidR="00B21C71" w:rsidRDefault="00B21C71">
      <w:pPr>
        <w:spacing w:line="2" w:lineRule="exact"/>
        <w:rPr>
          <w:sz w:val="20"/>
          <w:szCs w:val="20"/>
        </w:rPr>
      </w:pPr>
    </w:p>
    <w:p w:rsidR="00B21C71" w:rsidRDefault="000E40AC">
      <w:pPr>
        <w:numPr>
          <w:ilvl w:val="0"/>
          <w:numId w:val="15"/>
        </w:numPr>
        <w:tabs>
          <w:tab w:val="left" w:pos="1060"/>
        </w:tabs>
        <w:ind w:left="1060" w:hanging="232"/>
        <w:rPr>
          <w:rFonts w:eastAsia="Times New Roman"/>
          <w:sz w:val="24"/>
          <w:szCs w:val="24"/>
        </w:rPr>
      </w:pPr>
      <w:r>
        <w:rPr>
          <w:rFonts w:eastAsia="Times New Roman"/>
          <w:sz w:val="24"/>
          <w:szCs w:val="24"/>
        </w:rPr>
        <w:t>Руководитель имеет право на:</w:t>
      </w:r>
    </w:p>
    <w:p w:rsidR="00B21C71" w:rsidRDefault="00B21C71">
      <w:pPr>
        <w:spacing w:line="12" w:lineRule="exact"/>
        <w:rPr>
          <w:sz w:val="20"/>
          <w:szCs w:val="20"/>
        </w:rPr>
      </w:pPr>
    </w:p>
    <w:p w:rsidR="00B21C71" w:rsidRDefault="000E40AC">
      <w:pPr>
        <w:spacing w:line="234" w:lineRule="auto"/>
        <w:ind w:left="260" w:firstLine="566"/>
        <w:rPr>
          <w:sz w:val="20"/>
          <w:szCs w:val="20"/>
        </w:rPr>
      </w:pPr>
      <w:r>
        <w:rPr>
          <w:rFonts w:eastAsia="Times New Roman"/>
          <w:sz w:val="24"/>
          <w:szCs w:val="24"/>
        </w:rPr>
        <w:t>а) осуществление действий без доверенности от имени предприятия, в том числе представлять его интересы;</w:t>
      </w:r>
    </w:p>
    <w:p w:rsidR="00B21C71" w:rsidRDefault="00B21C71">
      <w:pPr>
        <w:spacing w:line="14" w:lineRule="exact"/>
        <w:rPr>
          <w:sz w:val="20"/>
          <w:szCs w:val="20"/>
        </w:rPr>
      </w:pPr>
    </w:p>
    <w:p w:rsidR="00B21C71" w:rsidRDefault="007D4961">
      <w:pPr>
        <w:spacing w:line="234" w:lineRule="auto"/>
        <w:ind w:left="260" w:firstLine="566"/>
        <w:rPr>
          <w:sz w:val="20"/>
          <w:szCs w:val="20"/>
        </w:rPr>
      </w:pPr>
      <w:r>
        <w:rPr>
          <w:rFonts w:eastAsia="Times New Roman"/>
          <w:sz w:val="24"/>
          <w:szCs w:val="24"/>
        </w:rPr>
        <w:t xml:space="preserve">б) выдачу доверенности на </w:t>
      </w:r>
      <w:r w:rsidR="000E40AC">
        <w:rPr>
          <w:rFonts w:eastAsia="Times New Roman"/>
          <w:sz w:val="24"/>
          <w:szCs w:val="24"/>
        </w:rPr>
        <w:t xml:space="preserve"> совершение иных юридически значимых действий;</w:t>
      </w:r>
    </w:p>
    <w:p w:rsidR="00B21C71" w:rsidRDefault="00B21C71">
      <w:pPr>
        <w:spacing w:line="2" w:lineRule="exact"/>
        <w:rPr>
          <w:sz w:val="20"/>
          <w:szCs w:val="20"/>
        </w:rPr>
      </w:pPr>
    </w:p>
    <w:p w:rsidR="00B21C71" w:rsidRDefault="000E40AC">
      <w:pPr>
        <w:ind w:left="820"/>
        <w:rPr>
          <w:sz w:val="20"/>
          <w:szCs w:val="20"/>
        </w:rPr>
      </w:pPr>
      <w:r>
        <w:rPr>
          <w:rFonts w:eastAsia="Times New Roman"/>
          <w:sz w:val="24"/>
          <w:szCs w:val="24"/>
        </w:rPr>
        <w:t>в) открытие (закрытие) в установленном порядке счетов предприятия;</w:t>
      </w:r>
    </w:p>
    <w:p w:rsidR="00B21C71" w:rsidRDefault="00B21C71">
      <w:pPr>
        <w:spacing w:line="12" w:lineRule="exact"/>
        <w:rPr>
          <w:sz w:val="20"/>
          <w:szCs w:val="20"/>
        </w:rPr>
      </w:pPr>
    </w:p>
    <w:p w:rsidR="00B21C71" w:rsidRDefault="000E40AC">
      <w:pPr>
        <w:spacing w:line="236" w:lineRule="auto"/>
        <w:ind w:left="260"/>
        <w:jc w:val="right"/>
        <w:rPr>
          <w:sz w:val="20"/>
          <w:szCs w:val="20"/>
        </w:rPr>
      </w:pPr>
      <w:r>
        <w:rPr>
          <w:rFonts w:eastAsia="Times New Roman"/>
          <w:sz w:val="24"/>
          <w:szCs w:val="24"/>
        </w:rPr>
        <w:t>г)  осуществление  в   установленном  порядке  приема  на  работу  работников предприятия, а также заключение, изменение и расторжение трудовых договоров с ними; д)  распределение   обязанностей   между  работниками  предприятия,  утверждение</w:t>
      </w:r>
    </w:p>
    <w:p w:rsidR="00B21C71" w:rsidRDefault="00B21C71">
      <w:pPr>
        <w:spacing w:line="2" w:lineRule="exact"/>
        <w:rPr>
          <w:sz w:val="20"/>
          <w:szCs w:val="20"/>
        </w:rPr>
      </w:pPr>
    </w:p>
    <w:p w:rsidR="00B21C71" w:rsidRDefault="000E40AC">
      <w:pPr>
        <w:ind w:left="260"/>
        <w:rPr>
          <w:sz w:val="20"/>
          <w:szCs w:val="20"/>
        </w:rPr>
      </w:pPr>
      <w:r>
        <w:rPr>
          <w:rFonts w:eastAsia="Times New Roman"/>
          <w:sz w:val="24"/>
          <w:szCs w:val="24"/>
        </w:rPr>
        <w:t>должностных инструкций;</w:t>
      </w:r>
    </w:p>
    <w:p w:rsidR="00B21C71" w:rsidRDefault="00B21C71">
      <w:pPr>
        <w:spacing w:line="12" w:lineRule="exact"/>
        <w:rPr>
          <w:sz w:val="20"/>
          <w:szCs w:val="20"/>
        </w:rPr>
      </w:pPr>
    </w:p>
    <w:p w:rsidR="00B21C71" w:rsidRDefault="000E40AC">
      <w:pPr>
        <w:spacing w:line="237" w:lineRule="auto"/>
        <w:ind w:left="260" w:firstLine="566"/>
        <w:jc w:val="both"/>
        <w:rPr>
          <w:sz w:val="20"/>
          <w:szCs w:val="20"/>
        </w:rPr>
      </w:pPr>
      <w:r>
        <w:rPr>
          <w:rFonts w:eastAsia="Times New Roman"/>
          <w:sz w:val="24"/>
          <w:szCs w:val="24"/>
        </w:rPr>
        <w:t>е) утверждение в установленном порядке структуры и штатного расписания предприятия, принятие локальных нормативных актов, утверждение положений о структурных подразделениях, а также о филиалах и представительствах предприятия (при их наличии);</w:t>
      </w:r>
    </w:p>
    <w:p w:rsidR="00B21C71" w:rsidRDefault="00B21C71">
      <w:pPr>
        <w:spacing w:line="14" w:lineRule="exact"/>
        <w:rPr>
          <w:sz w:val="20"/>
          <w:szCs w:val="20"/>
        </w:rPr>
      </w:pPr>
    </w:p>
    <w:p w:rsidR="00B21C71" w:rsidRDefault="000E40AC">
      <w:pPr>
        <w:spacing w:line="234" w:lineRule="auto"/>
        <w:ind w:left="820" w:right="580"/>
        <w:rPr>
          <w:sz w:val="20"/>
          <w:szCs w:val="20"/>
        </w:rPr>
      </w:pPr>
      <w:r>
        <w:rPr>
          <w:rFonts w:eastAsia="Times New Roman"/>
          <w:sz w:val="24"/>
          <w:szCs w:val="24"/>
        </w:rPr>
        <w:t>ж) ведение коллективных переговоров и заключение коллективных договоров; з) поощрение работников предприятия;</w:t>
      </w:r>
    </w:p>
    <w:p w:rsidR="00B21C71" w:rsidRDefault="00B21C71">
      <w:pPr>
        <w:spacing w:line="14" w:lineRule="exact"/>
        <w:rPr>
          <w:sz w:val="20"/>
          <w:szCs w:val="20"/>
        </w:rPr>
      </w:pPr>
    </w:p>
    <w:p w:rsidR="00B21C71" w:rsidRDefault="000E40AC">
      <w:pPr>
        <w:spacing w:line="234" w:lineRule="auto"/>
        <w:ind w:left="260" w:firstLine="566"/>
        <w:jc w:val="both"/>
        <w:rPr>
          <w:sz w:val="20"/>
          <w:szCs w:val="20"/>
        </w:rPr>
      </w:pPr>
      <w:r>
        <w:rPr>
          <w:rFonts w:eastAsia="Times New Roman"/>
          <w:sz w:val="24"/>
          <w:szCs w:val="24"/>
        </w:rPr>
        <w:t>и) привлечение работников предприятия к дисциплинарной и материальной ответственности в соответствии с законодательством Российской Федерации;</w:t>
      </w:r>
    </w:p>
    <w:p w:rsidR="00B21C71" w:rsidRDefault="00B21C71">
      <w:pPr>
        <w:spacing w:line="14" w:lineRule="exact"/>
        <w:rPr>
          <w:sz w:val="20"/>
          <w:szCs w:val="20"/>
        </w:rPr>
      </w:pPr>
    </w:p>
    <w:p w:rsidR="00B21C71" w:rsidRDefault="000E40AC">
      <w:pPr>
        <w:spacing w:line="234" w:lineRule="auto"/>
        <w:ind w:left="260" w:firstLine="566"/>
        <w:jc w:val="both"/>
        <w:rPr>
          <w:sz w:val="20"/>
          <w:szCs w:val="20"/>
        </w:rPr>
      </w:pPr>
      <w:r>
        <w:rPr>
          <w:rFonts w:eastAsia="Times New Roman"/>
          <w:sz w:val="24"/>
          <w:szCs w:val="24"/>
        </w:rPr>
        <w:t>к) решение иных вопросов, отнесенных законодательством Российской Федерации, уставом предприятия и настоящим трудовым договором к компетенции руководителя;</w:t>
      </w:r>
    </w:p>
    <w:p w:rsidR="00B21C71" w:rsidRDefault="00B21C71">
      <w:pPr>
        <w:spacing w:line="14" w:lineRule="exact"/>
        <w:rPr>
          <w:sz w:val="20"/>
          <w:szCs w:val="20"/>
        </w:rPr>
      </w:pPr>
    </w:p>
    <w:p w:rsidR="00B21C71" w:rsidRDefault="000E40AC">
      <w:pPr>
        <w:spacing w:line="238" w:lineRule="auto"/>
        <w:ind w:left="260" w:firstLine="566"/>
        <w:jc w:val="both"/>
        <w:rPr>
          <w:sz w:val="20"/>
          <w:szCs w:val="20"/>
        </w:rPr>
      </w:pPr>
      <w:r>
        <w:rPr>
          <w:rFonts w:eastAsia="Times New Roman"/>
          <w:sz w:val="24"/>
          <w:szCs w:val="24"/>
        </w:rPr>
        <w:t>л) руководитель предприятия не в 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деятельностью, заниматься предпринимательской деятельностью, быть единоличным исполнительным органом или членом коллегиального исполнительного органа в коммерческой организации, принимать участие в забастовках.</w:t>
      </w:r>
    </w:p>
    <w:p w:rsidR="00B21C71" w:rsidRDefault="00B21C71">
      <w:pPr>
        <w:spacing w:line="4" w:lineRule="exact"/>
        <w:rPr>
          <w:sz w:val="20"/>
          <w:szCs w:val="20"/>
        </w:rPr>
      </w:pPr>
    </w:p>
    <w:p w:rsidR="00B21C71" w:rsidRDefault="000E40AC">
      <w:pPr>
        <w:numPr>
          <w:ilvl w:val="0"/>
          <w:numId w:val="16"/>
        </w:numPr>
        <w:tabs>
          <w:tab w:val="left" w:pos="1060"/>
        </w:tabs>
        <w:ind w:left="1060" w:hanging="232"/>
        <w:rPr>
          <w:rFonts w:eastAsia="Times New Roman"/>
          <w:sz w:val="24"/>
          <w:szCs w:val="24"/>
        </w:rPr>
      </w:pPr>
      <w:r>
        <w:rPr>
          <w:rFonts w:eastAsia="Times New Roman"/>
          <w:sz w:val="24"/>
          <w:szCs w:val="24"/>
        </w:rPr>
        <w:t>Руководитель обязан:</w:t>
      </w:r>
    </w:p>
    <w:p w:rsidR="00B21C71" w:rsidRDefault="00B21C71">
      <w:pPr>
        <w:spacing w:line="12" w:lineRule="exact"/>
        <w:rPr>
          <w:sz w:val="20"/>
          <w:szCs w:val="20"/>
        </w:rPr>
      </w:pPr>
    </w:p>
    <w:p w:rsidR="00B21C71" w:rsidRDefault="000E40AC">
      <w:pPr>
        <w:spacing w:line="238" w:lineRule="auto"/>
        <w:ind w:left="260" w:firstLine="566"/>
        <w:jc w:val="both"/>
        <w:rPr>
          <w:sz w:val="20"/>
          <w:szCs w:val="20"/>
        </w:rPr>
      </w:pPr>
      <w:r>
        <w:rPr>
          <w:rFonts w:eastAsia="Times New Roman"/>
          <w:sz w:val="24"/>
          <w:szCs w:val="24"/>
        </w:rPr>
        <w:t>а) при исполнении должностных обязанностей соблюдать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предприятия, коллективного договора, соглашений, локальных нормативных актов и настоящего трудового договора; должен действовать в интересах предприятия добросовестно и разумно;</w:t>
      </w:r>
    </w:p>
    <w:p w:rsidR="00B21C71" w:rsidRDefault="00B21C71">
      <w:pPr>
        <w:spacing w:line="15" w:lineRule="exact"/>
        <w:rPr>
          <w:sz w:val="20"/>
          <w:szCs w:val="20"/>
        </w:rPr>
      </w:pPr>
    </w:p>
    <w:p w:rsidR="00B21C71" w:rsidRDefault="000E40AC">
      <w:pPr>
        <w:spacing w:line="236" w:lineRule="auto"/>
        <w:ind w:left="260" w:firstLine="566"/>
        <w:jc w:val="both"/>
        <w:rPr>
          <w:sz w:val="20"/>
          <w:szCs w:val="20"/>
        </w:rPr>
      </w:pPr>
      <w:r>
        <w:rPr>
          <w:rFonts w:eastAsia="Times New Roman"/>
          <w:sz w:val="24"/>
          <w:szCs w:val="24"/>
        </w:rPr>
        <w:t>б) организовывать административно-хозяйственную, финансовую и иную деятельность предприятия, обеспечивать выполнение установленных показателей экономической эффективности деятельности предприятия;</w:t>
      </w:r>
    </w:p>
    <w:p w:rsidR="00B21C71" w:rsidRDefault="00B21C71">
      <w:pPr>
        <w:spacing w:line="14" w:lineRule="exact"/>
        <w:rPr>
          <w:sz w:val="20"/>
          <w:szCs w:val="20"/>
        </w:rPr>
      </w:pPr>
    </w:p>
    <w:p w:rsidR="00B21C71" w:rsidRDefault="000E40AC">
      <w:pPr>
        <w:spacing w:line="237" w:lineRule="auto"/>
        <w:ind w:left="260" w:firstLine="566"/>
        <w:jc w:val="both"/>
        <w:rPr>
          <w:sz w:val="20"/>
          <w:szCs w:val="20"/>
        </w:rPr>
      </w:pPr>
      <w:r>
        <w:rPr>
          <w:rFonts w:eastAsia="Times New Roman"/>
          <w:sz w:val="24"/>
          <w:szCs w:val="24"/>
        </w:rPr>
        <w:t>в) обеспечивать содержание в надлежащем состоянии находящегося в хозяйственном ведении предприятия движимого и недвижимого имущества, использование его по целевому назначению в соответствии с видами деятельности предприятия;</w:t>
      </w:r>
    </w:p>
    <w:p w:rsidR="00B21C71" w:rsidRDefault="00B21C71">
      <w:pPr>
        <w:spacing w:line="14" w:lineRule="exact"/>
        <w:rPr>
          <w:sz w:val="20"/>
          <w:szCs w:val="20"/>
        </w:rPr>
      </w:pPr>
    </w:p>
    <w:p w:rsidR="00B21C71" w:rsidRDefault="000E40AC">
      <w:pPr>
        <w:spacing w:line="234" w:lineRule="auto"/>
        <w:ind w:left="260" w:firstLine="566"/>
        <w:jc w:val="both"/>
        <w:rPr>
          <w:sz w:val="20"/>
          <w:szCs w:val="20"/>
        </w:rPr>
      </w:pPr>
      <w:r>
        <w:rPr>
          <w:rFonts w:eastAsia="Times New Roman"/>
          <w:sz w:val="24"/>
          <w:szCs w:val="24"/>
        </w:rPr>
        <w:t>г) обеспечивать развитие материально-технической базы, увеличение объема выполняемых работ, оказываемых услуг;</w:t>
      </w:r>
    </w:p>
    <w:p w:rsidR="00B21C71" w:rsidRDefault="00B21C71">
      <w:pPr>
        <w:spacing w:line="14" w:lineRule="exact"/>
        <w:rPr>
          <w:sz w:val="20"/>
          <w:szCs w:val="20"/>
        </w:rPr>
      </w:pPr>
    </w:p>
    <w:p w:rsidR="00B21C71" w:rsidRDefault="000E40AC">
      <w:pPr>
        <w:spacing w:line="234" w:lineRule="auto"/>
        <w:ind w:left="260" w:right="20" w:firstLine="566"/>
        <w:jc w:val="both"/>
        <w:rPr>
          <w:sz w:val="20"/>
          <w:szCs w:val="20"/>
        </w:rPr>
      </w:pPr>
      <w:r>
        <w:rPr>
          <w:rFonts w:eastAsia="Times New Roman"/>
          <w:sz w:val="24"/>
          <w:szCs w:val="24"/>
        </w:rPr>
        <w:t>г) обеспечивать своевременное и качественное выполнение всех договоров и обязательств предприятия;</w:t>
      </w:r>
    </w:p>
    <w:p w:rsidR="00B21C71" w:rsidRDefault="00B21C71">
      <w:pPr>
        <w:sectPr w:rsidR="00B21C71">
          <w:pgSz w:w="11900" w:h="16838"/>
          <w:pgMar w:top="1122" w:right="846" w:bottom="798" w:left="1440" w:header="0" w:footer="0" w:gutter="0"/>
          <w:cols w:space="720" w:equalWidth="0">
            <w:col w:w="9620"/>
          </w:cols>
        </w:sectPr>
      </w:pPr>
    </w:p>
    <w:p w:rsidR="00B21C71" w:rsidRDefault="000E40AC">
      <w:pPr>
        <w:spacing w:line="236" w:lineRule="auto"/>
        <w:ind w:left="260" w:firstLine="566"/>
        <w:jc w:val="both"/>
        <w:rPr>
          <w:sz w:val="20"/>
          <w:szCs w:val="20"/>
        </w:rPr>
      </w:pPr>
      <w:r>
        <w:rPr>
          <w:rFonts w:eastAsia="Times New Roman"/>
          <w:sz w:val="24"/>
          <w:szCs w:val="24"/>
        </w:rPr>
        <w:lastRenderedPageBreak/>
        <w:t>д) обеспечивать работникам предприятия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B21C71" w:rsidRDefault="00B21C71">
      <w:pPr>
        <w:spacing w:line="2" w:lineRule="exact"/>
        <w:rPr>
          <w:sz w:val="20"/>
          <w:szCs w:val="20"/>
        </w:rPr>
      </w:pPr>
    </w:p>
    <w:p w:rsidR="00B21C71" w:rsidRDefault="000E40AC">
      <w:pPr>
        <w:ind w:left="820"/>
        <w:rPr>
          <w:sz w:val="20"/>
          <w:szCs w:val="20"/>
        </w:rPr>
      </w:pPr>
      <w:r>
        <w:rPr>
          <w:rFonts w:eastAsia="Times New Roman"/>
          <w:sz w:val="24"/>
          <w:szCs w:val="24"/>
        </w:rPr>
        <w:t>е) организовывать выполнение решений работодателя;</w:t>
      </w:r>
    </w:p>
    <w:p w:rsidR="00B21C71" w:rsidRDefault="00B21C71">
      <w:pPr>
        <w:spacing w:line="12" w:lineRule="exact"/>
        <w:rPr>
          <w:sz w:val="20"/>
          <w:szCs w:val="20"/>
        </w:rPr>
      </w:pPr>
    </w:p>
    <w:p w:rsidR="00B21C71" w:rsidRDefault="000E40AC">
      <w:pPr>
        <w:spacing w:line="234" w:lineRule="auto"/>
        <w:ind w:left="260" w:right="20" w:firstLine="566"/>
        <w:jc w:val="both"/>
        <w:rPr>
          <w:sz w:val="20"/>
          <w:szCs w:val="20"/>
        </w:rPr>
      </w:pPr>
      <w:r>
        <w:rPr>
          <w:rFonts w:eastAsia="Times New Roman"/>
          <w:sz w:val="24"/>
          <w:szCs w:val="24"/>
        </w:rPr>
        <w:t>ж) обеспечивать разработку в установленном порядке правил внутреннего трудового распорядка;</w:t>
      </w:r>
    </w:p>
    <w:p w:rsidR="00B21C71" w:rsidRDefault="00B21C71">
      <w:pPr>
        <w:spacing w:line="14" w:lineRule="exact"/>
        <w:rPr>
          <w:sz w:val="20"/>
          <w:szCs w:val="20"/>
        </w:rPr>
      </w:pPr>
    </w:p>
    <w:p w:rsidR="00B21C71" w:rsidRDefault="000E40AC">
      <w:pPr>
        <w:spacing w:line="234" w:lineRule="auto"/>
        <w:ind w:left="260" w:firstLine="566"/>
        <w:jc w:val="both"/>
        <w:rPr>
          <w:sz w:val="20"/>
          <w:szCs w:val="20"/>
        </w:rPr>
      </w:pPr>
      <w:r>
        <w:rPr>
          <w:rFonts w:eastAsia="Times New Roman"/>
          <w:sz w:val="24"/>
          <w:szCs w:val="24"/>
        </w:rPr>
        <w:t>з) требовать соблюдения работниками предприятия правил внутреннего трудового распорядка;</w:t>
      </w:r>
    </w:p>
    <w:p w:rsidR="00B21C71" w:rsidRDefault="00B21C71">
      <w:pPr>
        <w:spacing w:line="14" w:lineRule="exact"/>
        <w:rPr>
          <w:sz w:val="20"/>
          <w:szCs w:val="20"/>
        </w:rPr>
      </w:pPr>
    </w:p>
    <w:p w:rsidR="00B21C71" w:rsidRDefault="000E40AC">
      <w:pPr>
        <w:spacing w:line="237" w:lineRule="auto"/>
        <w:ind w:left="260" w:firstLine="566"/>
        <w:jc w:val="both"/>
        <w:rPr>
          <w:sz w:val="20"/>
          <w:szCs w:val="20"/>
        </w:rPr>
      </w:pPr>
      <w:r>
        <w:rPr>
          <w:rFonts w:eastAsia="Times New Roman"/>
          <w:sz w:val="24"/>
          <w:szCs w:val="24"/>
        </w:rPr>
        <w:t>и) обеспечивать выплату своевременно и в полном размере заработной платы, пособий и иных выплат работникам предприятия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B21C71" w:rsidRDefault="00B21C71">
      <w:pPr>
        <w:spacing w:line="14" w:lineRule="exact"/>
        <w:rPr>
          <w:sz w:val="20"/>
          <w:szCs w:val="20"/>
        </w:rPr>
      </w:pPr>
    </w:p>
    <w:p w:rsidR="00B21C71" w:rsidRDefault="000E40AC">
      <w:pPr>
        <w:spacing w:line="236" w:lineRule="auto"/>
        <w:ind w:left="260" w:right="20" w:firstLine="566"/>
        <w:jc w:val="both"/>
        <w:rPr>
          <w:sz w:val="20"/>
          <w:szCs w:val="20"/>
        </w:rPr>
      </w:pPr>
      <w:r>
        <w:rPr>
          <w:rFonts w:eastAsia="Times New Roman"/>
          <w:sz w:val="24"/>
          <w:szCs w:val="24"/>
        </w:rPr>
        <w:t>к)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B21C71" w:rsidRDefault="00B21C71">
      <w:pPr>
        <w:spacing w:line="14" w:lineRule="exact"/>
        <w:rPr>
          <w:sz w:val="20"/>
          <w:szCs w:val="20"/>
        </w:rPr>
      </w:pPr>
    </w:p>
    <w:p w:rsidR="00B21C71" w:rsidRDefault="000E40AC">
      <w:pPr>
        <w:spacing w:line="234" w:lineRule="auto"/>
        <w:ind w:left="260" w:firstLine="566"/>
        <w:jc w:val="both"/>
        <w:rPr>
          <w:sz w:val="20"/>
          <w:szCs w:val="20"/>
        </w:rPr>
      </w:pPr>
      <w:r>
        <w:rPr>
          <w:rFonts w:eastAsia="Times New Roman"/>
          <w:sz w:val="24"/>
          <w:szCs w:val="24"/>
        </w:rPr>
        <w:t>л) обеспечивать выполнение требований законодательства Российской Федерации по гражданской обороне и мобилизационной подготовке;</w:t>
      </w:r>
    </w:p>
    <w:p w:rsidR="00B21C71" w:rsidRDefault="00B21C71">
      <w:pPr>
        <w:spacing w:line="14" w:lineRule="exact"/>
        <w:rPr>
          <w:sz w:val="20"/>
          <w:szCs w:val="20"/>
        </w:rPr>
      </w:pPr>
    </w:p>
    <w:p w:rsidR="00B21C71" w:rsidRDefault="000E40AC">
      <w:pPr>
        <w:spacing w:line="237" w:lineRule="auto"/>
        <w:ind w:left="260" w:firstLine="566"/>
        <w:jc w:val="both"/>
        <w:rPr>
          <w:sz w:val="20"/>
          <w:szCs w:val="20"/>
        </w:rPr>
      </w:pPr>
      <w:r>
        <w:rPr>
          <w:rFonts w:eastAsia="Times New Roman"/>
          <w:sz w:val="24"/>
          <w:szCs w:val="24"/>
        </w:rPr>
        <w:t>м)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B21C71" w:rsidRDefault="00B21C71">
      <w:pPr>
        <w:spacing w:line="5" w:lineRule="exact"/>
        <w:rPr>
          <w:sz w:val="20"/>
          <w:szCs w:val="20"/>
        </w:rPr>
      </w:pPr>
    </w:p>
    <w:p w:rsidR="00B21C71" w:rsidRDefault="000E40AC">
      <w:pPr>
        <w:ind w:left="820"/>
        <w:rPr>
          <w:sz w:val="20"/>
          <w:szCs w:val="20"/>
        </w:rPr>
      </w:pPr>
      <w:r>
        <w:rPr>
          <w:rFonts w:eastAsia="Times New Roman"/>
          <w:sz w:val="24"/>
          <w:szCs w:val="24"/>
        </w:rPr>
        <w:t>н) представлять работодателю проекты планов, программ деятельности предприятия</w:t>
      </w:r>
    </w:p>
    <w:p w:rsidR="00B21C71" w:rsidRDefault="00B21C71">
      <w:pPr>
        <w:spacing w:line="12" w:lineRule="exact"/>
        <w:rPr>
          <w:sz w:val="20"/>
          <w:szCs w:val="20"/>
        </w:rPr>
      </w:pPr>
    </w:p>
    <w:p w:rsidR="00B21C71" w:rsidRDefault="000E40AC">
      <w:pPr>
        <w:numPr>
          <w:ilvl w:val="0"/>
          <w:numId w:val="17"/>
        </w:numPr>
        <w:tabs>
          <w:tab w:val="left" w:pos="569"/>
        </w:tabs>
        <w:spacing w:line="234" w:lineRule="auto"/>
        <w:ind w:left="260" w:right="20" w:firstLine="2"/>
        <w:rPr>
          <w:rFonts w:eastAsia="Times New Roman"/>
          <w:sz w:val="24"/>
          <w:szCs w:val="24"/>
        </w:rPr>
      </w:pPr>
      <w:r>
        <w:rPr>
          <w:rFonts w:eastAsia="Times New Roman"/>
          <w:sz w:val="24"/>
          <w:szCs w:val="24"/>
        </w:rPr>
        <w:t>отчеты об исполнении этих планов в порядке и сроки, которые установлены законодательством Российской Федерации, нормативно-правовыми актами работодателя;</w:t>
      </w:r>
    </w:p>
    <w:p w:rsidR="00B21C71" w:rsidRDefault="00B21C71">
      <w:pPr>
        <w:spacing w:line="13" w:lineRule="exact"/>
        <w:rPr>
          <w:rFonts w:eastAsia="Times New Roman"/>
          <w:sz w:val="24"/>
          <w:szCs w:val="24"/>
        </w:rPr>
      </w:pPr>
    </w:p>
    <w:p w:rsidR="00B21C71" w:rsidRDefault="000E40AC">
      <w:pPr>
        <w:spacing w:line="234" w:lineRule="auto"/>
        <w:ind w:left="820"/>
        <w:rPr>
          <w:rFonts w:eastAsia="Times New Roman"/>
          <w:sz w:val="24"/>
          <w:szCs w:val="24"/>
        </w:rPr>
      </w:pPr>
      <w:r>
        <w:rPr>
          <w:rFonts w:eastAsia="Times New Roman"/>
          <w:sz w:val="24"/>
          <w:szCs w:val="24"/>
        </w:rPr>
        <w:t>о) обеспечивать выполнение всех плановых показателей деятельности предприятия; п) обеспечивать своевременное выполнение нормативных правовых актов и</w:t>
      </w:r>
    </w:p>
    <w:p w:rsidR="00B21C71" w:rsidRDefault="00B21C71">
      <w:pPr>
        <w:spacing w:line="14" w:lineRule="exact"/>
        <w:rPr>
          <w:rFonts w:eastAsia="Times New Roman"/>
          <w:sz w:val="24"/>
          <w:szCs w:val="24"/>
        </w:rPr>
      </w:pPr>
    </w:p>
    <w:p w:rsidR="00B21C71" w:rsidRDefault="000E40AC" w:rsidP="008E2AF5">
      <w:pPr>
        <w:spacing w:line="234" w:lineRule="auto"/>
        <w:ind w:left="820" w:hanging="566"/>
        <w:rPr>
          <w:rFonts w:eastAsia="Times New Roman"/>
          <w:sz w:val="24"/>
          <w:szCs w:val="24"/>
        </w:rPr>
      </w:pPr>
      <w:r>
        <w:rPr>
          <w:rFonts w:eastAsia="Times New Roman"/>
          <w:sz w:val="24"/>
          <w:szCs w:val="24"/>
        </w:rPr>
        <w:t>локальных нормативных актов работодателя; р) своевременно информировать работодателя о начале проведения проверок</w:t>
      </w:r>
    </w:p>
    <w:p w:rsidR="00B21C71" w:rsidRDefault="000E40AC">
      <w:pPr>
        <w:spacing w:line="237" w:lineRule="auto"/>
        <w:ind w:left="260"/>
        <w:jc w:val="both"/>
        <w:rPr>
          <w:rFonts w:eastAsia="Times New Roman"/>
          <w:sz w:val="24"/>
          <w:szCs w:val="24"/>
        </w:rPr>
      </w:pPr>
      <w:r>
        <w:rPr>
          <w:rFonts w:eastAsia="Times New Roman"/>
          <w:sz w:val="24"/>
          <w:szCs w:val="24"/>
        </w:rPr>
        <w:t>деятельности предприятия контрольными и правоохранительными органами и об их результатах, о случаях привлечения работников предприятия к административной и уголовной ответственности, связанных с их работой на предприятии, а также незамедлительно сообщать о случаях возникновения на предприятии ситуации, представляющей угрозу жизни и здоровью работников;</w:t>
      </w:r>
    </w:p>
    <w:p w:rsidR="00B21C71" w:rsidRDefault="00B21C71">
      <w:pPr>
        <w:spacing w:line="17" w:lineRule="exact"/>
        <w:rPr>
          <w:rFonts w:eastAsia="Times New Roman"/>
          <w:sz w:val="24"/>
          <w:szCs w:val="24"/>
        </w:rPr>
      </w:pPr>
    </w:p>
    <w:p w:rsidR="00B21C71" w:rsidRDefault="000E40AC">
      <w:pPr>
        <w:spacing w:line="234" w:lineRule="auto"/>
        <w:ind w:left="260" w:right="20" w:firstLine="566"/>
        <w:rPr>
          <w:rFonts w:eastAsia="Times New Roman"/>
          <w:sz w:val="24"/>
          <w:szCs w:val="24"/>
        </w:rPr>
      </w:pPr>
      <w:r>
        <w:rPr>
          <w:rFonts w:eastAsia="Times New Roman"/>
          <w:sz w:val="24"/>
          <w:szCs w:val="24"/>
        </w:rPr>
        <w:t>с) осуществить при расторжении настоящего трудового договора передачу дел предприятия вновь назначенному руководителю в установленном порядке;</w:t>
      </w:r>
    </w:p>
    <w:p w:rsidR="00B21C71" w:rsidRDefault="00B21C71">
      <w:pPr>
        <w:spacing w:line="13" w:lineRule="exact"/>
        <w:rPr>
          <w:rFonts w:eastAsia="Times New Roman"/>
          <w:sz w:val="24"/>
          <w:szCs w:val="24"/>
        </w:rPr>
      </w:pPr>
    </w:p>
    <w:p w:rsidR="00B21C71" w:rsidRDefault="000E40AC">
      <w:pPr>
        <w:spacing w:line="236" w:lineRule="auto"/>
        <w:ind w:left="260" w:firstLine="566"/>
        <w:jc w:val="both"/>
        <w:rPr>
          <w:rFonts w:eastAsia="Times New Roman"/>
          <w:sz w:val="24"/>
          <w:szCs w:val="24"/>
        </w:rPr>
      </w:pPr>
      <w:r>
        <w:rPr>
          <w:rFonts w:eastAsia="Times New Roman"/>
          <w:sz w:val="24"/>
          <w:szCs w:val="24"/>
        </w:rPr>
        <w:t>т) представлять в случае изменения персональных данных соответствующие документы работодателю не позднее 7 рабочих дней со дня наступления соответствующих изменений;</w:t>
      </w:r>
    </w:p>
    <w:p w:rsidR="00B21C71" w:rsidRDefault="00B21C71">
      <w:pPr>
        <w:spacing w:line="14" w:lineRule="exact"/>
        <w:rPr>
          <w:rFonts w:eastAsia="Times New Roman"/>
          <w:sz w:val="24"/>
          <w:szCs w:val="24"/>
        </w:rPr>
      </w:pPr>
    </w:p>
    <w:p w:rsidR="00B21C71" w:rsidRDefault="000E40AC">
      <w:pPr>
        <w:spacing w:line="234" w:lineRule="auto"/>
        <w:ind w:left="260" w:firstLine="566"/>
        <w:rPr>
          <w:rFonts w:eastAsia="Times New Roman"/>
          <w:sz w:val="24"/>
          <w:szCs w:val="24"/>
        </w:rPr>
      </w:pPr>
      <w:r>
        <w:rPr>
          <w:rFonts w:eastAsia="Times New Roman"/>
          <w:sz w:val="24"/>
          <w:szCs w:val="24"/>
        </w:rPr>
        <w:t>у) информировать работодателя о своей временной нетрудоспособности, а также об отсутствии на рабочем месте по другим уважительным причинам;</w:t>
      </w:r>
    </w:p>
    <w:p w:rsidR="00B21C71" w:rsidRDefault="00B21C71">
      <w:pPr>
        <w:spacing w:line="2" w:lineRule="exact"/>
        <w:rPr>
          <w:sz w:val="20"/>
          <w:szCs w:val="20"/>
        </w:rPr>
      </w:pPr>
    </w:p>
    <w:p w:rsidR="00B21C71" w:rsidRDefault="000E40AC">
      <w:pPr>
        <w:tabs>
          <w:tab w:val="left" w:pos="1240"/>
          <w:tab w:val="left" w:pos="2940"/>
          <w:tab w:val="left" w:pos="3260"/>
          <w:tab w:val="left" w:pos="5180"/>
          <w:tab w:val="left" w:pos="6020"/>
          <w:tab w:val="left" w:pos="6460"/>
          <w:tab w:val="left" w:pos="7360"/>
          <w:tab w:val="left" w:pos="8460"/>
        </w:tabs>
        <w:ind w:left="820"/>
        <w:rPr>
          <w:sz w:val="20"/>
          <w:szCs w:val="20"/>
        </w:rPr>
      </w:pPr>
      <w:r>
        <w:rPr>
          <w:rFonts w:eastAsia="Times New Roman"/>
          <w:sz w:val="24"/>
          <w:szCs w:val="24"/>
        </w:rPr>
        <w:t>ф)</w:t>
      </w:r>
      <w:r>
        <w:rPr>
          <w:rFonts w:eastAsia="Times New Roman"/>
          <w:sz w:val="24"/>
          <w:szCs w:val="24"/>
        </w:rPr>
        <w:tab/>
        <w:t>согласовывать</w:t>
      </w:r>
      <w:r>
        <w:rPr>
          <w:rFonts w:eastAsia="Times New Roman"/>
          <w:sz w:val="24"/>
          <w:szCs w:val="24"/>
        </w:rPr>
        <w:tab/>
        <w:t>с</w:t>
      </w:r>
      <w:r>
        <w:rPr>
          <w:rFonts w:eastAsia="Times New Roman"/>
          <w:sz w:val="24"/>
          <w:szCs w:val="24"/>
        </w:rPr>
        <w:tab/>
        <w:t>работодателем</w:t>
      </w:r>
      <w:r>
        <w:rPr>
          <w:sz w:val="20"/>
          <w:szCs w:val="20"/>
        </w:rPr>
        <w:tab/>
      </w:r>
      <w:r>
        <w:rPr>
          <w:rFonts w:eastAsia="Times New Roman"/>
          <w:sz w:val="24"/>
          <w:szCs w:val="24"/>
        </w:rPr>
        <w:t>прием</w:t>
      </w:r>
      <w:r>
        <w:rPr>
          <w:rFonts w:eastAsia="Times New Roman"/>
          <w:sz w:val="24"/>
          <w:szCs w:val="24"/>
        </w:rPr>
        <w:tab/>
        <w:t>на</w:t>
      </w:r>
      <w:r>
        <w:rPr>
          <w:rFonts w:eastAsia="Times New Roman"/>
          <w:sz w:val="24"/>
          <w:szCs w:val="24"/>
        </w:rPr>
        <w:tab/>
        <w:t>работу</w:t>
      </w:r>
      <w:r>
        <w:rPr>
          <w:rFonts w:eastAsia="Times New Roman"/>
          <w:sz w:val="24"/>
          <w:szCs w:val="24"/>
        </w:rPr>
        <w:tab/>
        <w:t>главного</w:t>
      </w:r>
      <w:r>
        <w:rPr>
          <w:rFonts w:eastAsia="Times New Roman"/>
          <w:sz w:val="24"/>
          <w:szCs w:val="24"/>
        </w:rPr>
        <w:tab/>
        <w:t>бухгалтера</w:t>
      </w:r>
    </w:p>
    <w:p w:rsidR="00B21C71" w:rsidRDefault="000E40AC">
      <w:pPr>
        <w:ind w:left="260"/>
        <w:rPr>
          <w:sz w:val="20"/>
          <w:szCs w:val="20"/>
        </w:rPr>
      </w:pPr>
      <w:r>
        <w:rPr>
          <w:rFonts w:eastAsia="Times New Roman"/>
          <w:sz w:val="24"/>
          <w:szCs w:val="24"/>
        </w:rPr>
        <w:t>предприятия, заключение с ним трудового договора, его изменение и прекращение ;</w:t>
      </w:r>
    </w:p>
    <w:p w:rsidR="00B21C71" w:rsidRDefault="000E40AC">
      <w:pPr>
        <w:ind w:left="820"/>
        <w:rPr>
          <w:sz w:val="20"/>
          <w:szCs w:val="20"/>
        </w:rPr>
      </w:pPr>
      <w:r>
        <w:rPr>
          <w:rFonts w:eastAsia="Times New Roman"/>
          <w:sz w:val="24"/>
          <w:szCs w:val="24"/>
        </w:rPr>
        <w:t>х)  соблюдать  и  исполнять  требования,  предусмотренные  законодательством  при</w:t>
      </w:r>
    </w:p>
    <w:p w:rsidR="00B21C71" w:rsidRDefault="000E40AC">
      <w:pPr>
        <w:ind w:left="260"/>
        <w:rPr>
          <w:sz w:val="20"/>
          <w:szCs w:val="20"/>
        </w:rPr>
      </w:pPr>
      <w:r>
        <w:rPr>
          <w:rFonts w:eastAsia="Times New Roman"/>
          <w:sz w:val="24"/>
          <w:szCs w:val="24"/>
        </w:rPr>
        <w:t>совершении предприятием сделки (крупной сделки);</w:t>
      </w:r>
    </w:p>
    <w:p w:rsidR="00B21C71" w:rsidRDefault="000E40AC">
      <w:pPr>
        <w:ind w:left="800"/>
        <w:rPr>
          <w:sz w:val="20"/>
          <w:szCs w:val="20"/>
        </w:rPr>
      </w:pPr>
      <w:r>
        <w:rPr>
          <w:rFonts w:eastAsia="Times New Roman"/>
          <w:sz w:val="24"/>
          <w:szCs w:val="24"/>
        </w:rPr>
        <w:t>ц) доводить до сведения работодателя информацию</w:t>
      </w:r>
    </w:p>
    <w:p w:rsidR="00B21C71" w:rsidRDefault="00B21C71">
      <w:pPr>
        <w:spacing w:line="12" w:lineRule="exact"/>
        <w:rPr>
          <w:sz w:val="20"/>
          <w:szCs w:val="20"/>
        </w:rPr>
      </w:pPr>
    </w:p>
    <w:p w:rsidR="00B21C71" w:rsidRPr="000316C3" w:rsidRDefault="000E40AC">
      <w:pPr>
        <w:numPr>
          <w:ilvl w:val="0"/>
          <w:numId w:val="18"/>
        </w:numPr>
        <w:tabs>
          <w:tab w:val="left" w:pos="435"/>
        </w:tabs>
        <w:spacing w:line="237" w:lineRule="auto"/>
        <w:ind w:left="260" w:firstLine="2"/>
        <w:jc w:val="both"/>
        <w:rPr>
          <w:rFonts w:eastAsia="Times New Roman"/>
          <w:i/>
          <w:sz w:val="24"/>
          <w:szCs w:val="24"/>
        </w:rPr>
      </w:pPr>
      <w:r>
        <w:rPr>
          <w:rFonts w:eastAsia="Times New Roman"/>
          <w:sz w:val="24"/>
          <w:szCs w:val="24"/>
        </w:rPr>
        <w:t xml:space="preserve">о юридических лицах, в которых руководитель, его супруг(а), родители, дети, братья, сестры и (или) их аффилированные лица, признаваемые таковыми в соответствии с законодательством Российской Федерации, </w:t>
      </w:r>
      <w:r w:rsidRPr="000316C3">
        <w:rPr>
          <w:rFonts w:eastAsia="Times New Roman"/>
          <w:i/>
          <w:sz w:val="24"/>
          <w:szCs w:val="24"/>
        </w:rPr>
        <w:t>владеют двадцатью и более процентами акций (долей, паев) в совокупности;</w:t>
      </w:r>
    </w:p>
    <w:p w:rsidR="00B21C71" w:rsidRDefault="00B21C71">
      <w:pPr>
        <w:sectPr w:rsidR="00B21C71">
          <w:pgSz w:w="11900" w:h="16838"/>
          <w:pgMar w:top="1135" w:right="846" w:bottom="1440" w:left="1440" w:header="0" w:footer="0" w:gutter="0"/>
          <w:cols w:space="720" w:equalWidth="0">
            <w:col w:w="9620"/>
          </w:cols>
        </w:sectPr>
      </w:pPr>
    </w:p>
    <w:p w:rsidR="00B21C71" w:rsidRDefault="000E40AC">
      <w:pPr>
        <w:numPr>
          <w:ilvl w:val="0"/>
          <w:numId w:val="19"/>
        </w:numPr>
        <w:tabs>
          <w:tab w:val="left" w:pos="435"/>
        </w:tabs>
        <w:spacing w:line="236" w:lineRule="auto"/>
        <w:ind w:left="260" w:firstLine="2"/>
        <w:jc w:val="both"/>
        <w:rPr>
          <w:rFonts w:eastAsia="Times New Roman"/>
          <w:sz w:val="24"/>
          <w:szCs w:val="24"/>
        </w:rPr>
      </w:pPr>
      <w:r>
        <w:rPr>
          <w:rFonts w:eastAsia="Times New Roman"/>
          <w:sz w:val="24"/>
          <w:szCs w:val="24"/>
        </w:rPr>
        <w:lastRenderedPageBreak/>
        <w:t>о юридических лицах, в которых руководитель, его супруг(а),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rsidR="00B21C71" w:rsidRDefault="00B21C71">
      <w:pPr>
        <w:spacing w:line="14" w:lineRule="exact"/>
        <w:rPr>
          <w:rFonts w:eastAsia="Times New Roman"/>
          <w:sz w:val="24"/>
          <w:szCs w:val="24"/>
        </w:rPr>
      </w:pPr>
    </w:p>
    <w:p w:rsidR="00B21C71" w:rsidRDefault="000E40AC">
      <w:pPr>
        <w:numPr>
          <w:ilvl w:val="0"/>
          <w:numId w:val="19"/>
        </w:numPr>
        <w:tabs>
          <w:tab w:val="left" w:pos="430"/>
        </w:tabs>
        <w:spacing w:line="234" w:lineRule="auto"/>
        <w:ind w:left="260" w:firstLine="2"/>
        <w:rPr>
          <w:rFonts w:eastAsia="Times New Roman"/>
          <w:sz w:val="24"/>
          <w:szCs w:val="24"/>
        </w:rPr>
      </w:pPr>
      <w:r>
        <w:rPr>
          <w:rFonts w:eastAsia="Times New Roman"/>
          <w:sz w:val="24"/>
          <w:szCs w:val="24"/>
        </w:rPr>
        <w:t>об известных руководителю совершаемых или предполагаемых сделках, в совершении которых он может быть признан заинтересованным;</w:t>
      </w:r>
    </w:p>
    <w:p w:rsidR="00B21C71" w:rsidRDefault="00B21C71">
      <w:pPr>
        <w:spacing w:line="13" w:lineRule="exact"/>
        <w:rPr>
          <w:rFonts w:eastAsia="Times New Roman"/>
          <w:sz w:val="24"/>
          <w:szCs w:val="24"/>
        </w:rPr>
      </w:pPr>
    </w:p>
    <w:p w:rsidR="00B21C71" w:rsidRDefault="000E40AC">
      <w:pPr>
        <w:spacing w:line="234" w:lineRule="auto"/>
        <w:ind w:left="260" w:right="20" w:firstLine="626"/>
        <w:rPr>
          <w:rFonts w:eastAsia="Times New Roman"/>
          <w:sz w:val="24"/>
          <w:szCs w:val="24"/>
        </w:rPr>
      </w:pPr>
      <w:r>
        <w:rPr>
          <w:rFonts w:eastAsia="Times New Roman"/>
          <w:sz w:val="24"/>
          <w:szCs w:val="24"/>
        </w:rPr>
        <w:t>ч) выполнять иные обязанности, предусмотренные законодательством Российской Федерации и уставом предприятия.</w:t>
      </w:r>
    </w:p>
    <w:p w:rsidR="00B21C71" w:rsidRDefault="00B21C71">
      <w:pPr>
        <w:spacing w:line="186" w:lineRule="exact"/>
        <w:rPr>
          <w:sz w:val="20"/>
          <w:szCs w:val="20"/>
        </w:rPr>
      </w:pPr>
    </w:p>
    <w:p w:rsidR="00B21C71" w:rsidRPr="00A22AB0" w:rsidRDefault="000E40AC">
      <w:pPr>
        <w:numPr>
          <w:ilvl w:val="1"/>
          <w:numId w:val="20"/>
        </w:numPr>
        <w:tabs>
          <w:tab w:val="left" w:pos="3620"/>
        </w:tabs>
        <w:ind w:left="3620" w:hanging="367"/>
        <w:rPr>
          <w:rFonts w:eastAsia="Times New Roman"/>
          <w:b/>
          <w:sz w:val="24"/>
          <w:szCs w:val="24"/>
        </w:rPr>
      </w:pPr>
      <w:r w:rsidRPr="00A22AB0">
        <w:rPr>
          <w:rFonts w:eastAsia="Times New Roman"/>
          <w:b/>
          <w:sz w:val="24"/>
          <w:szCs w:val="24"/>
        </w:rPr>
        <w:t>Права и обязанности Работодателя</w:t>
      </w:r>
    </w:p>
    <w:p w:rsidR="00B21C71" w:rsidRDefault="000E40AC">
      <w:pPr>
        <w:numPr>
          <w:ilvl w:val="0"/>
          <w:numId w:val="21"/>
        </w:numPr>
        <w:tabs>
          <w:tab w:val="left" w:pos="1180"/>
        </w:tabs>
        <w:ind w:left="1180" w:hanging="352"/>
        <w:rPr>
          <w:rFonts w:eastAsia="Times New Roman"/>
          <w:sz w:val="24"/>
          <w:szCs w:val="24"/>
        </w:rPr>
      </w:pPr>
      <w:r>
        <w:rPr>
          <w:rFonts w:eastAsia="Times New Roman"/>
          <w:sz w:val="24"/>
          <w:szCs w:val="24"/>
        </w:rPr>
        <w:t>Работодатель имеет право:</w:t>
      </w:r>
    </w:p>
    <w:p w:rsidR="00B21C71" w:rsidRDefault="000E40AC">
      <w:pPr>
        <w:ind w:left="820"/>
        <w:rPr>
          <w:sz w:val="20"/>
          <w:szCs w:val="20"/>
        </w:rPr>
      </w:pPr>
      <w:r>
        <w:rPr>
          <w:rFonts w:eastAsia="Times New Roman"/>
          <w:sz w:val="24"/>
          <w:szCs w:val="24"/>
        </w:rPr>
        <w:t>а) назначать на должность Руководителя предприятия, а также заключать, изменять</w:t>
      </w:r>
    </w:p>
    <w:p w:rsidR="00B21C71" w:rsidRDefault="00B21C71">
      <w:pPr>
        <w:spacing w:line="12" w:lineRule="exact"/>
        <w:rPr>
          <w:sz w:val="20"/>
          <w:szCs w:val="20"/>
        </w:rPr>
      </w:pPr>
    </w:p>
    <w:p w:rsidR="00B21C71" w:rsidRDefault="000E40AC">
      <w:pPr>
        <w:numPr>
          <w:ilvl w:val="0"/>
          <w:numId w:val="22"/>
        </w:numPr>
        <w:tabs>
          <w:tab w:val="left" w:pos="509"/>
        </w:tabs>
        <w:spacing w:line="234" w:lineRule="auto"/>
        <w:ind w:left="260" w:firstLine="2"/>
        <w:rPr>
          <w:rFonts w:eastAsia="Times New Roman"/>
          <w:sz w:val="24"/>
          <w:szCs w:val="24"/>
        </w:rPr>
      </w:pPr>
      <w:r>
        <w:rPr>
          <w:rFonts w:eastAsia="Times New Roman"/>
          <w:sz w:val="24"/>
          <w:szCs w:val="24"/>
        </w:rPr>
        <w:t>прекращать с ним трудовой договор в соответствии с трудовым законодательством Российской Федерации.</w:t>
      </w:r>
    </w:p>
    <w:p w:rsidR="00B21C71" w:rsidRDefault="00B21C71">
      <w:pPr>
        <w:spacing w:line="13" w:lineRule="exact"/>
        <w:rPr>
          <w:rFonts w:eastAsia="Times New Roman"/>
          <w:sz w:val="24"/>
          <w:szCs w:val="24"/>
        </w:rPr>
      </w:pPr>
    </w:p>
    <w:p w:rsidR="00B21C71" w:rsidRDefault="000E40AC">
      <w:pPr>
        <w:spacing w:line="237" w:lineRule="auto"/>
        <w:ind w:left="260" w:firstLine="566"/>
        <w:jc w:val="both"/>
        <w:rPr>
          <w:rFonts w:eastAsia="Times New Roman"/>
          <w:sz w:val="24"/>
          <w:szCs w:val="24"/>
        </w:rPr>
      </w:pPr>
      <w:r>
        <w:rPr>
          <w:rFonts w:eastAsia="Times New Roman"/>
          <w:sz w:val="24"/>
          <w:szCs w:val="24"/>
        </w:rPr>
        <w:t>б) осуществлять контроль за деятельностью руководителя и требовать от него добросовестного выполнения должностных обязанностей, предусмотренных настоящим трудовым договором, и обязанностей, предусмотренных законодательством Российской Федерации и уставом предприятия;</w:t>
      </w:r>
    </w:p>
    <w:p w:rsidR="00B21C71" w:rsidRDefault="00B21C71">
      <w:pPr>
        <w:spacing w:line="14" w:lineRule="exact"/>
        <w:rPr>
          <w:rFonts w:eastAsia="Times New Roman"/>
          <w:sz w:val="24"/>
          <w:szCs w:val="24"/>
        </w:rPr>
      </w:pPr>
    </w:p>
    <w:p w:rsidR="00B21C71" w:rsidRDefault="000E40AC">
      <w:pPr>
        <w:spacing w:line="236" w:lineRule="auto"/>
        <w:ind w:left="260" w:firstLine="566"/>
        <w:jc w:val="both"/>
        <w:rPr>
          <w:rFonts w:eastAsia="Times New Roman"/>
          <w:sz w:val="24"/>
          <w:szCs w:val="24"/>
        </w:rPr>
      </w:pPr>
      <w:r>
        <w:rPr>
          <w:rFonts w:eastAsia="Times New Roman"/>
          <w:sz w:val="24"/>
          <w:szCs w:val="24"/>
        </w:rPr>
        <w:t>в) поощрять руководителя за добросовестный эффективный труд по результатам достижения предприятия показателей эффективности его деятельности, утвержденных работодателем за соответствующий период с учетом личного вклада руководителя;</w:t>
      </w:r>
    </w:p>
    <w:p w:rsidR="00B21C71" w:rsidRDefault="00B21C71">
      <w:pPr>
        <w:spacing w:line="13" w:lineRule="exact"/>
        <w:rPr>
          <w:rFonts w:eastAsia="Times New Roman"/>
          <w:sz w:val="24"/>
          <w:szCs w:val="24"/>
        </w:rPr>
      </w:pPr>
    </w:p>
    <w:p w:rsidR="00B21C71" w:rsidRDefault="000E40AC">
      <w:pPr>
        <w:spacing w:line="234" w:lineRule="auto"/>
        <w:ind w:left="260" w:firstLine="566"/>
        <w:rPr>
          <w:rFonts w:eastAsia="Times New Roman"/>
          <w:sz w:val="24"/>
          <w:szCs w:val="24"/>
        </w:rPr>
      </w:pPr>
      <w:r>
        <w:rPr>
          <w:rFonts w:eastAsia="Times New Roman"/>
          <w:sz w:val="24"/>
          <w:szCs w:val="24"/>
        </w:rPr>
        <w:t>г) требовать от руководителя исполнения трудовых обязанностей, соблюдения правил внутреннего трудового распорядка;</w:t>
      </w:r>
    </w:p>
    <w:p w:rsidR="00B21C71" w:rsidRDefault="00B21C71">
      <w:pPr>
        <w:spacing w:line="13" w:lineRule="exact"/>
        <w:rPr>
          <w:rFonts w:eastAsia="Times New Roman"/>
          <w:sz w:val="24"/>
          <w:szCs w:val="24"/>
        </w:rPr>
      </w:pPr>
    </w:p>
    <w:p w:rsidR="00B21C71" w:rsidRDefault="000E40AC">
      <w:pPr>
        <w:spacing w:line="234" w:lineRule="auto"/>
        <w:ind w:left="260" w:firstLine="566"/>
        <w:rPr>
          <w:rFonts w:eastAsia="Times New Roman"/>
          <w:sz w:val="24"/>
          <w:szCs w:val="24"/>
        </w:rPr>
      </w:pPr>
      <w:r>
        <w:rPr>
          <w:rFonts w:eastAsia="Times New Roman"/>
          <w:sz w:val="24"/>
          <w:szCs w:val="24"/>
        </w:rPr>
        <w:t>д) принимать в установленном законодательстве порядке решения о привлечении руководителя к дисциплинарной и материальной ответственности;</w:t>
      </w:r>
    </w:p>
    <w:p w:rsidR="00B21C71" w:rsidRDefault="00B21C71">
      <w:pPr>
        <w:spacing w:line="13" w:lineRule="exact"/>
        <w:rPr>
          <w:rFonts w:eastAsia="Times New Roman"/>
          <w:sz w:val="24"/>
          <w:szCs w:val="24"/>
        </w:rPr>
      </w:pPr>
    </w:p>
    <w:p w:rsidR="00B21C71" w:rsidRDefault="000E40AC">
      <w:pPr>
        <w:spacing w:line="234" w:lineRule="auto"/>
        <w:ind w:left="260" w:firstLine="566"/>
        <w:rPr>
          <w:rFonts w:eastAsia="Times New Roman"/>
          <w:sz w:val="24"/>
          <w:szCs w:val="24"/>
        </w:rPr>
      </w:pPr>
      <w:r>
        <w:rPr>
          <w:rFonts w:eastAsia="Times New Roman"/>
          <w:sz w:val="24"/>
          <w:szCs w:val="24"/>
        </w:rPr>
        <w:t>е) совершать иные действия, определенные законодательством Российской Федерации.</w:t>
      </w:r>
    </w:p>
    <w:p w:rsidR="00B21C71" w:rsidRDefault="00B21C71">
      <w:pPr>
        <w:spacing w:line="2" w:lineRule="exact"/>
        <w:rPr>
          <w:sz w:val="20"/>
          <w:szCs w:val="20"/>
        </w:rPr>
      </w:pPr>
    </w:p>
    <w:p w:rsidR="00B21C71" w:rsidRDefault="000E40AC">
      <w:pPr>
        <w:numPr>
          <w:ilvl w:val="0"/>
          <w:numId w:val="23"/>
        </w:numPr>
        <w:tabs>
          <w:tab w:val="left" w:pos="1180"/>
        </w:tabs>
        <w:ind w:left="1180" w:hanging="352"/>
        <w:rPr>
          <w:rFonts w:eastAsia="Times New Roman"/>
          <w:sz w:val="24"/>
          <w:szCs w:val="24"/>
        </w:rPr>
      </w:pPr>
      <w:r>
        <w:rPr>
          <w:rFonts w:eastAsia="Times New Roman"/>
          <w:sz w:val="24"/>
          <w:szCs w:val="24"/>
        </w:rPr>
        <w:t>Работодатель обязан:</w:t>
      </w:r>
    </w:p>
    <w:p w:rsidR="00B21C71" w:rsidRDefault="00B21C71">
      <w:pPr>
        <w:spacing w:line="12" w:lineRule="exact"/>
        <w:rPr>
          <w:sz w:val="20"/>
          <w:szCs w:val="20"/>
        </w:rPr>
      </w:pPr>
    </w:p>
    <w:p w:rsidR="00B21C71" w:rsidRDefault="000E40AC">
      <w:pPr>
        <w:spacing w:line="234" w:lineRule="auto"/>
        <w:ind w:left="260" w:right="20" w:firstLine="566"/>
        <w:jc w:val="both"/>
        <w:rPr>
          <w:sz w:val="20"/>
          <w:szCs w:val="20"/>
        </w:rPr>
      </w:pPr>
      <w:r>
        <w:rPr>
          <w:rFonts w:eastAsia="Times New Roman"/>
          <w:sz w:val="24"/>
          <w:szCs w:val="24"/>
        </w:rPr>
        <w:t>а) соблюдать требования законодательных и иных нормативных правовых актов, а также условия настоящего трудового договора;</w:t>
      </w:r>
    </w:p>
    <w:p w:rsidR="00B21C71" w:rsidRDefault="00B21C71">
      <w:pPr>
        <w:spacing w:line="14" w:lineRule="exact"/>
        <w:rPr>
          <w:sz w:val="20"/>
          <w:szCs w:val="20"/>
        </w:rPr>
      </w:pPr>
    </w:p>
    <w:p w:rsidR="00B21C71" w:rsidRPr="000316C3" w:rsidRDefault="000E40AC">
      <w:pPr>
        <w:spacing w:line="234" w:lineRule="auto"/>
        <w:ind w:left="260" w:firstLine="708"/>
        <w:jc w:val="both"/>
        <w:rPr>
          <w:i/>
          <w:sz w:val="20"/>
          <w:szCs w:val="20"/>
        </w:rPr>
      </w:pPr>
      <w:r>
        <w:rPr>
          <w:rFonts w:eastAsia="Times New Roman"/>
          <w:sz w:val="24"/>
          <w:szCs w:val="24"/>
        </w:rPr>
        <w:t xml:space="preserve">б) обеспечивать руководителю условия труда, необходимые для его эффективной работы, условия труда на рабочем месте: </w:t>
      </w:r>
      <w:r w:rsidRPr="000316C3">
        <w:rPr>
          <w:rFonts w:eastAsia="Times New Roman"/>
          <w:i/>
          <w:sz w:val="24"/>
          <w:szCs w:val="24"/>
        </w:rPr>
        <w:t>допустимый класс 2;</w:t>
      </w:r>
    </w:p>
    <w:p w:rsidR="00B21C71" w:rsidRDefault="00B21C71">
      <w:pPr>
        <w:spacing w:line="14" w:lineRule="exact"/>
        <w:rPr>
          <w:sz w:val="20"/>
          <w:szCs w:val="20"/>
        </w:rPr>
      </w:pPr>
    </w:p>
    <w:p w:rsidR="00B21C71" w:rsidRDefault="000E40AC">
      <w:pPr>
        <w:spacing w:line="234" w:lineRule="auto"/>
        <w:ind w:left="260" w:firstLine="708"/>
        <w:jc w:val="both"/>
        <w:rPr>
          <w:sz w:val="20"/>
          <w:szCs w:val="20"/>
        </w:rPr>
      </w:pPr>
      <w:r>
        <w:rPr>
          <w:rFonts w:eastAsia="Times New Roman"/>
          <w:sz w:val="24"/>
          <w:szCs w:val="24"/>
        </w:rPr>
        <w:t>в) проводить аттестацию руководителя предприятия с целью оценки деятельности руководителя и определения его соответствия занимаемой должности;</w:t>
      </w:r>
    </w:p>
    <w:p w:rsidR="00B21C71" w:rsidRDefault="00B21C71">
      <w:pPr>
        <w:spacing w:line="14" w:lineRule="exact"/>
        <w:rPr>
          <w:sz w:val="20"/>
          <w:szCs w:val="20"/>
        </w:rPr>
      </w:pPr>
    </w:p>
    <w:p w:rsidR="00B21C71" w:rsidRDefault="000E40AC">
      <w:pPr>
        <w:spacing w:line="234" w:lineRule="auto"/>
        <w:ind w:left="260" w:firstLine="708"/>
        <w:jc w:val="both"/>
        <w:rPr>
          <w:sz w:val="20"/>
          <w:szCs w:val="20"/>
        </w:rPr>
      </w:pPr>
      <w:r>
        <w:rPr>
          <w:rFonts w:eastAsia="Times New Roman"/>
          <w:sz w:val="24"/>
          <w:szCs w:val="24"/>
        </w:rPr>
        <w:t>г) рассматривать предложения руководителя предприятия по вопросам деятельности предприятия;</w:t>
      </w:r>
    </w:p>
    <w:p w:rsidR="00B21C71" w:rsidRDefault="00B21C71">
      <w:pPr>
        <w:spacing w:line="14" w:lineRule="exact"/>
        <w:rPr>
          <w:sz w:val="20"/>
          <w:szCs w:val="20"/>
        </w:rPr>
      </w:pPr>
    </w:p>
    <w:p w:rsidR="00B21C71" w:rsidRDefault="000E40AC">
      <w:pPr>
        <w:spacing w:line="237" w:lineRule="auto"/>
        <w:ind w:left="260" w:firstLine="708"/>
        <w:jc w:val="both"/>
        <w:rPr>
          <w:sz w:val="20"/>
          <w:szCs w:val="20"/>
        </w:rPr>
      </w:pPr>
      <w:r>
        <w:rPr>
          <w:rFonts w:eastAsia="Times New Roman"/>
          <w:sz w:val="24"/>
          <w:szCs w:val="24"/>
        </w:rPr>
        <w:t>д) уведомлять руководителя о предстоящих изменениях условий настоящего трудового договора, определенных сторонами, а также о причинах, вызвавших необходимость таких изменений, в письменной форме не позднее чем за 2 месяца, если иное не предусмотрено Трудовым кодексом Российской Федерации;</w:t>
      </w:r>
    </w:p>
    <w:p w:rsidR="00B21C71" w:rsidRDefault="00B21C71">
      <w:pPr>
        <w:spacing w:line="14" w:lineRule="exact"/>
        <w:rPr>
          <w:sz w:val="20"/>
          <w:szCs w:val="20"/>
        </w:rPr>
      </w:pPr>
    </w:p>
    <w:p w:rsidR="00B21C71" w:rsidRDefault="000E40AC">
      <w:pPr>
        <w:spacing w:line="236" w:lineRule="auto"/>
        <w:ind w:left="260" w:firstLine="626"/>
        <w:jc w:val="both"/>
        <w:rPr>
          <w:sz w:val="20"/>
          <w:szCs w:val="20"/>
        </w:rPr>
      </w:pPr>
      <w:r>
        <w:rPr>
          <w:rFonts w:eastAsia="Times New Roman"/>
          <w:sz w:val="24"/>
          <w:szCs w:val="24"/>
        </w:rPr>
        <w:t>е) выполнять иные действия, определенные законодательством Российской Федерации, законодательством субъекта Российской Федерации и нормативными правовыми актами органов местного самоуправления.</w:t>
      </w:r>
    </w:p>
    <w:p w:rsidR="00B21C71" w:rsidRDefault="00B21C71">
      <w:pPr>
        <w:spacing w:line="184" w:lineRule="exact"/>
        <w:rPr>
          <w:sz w:val="20"/>
          <w:szCs w:val="20"/>
        </w:rPr>
      </w:pPr>
    </w:p>
    <w:p w:rsidR="00B21C71" w:rsidRPr="00A22AB0" w:rsidRDefault="000E40AC">
      <w:pPr>
        <w:ind w:left="1680"/>
        <w:rPr>
          <w:b/>
          <w:sz w:val="20"/>
          <w:szCs w:val="20"/>
        </w:rPr>
      </w:pPr>
      <w:r w:rsidRPr="00A22AB0">
        <w:rPr>
          <w:rFonts w:eastAsia="Times New Roman"/>
          <w:b/>
          <w:sz w:val="24"/>
          <w:szCs w:val="24"/>
        </w:rPr>
        <w:t>IV. Оплата труда и социальные гарантии Руководителя предприятия</w:t>
      </w:r>
    </w:p>
    <w:p w:rsidR="00B21C71" w:rsidRDefault="00B21C71">
      <w:pPr>
        <w:spacing w:line="12" w:lineRule="exact"/>
        <w:rPr>
          <w:sz w:val="20"/>
          <w:szCs w:val="20"/>
        </w:rPr>
      </w:pPr>
    </w:p>
    <w:p w:rsidR="00B21C71" w:rsidRDefault="000E40AC">
      <w:pPr>
        <w:numPr>
          <w:ilvl w:val="0"/>
          <w:numId w:val="24"/>
        </w:numPr>
        <w:tabs>
          <w:tab w:val="left" w:pos="1265"/>
        </w:tabs>
        <w:spacing w:line="234" w:lineRule="auto"/>
        <w:ind w:left="260" w:firstLine="568"/>
        <w:rPr>
          <w:rFonts w:eastAsia="Times New Roman"/>
          <w:sz w:val="24"/>
          <w:szCs w:val="24"/>
        </w:rPr>
      </w:pPr>
      <w:r>
        <w:rPr>
          <w:rFonts w:eastAsia="Times New Roman"/>
          <w:sz w:val="24"/>
          <w:szCs w:val="24"/>
        </w:rPr>
        <w:t>Оплата труда руководителя предприятия состоит из должностного оклада, выплат компенсационного и стимулирующего характера.</w:t>
      </w:r>
    </w:p>
    <w:p w:rsidR="00B21C71" w:rsidRDefault="00B21C71">
      <w:pPr>
        <w:spacing w:line="13" w:lineRule="exact"/>
        <w:rPr>
          <w:rFonts w:eastAsia="Times New Roman"/>
          <w:sz w:val="24"/>
          <w:szCs w:val="24"/>
        </w:rPr>
      </w:pPr>
    </w:p>
    <w:p w:rsidR="00B21C71" w:rsidRPr="000316C3" w:rsidRDefault="000E40AC">
      <w:pPr>
        <w:spacing w:line="238" w:lineRule="auto"/>
        <w:ind w:left="260" w:firstLine="566"/>
        <w:jc w:val="both"/>
        <w:rPr>
          <w:rFonts w:eastAsia="Times New Roman"/>
          <w:i/>
          <w:sz w:val="24"/>
          <w:szCs w:val="24"/>
        </w:rPr>
      </w:pPr>
      <w:r>
        <w:rPr>
          <w:rFonts w:eastAsia="Times New Roman"/>
          <w:sz w:val="24"/>
          <w:szCs w:val="24"/>
        </w:rPr>
        <w:t xml:space="preserve">Должностной оклад руководителя предприятия определяется работодателем в зависимости от сложности труда, масштаба управления и особенности деятельности и значимости предприятия, и устанавливается в размере в соответствии с утвержденным на предприятии штатным расписанием и положением об оплате труда работников предприятия. Должностной оклад у руководителя не может превышать размер, </w:t>
      </w:r>
      <w:r w:rsidRPr="000316C3">
        <w:rPr>
          <w:rFonts w:eastAsia="Times New Roman"/>
          <w:i/>
          <w:sz w:val="24"/>
          <w:szCs w:val="24"/>
        </w:rPr>
        <w:t>определенный в кратности</w:t>
      </w:r>
      <w:r w:rsidR="003C468C">
        <w:rPr>
          <w:rFonts w:eastAsia="Times New Roman"/>
          <w:i/>
          <w:sz w:val="24"/>
          <w:szCs w:val="24"/>
        </w:rPr>
        <w:t xml:space="preserve"> </w:t>
      </w:r>
      <w:r w:rsidR="003C468C" w:rsidRPr="003C468C">
        <w:rPr>
          <w:rFonts w:eastAsia="Times New Roman"/>
          <w:i/>
          <w:sz w:val="24"/>
          <w:szCs w:val="24"/>
        </w:rPr>
        <w:t>3</w:t>
      </w:r>
      <w:r w:rsidR="003C468C">
        <w:rPr>
          <w:rFonts w:eastAsia="Times New Roman"/>
          <w:i/>
          <w:sz w:val="24"/>
          <w:szCs w:val="24"/>
        </w:rPr>
        <w:t xml:space="preserve"> </w:t>
      </w:r>
      <w:r w:rsidRPr="000316C3">
        <w:rPr>
          <w:rFonts w:eastAsia="Times New Roman"/>
          <w:i/>
          <w:sz w:val="24"/>
          <w:szCs w:val="24"/>
        </w:rPr>
        <w:t xml:space="preserve"> к средней величине должностного оклада одного работника и в кратности</w:t>
      </w:r>
      <w:r w:rsidR="003C468C">
        <w:rPr>
          <w:rFonts w:eastAsia="Times New Roman"/>
          <w:i/>
          <w:sz w:val="24"/>
          <w:szCs w:val="24"/>
        </w:rPr>
        <w:t xml:space="preserve"> </w:t>
      </w:r>
      <w:r w:rsidR="003C468C" w:rsidRPr="003C468C">
        <w:rPr>
          <w:rFonts w:eastAsia="Times New Roman"/>
          <w:b/>
          <w:i/>
          <w:sz w:val="24"/>
          <w:szCs w:val="24"/>
        </w:rPr>
        <w:t xml:space="preserve">4 </w:t>
      </w:r>
      <w:r w:rsidRPr="003C468C">
        <w:rPr>
          <w:rFonts w:eastAsia="Times New Roman"/>
          <w:b/>
          <w:i/>
          <w:sz w:val="24"/>
          <w:szCs w:val="24"/>
        </w:rPr>
        <w:t xml:space="preserve"> </w:t>
      </w:r>
      <w:r w:rsidRPr="000316C3">
        <w:rPr>
          <w:rFonts w:eastAsia="Times New Roman"/>
          <w:i/>
          <w:sz w:val="24"/>
          <w:szCs w:val="24"/>
        </w:rPr>
        <w:t>к средней заработной плате работников</w:t>
      </w:r>
    </w:p>
    <w:p w:rsidR="00B21C71" w:rsidRDefault="00B21C71">
      <w:pPr>
        <w:sectPr w:rsidR="00B21C71">
          <w:pgSz w:w="11900" w:h="16838"/>
          <w:pgMar w:top="1135" w:right="846" w:bottom="710" w:left="1440" w:header="0" w:footer="0" w:gutter="0"/>
          <w:cols w:space="720" w:equalWidth="0">
            <w:col w:w="9620"/>
          </w:cols>
        </w:sectPr>
      </w:pPr>
    </w:p>
    <w:p w:rsidR="00B21C71" w:rsidRDefault="000E40AC">
      <w:pPr>
        <w:ind w:left="260"/>
        <w:rPr>
          <w:rFonts w:eastAsia="Times New Roman"/>
          <w:sz w:val="24"/>
          <w:szCs w:val="24"/>
        </w:rPr>
      </w:pPr>
      <w:r>
        <w:rPr>
          <w:rFonts w:eastAsia="Times New Roman"/>
          <w:sz w:val="24"/>
          <w:szCs w:val="24"/>
        </w:rPr>
        <w:lastRenderedPageBreak/>
        <w:t>предприятия.</w:t>
      </w:r>
    </w:p>
    <w:p w:rsidR="003C468C" w:rsidRDefault="003C468C" w:rsidP="003C468C">
      <w:pPr>
        <w:ind w:firstLine="851"/>
        <w:rPr>
          <w:sz w:val="20"/>
          <w:szCs w:val="20"/>
        </w:rPr>
      </w:pPr>
      <w:r>
        <w:rPr>
          <w:rFonts w:eastAsia="Times New Roman"/>
          <w:sz w:val="24"/>
          <w:szCs w:val="24"/>
        </w:rPr>
        <w:t xml:space="preserve">Должностной оклад устанавливается на момент заключения Трудового договора </w:t>
      </w:r>
      <w:r w:rsidR="00357F49">
        <w:rPr>
          <w:rFonts w:eastAsia="Times New Roman"/>
          <w:sz w:val="24"/>
          <w:szCs w:val="24"/>
        </w:rPr>
        <w:t xml:space="preserve"> в размере_____________ и </w:t>
      </w:r>
      <w:r>
        <w:rPr>
          <w:rFonts w:eastAsia="Times New Roman"/>
          <w:sz w:val="24"/>
          <w:szCs w:val="24"/>
        </w:rPr>
        <w:t xml:space="preserve"> подлежит пересмотру и индексации в случаях, установленных действующим законодательством.</w:t>
      </w:r>
    </w:p>
    <w:p w:rsidR="00B21C71" w:rsidRDefault="00B21C71">
      <w:pPr>
        <w:spacing w:line="12" w:lineRule="exact"/>
        <w:rPr>
          <w:sz w:val="20"/>
          <w:szCs w:val="20"/>
        </w:rPr>
      </w:pPr>
    </w:p>
    <w:p w:rsidR="00B21C71" w:rsidRDefault="000E40AC">
      <w:pPr>
        <w:numPr>
          <w:ilvl w:val="1"/>
          <w:numId w:val="25"/>
        </w:numPr>
        <w:tabs>
          <w:tab w:val="left" w:pos="1393"/>
        </w:tabs>
        <w:spacing w:line="236" w:lineRule="auto"/>
        <w:ind w:left="260" w:firstLine="568"/>
        <w:jc w:val="both"/>
        <w:rPr>
          <w:rFonts w:eastAsia="Times New Roman"/>
          <w:sz w:val="24"/>
          <w:szCs w:val="24"/>
        </w:rPr>
      </w:pPr>
      <w:r>
        <w:rPr>
          <w:rFonts w:eastAsia="Times New Roman"/>
          <w:sz w:val="24"/>
          <w:szCs w:val="24"/>
        </w:rPr>
        <w:t>Выплата компенсационного характера для руководителя предприятия устанавливается ежемесячно в размере _____% от должностного оклада за сложность, напряженность и особый режим работы.</w:t>
      </w:r>
    </w:p>
    <w:p w:rsidR="00B21C71" w:rsidRDefault="00B21C71">
      <w:pPr>
        <w:spacing w:line="14" w:lineRule="exact"/>
        <w:rPr>
          <w:rFonts w:eastAsia="Times New Roman"/>
          <w:sz w:val="24"/>
          <w:szCs w:val="24"/>
        </w:rPr>
      </w:pPr>
    </w:p>
    <w:p w:rsidR="00B21C71" w:rsidRDefault="000E40AC">
      <w:pPr>
        <w:numPr>
          <w:ilvl w:val="1"/>
          <w:numId w:val="25"/>
        </w:numPr>
        <w:tabs>
          <w:tab w:val="left" w:pos="1390"/>
        </w:tabs>
        <w:spacing w:line="234" w:lineRule="auto"/>
        <w:ind w:left="260" w:right="20" w:firstLine="568"/>
        <w:rPr>
          <w:rFonts w:eastAsia="Times New Roman"/>
          <w:sz w:val="24"/>
          <w:szCs w:val="24"/>
        </w:rPr>
      </w:pPr>
      <w:r>
        <w:rPr>
          <w:rFonts w:eastAsia="Times New Roman"/>
          <w:sz w:val="24"/>
          <w:szCs w:val="24"/>
        </w:rPr>
        <w:t>Для поощрения руководителя предприятия устанавливаются выплаты стимулирующего характера:</w:t>
      </w:r>
    </w:p>
    <w:p w:rsidR="00B21C71" w:rsidRDefault="00B21C71">
      <w:pPr>
        <w:spacing w:line="13" w:lineRule="exact"/>
        <w:rPr>
          <w:rFonts w:eastAsia="Times New Roman"/>
          <w:sz w:val="24"/>
          <w:szCs w:val="24"/>
        </w:rPr>
      </w:pPr>
    </w:p>
    <w:p w:rsidR="00A22AB0" w:rsidRDefault="00A22AB0">
      <w:pPr>
        <w:ind w:left="820"/>
        <w:rPr>
          <w:rFonts w:eastAsia="Times New Roman"/>
          <w:sz w:val="24"/>
          <w:szCs w:val="24"/>
        </w:rPr>
      </w:pPr>
      <w:r>
        <w:rPr>
          <w:rFonts w:eastAsia="Times New Roman"/>
          <w:sz w:val="24"/>
          <w:szCs w:val="24"/>
        </w:rPr>
        <w:t>-премирование за результаты финансово-хозяйственной деятельности (</w:t>
      </w:r>
      <w:proofErr w:type="gramStart"/>
      <w:r>
        <w:rPr>
          <w:rFonts w:eastAsia="Times New Roman"/>
          <w:sz w:val="24"/>
          <w:szCs w:val="24"/>
        </w:rPr>
        <w:t>квартальная</w:t>
      </w:r>
      <w:proofErr w:type="gramEnd"/>
      <w:r>
        <w:rPr>
          <w:rFonts w:eastAsia="Times New Roman"/>
          <w:sz w:val="24"/>
          <w:szCs w:val="24"/>
        </w:rPr>
        <w:t>) в размере 50% от должностного оклада (при наличии прибыли у предприятия);</w:t>
      </w:r>
    </w:p>
    <w:p w:rsidR="00B21C71" w:rsidRDefault="00A22AB0" w:rsidP="00A22AB0">
      <w:pPr>
        <w:ind w:left="820"/>
        <w:rPr>
          <w:rFonts w:eastAsia="Times New Roman"/>
          <w:sz w:val="24"/>
          <w:szCs w:val="24"/>
        </w:rPr>
      </w:pPr>
      <w:r>
        <w:rPr>
          <w:rFonts w:eastAsia="Times New Roman"/>
          <w:sz w:val="24"/>
          <w:szCs w:val="24"/>
        </w:rPr>
        <w:t>-руководителю выплачивается вознаграждение за выслугу лет в размере 40% от должностного оклада (ежемесячно);</w:t>
      </w:r>
    </w:p>
    <w:p w:rsidR="00A22AB0" w:rsidRDefault="00A22AB0" w:rsidP="00A22AB0">
      <w:pPr>
        <w:ind w:left="820"/>
        <w:rPr>
          <w:rFonts w:eastAsia="Times New Roman"/>
          <w:sz w:val="24"/>
          <w:szCs w:val="24"/>
        </w:rPr>
      </w:pPr>
      <w:r>
        <w:rPr>
          <w:rFonts w:eastAsia="Times New Roman"/>
          <w:sz w:val="24"/>
          <w:szCs w:val="24"/>
        </w:rPr>
        <w:t>-руководителю может выплачиваться вознаграждение по итогам работы за год в размере до 3-х должностных окладов (при наличии у предприятия финансовых средств).</w:t>
      </w:r>
    </w:p>
    <w:p w:rsidR="00B21C71" w:rsidRDefault="000E40AC">
      <w:pPr>
        <w:spacing w:line="234" w:lineRule="auto"/>
        <w:ind w:left="260" w:firstLine="566"/>
        <w:rPr>
          <w:rFonts w:eastAsia="Times New Roman"/>
          <w:sz w:val="24"/>
          <w:szCs w:val="24"/>
        </w:rPr>
      </w:pPr>
      <w:r>
        <w:rPr>
          <w:rFonts w:eastAsia="Times New Roman"/>
          <w:sz w:val="24"/>
          <w:szCs w:val="24"/>
        </w:rPr>
        <w:t>Размер, периодичность и условия выплат стимулирующего характера определяются работодателем и устанавливаются в соответствии с Положением об оплате труда.</w:t>
      </w:r>
    </w:p>
    <w:p w:rsidR="00B21C71" w:rsidRDefault="00B21C71">
      <w:pPr>
        <w:spacing w:line="13" w:lineRule="exact"/>
        <w:rPr>
          <w:rFonts w:eastAsia="Times New Roman"/>
          <w:sz w:val="24"/>
          <w:szCs w:val="24"/>
        </w:rPr>
      </w:pPr>
    </w:p>
    <w:p w:rsidR="00B21C71" w:rsidRDefault="000E40AC">
      <w:pPr>
        <w:numPr>
          <w:ilvl w:val="0"/>
          <w:numId w:val="26"/>
        </w:numPr>
        <w:tabs>
          <w:tab w:val="left" w:pos="1371"/>
        </w:tabs>
        <w:spacing w:line="237" w:lineRule="auto"/>
        <w:ind w:left="260" w:firstLine="542"/>
        <w:jc w:val="both"/>
        <w:rPr>
          <w:rFonts w:eastAsia="Times New Roman"/>
          <w:sz w:val="24"/>
          <w:szCs w:val="24"/>
        </w:rPr>
      </w:pPr>
      <w:r>
        <w:rPr>
          <w:rFonts w:eastAsia="Times New Roman"/>
          <w:sz w:val="24"/>
          <w:szCs w:val="24"/>
        </w:rPr>
        <w:t xml:space="preserve">Предельный уровень соотношения среднемесячной заработной платы руководителя предприятия и среднемесячной заработной платы работников списочного состава предприятия (без учета заработной платы соответствующего руководителя, его заместителей, главного бухгалтера) устанавливается в кратности </w:t>
      </w:r>
      <w:r w:rsidR="003C468C">
        <w:rPr>
          <w:rFonts w:eastAsia="Times New Roman"/>
          <w:sz w:val="24"/>
          <w:szCs w:val="24"/>
        </w:rPr>
        <w:t xml:space="preserve"> 4</w:t>
      </w:r>
      <w:r>
        <w:rPr>
          <w:rFonts w:eastAsia="Times New Roman"/>
          <w:sz w:val="24"/>
          <w:szCs w:val="24"/>
        </w:rPr>
        <w:t>.</w:t>
      </w:r>
    </w:p>
    <w:p w:rsidR="00B21C71" w:rsidRDefault="00B21C71">
      <w:pPr>
        <w:spacing w:line="14" w:lineRule="exact"/>
        <w:rPr>
          <w:rFonts w:eastAsia="Times New Roman"/>
          <w:sz w:val="24"/>
          <w:szCs w:val="24"/>
        </w:rPr>
      </w:pPr>
    </w:p>
    <w:p w:rsidR="00B21C71" w:rsidRDefault="000E40AC">
      <w:pPr>
        <w:numPr>
          <w:ilvl w:val="1"/>
          <w:numId w:val="26"/>
        </w:numPr>
        <w:tabs>
          <w:tab w:val="left" w:pos="1388"/>
        </w:tabs>
        <w:spacing w:line="236" w:lineRule="auto"/>
        <w:ind w:left="260" w:firstLine="568"/>
        <w:jc w:val="both"/>
        <w:rPr>
          <w:rFonts w:eastAsia="Times New Roman"/>
          <w:sz w:val="24"/>
          <w:szCs w:val="24"/>
        </w:rPr>
      </w:pPr>
      <w:r>
        <w:rPr>
          <w:rFonts w:eastAsia="Times New Roman"/>
          <w:sz w:val="24"/>
          <w:szCs w:val="24"/>
        </w:rPr>
        <w:t>Порядок, место и сроки выплаты заработной платы руководителю устанавливаются в соответствии с утвержденными на предприятии правилами внутреннего трудового распорядка.</w:t>
      </w:r>
    </w:p>
    <w:p w:rsidR="00B21C71" w:rsidRDefault="00B21C71">
      <w:pPr>
        <w:spacing w:line="13" w:lineRule="exact"/>
        <w:rPr>
          <w:rFonts w:eastAsia="Times New Roman"/>
          <w:sz w:val="24"/>
          <w:szCs w:val="24"/>
        </w:rPr>
      </w:pPr>
    </w:p>
    <w:p w:rsidR="00B21C71" w:rsidRDefault="000E40AC">
      <w:pPr>
        <w:numPr>
          <w:ilvl w:val="1"/>
          <w:numId w:val="26"/>
        </w:numPr>
        <w:tabs>
          <w:tab w:val="left" w:pos="1287"/>
        </w:tabs>
        <w:spacing w:line="236" w:lineRule="auto"/>
        <w:ind w:left="260" w:firstLine="568"/>
        <w:jc w:val="both"/>
        <w:rPr>
          <w:rFonts w:eastAsia="Times New Roman"/>
          <w:sz w:val="24"/>
          <w:szCs w:val="24"/>
        </w:rPr>
      </w:pPr>
      <w:r>
        <w:rPr>
          <w:rFonts w:eastAsia="Times New Roman"/>
          <w:sz w:val="24"/>
          <w:szCs w:val="24"/>
        </w:rPr>
        <w:t>Руководитель подлежит обязательному социальному страхованию в соответствии с законодательством Российской Федерации об обязательном социальном страховании.</w:t>
      </w:r>
    </w:p>
    <w:p w:rsidR="00B21C71" w:rsidRDefault="00B21C71">
      <w:pPr>
        <w:spacing w:line="1" w:lineRule="exact"/>
        <w:rPr>
          <w:rFonts w:eastAsia="Times New Roman"/>
          <w:sz w:val="24"/>
          <w:szCs w:val="24"/>
        </w:rPr>
      </w:pPr>
    </w:p>
    <w:p w:rsidR="00B21C71" w:rsidRPr="00A22AB0" w:rsidRDefault="000E40AC">
      <w:pPr>
        <w:ind w:left="2780"/>
        <w:rPr>
          <w:rFonts w:eastAsia="Times New Roman"/>
          <w:b/>
          <w:sz w:val="24"/>
          <w:szCs w:val="24"/>
        </w:rPr>
      </w:pPr>
      <w:r w:rsidRPr="00A22AB0">
        <w:rPr>
          <w:rFonts w:eastAsia="Times New Roman"/>
          <w:b/>
          <w:sz w:val="24"/>
          <w:szCs w:val="24"/>
        </w:rPr>
        <w:t>V. Рабочее время и время отдыха руководителя</w:t>
      </w:r>
    </w:p>
    <w:p w:rsidR="00B21C71" w:rsidRDefault="000E40AC">
      <w:pPr>
        <w:numPr>
          <w:ilvl w:val="1"/>
          <w:numId w:val="26"/>
        </w:numPr>
        <w:tabs>
          <w:tab w:val="left" w:pos="1180"/>
        </w:tabs>
        <w:ind w:left="1180" w:hanging="352"/>
        <w:rPr>
          <w:rFonts w:eastAsia="Times New Roman"/>
          <w:sz w:val="24"/>
          <w:szCs w:val="24"/>
        </w:rPr>
      </w:pPr>
      <w:r>
        <w:rPr>
          <w:rFonts w:eastAsia="Times New Roman"/>
          <w:sz w:val="24"/>
          <w:szCs w:val="24"/>
        </w:rPr>
        <w:t>Руководителю устанавливается:</w:t>
      </w:r>
    </w:p>
    <w:p w:rsidR="00B21C71" w:rsidRDefault="000E40AC">
      <w:pPr>
        <w:ind w:left="260"/>
        <w:rPr>
          <w:sz w:val="20"/>
          <w:szCs w:val="20"/>
        </w:rPr>
      </w:pPr>
      <w:r>
        <w:rPr>
          <w:rFonts w:eastAsia="Times New Roman"/>
          <w:sz w:val="24"/>
          <w:szCs w:val="24"/>
        </w:rPr>
        <w:t xml:space="preserve">а) продолжительность рабочей недели - </w:t>
      </w:r>
      <w:r>
        <w:rPr>
          <w:rFonts w:eastAsia="Times New Roman"/>
          <w:sz w:val="24"/>
          <w:szCs w:val="24"/>
          <w:u w:val="single"/>
        </w:rPr>
        <w:t>40часов</w:t>
      </w:r>
      <w:r>
        <w:rPr>
          <w:rFonts w:eastAsia="Times New Roman"/>
          <w:sz w:val="24"/>
          <w:szCs w:val="24"/>
        </w:rPr>
        <w:t>;</w:t>
      </w:r>
    </w:p>
    <w:p w:rsidR="00B21C71" w:rsidRDefault="00B21C71">
      <w:pPr>
        <w:spacing w:line="12" w:lineRule="exact"/>
        <w:rPr>
          <w:sz w:val="20"/>
          <w:szCs w:val="20"/>
        </w:rPr>
      </w:pPr>
    </w:p>
    <w:p w:rsidR="00357F49" w:rsidRDefault="000E40AC">
      <w:pPr>
        <w:spacing w:line="236" w:lineRule="auto"/>
        <w:ind w:left="260" w:right="3080"/>
        <w:rPr>
          <w:rFonts w:eastAsia="Times New Roman"/>
          <w:sz w:val="24"/>
          <w:szCs w:val="24"/>
        </w:rPr>
      </w:pPr>
      <w:r>
        <w:rPr>
          <w:rFonts w:eastAsia="Times New Roman"/>
          <w:sz w:val="24"/>
          <w:szCs w:val="24"/>
        </w:rPr>
        <w:t xml:space="preserve">б) количество выходных дней в неделю – </w:t>
      </w:r>
      <w:r>
        <w:rPr>
          <w:rFonts w:eastAsia="Times New Roman"/>
          <w:sz w:val="24"/>
          <w:szCs w:val="24"/>
          <w:u w:val="single"/>
        </w:rPr>
        <w:t>2</w:t>
      </w:r>
      <w:proofErr w:type="gramStart"/>
      <w:r>
        <w:rPr>
          <w:rFonts w:eastAsia="Times New Roman"/>
          <w:sz w:val="24"/>
          <w:szCs w:val="24"/>
          <w:u w:val="single"/>
        </w:rPr>
        <w:t xml:space="preserve"> </w:t>
      </w:r>
      <w:r>
        <w:rPr>
          <w:rFonts w:eastAsia="Times New Roman"/>
          <w:sz w:val="24"/>
          <w:szCs w:val="24"/>
        </w:rPr>
        <w:t>;</w:t>
      </w:r>
      <w:proofErr w:type="gramEnd"/>
      <w:r>
        <w:rPr>
          <w:rFonts w:eastAsia="Times New Roman"/>
          <w:sz w:val="24"/>
          <w:szCs w:val="24"/>
        </w:rPr>
        <w:t xml:space="preserve"> </w:t>
      </w:r>
    </w:p>
    <w:p w:rsidR="00B21C71" w:rsidRDefault="000E40AC">
      <w:pPr>
        <w:spacing w:line="236" w:lineRule="auto"/>
        <w:ind w:left="260" w:right="3080"/>
        <w:rPr>
          <w:sz w:val="20"/>
          <w:szCs w:val="20"/>
        </w:rPr>
      </w:pPr>
      <w:r>
        <w:rPr>
          <w:rFonts w:eastAsia="Times New Roman"/>
          <w:sz w:val="24"/>
          <w:szCs w:val="24"/>
        </w:rPr>
        <w:t xml:space="preserve">в) продолжительность ежедневной работы – </w:t>
      </w:r>
      <w:r>
        <w:rPr>
          <w:rFonts w:eastAsia="Times New Roman"/>
          <w:sz w:val="24"/>
          <w:szCs w:val="24"/>
          <w:u w:val="single"/>
        </w:rPr>
        <w:t>8часов;</w:t>
      </w:r>
      <w:r>
        <w:rPr>
          <w:rFonts w:eastAsia="Times New Roman"/>
          <w:sz w:val="24"/>
          <w:szCs w:val="24"/>
        </w:rPr>
        <w:t xml:space="preserve">  ненормированный рабочий день;</w:t>
      </w:r>
    </w:p>
    <w:p w:rsidR="00B21C71" w:rsidRDefault="00B21C71">
      <w:pPr>
        <w:spacing w:line="14" w:lineRule="exact"/>
        <w:rPr>
          <w:sz w:val="20"/>
          <w:szCs w:val="20"/>
        </w:rPr>
      </w:pPr>
    </w:p>
    <w:p w:rsidR="00B21C71" w:rsidRDefault="000E40AC">
      <w:pPr>
        <w:spacing w:line="237" w:lineRule="auto"/>
        <w:ind w:left="260"/>
        <w:jc w:val="both"/>
        <w:rPr>
          <w:sz w:val="20"/>
          <w:szCs w:val="20"/>
        </w:rPr>
      </w:pPr>
      <w:r>
        <w:rPr>
          <w:rFonts w:eastAsia="Times New Roman"/>
          <w:sz w:val="24"/>
          <w:szCs w:val="24"/>
        </w:rPr>
        <w:t xml:space="preserve">д) ежегодный основной оплачиваемый отпуск продолжительностью </w:t>
      </w:r>
      <w:r>
        <w:rPr>
          <w:rFonts w:eastAsia="Times New Roman"/>
          <w:sz w:val="24"/>
          <w:szCs w:val="24"/>
          <w:u w:val="single"/>
        </w:rPr>
        <w:t>28календарных дней</w:t>
      </w:r>
      <w:r>
        <w:rPr>
          <w:rFonts w:eastAsia="Times New Roman"/>
          <w:sz w:val="24"/>
          <w:szCs w:val="24"/>
        </w:rPr>
        <w:t>; е) ежегодный дополнительный оплачиваемый отпуск за ненормированный рабочий день продолжительностью, установленной в соответствии с правилами внутреннего трудового распорядка предприятия</w:t>
      </w:r>
      <w:r w:rsidR="003C468C">
        <w:rPr>
          <w:rFonts w:eastAsia="Times New Roman"/>
          <w:sz w:val="24"/>
          <w:szCs w:val="24"/>
        </w:rPr>
        <w:t xml:space="preserve"> (12 дней)</w:t>
      </w:r>
      <w:r>
        <w:rPr>
          <w:rFonts w:eastAsia="Times New Roman"/>
          <w:sz w:val="24"/>
          <w:szCs w:val="24"/>
        </w:rPr>
        <w:t>;</w:t>
      </w:r>
    </w:p>
    <w:p w:rsidR="00B21C71" w:rsidRDefault="00B21C71">
      <w:pPr>
        <w:spacing w:line="14" w:lineRule="exact"/>
        <w:rPr>
          <w:sz w:val="20"/>
          <w:szCs w:val="20"/>
        </w:rPr>
      </w:pPr>
    </w:p>
    <w:p w:rsidR="00B21C71" w:rsidRDefault="000E40AC">
      <w:pPr>
        <w:numPr>
          <w:ilvl w:val="0"/>
          <w:numId w:val="27"/>
        </w:numPr>
        <w:tabs>
          <w:tab w:val="left" w:pos="1253"/>
        </w:tabs>
        <w:spacing w:line="234" w:lineRule="auto"/>
        <w:ind w:left="260" w:firstLine="568"/>
        <w:rPr>
          <w:rFonts w:eastAsia="Times New Roman"/>
          <w:sz w:val="24"/>
          <w:szCs w:val="24"/>
        </w:rPr>
      </w:pPr>
      <w:r>
        <w:rPr>
          <w:rFonts w:eastAsia="Times New Roman"/>
          <w:sz w:val="24"/>
          <w:szCs w:val="24"/>
        </w:rPr>
        <w:t>Начало и окончание работы, перерывы для отдыха и питания руководителя устанавливаются правилами внутреннего трудового распорядка предприятия.</w:t>
      </w:r>
    </w:p>
    <w:p w:rsidR="00B21C71" w:rsidRDefault="00B21C71">
      <w:pPr>
        <w:spacing w:line="13" w:lineRule="exact"/>
        <w:rPr>
          <w:rFonts w:eastAsia="Times New Roman"/>
          <w:sz w:val="24"/>
          <w:szCs w:val="24"/>
        </w:rPr>
      </w:pPr>
    </w:p>
    <w:p w:rsidR="00B21C71" w:rsidRDefault="000E40AC">
      <w:pPr>
        <w:numPr>
          <w:ilvl w:val="0"/>
          <w:numId w:val="27"/>
        </w:numPr>
        <w:tabs>
          <w:tab w:val="left" w:pos="1390"/>
        </w:tabs>
        <w:spacing w:line="236" w:lineRule="auto"/>
        <w:ind w:left="260" w:firstLine="568"/>
        <w:jc w:val="both"/>
        <w:rPr>
          <w:rFonts w:eastAsia="Times New Roman"/>
          <w:sz w:val="24"/>
          <w:szCs w:val="24"/>
        </w:rPr>
      </w:pPr>
      <w:r>
        <w:rPr>
          <w:rFonts w:eastAsia="Times New Roman"/>
          <w:sz w:val="24"/>
          <w:szCs w:val="24"/>
        </w:rPr>
        <w:t xml:space="preserve">Ежегодные оплачиваемые отпуска предоставляются руководителю </w:t>
      </w:r>
      <w:proofErr w:type="gramStart"/>
      <w:r>
        <w:rPr>
          <w:rFonts w:eastAsia="Times New Roman"/>
          <w:sz w:val="24"/>
          <w:szCs w:val="24"/>
        </w:rPr>
        <w:t>по согласованию с работодателем в соответствии с утвержденным на предприятии</w:t>
      </w:r>
      <w:proofErr w:type="gramEnd"/>
      <w:r>
        <w:rPr>
          <w:rFonts w:eastAsia="Times New Roman"/>
          <w:sz w:val="24"/>
          <w:szCs w:val="24"/>
        </w:rPr>
        <w:t xml:space="preserve"> графиком отпусков.</w:t>
      </w:r>
    </w:p>
    <w:p w:rsidR="00AA23A0" w:rsidRDefault="00AA23A0" w:rsidP="00AA23A0">
      <w:pPr>
        <w:pStyle w:val="a4"/>
        <w:rPr>
          <w:rFonts w:eastAsia="Times New Roman"/>
          <w:sz w:val="24"/>
          <w:szCs w:val="24"/>
        </w:rPr>
      </w:pPr>
    </w:p>
    <w:p w:rsidR="00AA23A0" w:rsidRDefault="00AA23A0">
      <w:pPr>
        <w:numPr>
          <w:ilvl w:val="0"/>
          <w:numId w:val="27"/>
        </w:numPr>
        <w:tabs>
          <w:tab w:val="left" w:pos="1390"/>
        </w:tabs>
        <w:spacing w:line="236" w:lineRule="auto"/>
        <w:ind w:left="260" w:firstLine="568"/>
        <w:jc w:val="both"/>
        <w:rPr>
          <w:rFonts w:eastAsia="Times New Roman"/>
          <w:sz w:val="24"/>
          <w:szCs w:val="24"/>
        </w:rPr>
      </w:pPr>
      <w:r>
        <w:rPr>
          <w:rFonts w:eastAsia="Times New Roman"/>
          <w:sz w:val="24"/>
          <w:szCs w:val="24"/>
        </w:rPr>
        <w:t xml:space="preserve"> Руководителю выплачивается материальная помощь к ежегодному оплачиваемому отпуску в размере одного должностного оклада.</w:t>
      </w:r>
    </w:p>
    <w:p w:rsidR="00357F49" w:rsidRDefault="00357F49" w:rsidP="00357F49">
      <w:pPr>
        <w:pStyle w:val="a4"/>
        <w:rPr>
          <w:rFonts w:eastAsia="Times New Roman"/>
          <w:sz w:val="24"/>
          <w:szCs w:val="24"/>
        </w:rPr>
      </w:pPr>
    </w:p>
    <w:p w:rsidR="00357F49" w:rsidRDefault="00357F49" w:rsidP="00357F49">
      <w:pPr>
        <w:tabs>
          <w:tab w:val="left" w:pos="1390"/>
        </w:tabs>
        <w:spacing w:line="236" w:lineRule="auto"/>
        <w:jc w:val="both"/>
        <w:rPr>
          <w:rFonts w:eastAsia="Times New Roman"/>
          <w:sz w:val="24"/>
          <w:szCs w:val="24"/>
        </w:rPr>
      </w:pPr>
    </w:p>
    <w:p w:rsidR="00357F49" w:rsidRDefault="00357F49" w:rsidP="00357F49">
      <w:pPr>
        <w:tabs>
          <w:tab w:val="left" w:pos="1390"/>
        </w:tabs>
        <w:spacing w:line="236" w:lineRule="auto"/>
        <w:jc w:val="both"/>
        <w:rPr>
          <w:rFonts w:eastAsia="Times New Roman"/>
          <w:sz w:val="24"/>
          <w:szCs w:val="24"/>
        </w:rPr>
      </w:pPr>
    </w:p>
    <w:p w:rsidR="00357F49" w:rsidRDefault="00357F49" w:rsidP="00357F49">
      <w:pPr>
        <w:tabs>
          <w:tab w:val="left" w:pos="1390"/>
        </w:tabs>
        <w:spacing w:line="236" w:lineRule="auto"/>
        <w:jc w:val="both"/>
        <w:rPr>
          <w:rFonts w:eastAsia="Times New Roman"/>
          <w:sz w:val="24"/>
          <w:szCs w:val="24"/>
        </w:rPr>
      </w:pPr>
    </w:p>
    <w:p w:rsidR="00B21C71" w:rsidRDefault="00B21C71">
      <w:pPr>
        <w:spacing w:line="13" w:lineRule="exact"/>
        <w:rPr>
          <w:rFonts w:eastAsia="Times New Roman"/>
          <w:sz w:val="24"/>
          <w:szCs w:val="24"/>
        </w:rPr>
      </w:pPr>
    </w:p>
    <w:p w:rsidR="00B21C71" w:rsidRDefault="000E40AC">
      <w:pPr>
        <w:numPr>
          <w:ilvl w:val="0"/>
          <w:numId w:val="27"/>
        </w:numPr>
        <w:tabs>
          <w:tab w:val="left" w:pos="1258"/>
        </w:tabs>
        <w:spacing w:line="236" w:lineRule="auto"/>
        <w:ind w:left="260" w:firstLine="568"/>
        <w:jc w:val="both"/>
        <w:rPr>
          <w:rFonts w:eastAsia="Times New Roman"/>
          <w:sz w:val="24"/>
          <w:szCs w:val="24"/>
        </w:rPr>
      </w:pPr>
      <w:r>
        <w:rPr>
          <w:rFonts w:eastAsia="Times New Roman"/>
          <w:sz w:val="24"/>
          <w:szCs w:val="24"/>
        </w:rPr>
        <w:lastRenderedPageBreak/>
        <w:t>Отпуск без сохранения заработной платы предоставляется руководителю по согласованию с работодателем в случаях, предусмотренными Федеральными законами, Трудовым кодексом Российской Федерации и законами</w:t>
      </w:r>
      <w:r w:rsidR="00357F49">
        <w:rPr>
          <w:rFonts w:eastAsia="Times New Roman"/>
          <w:sz w:val="24"/>
          <w:szCs w:val="24"/>
        </w:rPr>
        <w:t xml:space="preserve"> Саратовской</w:t>
      </w:r>
      <w:r>
        <w:rPr>
          <w:rFonts w:eastAsia="Times New Roman"/>
          <w:sz w:val="24"/>
          <w:szCs w:val="24"/>
        </w:rPr>
        <w:t xml:space="preserve"> области.</w:t>
      </w:r>
    </w:p>
    <w:p w:rsidR="00A22AB0" w:rsidRDefault="00A22AB0" w:rsidP="00A22AB0">
      <w:pPr>
        <w:pStyle w:val="a4"/>
        <w:rPr>
          <w:rFonts w:eastAsia="Times New Roman"/>
          <w:sz w:val="24"/>
          <w:szCs w:val="24"/>
        </w:rPr>
      </w:pPr>
    </w:p>
    <w:p w:rsidR="00B21C71" w:rsidRDefault="00B21C71">
      <w:pPr>
        <w:spacing w:line="278" w:lineRule="exact"/>
        <w:rPr>
          <w:sz w:val="20"/>
          <w:szCs w:val="20"/>
        </w:rPr>
      </w:pPr>
    </w:p>
    <w:p w:rsidR="00B21C71" w:rsidRPr="003C468C" w:rsidRDefault="000E40AC">
      <w:pPr>
        <w:ind w:left="2740"/>
        <w:rPr>
          <w:b/>
          <w:sz w:val="20"/>
          <w:szCs w:val="20"/>
        </w:rPr>
      </w:pPr>
      <w:r w:rsidRPr="003C468C">
        <w:rPr>
          <w:rFonts w:eastAsia="Times New Roman"/>
          <w:b/>
          <w:sz w:val="24"/>
          <w:szCs w:val="24"/>
        </w:rPr>
        <w:t>VI. Ответственность Руководителя предприятия</w:t>
      </w:r>
    </w:p>
    <w:p w:rsidR="00B21C71" w:rsidRDefault="00B21C71">
      <w:pPr>
        <w:spacing w:line="12" w:lineRule="exact"/>
        <w:rPr>
          <w:sz w:val="20"/>
          <w:szCs w:val="20"/>
        </w:rPr>
      </w:pPr>
    </w:p>
    <w:p w:rsidR="00B21C71" w:rsidRDefault="00AA23A0" w:rsidP="00AA23A0">
      <w:pPr>
        <w:tabs>
          <w:tab w:val="left" w:pos="1263"/>
        </w:tabs>
        <w:spacing w:line="236" w:lineRule="auto"/>
        <w:ind w:firstLine="828"/>
        <w:jc w:val="both"/>
        <w:rPr>
          <w:rFonts w:eastAsia="Times New Roman"/>
          <w:sz w:val="24"/>
          <w:szCs w:val="24"/>
        </w:rPr>
      </w:pPr>
      <w:r>
        <w:rPr>
          <w:rFonts w:eastAsia="Times New Roman"/>
          <w:sz w:val="24"/>
          <w:szCs w:val="24"/>
        </w:rPr>
        <w:t>2</w:t>
      </w:r>
      <w:r w:rsidR="00093C30">
        <w:rPr>
          <w:rFonts w:eastAsia="Times New Roman"/>
          <w:sz w:val="24"/>
          <w:szCs w:val="24"/>
        </w:rPr>
        <w:t>3</w:t>
      </w:r>
      <w:r>
        <w:rPr>
          <w:rFonts w:eastAsia="Times New Roman"/>
          <w:sz w:val="24"/>
          <w:szCs w:val="24"/>
        </w:rPr>
        <w:t>.</w:t>
      </w:r>
      <w:r w:rsidR="000E40AC">
        <w:rPr>
          <w:rFonts w:eastAsia="Times New Roman"/>
          <w:sz w:val="24"/>
          <w:szCs w:val="24"/>
        </w:rPr>
        <w:t>Руководитель предприятия несет ответственность в порядке и на условиях, установленных законодательством Российской Федерации и настоящим трудовым договором.</w:t>
      </w:r>
    </w:p>
    <w:p w:rsidR="00B21C71" w:rsidRDefault="00B21C71">
      <w:pPr>
        <w:spacing w:line="13" w:lineRule="exact"/>
        <w:rPr>
          <w:rFonts w:eastAsia="Times New Roman"/>
          <w:sz w:val="24"/>
          <w:szCs w:val="24"/>
        </w:rPr>
      </w:pPr>
    </w:p>
    <w:p w:rsidR="00B21C71" w:rsidRDefault="00AA23A0" w:rsidP="00AA23A0">
      <w:pPr>
        <w:tabs>
          <w:tab w:val="left" w:pos="1287"/>
        </w:tabs>
        <w:spacing w:line="237" w:lineRule="auto"/>
        <w:jc w:val="both"/>
        <w:rPr>
          <w:rFonts w:eastAsia="Times New Roman"/>
          <w:sz w:val="24"/>
          <w:szCs w:val="24"/>
        </w:rPr>
      </w:pPr>
      <w:r>
        <w:rPr>
          <w:rFonts w:eastAsia="Times New Roman"/>
          <w:sz w:val="24"/>
          <w:szCs w:val="24"/>
        </w:rPr>
        <w:t xml:space="preserve">            2</w:t>
      </w:r>
      <w:r w:rsidR="00093C30">
        <w:rPr>
          <w:rFonts w:eastAsia="Times New Roman"/>
          <w:sz w:val="24"/>
          <w:szCs w:val="24"/>
        </w:rPr>
        <w:t>4</w:t>
      </w:r>
      <w:r>
        <w:rPr>
          <w:rFonts w:eastAsia="Times New Roman"/>
          <w:sz w:val="24"/>
          <w:szCs w:val="24"/>
        </w:rPr>
        <w:t>.</w:t>
      </w:r>
      <w:r w:rsidR="000E40AC">
        <w:rPr>
          <w:rFonts w:eastAsia="Times New Roman"/>
          <w:sz w:val="24"/>
          <w:szCs w:val="24"/>
        </w:rPr>
        <w:t>За совершение дисциплинарного проступка, то есть за неисполнение или ненадлежащее исполнение руководителем предприятия по его вине возложенных на него трудовых обязанностей, работодатель имеет право применить следующие дисциплинарные взыскания:</w:t>
      </w:r>
    </w:p>
    <w:p w:rsidR="00B21C71" w:rsidRDefault="00B21C71">
      <w:pPr>
        <w:spacing w:line="13" w:lineRule="exact"/>
        <w:rPr>
          <w:rFonts w:eastAsia="Times New Roman"/>
          <w:sz w:val="24"/>
          <w:szCs w:val="24"/>
        </w:rPr>
      </w:pPr>
    </w:p>
    <w:p w:rsidR="00B21C71" w:rsidRDefault="000E40AC">
      <w:pPr>
        <w:spacing w:line="249" w:lineRule="auto"/>
        <w:ind w:left="260" w:right="8000"/>
        <w:rPr>
          <w:rFonts w:eastAsia="Times New Roman"/>
          <w:sz w:val="24"/>
          <w:szCs w:val="24"/>
        </w:rPr>
      </w:pPr>
      <w:r>
        <w:rPr>
          <w:rFonts w:eastAsia="Times New Roman"/>
          <w:sz w:val="23"/>
          <w:szCs w:val="23"/>
        </w:rPr>
        <w:t>а) замечание; б) выговор;</w:t>
      </w:r>
    </w:p>
    <w:p w:rsidR="00B21C71" w:rsidRDefault="000E40AC">
      <w:pPr>
        <w:ind w:left="260"/>
        <w:rPr>
          <w:rFonts w:eastAsia="Times New Roman"/>
          <w:sz w:val="24"/>
          <w:szCs w:val="24"/>
        </w:rPr>
      </w:pPr>
      <w:r>
        <w:rPr>
          <w:rFonts w:eastAsia="Times New Roman"/>
          <w:sz w:val="24"/>
          <w:szCs w:val="24"/>
        </w:rPr>
        <w:t>в) увольнение по соответствующим основаниям.</w:t>
      </w:r>
    </w:p>
    <w:p w:rsidR="00B21C71" w:rsidRDefault="00AA23A0" w:rsidP="00093C30">
      <w:pPr>
        <w:tabs>
          <w:tab w:val="left" w:pos="1200"/>
        </w:tabs>
        <w:jc w:val="both"/>
        <w:rPr>
          <w:rFonts w:eastAsia="Times New Roman"/>
          <w:sz w:val="24"/>
          <w:szCs w:val="24"/>
        </w:rPr>
      </w:pPr>
      <w:r>
        <w:rPr>
          <w:rFonts w:eastAsia="Times New Roman"/>
          <w:sz w:val="24"/>
          <w:szCs w:val="24"/>
        </w:rPr>
        <w:t xml:space="preserve">               2</w:t>
      </w:r>
      <w:r w:rsidR="00093C30">
        <w:rPr>
          <w:rFonts w:eastAsia="Times New Roman"/>
          <w:sz w:val="24"/>
          <w:szCs w:val="24"/>
        </w:rPr>
        <w:t>5</w:t>
      </w:r>
      <w:r>
        <w:rPr>
          <w:rFonts w:eastAsia="Times New Roman"/>
          <w:sz w:val="24"/>
          <w:szCs w:val="24"/>
        </w:rPr>
        <w:t>.</w:t>
      </w:r>
      <w:r w:rsidR="000E40AC">
        <w:rPr>
          <w:rFonts w:eastAsia="Times New Roman"/>
          <w:sz w:val="24"/>
          <w:szCs w:val="24"/>
        </w:rPr>
        <w:t>Работодатель до истечения года со дня применения дисциплинарного взыскания</w:t>
      </w:r>
    </w:p>
    <w:p w:rsidR="00B21C71" w:rsidRDefault="000E40AC" w:rsidP="00093C30">
      <w:pPr>
        <w:spacing w:line="234" w:lineRule="auto"/>
        <w:ind w:left="260"/>
        <w:jc w:val="both"/>
        <w:rPr>
          <w:sz w:val="20"/>
          <w:szCs w:val="20"/>
        </w:rPr>
      </w:pPr>
      <w:r>
        <w:rPr>
          <w:rFonts w:eastAsia="Times New Roman"/>
          <w:sz w:val="24"/>
          <w:szCs w:val="24"/>
        </w:rPr>
        <w:t>имеет право снять его с руководителя по собственной инициативе или просьбе самого руководителя.</w:t>
      </w:r>
    </w:p>
    <w:p w:rsidR="00B21C71" w:rsidRDefault="00B21C71" w:rsidP="00093C30">
      <w:pPr>
        <w:spacing w:line="14" w:lineRule="exact"/>
        <w:jc w:val="both"/>
        <w:rPr>
          <w:sz w:val="20"/>
          <w:szCs w:val="20"/>
        </w:rPr>
      </w:pPr>
    </w:p>
    <w:p w:rsidR="00B21C71" w:rsidRDefault="000E40AC" w:rsidP="00093C30">
      <w:pPr>
        <w:spacing w:line="236" w:lineRule="auto"/>
        <w:ind w:left="260" w:right="20" w:firstLine="566"/>
        <w:jc w:val="both"/>
        <w:rPr>
          <w:sz w:val="20"/>
          <w:szCs w:val="20"/>
        </w:rPr>
      </w:pPr>
      <w:r>
        <w:rPr>
          <w:rFonts w:eastAsia="Times New Roman"/>
          <w:sz w:val="24"/>
          <w:szCs w:val="24"/>
        </w:rPr>
        <w:t>Если в течение года со дня применения дисциплинарного взыскания руководитель не будет подвергнут новому дисциплинарному взысканию, он считается не имеющим дисциплинарного взыскания.</w:t>
      </w:r>
    </w:p>
    <w:p w:rsidR="00B21C71" w:rsidRDefault="00B21C71" w:rsidP="00093C30">
      <w:pPr>
        <w:spacing w:line="14" w:lineRule="exact"/>
        <w:jc w:val="both"/>
        <w:rPr>
          <w:sz w:val="20"/>
          <w:szCs w:val="20"/>
        </w:rPr>
      </w:pPr>
    </w:p>
    <w:p w:rsidR="00B21C71" w:rsidRDefault="000E40AC" w:rsidP="00093C30">
      <w:pPr>
        <w:spacing w:line="236" w:lineRule="auto"/>
        <w:ind w:left="260" w:firstLine="566"/>
        <w:jc w:val="both"/>
        <w:rPr>
          <w:sz w:val="20"/>
          <w:szCs w:val="20"/>
        </w:rPr>
      </w:pPr>
      <w:r>
        <w:rPr>
          <w:rFonts w:eastAsia="Times New Roman"/>
          <w:sz w:val="24"/>
          <w:szCs w:val="24"/>
        </w:rPr>
        <w:t>2</w:t>
      </w:r>
      <w:r w:rsidR="00093C30">
        <w:rPr>
          <w:rFonts w:eastAsia="Times New Roman"/>
          <w:sz w:val="24"/>
          <w:szCs w:val="24"/>
        </w:rPr>
        <w:t>6</w:t>
      </w:r>
      <w:r>
        <w:rPr>
          <w:rFonts w:eastAsia="Times New Roman"/>
          <w:sz w:val="24"/>
          <w:szCs w:val="24"/>
        </w:rPr>
        <w:t>. Руководитель несет в установленном законодательством порядке ответственность за убытки, причинные предприятию его виновными действиями (бездействием), в том числе в случае утраты имущества предприятия.</w:t>
      </w:r>
    </w:p>
    <w:p w:rsidR="00B21C71" w:rsidRDefault="00B21C71" w:rsidP="00093C30">
      <w:pPr>
        <w:spacing w:line="14" w:lineRule="exact"/>
        <w:jc w:val="both"/>
        <w:rPr>
          <w:sz w:val="20"/>
          <w:szCs w:val="20"/>
        </w:rPr>
      </w:pPr>
    </w:p>
    <w:p w:rsidR="00B21C71" w:rsidRDefault="00093C30" w:rsidP="00093C30">
      <w:pPr>
        <w:tabs>
          <w:tab w:val="left" w:pos="1203"/>
        </w:tabs>
        <w:spacing w:line="234" w:lineRule="auto"/>
        <w:ind w:firstLine="828"/>
        <w:jc w:val="both"/>
        <w:rPr>
          <w:rFonts w:eastAsia="Times New Roman"/>
          <w:sz w:val="24"/>
          <w:szCs w:val="24"/>
        </w:rPr>
      </w:pPr>
      <w:r>
        <w:rPr>
          <w:rFonts w:eastAsia="Times New Roman"/>
          <w:sz w:val="24"/>
          <w:szCs w:val="24"/>
        </w:rPr>
        <w:t>27.</w:t>
      </w:r>
      <w:r w:rsidR="000E40AC">
        <w:rPr>
          <w:rFonts w:eastAsia="Times New Roman"/>
          <w:sz w:val="24"/>
          <w:szCs w:val="24"/>
        </w:rPr>
        <w:t>Руководитель может быть привлечен к юридической ответственности в случаях, предусмотренных законодательством Российской Федерации.</w:t>
      </w:r>
    </w:p>
    <w:p w:rsidR="00B21C71" w:rsidRDefault="00B21C71">
      <w:pPr>
        <w:spacing w:line="278" w:lineRule="exact"/>
        <w:rPr>
          <w:sz w:val="20"/>
          <w:szCs w:val="20"/>
        </w:rPr>
      </w:pPr>
    </w:p>
    <w:p w:rsidR="00B21C71" w:rsidRPr="00AA23A0" w:rsidRDefault="000E40AC">
      <w:pPr>
        <w:ind w:left="2560"/>
        <w:rPr>
          <w:b/>
          <w:sz w:val="20"/>
          <w:szCs w:val="20"/>
        </w:rPr>
      </w:pPr>
      <w:r w:rsidRPr="00AA23A0">
        <w:rPr>
          <w:rFonts w:eastAsia="Times New Roman"/>
          <w:b/>
          <w:sz w:val="24"/>
          <w:szCs w:val="24"/>
        </w:rPr>
        <w:t>VII. Изменение и прекращение трудового договора</w:t>
      </w:r>
    </w:p>
    <w:p w:rsidR="00B21C71" w:rsidRDefault="00B21C71">
      <w:pPr>
        <w:spacing w:line="12" w:lineRule="exact"/>
        <w:rPr>
          <w:sz w:val="20"/>
          <w:szCs w:val="20"/>
        </w:rPr>
      </w:pPr>
    </w:p>
    <w:p w:rsidR="00B21C71" w:rsidRDefault="00093C30" w:rsidP="00685909">
      <w:pPr>
        <w:tabs>
          <w:tab w:val="left" w:pos="1237"/>
        </w:tabs>
        <w:spacing w:line="236" w:lineRule="auto"/>
        <w:ind w:firstLine="828"/>
        <w:jc w:val="both"/>
        <w:rPr>
          <w:rFonts w:eastAsia="Times New Roman"/>
          <w:sz w:val="24"/>
          <w:szCs w:val="24"/>
        </w:rPr>
      </w:pPr>
      <w:r>
        <w:rPr>
          <w:rFonts w:eastAsia="Times New Roman"/>
          <w:sz w:val="24"/>
          <w:szCs w:val="24"/>
        </w:rPr>
        <w:t xml:space="preserve">28. </w:t>
      </w:r>
      <w:r w:rsidR="000E40AC">
        <w:rPr>
          <w:rFonts w:eastAsia="Times New Roman"/>
          <w:sz w:val="24"/>
          <w:szCs w:val="24"/>
        </w:rPr>
        <w:t>Изменения вносятся в настоящий трудовой договор по соглашению сторон и оформляются дополнительным соглашением, являющимся неотъемлемой частью настоящего трудового договора.</w:t>
      </w:r>
    </w:p>
    <w:p w:rsidR="00B21C71" w:rsidRDefault="00B21C71" w:rsidP="00685909">
      <w:pPr>
        <w:spacing w:line="14" w:lineRule="exact"/>
        <w:ind w:firstLine="828"/>
        <w:rPr>
          <w:rFonts w:eastAsia="Times New Roman"/>
          <w:sz w:val="24"/>
          <w:szCs w:val="24"/>
        </w:rPr>
      </w:pPr>
    </w:p>
    <w:p w:rsidR="00B21C71" w:rsidRDefault="00685909" w:rsidP="00685909">
      <w:pPr>
        <w:tabs>
          <w:tab w:val="left" w:pos="1220"/>
        </w:tabs>
        <w:spacing w:line="234" w:lineRule="auto"/>
        <w:ind w:firstLine="828"/>
        <w:rPr>
          <w:rFonts w:eastAsia="Times New Roman"/>
          <w:sz w:val="24"/>
          <w:szCs w:val="24"/>
        </w:rPr>
      </w:pPr>
      <w:r>
        <w:rPr>
          <w:rFonts w:eastAsia="Times New Roman"/>
          <w:sz w:val="24"/>
          <w:szCs w:val="24"/>
        </w:rPr>
        <w:t xml:space="preserve">29. </w:t>
      </w:r>
      <w:r w:rsidR="000E40AC">
        <w:rPr>
          <w:rFonts w:eastAsia="Times New Roman"/>
          <w:sz w:val="24"/>
          <w:szCs w:val="24"/>
        </w:rPr>
        <w:t xml:space="preserve">Руководитель имеет право досрочно расторгнуть настоящий трудовой договор, предупредив об этом работодателя в письменной форме не </w:t>
      </w:r>
      <w:proofErr w:type="gramStart"/>
      <w:r w:rsidR="000E40AC">
        <w:rPr>
          <w:rFonts w:eastAsia="Times New Roman"/>
          <w:sz w:val="24"/>
          <w:szCs w:val="24"/>
        </w:rPr>
        <w:t>позднее</w:t>
      </w:r>
      <w:proofErr w:type="gramEnd"/>
      <w:r w:rsidR="000E40AC">
        <w:rPr>
          <w:rFonts w:eastAsia="Times New Roman"/>
          <w:sz w:val="24"/>
          <w:szCs w:val="24"/>
        </w:rPr>
        <w:t xml:space="preserve"> чем за один месяц.</w:t>
      </w:r>
    </w:p>
    <w:p w:rsidR="00B21C71" w:rsidRDefault="00B21C71" w:rsidP="00685909">
      <w:pPr>
        <w:spacing w:line="13" w:lineRule="exact"/>
        <w:ind w:firstLine="828"/>
        <w:rPr>
          <w:rFonts w:eastAsia="Times New Roman"/>
          <w:sz w:val="24"/>
          <w:szCs w:val="24"/>
        </w:rPr>
      </w:pPr>
    </w:p>
    <w:p w:rsidR="00B21C71" w:rsidRDefault="00685909" w:rsidP="00685909">
      <w:pPr>
        <w:tabs>
          <w:tab w:val="left" w:pos="1357"/>
        </w:tabs>
        <w:spacing w:line="236" w:lineRule="auto"/>
        <w:ind w:firstLine="828"/>
        <w:jc w:val="both"/>
        <w:rPr>
          <w:rFonts w:eastAsia="Times New Roman"/>
          <w:sz w:val="24"/>
          <w:szCs w:val="24"/>
        </w:rPr>
      </w:pPr>
      <w:r>
        <w:rPr>
          <w:rFonts w:eastAsia="Times New Roman"/>
          <w:sz w:val="24"/>
          <w:szCs w:val="24"/>
        </w:rPr>
        <w:t>30.</w:t>
      </w:r>
      <w:r w:rsidR="000E40AC">
        <w:rPr>
          <w:rFonts w:eastAsia="Times New Roman"/>
          <w:sz w:val="24"/>
          <w:szCs w:val="24"/>
        </w:rPr>
        <w:t xml:space="preserve">Настоящий трудовой </w:t>
      </w:r>
      <w:proofErr w:type="gramStart"/>
      <w:r w:rsidR="000E40AC">
        <w:rPr>
          <w:rFonts w:eastAsia="Times New Roman"/>
          <w:sz w:val="24"/>
          <w:szCs w:val="24"/>
        </w:rPr>
        <w:t>договор</w:t>
      </w:r>
      <w:proofErr w:type="gramEnd"/>
      <w:r w:rsidR="000E40AC">
        <w:rPr>
          <w:rFonts w:eastAsia="Times New Roman"/>
          <w:sz w:val="24"/>
          <w:szCs w:val="24"/>
        </w:rPr>
        <w:t xml:space="preserve"> может быть расторгнут по инициативе работодателя по основаниям, предусмотренным трудовым законодательством и другими федеральными законами.</w:t>
      </w:r>
    </w:p>
    <w:p w:rsidR="00B21C71" w:rsidRDefault="00B21C71">
      <w:pPr>
        <w:spacing w:line="13" w:lineRule="exact"/>
        <w:rPr>
          <w:rFonts w:eastAsia="Times New Roman"/>
          <w:sz w:val="24"/>
          <w:szCs w:val="24"/>
        </w:rPr>
      </w:pPr>
    </w:p>
    <w:p w:rsidR="00B21C71" w:rsidRDefault="000E40AC" w:rsidP="00685909">
      <w:pPr>
        <w:spacing w:line="237" w:lineRule="auto"/>
        <w:ind w:left="260" w:firstLine="800"/>
        <w:jc w:val="both"/>
        <w:rPr>
          <w:rFonts w:eastAsia="Times New Roman"/>
          <w:sz w:val="24"/>
          <w:szCs w:val="24"/>
        </w:rPr>
      </w:pPr>
      <w:r>
        <w:rPr>
          <w:rFonts w:eastAsia="Times New Roman"/>
          <w:sz w:val="24"/>
          <w:szCs w:val="24"/>
        </w:rPr>
        <w:t>Основанием прекращения трудового договора с руководителем предприятия может быть несоблюдение установленного в соответствии со статьей 145 Трудового кодекса Российской Федерации предельного уровня соотношения среднемесячной заработной платы заместителя руководителя муниципального унитарного предприятия и среднемесячной заработной платы работников данного предприятия.</w:t>
      </w:r>
    </w:p>
    <w:p w:rsidR="00B21C71" w:rsidRDefault="00B21C71">
      <w:pPr>
        <w:spacing w:line="17" w:lineRule="exact"/>
        <w:rPr>
          <w:rFonts w:eastAsia="Times New Roman"/>
          <w:sz w:val="24"/>
          <w:szCs w:val="24"/>
        </w:rPr>
      </w:pPr>
    </w:p>
    <w:p w:rsidR="00B21C71" w:rsidRDefault="00685909" w:rsidP="00685909">
      <w:pPr>
        <w:tabs>
          <w:tab w:val="left" w:pos="1330"/>
        </w:tabs>
        <w:spacing w:line="237" w:lineRule="auto"/>
        <w:ind w:firstLine="802"/>
        <w:jc w:val="both"/>
        <w:rPr>
          <w:rFonts w:eastAsia="Times New Roman"/>
          <w:sz w:val="24"/>
          <w:szCs w:val="24"/>
        </w:rPr>
      </w:pPr>
      <w:r>
        <w:rPr>
          <w:rFonts w:eastAsia="Times New Roman"/>
          <w:sz w:val="24"/>
          <w:szCs w:val="24"/>
        </w:rPr>
        <w:t>31.</w:t>
      </w:r>
      <w:r w:rsidR="000E40AC">
        <w:rPr>
          <w:rFonts w:eastAsia="Times New Roman"/>
          <w:sz w:val="24"/>
          <w:szCs w:val="24"/>
        </w:rPr>
        <w:t>При расторжении настоящего трудового договора с руководителем в соответствии с пунктом 2 статьи 278 Трудового кодекса Российской Федерации ему выплачивается компенсация в размере трехкратного среднего месячного заработка. Решение о расторжении трудового договора с руководителем в соответствии с указанной статьей принимается после предварительного одобрения его аттестационной комиссией.</w:t>
      </w:r>
    </w:p>
    <w:p w:rsidR="00B21C71" w:rsidRDefault="00B21C71" w:rsidP="00685909">
      <w:pPr>
        <w:spacing w:line="17" w:lineRule="exact"/>
        <w:ind w:firstLine="802"/>
        <w:rPr>
          <w:rFonts w:eastAsia="Times New Roman"/>
          <w:sz w:val="24"/>
          <w:szCs w:val="24"/>
        </w:rPr>
      </w:pPr>
    </w:p>
    <w:p w:rsidR="00B21C71" w:rsidRDefault="00685909" w:rsidP="00685909">
      <w:pPr>
        <w:tabs>
          <w:tab w:val="left" w:pos="1217"/>
        </w:tabs>
        <w:spacing w:line="236" w:lineRule="auto"/>
        <w:ind w:firstLine="802"/>
        <w:jc w:val="both"/>
        <w:rPr>
          <w:rFonts w:eastAsia="Times New Roman"/>
          <w:sz w:val="24"/>
          <w:szCs w:val="24"/>
        </w:rPr>
      </w:pPr>
      <w:r>
        <w:rPr>
          <w:rFonts w:eastAsia="Times New Roman"/>
          <w:sz w:val="24"/>
          <w:szCs w:val="24"/>
        </w:rPr>
        <w:t>32.</w:t>
      </w:r>
      <w:r w:rsidR="000E40AC">
        <w:rPr>
          <w:rFonts w:eastAsia="Times New Roman"/>
          <w:sz w:val="24"/>
          <w:szCs w:val="24"/>
        </w:rPr>
        <w:t xml:space="preserve">Настоящий трудовой </w:t>
      </w:r>
      <w:proofErr w:type="gramStart"/>
      <w:r w:rsidR="000E40AC">
        <w:rPr>
          <w:rFonts w:eastAsia="Times New Roman"/>
          <w:sz w:val="24"/>
          <w:szCs w:val="24"/>
        </w:rPr>
        <w:t>договор</w:t>
      </w:r>
      <w:proofErr w:type="gramEnd"/>
      <w:r w:rsidR="000E40AC">
        <w:rPr>
          <w:rFonts w:eastAsia="Times New Roman"/>
          <w:sz w:val="24"/>
          <w:szCs w:val="24"/>
        </w:rPr>
        <w:t xml:space="preserve"> может быть расторгнут по другим основаниям, предусмотренным Трудовым кодексом Российской Федерации и иными федеральными законами.</w:t>
      </w:r>
    </w:p>
    <w:p w:rsidR="00B21C71" w:rsidRDefault="00B21C71">
      <w:pPr>
        <w:spacing w:line="184" w:lineRule="exact"/>
        <w:rPr>
          <w:sz w:val="20"/>
          <w:szCs w:val="20"/>
        </w:rPr>
      </w:pPr>
    </w:p>
    <w:p w:rsidR="00357F49" w:rsidRDefault="00357F49">
      <w:pPr>
        <w:spacing w:line="184" w:lineRule="exact"/>
        <w:rPr>
          <w:sz w:val="20"/>
          <w:szCs w:val="20"/>
        </w:rPr>
      </w:pPr>
    </w:p>
    <w:p w:rsidR="00B21C71" w:rsidRPr="00AA23A0" w:rsidRDefault="000E40AC">
      <w:pPr>
        <w:ind w:left="3500"/>
        <w:rPr>
          <w:b/>
          <w:sz w:val="20"/>
          <w:szCs w:val="20"/>
        </w:rPr>
      </w:pPr>
      <w:r w:rsidRPr="00AA23A0">
        <w:rPr>
          <w:rFonts w:eastAsia="Times New Roman"/>
          <w:b/>
          <w:sz w:val="24"/>
          <w:szCs w:val="24"/>
        </w:rPr>
        <w:lastRenderedPageBreak/>
        <w:t>VIII. Заключительные положения</w:t>
      </w:r>
    </w:p>
    <w:p w:rsidR="00B21C71" w:rsidRDefault="00B21C71">
      <w:pPr>
        <w:spacing w:line="12" w:lineRule="exact"/>
        <w:rPr>
          <w:sz w:val="20"/>
          <w:szCs w:val="20"/>
        </w:rPr>
      </w:pPr>
    </w:p>
    <w:p w:rsidR="00B21C71" w:rsidRDefault="00685909" w:rsidP="00685909">
      <w:pPr>
        <w:tabs>
          <w:tab w:val="left" w:pos="1237"/>
        </w:tabs>
        <w:spacing w:line="234" w:lineRule="auto"/>
        <w:ind w:firstLine="828"/>
        <w:rPr>
          <w:rFonts w:eastAsia="Times New Roman"/>
          <w:sz w:val="24"/>
          <w:szCs w:val="24"/>
        </w:rPr>
      </w:pPr>
      <w:r>
        <w:rPr>
          <w:rFonts w:eastAsia="Times New Roman"/>
          <w:sz w:val="24"/>
          <w:szCs w:val="24"/>
        </w:rPr>
        <w:t>33.</w:t>
      </w:r>
      <w:r w:rsidR="000E40AC">
        <w:rPr>
          <w:rFonts w:eastAsia="Times New Roman"/>
          <w:sz w:val="24"/>
          <w:szCs w:val="24"/>
        </w:rPr>
        <w:t>Настоящий трудовой договор вступает в силу со дня его подписания обеими сторонами.</w:t>
      </w:r>
    </w:p>
    <w:p w:rsidR="00B21C71" w:rsidRDefault="00B21C71" w:rsidP="00685909">
      <w:pPr>
        <w:spacing w:line="13" w:lineRule="exact"/>
        <w:ind w:firstLine="828"/>
        <w:rPr>
          <w:rFonts w:eastAsia="Times New Roman"/>
          <w:sz w:val="24"/>
          <w:szCs w:val="24"/>
        </w:rPr>
      </w:pPr>
    </w:p>
    <w:p w:rsidR="00B21C71" w:rsidRDefault="00685909" w:rsidP="00685909">
      <w:pPr>
        <w:tabs>
          <w:tab w:val="left" w:pos="1217"/>
        </w:tabs>
        <w:spacing w:line="237" w:lineRule="auto"/>
        <w:ind w:firstLine="828"/>
        <w:jc w:val="both"/>
        <w:rPr>
          <w:rFonts w:eastAsia="Times New Roman"/>
          <w:sz w:val="24"/>
          <w:szCs w:val="24"/>
        </w:rPr>
      </w:pPr>
      <w:r>
        <w:rPr>
          <w:rFonts w:eastAsia="Times New Roman"/>
          <w:sz w:val="24"/>
          <w:szCs w:val="24"/>
        </w:rPr>
        <w:t>34.</w:t>
      </w:r>
      <w:r w:rsidR="000E40AC">
        <w:rPr>
          <w:rFonts w:eastAsia="Times New Roman"/>
          <w:sz w:val="24"/>
          <w:szCs w:val="24"/>
        </w:rPr>
        <w:t>В части, не предусмотренной настоящим трудовым договором, руководитель и работодатель руководствуются непосредственно трудовым законодательством и иными нормативными правовыми актами Российской Федерации, содержащими нормы трудового права.</w:t>
      </w:r>
    </w:p>
    <w:p w:rsidR="00B21C71" w:rsidRDefault="00B21C71" w:rsidP="00685909">
      <w:pPr>
        <w:spacing w:line="14" w:lineRule="exact"/>
        <w:ind w:firstLine="828"/>
        <w:rPr>
          <w:rFonts w:eastAsia="Times New Roman"/>
          <w:sz w:val="24"/>
          <w:szCs w:val="24"/>
        </w:rPr>
      </w:pPr>
    </w:p>
    <w:p w:rsidR="00B21C71" w:rsidRDefault="00685909" w:rsidP="00685909">
      <w:pPr>
        <w:tabs>
          <w:tab w:val="left" w:pos="1311"/>
        </w:tabs>
        <w:spacing w:line="234" w:lineRule="auto"/>
        <w:ind w:firstLine="828"/>
        <w:jc w:val="both"/>
        <w:rPr>
          <w:rFonts w:eastAsia="Times New Roman"/>
          <w:sz w:val="24"/>
          <w:szCs w:val="24"/>
        </w:rPr>
      </w:pPr>
      <w:r>
        <w:rPr>
          <w:rFonts w:eastAsia="Times New Roman"/>
          <w:sz w:val="24"/>
          <w:szCs w:val="24"/>
        </w:rPr>
        <w:t>35.</w:t>
      </w:r>
      <w:r w:rsidR="000E40AC">
        <w:rPr>
          <w:rFonts w:eastAsia="Times New Roman"/>
          <w:sz w:val="24"/>
          <w:szCs w:val="24"/>
        </w:rPr>
        <w:t>Споры и разногласия, возникающие в отношении настоящего трудового договора, разрешаются по соглашению сторон, а при невозможности достижения согласия</w:t>
      </w:r>
    </w:p>
    <w:p w:rsidR="00B21C71" w:rsidRDefault="00B21C71" w:rsidP="00685909">
      <w:pPr>
        <w:spacing w:line="1" w:lineRule="exact"/>
        <w:ind w:firstLine="828"/>
        <w:rPr>
          <w:rFonts w:eastAsia="Times New Roman"/>
          <w:sz w:val="24"/>
          <w:szCs w:val="24"/>
        </w:rPr>
      </w:pPr>
    </w:p>
    <w:p w:rsidR="00B21C71" w:rsidRDefault="000E40AC" w:rsidP="00685909">
      <w:pPr>
        <w:numPr>
          <w:ilvl w:val="0"/>
          <w:numId w:val="32"/>
        </w:numPr>
        <w:tabs>
          <w:tab w:val="left" w:pos="400"/>
        </w:tabs>
        <w:ind w:firstLine="828"/>
        <w:rPr>
          <w:rFonts w:eastAsia="Times New Roman"/>
          <w:sz w:val="24"/>
          <w:szCs w:val="24"/>
        </w:rPr>
      </w:pPr>
      <w:r>
        <w:rPr>
          <w:rFonts w:eastAsia="Times New Roman"/>
          <w:sz w:val="24"/>
          <w:szCs w:val="24"/>
        </w:rPr>
        <w:t>в соответствии с законодательством Российской Федерации.</w:t>
      </w:r>
    </w:p>
    <w:p w:rsidR="00B21C71" w:rsidRDefault="00B21C71" w:rsidP="00685909">
      <w:pPr>
        <w:spacing w:line="12" w:lineRule="exact"/>
        <w:ind w:firstLine="828"/>
        <w:rPr>
          <w:rFonts w:eastAsia="Times New Roman"/>
          <w:sz w:val="24"/>
          <w:szCs w:val="24"/>
        </w:rPr>
      </w:pPr>
    </w:p>
    <w:p w:rsidR="00B21C71" w:rsidRDefault="00685909" w:rsidP="00685909">
      <w:pPr>
        <w:tabs>
          <w:tab w:val="left" w:pos="1208"/>
        </w:tabs>
        <w:spacing w:line="236" w:lineRule="auto"/>
        <w:ind w:firstLine="828"/>
        <w:jc w:val="both"/>
        <w:rPr>
          <w:rFonts w:eastAsia="Times New Roman"/>
          <w:sz w:val="24"/>
          <w:szCs w:val="24"/>
        </w:rPr>
      </w:pPr>
      <w:r>
        <w:rPr>
          <w:rFonts w:eastAsia="Times New Roman"/>
          <w:sz w:val="24"/>
          <w:szCs w:val="24"/>
        </w:rPr>
        <w:t>36.</w:t>
      </w:r>
      <w:r w:rsidR="000E40AC">
        <w:rPr>
          <w:rFonts w:eastAsia="Times New Roman"/>
          <w:sz w:val="24"/>
          <w:szCs w:val="24"/>
        </w:rPr>
        <w:t xml:space="preserve">Настоящий трудовой договор составлен в 2 экземплярах, имеющих одинаковую юридическую силу. Один экземпляр хранится у Работодателя в личном деле Руководителя, второй </w:t>
      </w:r>
      <w:r>
        <w:rPr>
          <w:rFonts w:eastAsia="Times New Roman"/>
          <w:sz w:val="24"/>
          <w:szCs w:val="24"/>
        </w:rPr>
        <w:t>–</w:t>
      </w:r>
      <w:r w:rsidR="000E40AC">
        <w:rPr>
          <w:rFonts w:eastAsia="Times New Roman"/>
          <w:sz w:val="24"/>
          <w:szCs w:val="24"/>
        </w:rPr>
        <w:t xml:space="preserve"> у Руководителя предприятия.</w:t>
      </w:r>
    </w:p>
    <w:p w:rsidR="00B21C71" w:rsidRDefault="00685909" w:rsidP="00685909">
      <w:pPr>
        <w:tabs>
          <w:tab w:val="left" w:pos="1313"/>
        </w:tabs>
        <w:spacing w:line="234" w:lineRule="auto"/>
        <w:ind w:firstLine="828"/>
        <w:rPr>
          <w:rFonts w:eastAsia="Times New Roman"/>
          <w:sz w:val="24"/>
          <w:szCs w:val="24"/>
        </w:rPr>
      </w:pPr>
      <w:r>
        <w:rPr>
          <w:rFonts w:eastAsia="Times New Roman"/>
          <w:sz w:val="24"/>
          <w:szCs w:val="24"/>
        </w:rPr>
        <w:t>37.</w:t>
      </w:r>
      <w:r w:rsidR="000E40AC">
        <w:rPr>
          <w:rFonts w:eastAsia="Times New Roman"/>
          <w:sz w:val="24"/>
          <w:szCs w:val="24"/>
        </w:rPr>
        <w:t>В части, не предусмотренной настоящим трудовым договором, стороны руководствуются законодательством Российской Федерации и уставом предприятия.</w:t>
      </w:r>
    </w:p>
    <w:p w:rsidR="00B21C71" w:rsidRDefault="00B21C71">
      <w:pPr>
        <w:sectPr w:rsidR="00B21C71">
          <w:pgSz w:w="11900" w:h="16838"/>
          <w:pgMar w:top="1135" w:right="846" w:bottom="1440" w:left="1440" w:header="0" w:footer="0" w:gutter="0"/>
          <w:cols w:space="720" w:equalWidth="0">
            <w:col w:w="9620"/>
          </w:cols>
        </w:sectPr>
      </w:pPr>
    </w:p>
    <w:p w:rsidR="00B21C71" w:rsidRDefault="00B21C71">
      <w:pPr>
        <w:spacing w:line="200" w:lineRule="exact"/>
        <w:rPr>
          <w:sz w:val="20"/>
          <w:szCs w:val="20"/>
        </w:rPr>
      </w:pPr>
    </w:p>
    <w:p w:rsidR="00B21C71" w:rsidRDefault="00B21C71">
      <w:pPr>
        <w:spacing w:line="356" w:lineRule="exact"/>
        <w:rPr>
          <w:sz w:val="20"/>
          <w:szCs w:val="20"/>
        </w:rPr>
      </w:pPr>
    </w:p>
    <w:p w:rsidR="00B21C71" w:rsidRDefault="000E40AC">
      <w:pPr>
        <w:ind w:left="260"/>
        <w:rPr>
          <w:sz w:val="20"/>
          <w:szCs w:val="20"/>
        </w:rPr>
      </w:pPr>
      <w:r>
        <w:rPr>
          <w:rFonts w:eastAsia="Times New Roman"/>
          <w:sz w:val="24"/>
          <w:szCs w:val="24"/>
        </w:rPr>
        <w:t>Работодатель:</w:t>
      </w: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30" w:lineRule="exact"/>
        <w:rPr>
          <w:sz w:val="20"/>
          <w:szCs w:val="20"/>
        </w:rPr>
      </w:pPr>
    </w:p>
    <w:p w:rsidR="00B21C71" w:rsidRDefault="000E40AC">
      <w:pPr>
        <w:ind w:left="260"/>
        <w:rPr>
          <w:sz w:val="20"/>
          <w:szCs w:val="20"/>
        </w:rPr>
      </w:pPr>
      <w:r>
        <w:rPr>
          <w:rFonts w:eastAsia="Times New Roman"/>
          <w:sz w:val="24"/>
          <w:szCs w:val="24"/>
        </w:rPr>
        <w:t>_______________________ / /</w:t>
      </w:r>
    </w:p>
    <w:p w:rsidR="00B21C71" w:rsidRDefault="00B21C71">
      <w:pPr>
        <w:spacing w:line="41" w:lineRule="exact"/>
        <w:rPr>
          <w:sz w:val="20"/>
          <w:szCs w:val="20"/>
        </w:rPr>
      </w:pPr>
    </w:p>
    <w:p w:rsidR="00B21C71" w:rsidRDefault="000E40AC">
      <w:pPr>
        <w:ind w:left="800"/>
        <w:rPr>
          <w:sz w:val="20"/>
          <w:szCs w:val="20"/>
        </w:rPr>
      </w:pPr>
      <w:r>
        <w:rPr>
          <w:rFonts w:eastAsia="Times New Roman"/>
          <w:sz w:val="24"/>
          <w:szCs w:val="24"/>
        </w:rPr>
        <w:t>(подпись)</w:t>
      </w: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00" w:lineRule="exact"/>
        <w:rPr>
          <w:sz w:val="20"/>
          <w:szCs w:val="20"/>
        </w:rPr>
      </w:pPr>
    </w:p>
    <w:p w:rsidR="00B21C71" w:rsidRDefault="00B21C71">
      <w:pPr>
        <w:spacing w:line="290" w:lineRule="exact"/>
        <w:rPr>
          <w:sz w:val="20"/>
          <w:szCs w:val="20"/>
        </w:rPr>
      </w:pPr>
    </w:p>
    <w:p w:rsidR="00B21C71" w:rsidRDefault="000E40AC">
      <w:pPr>
        <w:ind w:left="260"/>
        <w:rPr>
          <w:sz w:val="20"/>
          <w:szCs w:val="20"/>
        </w:rPr>
      </w:pPr>
      <w:r>
        <w:rPr>
          <w:rFonts w:eastAsia="Times New Roman"/>
          <w:sz w:val="20"/>
          <w:szCs w:val="20"/>
        </w:rPr>
        <w:t>М.П.</w:t>
      </w:r>
    </w:p>
    <w:p w:rsidR="00B21C71" w:rsidRDefault="000E40AC">
      <w:pPr>
        <w:spacing w:line="20" w:lineRule="exact"/>
        <w:rPr>
          <w:sz w:val="20"/>
          <w:szCs w:val="20"/>
        </w:rPr>
      </w:pPr>
      <w:r>
        <w:rPr>
          <w:sz w:val="20"/>
          <w:szCs w:val="20"/>
        </w:rPr>
        <w:br w:type="column"/>
      </w:r>
    </w:p>
    <w:p w:rsidR="00B21C71" w:rsidRDefault="00B21C71">
      <w:pPr>
        <w:spacing w:line="258" w:lineRule="exact"/>
        <w:rPr>
          <w:sz w:val="20"/>
          <w:szCs w:val="20"/>
        </w:rPr>
      </w:pPr>
    </w:p>
    <w:p w:rsidR="00B21C71" w:rsidRPr="00357F49" w:rsidRDefault="000E40AC">
      <w:pPr>
        <w:rPr>
          <w:b/>
          <w:sz w:val="20"/>
          <w:szCs w:val="20"/>
        </w:rPr>
      </w:pPr>
      <w:proofErr w:type="gramStart"/>
      <w:r w:rsidRPr="00357F49">
        <w:rPr>
          <w:rFonts w:eastAsia="Times New Roman"/>
          <w:b/>
          <w:sz w:val="24"/>
          <w:szCs w:val="24"/>
        </w:rPr>
        <w:t>I</w:t>
      </w:r>
      <w:proofErr w:type="gramEnd"/>
      <w:r w:rsidRPr="00357F49">
        <w:rPr>
          <w:rFonts w:eastAsia="Times New Roman"/>
          <w:b/>
          <w:sz w:val="24"/>
          <w:szCs w:val="24"/>
        </w:rPr>
        <w:t>Х. Адреса и подписи сторон:</w:t>
      </w:r>
    </w:p>
    <w:p w:rsidR="00B21C71" w:rsidRDefault="000E40AC">
      <w:pPr>
        <w:ind w:left="2380"/>
        <w:rPr>
          <w:sz w:val="20"/>
          <w:szCs w:val="20"/>
        </w:rPr>
      </w:pPr>
      <w:r>
        <w:rPr>
          <w:rFonts w:eastAsia="Times New Roman"/>
          <w:sz w:val="24"/>
          <w:szCs w:val="24"/>
        </w:rPr>
        <w:t>Руководитель предприятия:</w:t>
      </w:r>
    </w:p>
    <w:p w:rsidR="00B21C71" w:rsidRDefault="000E40AC">
      <w:pPr>
        <w:ind w:left="2380"/>
        <w:rPr>
          <w:sz w:val="20"/>
          <w:szCs w:val="20"/>
        </w:rPr>
      </w:pPr>
      <w:r>
        <w:rPr>
          <w:rFonts w:eastAsia="Times New Roman"/>
          <w:sz w:val="24"/>
          <w:szCs w:val="24"/>
        </w:rPr>
        <w:t>Ф.И.О:</w:t>
      </w:r>
    </w:p>
    <w:p w:rsidR="00B21C71" w:rsidRDefault="000E40AC">
      <w:pPr>
        <w:ind w:left="2380"/>
        <w:rPr>
          <w:sz w:val="20"/>
          <w:szCs w:val="20"/>
        </w:rPr>
      </w:pPr>
      <w:r>
        <w:rPr>
          <w:rFonts w:eastAsia="Times New Roman"/>
          <w:sz w:val="24"/>
          <w:szCs w:val="24"/>
        </w:rPr>
        <w:t>дата рождения:</w:t>
      </w:r>
    </w:p>
    <w:p w:rsidR="00B21C71" w:rsidRDefault="00B21C71">
      <w:pPr>
        <w:spacing w:line="12" w:lineRule="exact"/>
        <w:rPr>
          <w:sz w:val="20"/>
          <w:szCs w:val="20"/>
        </w:rPr>
      </w:pPr>
    </w:p>
    <w:p w:rsidR="00B21C71" w:rsidRDefault="000E40AC">
      <w:pPr>
        <w:spacing w:line="236" w:lineRule="auto"/>
        <w:ind w:left="2380"/>
        <w:rPr>
          <w:sz w:val="20"/>
          <w:szCs w:val="20"/>
        </w:rPr>
      </w:pPr>
      <w:r>
        <w:rPr>
          <w:rFonts w:eastAsia="Times New Roman"/>
          <w:sz w:val="24"/>
          <w:szCs w:val="24"/>
        </w:rPr>
        <w:t>адрес места жительства: Паспорт (иной документ, удостоверяющий личность): серия</w:t>
      </w:r>
    </w:p>
    <w:p w:rsidR="00B21C71" w:rsidRDefault="00B21C71">
      <w:pPr>
        <w:spacing w:line="2" w:lineRule="exact"/>
        <w:rPr>
          <w:sz w:val="20"/>
          <w:szCs w:val="20"/>
        </w:rPr>
      </w:pPr>
    </w:p>
    <w:p w:rsidR="00B21C71" w:rsidRDefault="000E40AC">
      <w:pPr>
        <w:ind w:left="2380"/>
        <w:rPr>
          <w:sz w:val="20"/>
          <w:szCs w:val="20"/>
        </w:rPr>
      </w:pPr>
      <w:r>
        <w:rPr>
          <w:rFonts w:eastAsia="Times New Roman"/>
          <w:sz w:val="24"/>
          <w:szCs w:val="24"/>
        </w:rPr>
        <w:t>___________</w:t>
      </w:r>
    </w:p>
    <w:p w:rsidR="00B21C71" w:rsidRDefault="000E40AC">
      <w:pPr>
        <w:ind w:left="2500"/>
        <w:rPr>
          <w:sz w:val="20"/>
          <w:szCs w:val="20"/>
        </w:rPr>
      </w:pPr>
      <w:r>
        <w:rPr>
          <w:rFonts w:eastAsia="Times New Roman"/>
          <w:sz w:val="24"/>
          <w:szCs w:val="24"/>
          <w:u w:val="single"/>
        </w:rPr>
        <w:t>выдан:</w:t>
      </w:r>
      <w:r>
        <w:rPr>
          <w:rFonts w:eastAsia="Times New Roman"/>
          <w:sz w:val="24"/>
          <w:szCs w:val="24"/>
        </w:rPr>
        <w:t xml:space="preserve"> _____</w:t>
      </w:r>
    </w:p>
    <w:p w:rsidR="00B21C71" w:rsidRDefault="000E40AC">
      <w:pPr>
        <w:ind w:left="2380"/>
        <w:rPr>
          <w:sz w:val="20"/>
          <w:szCs w:val="20"/>
        </w:rPr>
      </w:pPr>
      <w:r>
        <w:rPr>
          <w:rFonts w:eastAsia="Times New Roman"/>
          <w:sz w:val="24"/>
          <w:szCs w:val="24"/>
        </w:rPr>
        <w:t>дата выдачи</w:t>
      </w:r>
      <w:r>
        <w:rPr>
          <w:rFonts w:eastAsia="Times New Roman"/>
          <w:sz w:val="24"/>
          <w:szCs w:val="24"/>
          <w:u w:val="single"/>
        </w:rPr>
        <w:t>:</w:t>
      </w:r>
      <w:r>
        <w:rPr>
          <w:rFonts w:eastAsia="Times New Roman"/>
          <w:sz w:val="24"/>
          <w:szCs w:val="24"/>
        </w:rPr>
        <w:t xml:space="preserve"> __________</w:t>
      </w:r>
    </w:p>
    <w:p w:rsidR="00B21C71" w:rsidRDefault="00357F49">
      <w:pPr>
        <w:spacing w:line="277" w:lineRule="exact"/>
        <w:rPr>
          <w:sz w:val="20"/>
          <w:szCs w:val="20"/>
        </w:rPr>
      </w:pPr>
      <w:r>
        <w:rPr>
          <w:sz w:val="20"/>
          <w:szCs w:val="20"/>
        </w:rPr>
        <w:t xml:space="preserve">                                               ИНН______________________________</w:t>
      </w:r>
    </w:p>
    <w:p w:rsidR="00B21C71" w:rsidRDefault="000E40AC">
      <w:pPr>
        <w:ind w:left="2380"/>
        <w:rPr>
          <w:sz w:val="20"/>
          <w:szCs w:val="20"/>
        </w:rPr>
      </w:pPr>
      <w:r>
        <w:rPr>
          <w:rFonts w:eastAsia="Times New Roman"/>
          <w:sz w:val="24"/>
          <w:szCs w:val="24"/>
        </w:rPr>
        <w:t>_____________________________</w:t>
      </w:r>
    </w:p>
    <w:p w:rsidR="00B21C71" w:rsidRDefault="000E40AC">
      <w:pPr>
        <w:ind w:left="3820"/>
        <w:rPr>
          <w:sz w:val="20"/>
          <w:szCs w:val="20"/>
        </w:rPr>
      </w:pPr>
      <w:r>
        <w:rPr>
          <w:rFonts w:eastAsia="Times New Roman"/>
          <w:sz w:val="24"/>
          <w:szCs w:val="24"/>
        </w:rPr>
        <w:t>(подпись)</w:t>
      </w:r>
    </w:p>
    <w:p w:rsidR="00B21C71" w:rsidRDefault="00B21C71">
      <w:pPr>
        <w:spacing w:line="707" w:lineRule="exact"/>
        <w:rPr>
          <w:sz w:val="20"/>
          <w:szCs w:val="20"/>
        </w:rPr>
      </w:pPr>
    </w:p>
    <w:p w:rsidR="00B21C71" w:rsidRDefault="00B21C71">
      <w:pPr>
        <w:sectPr w:rsidR="00B21C71">
          <w:type w:val="continuous"/>
          <w:pgSz w:w="11900" w:h="16838"/>
          <w:pgMar w:top="1135" w:right="846" w:bottom="1440" w:left="1440" w:header="0" w:footer="0" w:gutter="0"/>
          <w:cols w:num="2" w:space="720" w:equalWidth="0">
            <w:col w:w="3400" w:space="300"/>
            <w:col w:w="5920"/>
          </w:cols>
        </w:sectPr>
      </w:pPr>
    </w:p>
    <w:p w:rsidR="00B21C71" w:rsidRDefault="00B21C71">
      <w:pPr>
        <w:spacing w:line="26" w:lineRule="exact"/>
        <w:rPr>
          <w:sz w:val="20"/>
          <w:szCs w:val="20"/>
        </w:rPr>
      </w:pPr>
    </w:p>
    <w:p w:rsidR="00B21C71" w:rsidRDefault="000E40AC">
      <w:pPr>
        <w:ind w:left="260"/>
        <w:rPr>
          <w:sz w:val="20"/>
          <w:szCs w:val="20"/>
        </w:rPr>
      </w:pPr>
      <w:r>
        <w:rPr>
          <w:rFonts w:eastAsia="Times New Roman"/>
          <w:sz w:val="24"/>
          <w:szCs w:val="24"/>
        </w:rPr>
        <w:t>Руководитель получил один экземпляр</w:t>
      </w:r>
    </w:p>
    <w:p w:rsidR="00B21C71" w:rsidRDefault="000E40AC">
      <w:pPr>
        <w:ind w:left="260"/>
        <w:rPr>
          <w:sz w:val="20"/>
          <w:szCs w:val="20"/>
        </w:rPr>
      </w:pPr>
      <w:r>
        <w:rPr>
          <w:rFonts w:eastAsia="Times New Roman"/>
          <w:sz w:val="24"/>
          <w:szCs w:val="24"/>
        </w:rPr>
        <w:t>настоящего трудового договора</w:t>
      </w:r>
    </w:p>
    <w:p w:rsidR="00B21C71" w:rsidRDefault="000E40AC">
      <w:pPr>
        <w:spacing w:line="229" w:lineRule="auto"/>
        <w:ind w:left="260"/>
        <w:rPr>
          <w:sz w:val="20"/>
          <w:szCs w:val="20"/>
        </w:rPr>
      </w:pPr>
      <w:r>
        <w:rPr>
          <w:rFonts w:ascii="Courier New" w:eastAsia="Courier New" w:hAnsi="Courier New" w:cs="Courier New"/>
          <w:sz w:val="20"/>
          <w:szCs w:val="20"/>
        </w:rPr>
        <w:t>_____________________________________</w:t>
      </w:r>
    </w:p>
    <w:p w:rsidR="00B21C71" w:rsidRDefault="00B21C71">
      <w:pPr>
        <w:spacing w:line="11" w:lineRule="exact"/>
        <w:rPr>
          <w:sz w:val="20"/>
          <w:szCs w:val="20"/>
        </w:rPr>
      </w:pPr>
    </w:p>
    <w:p w:rsidR="00B21C71" w:rsidRDefault="000E40AC">
      <w:pPr>
        <w:ind w:right="480"/>
        <w:jc w:val="right"/>
        <w:rPr>
          <w:sz w:val="20"/>
          <w:szCs w:val="20"/>
        </w:rPr>
      </w:pPr>
      <w:r>
        <w:rPr>
          <w:rFonts w:eastAsia="Times New Roman"/>
          <w:sz w:val="20"/>
          <w:szCs w:val="20"/>
        </w:rPr>
        <w:t>(дата и подпись руководителя)</w:t>
      </w:r>
    </w:p>
    <w:p w:rsidR="00B21C71" w:rsidRDefault="00B21C71">
      <w:pPr>
        <w:sectPr w:rsidR="00B21C71">
          <w:type w:val="continuous"/>
          <w:pgSz w:w="11900" w:h="16838"/>
          <w:pgMar w:top="1135" w:right="846" w:bottom="1440" w:left="1440" w:header="0" w:footer="0" w:gutter="0"/>
          <w:cols w:space="720" w:equalWidth="0">
            <w:col w:w="9620"/>
          </w:cols>
        </w:sectPr>
      </w:pPr>
    </w:p>
    <w:p w:rsidR="00B21C71" w:rsidRDefault="000E40AC">
      <w:pPr>
        <w:jc w:val="right"/>
        <w:rPr>
          <w:sz w:val="20"/>
          <w:szCs w:val="20"/>
        </w:rPr>
      </w:pPr>
      <w:r>
        <w:rPr>
          <w:rFonts w:eastAsia="Times New Roman"/>
          <w:sz w:val="24"/>
          <w:szCs w:val="24"/>
        </w:rPr>
        <w:lastRenderedPageBreak/>
        <w:t>Приложение № 2</w:t>
      </w:r>
    </w:p>
    <w:p w:rsidR="00B21C71" w:rsidRDefault="000E40AC">
      <w:pPr>
        <w:jc w:val="right"/>
        <w:rPr>
          <w:sz w:val="20"/>
          <w:szCs w:val="20"/>
        </w:rPr>
      </w:pPr>
      <w:r>
        <w:rPr>
          <w:rFonts w:eastAsia="Times New Roman"/>
          <w:sz w:val="24"/>
          <w:szCs w:val="24"/>
        </w:rPr>
        <w:t>к Порядку заключения трудового</w:t>
      </w:r>
    </w:p>
    <w:p w:rsidR="00B21C71" w:rsidRDefault="000E40AC">
      <w:pPr>
        <w:jc w:val="right"/>
        <w:rPr>
          <w:sz w:val="20"/>
          <w:szCs w:val="20"/>
        </w:rPr>
      </w:pPr>
      <w:r>
        <w:rPr>
          <w:rFonts w:eastAsia="Times New Roman"/>
          <w:sz w:val="24"/>
          <w:szCs w:val="24"/>
        </w:rPr>
        <w:t>договора и аттестации с руководителем</w:t>
      </w:r>
      <w:r w:rsidR="00685909">
        <w:rPr>
          <w:rFonts w:eastAsia="Times New Roman"/>
          <w:sz w:val="24"/>
          <w:szCs w:val="24"/>
        </w:rPr>
        <w:t xml:space="preserve"> (директором)</w:t>
      </w:r>
    </w:p>
    <w:p w:rsidR="00B21C71" w:rsidRDefault="000E40AC">
      <w:pPr>
        <w:jc w:val="right"/>
        <w:rPr>
          <w:sz w:val="20"/>
          <w:szCs w:val="20"/>
        </w:rPr>
      </w:pPr>
      <w:r>
        <w:rPr>
          <w:rFonts w:eastAsia="Times New Roman"/>
          <w:sz w:val="24"/>
          <w:szCs w:val="24"/>
        </w:rPr>
        <w:t>муниципального унитарного предприятия</w:t>
      </w:r>
      <w:r w:rsidR="00685909">
        <w:rPr>
          <w:rFonts w:eastAsia="Times New Roman"/>
          <w:sz w:val="24"/>
          <w:szCs w:val="24"/>
        </w:rPr>
        <w:t xml:space="preserve"> </w:t>
      </w:r>
    </w:p>
    <w:p w:rsidR="00B21C71" w:rsidRDefault="00B21C71">
      <w:pPr>
        <w:spacing w:line="281" w:lineRule="exact"/>
        <w:rPr>
          <w:sz w:val="20"/>
          <w:szCs w:val="20"/>
        </w:rPr>
      </w:pPr>
    </w:p>
    <w:p w:rsidR="00B21C71" w:rsidRDefault="000E40AC">
      <w:pPr>
        <w:ind w:right="-259"/>
        <w:jc w:val="center"/>
        <w:rPr>
          <w:sz w:val="20"/>
          <w:szCs w:val="20"/>
        </w:rPr>
      </w:pPr>
      <w:r>
        <w:rPr>
          <w:rFonts w:eastAsia="Times New Roman"/>
          <w:b/>
          <w:bCs/>
          <w:sz w:val="24"/>
          <w:szCs w:val="24"/>
        </w:rPr>
        <w:t>ОТЗЫВ</w:t>
      </w:r>
    </w:p>
    <w:p w:rsidR="00B21C71" w:rsidRDefault="000E40AC">
      <w:pPr>
        <w:numPr>
          <w:ilvl w:val="1"/>
          <w:numId w:val="35"/>
        </w:numPr>
        <w:tabs>
          <w:tab w:val="left" w:pos="740"/>
        </w:tabs>
        <w:ind w:left="740" w:hanging="180"/>
        <w:rPr>
          <w:rFonts w:eastAsia="Times New Roman"/>
          <w:b/>
          <w:bCs/>
          <w:sz w:val="24"/>
          <w:szCs w:val="24"/>
        </w:rPr>
      </w:pPr>
      <w:r>
        <w:rPr>
          <w:rFonts w:eastAsia="Times New Roman"/>
          <w:b/>
          <w:bCs/>
          <w:sz w:val="24"/>
          <w:szCs w:val="24"/>
        </w:rPr>
        <w:t xml:space="preserve">служебной деятельности </w:t>
      </w:r>
      <w:r w:rsidR="00685909">
        <w:rPr>
          <w:rFonts w:eastAsia="Times New Roman"/>
          <w:b/>
          <w:bCs/>
          <w:sz w:val="24"/>
          <w:szCs w:val="24"/>
        </w:rPr>
        <w:t>руководителя (</w:t>
      </w:r>
      <w:r>
        <w:rPr>
          <w:rFonts w:eastAsia="Times New Roman"/>
          <w:b/>
          <w:bCs/>
          <w:sz w:val="24"/>
          <w:szCs w:val="24"/>
        </w:rPr>
        <w:t>директора</w:t>
      </w:r>
      <w:r w:rsidR="00685909">
        <w:rPr>
          <w:rFonts w:eastAsia="Times New Roman"/>
          <w:b/>
          <w:bCs/>
          <w:sz w:val="24"/>
          <w:szCs w:val="24"/>
        </w:rPr>
        <w:t>)</w:t>
      </w:r>
      <w:r>
        <w:rPr>
          <w:rFonts w:eastAsia="Times New Roman"/>
          <w:b/>
          <w:bCs/>
          <w:sz w:val="24"/>
          <w:szCs w:val="24"/>
        </w:rPr>
        <w:t xml:space="preserve"> муниципального унитарного предприятия</w:t>
      </w:r>
    </w:p>
    <w:p w:rsidR="00B21C71" w:rsidRDefault="00B21C71">
      <w:pPr>
        <w:spacing w:line="271" w:lineRule="exact"/>
        <w:rPr>
          <w:rFonts w:eastAsia="Times New Roman"/>
          <w:b/>
          <w:bCs/>
          <w:sz w:val="24"/>
          <w:szCs w:val="24"/>
        </w:rPr>
      </w:pPr>
    </w:p>
    <w:p w:rsidR="00B21C71" w:rsidRDefault="000E40AC">
      <w:pPr>
        <w:numPr>
          <w:ilvl w:val="0"/>
          <w:numId w:val="35"/>
        </w:numPr>
        <w:tabs>
          <w:tab w:val="left" w:pos="500"/>
        </w:tabs>
        <w:ind w:left="500" w:hanging="238"/>
        <w:rPr>
          <w:rFonts w:eastAsia="Times New Roman"/>
          <w:sz w:val="24"/>
          <w:szCs w:val="24"/>
        </w:rPr>
      </w:pPr>
      <w:r>
        <w:rPr>
          <w:rFonts w:eastAsia="Times New Roman"/>
          <w:sz w:val="24"/>
          <w:szCs w:val="24"/>
        </w:rPr>
        <w:t>На (фамилия, имя, отчество):___________________________________________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numPr>
          <w:ilvl w:val="0"/>
          <w:numId w:val="35"/>
        </w:numPr>
        <w:tabs>
          <w:tab w:val="left" w:pos="500"/>
        </w:tabs>
        <w:ind w:left="500" w:hanging="238"/>
        <w:rPr>
          <w:rFonts w:eastAsia="Times New Roman"/>
          <w:sz w:val="24"/>
          <w:szCs w:val="24"/>
        </w:rPr>
      </w:pPr>
      <w:r>
        <w:rPr>
          <w:rFonts w:eastAsia="Times New Roman"/>
          <w:sz w:val="24"/>
          <w:szCs w:val="24"/>
        </w:rPr>
        <w:t>Замещаемая должность на момент проведения</w:t>
      </w:r>
    </w:p>
    <w:p w:rsidR="00B21C71" w:rsidRDefault="000E40AC">
      <w:pPr>
        <w:ind w:left="260"/>
        <w:rPr>
          <w:sz w:val="20"/>
          <w:szCs w:val="20"/>
        </w:rPr>
      </w:pPr>
      <w:r>
        <w:rPr>
          <w:rFonts w:eastAsia="Times New Roman"/>
          <w:sz w:val="24"/>
          <w:szCs w:val="24"/>
        </w:rPr>
        <w:t>аттестации:__________________________________________________________________</w:t>
      </w:r>
    </w:p>
    <w:p w:rsidR="00B21C71" w:rsidRDefault="000E40AC">
      <w:pPr>
        <w:ind w:left="260"/>
        <w:rPr>
          <w:sz w:val="20"/>
          <w:szCs w:val="20"/>
        </w:rPr>
      </w:pPr>
      <w:r>
        <w:rPr>
          <w:rFonts w:eastAsia="Times New Roman"/>
          <w:sz w:val="24"/>
          <w:szCs w:val="24"/>
        </w:rPr>
        <w:t>_____________________________________________________________________________</w:t>
      </w:r>
    </w:p>
    <w:p w:rsidR="00B21C71" w:rsidRDefault="00B21C71">
      <w:pPr>
        <w:spacing w:line="1" w:lineRule="exact"/>
        <w:rPr>
          <w:sz w:val="20"/>
          <w:szCs w:val="20"/>
        </w:rPr>
      </w:pPr>
    </w:p>
    <w:p w:rsidR="00B21C71" w:rsidRDefault="000E40AC">
      <w:pPr>
        <w:ind w:left="260"/>
        <w:rPr>
          <w:sz w:val="20"/>
          <w:szCs w:val="20"/>
        </w:rPr>
      </w:pPr>
      <w:r>
        <w:rPr>
          <w:rFonts w:eastAsia="Times New Roman"/>
          <w:sz w:val="24"/>
          <w:szCs w:val="24"/>
        </w:rPr>
        <w:t>___________________________________________________________________________</w:t>
      </w:r>
    </w:p>
    <w:p w:rsidR="00B21C71" w:rsidRDefault="000E40AC">
      <w:pPr>
        <w:ind w:left="260"/>
        <w:rPr>
          <w:sz w:val="20"/>
          <w:szCs w:val="20"/>
        </w:rPr>
      </w:pPr>
      <w:r>
        <w:rPr>
          <w:rFonts w:eastAsia="Times New Roman"/>
          <w:sz w:val="24"/>
          <w:szCs w:val="24"/>
        </w:rPr>
        <w:t>3. Дата назначения на</w:t>
      </w:r>
    </w:p>
    <w:p w:rsidR="00B21C71" w:rsidRDefault="000E40AC">
      <w:pPr>
        <w:ind w:left="260"/>
        <w:rPr>
          <w:sz w:val="20"/>
          <w:szCs w:val="20"/>
        </w:rPr>
      </w:pPr>
      <w:r>
        <w:rPr>
          <w:rFonts w:eastAsia="Times New Roman"/>
          <w:sz w:val="24"/>
          <w:szCs w:val="24"/>
        </w:rPr>
        <w:t>должность:____________________________________________________________</w:t>
      </w:r>
    </w:p>
    <w:p w:rsidR="00B21C71" w:rsidRDefault="000E40AC">
      <w:pPr>
        <w:numPr>
          <w:ilvl w:val="0"/>
          <w:numId w:val="36"/>
        </w:numPr>
        <w:tabs>
          <w:tab w:val="left" w:pos="520"/>
        </w:tabs>
        <w:ind w:left="520" w:hanging="258"/>
        <w:rPr>
          <w:rFonts w:eastAsia="Times New Roman"/>
          <w:sz w:val="24"/>
          <w:szCs w:val="24"/>
        </w:rPr>
      </w:pPr>
      <w:r>
        <w:rPr>
          <w:rFonts w:eastAsia="Times New Roman"/>
          <w:sz w:val="24"/>
          <w:szCs w:val="24"/>
        </w:rPr>
        <w:t>Перечень основных вопросов (документов), в решении (разработке) которых директор</w:t>
      </w:r>
    </w:p>
    <w:p w:rsidR="00B21C71" w:rsidRDefault="00DD483A">
      <w:pPr>
        <w:ind w:left="260"/>
        <w:rPr>
          <w:rFonts w:eastAsia="Times New Roman"/>
          <w:sz w:val="24"/>
          <w:szCs w:val="24"/>
        </w:rPr>
      </w:pPr>
      <w:r>
        <w:rPr>
          <w:rFonts w:eastAsia="Times New Roman"/>
          <w:sz w:val="24"/>
          <w:szCs w:val="24"/>
        </w:rPr>
        <w:t>м</w:t>
      </w:r>
      <w:r w:rsidR="000E40AC">
        <w:rPr>
          <w:rFonts w:eastAsia="Times New Roman"/>
          <w:sz w:val="24"/>
          <w:szCs w:val="24"/>
        </w:rPr>
        <w:t>униципальногоунитарногопредприятияпринимал</w:t>
      </w:r>
      <w:r w:rsidR="000E40AC">
        <w:rPr>
          <w:rFonts w:eastAsia="Times New Roman"/>
          <w:sz w:val="23"/>
          <w:szCs w:val="23"/>
        </w:rPr>
        <w:t>участие:</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numPr>
          <w:ilvl w:val="0"/>
          <w:numId w:val="36"/>
        </w:numPr>
        <w:tabs>
          <w:tab w:val="left" w:pos="520"/>
        </w:tabs>
        <w:ind w:left="520" w:hanging="258"/>
        <w:rPr>
          <w:rFonts w:eastAsia="Times New Roman"/>
          <w:sz w:val="24"/>
          <w:szCs w:val="24"/>
        </w:rPr>
      </w:pPr>
      <w:r>
        <w:rPr>
          <w:rFonts w:eastAsia="Times New Roman"/>
          <w:sz w:val="24"/>
          <w:szCs w:val="24"/>
        </w:rPr>
        <w:t>Сведения о поощрениях и размерах назначенных надбавок к должностному окладу за</w:t>
      </w:r>
    </w:p>
    <w:p w:rsidR="00B21C71" w:rsidRDefault="00B21C71">
      <w:pPr>
        <w:spacing w:line="12" w:lineRule="exact"/>
        <w:rPr>
          <w:rFonts w:eastAsia="Times New Roman"/>
          <w:sz w:val="24"/>
          <w:szCs w:val="24"/>
        </w:rPr>
      </w:pPr>
    </w:p>
    <w:p w:rsidR="00B21C71" w:rsidRDefault="000E40AC">
      <w:pPr>
        <w:spacing w:line="234" w:lineRule="auto"/>
        <w:ind w:left="260"/>
        <w:rPr>
          <w:rFonts w:eastAsia="Times New Roman"/>
          <w:sz w:val="24"/>
          <w:szCs w:val="24"/>
        </w:rPr>
      </w:pPr>
      <w:r>
        <w:rPr>
          <w:rFonts w:eastAsia="Times New Roman"/>
          <w:sz w:val="24"/>
          <w:szCs w:val="24"/>
        </w:rPr>
        <w:t>особые условия службы за последний год работы:____________________________________________________________________</w:t>
      </w:r>
    </w:p>
    <w:p w:rsidR="00B21C71" w:rsidRDefault="00B21C71">
      <w:pPr>
        <w:spacing w:line="1" w:lineRule="exact"/>
        <w:rPr>
          <w:rFonts w:eastAsia="Times New Roman"/>
          <w:sz w:val="24"/>
          <w:szCs w:val="24"/>
        </w:rPr>
      </w:pP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12" w:lineRule="exact"/>
        <w:rPr>
          <w:rFonts w:eastAsia="Times New Roman"/>
          <w:sz w:val="24"/>
          <w:szCs w:val="24"/>
        </w:rPr>
      </w:pPr>
    </w:p>
    <w:p w:rsidR="00B21C71" w:rsidRDefault="000E40AC">
      <w:pPr>
        <w:numPr>
          <w:ilvl w:val="0"/>
          <w:numId w:val="36"/>
        </w:numPr>
        <w:tabs>
          <w:tab w:val="left" w:pos="632"/>
        </w:tabs>
        <w:spacing w:line="234" w:lineRule="auto"/>
        <w:ind w:left="260" w:firstLine="2"/>
        <w:jc w:val="both"/>
        <w:rPr>
          <w:rFonts w:eastAsia="Times New Roman"/>
          <w:sz w:val="24"/>
          <w:szCs w:val="24"/>
        </w:rPr>
      </w:pPr>
      <w:r>
        <w:rPr>
          <w:rFonts w:eastAsia="Times New Roman"/>
          <w:sz w:val="24"/>
          <w:szCs w:val="24"/>
        </w:rPr>
        <w:t>Мотивированная оценка профессиональных, личностных качеств и результатов профессиональной служебной деятельности директора муниципального унитарного</w:t>
      </w:r>
    </w:p>
    <w:p w:rsidR="00B21C71" w:rsidRDefault="00B21C71">
      <w:pPr>
        <w:spacing w:line="1" w:lineRule="exact"/>
        <w:rPr>
          <w:rFonts w:eastAsia="Times New Roman"/>
          <w:sz w:val="24"/>
          <w:szCs w:val="24"/>
        </w:rPr>
      </w:pPr>
    </w:p>
    <w:p w:rsidR="00B21C71" w:rsidRDefault="000E40AC">
      <w:pPr>
        <w:ind w:left="260"/>
        <w:rPr>
          <w:rFonts w:eastAsia="Times New Roman"/>
          <w:sz w:val="24"/>
          <w:szCs w:val="24"/>
        </w:rPr>
      </w:pPr>
      <w:r>
        <w:rPr>
          <w:rFonts w:eastAsia="Times New Roman"/>
          <w:sz w:val="24"/>
          <w:szCs w:val="24"/>
        </w:rPr>
        <w:t>предприятияпринимал:</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____________________________________________________________________________</w:t>
      </w:r>
    </w:p>
    <w:p w:rsidR="00B21C71" w:rsidRDefault="00B21C71">
      <w:pPr>
        <w:spacing w:line="12" w:lineRule="exact"/>
        <w:rPr>
          <w:rFonts w:eastAsia="Times New Roman"/>
          <w:sz w:val="24"/>
          <w:szCs w:val="24"/>
        </w:rPr>
      </w:pPr>
    </w:p>
    <w:p w:rsidR="00B21C71" w:rsidRDefault="000E40AC">
      <w:pPr>
        <w:spacing w:line="234" w:lineRule="auto"/>
        <w:ind w:left="260"/>
        <w:rPr>
          <w:rFonts w:eastAsia="Times New Roman"/>
          <w:sz w:val="24"/>
          <w:szCs w:val="24"/>
        </w:rPr>
      </w:pPr>
      <w:r>
        <w:rPr>
          <w:rFonts w:eastAsia="Times New Roman"/>
          <w:sz w:val="24"/>
          <w:szCs w:val="24"/>
        </w:rPr>
        <w:t>(должность, фамилия, инициалы, подпись непосредственного директора муниципального унитарного предприятия принимал)</w:t>
      </w:r>
    </w:p>
    <w:p w:rsidR="00B21C71" w:rsidRDefault="00B21C71">
      <w:pPr>
        <w:spacing w:line="278" w:lineRule="exact"/>
        <w:rPr>
          <w:sz w:val="20"/>
          <w:szCs w:val="20"/>
        </w:rPr>
      </w:pPr>
    </w:p>
    <w:p w:rsidR="00B21C71" w:rsidRDefault="000E40AC">
      <w:pPr>
        <w:ind w:left="260"/>
        <w:rPr>
          <w:sz w:val="20"/>
          <w:szCs w:val="20"/>
        </w:rPr>
      </w:pPr>
      <w:r>
        <w:rPr>
          <w:rFonts w:eastAsia="Times New Roman"/>
          <w:sz w:val="24"/>
          <w:szCs w:val="24"/>
        </w:rPr>
        <w:t>«___»__________________20___ г.</w:t>
      </w:r>
    </w:p>
    <w:p w:rsidR="00B21C71" w:rsidRDefault="00B21C71">
      <w:pPr>
        <w:sectPr w:rsidR="00B21C71">
          <w:pgSz w:w="11900" w:h="16838"/>
          <w:pgMar w:top="1122" w:right="846" w:bottom="1440" w:left="1440" w:header="0" w:footer="0" w:gutter="0"/>
          <w:cols w:space="720" w:equalWidth="0">
            <w:col w:w="9620"/>
          </w:cols>
        </w:sectPr>
      </w:pPr>
    </w:p>
    <w:p w:rsidR="00B21C71" w:rsidRDefault="000E40AC">
      <w:pPr>
        <w:jc w:val="right"/>
        <w:rPr>
          <w:sz w:val="20"/>
          <w:szCs w:val="20"/>
        </w:rPr>
      </w:pPr>
      <w:r>
        <w:rPr>
          <w:rFonts w:eastAsia="Times New Roman"/>
          <w:sz w:val="24"/>
          <w:szCs w:val="24"/>
        </w:rPr>
        <w:lastRenderedPageBreak/>
        <w:t>Приложение № 3</w:t>
      </w:r>
    </w:p>
    <w:p w:rsidR="00B21C71" w:rsidRDefault="000E40AC">
      <w:pPr>
        <w:jc w:val="right"/>
        <w:rPr>
          <w:sz w:val="20"/>
          <w:szCs w:val="20"/>
        </w:rPr>
      </w:pPr>
      <w:r>
        <w:rPr>
          <w:rFonts w:eastAsia="Times New Roman"/>
          <w:sz w:val="24"/>
          <w:szCs w:val="24"/>
        </w:rPr>
        <w:t>к Порядку заключения трудового</w:t>
      </w:r>
    </w:p>
    <w:p w:rsidR="00B21C71" w:rsidRDefault="000E40AC">
      <w:pPr>
        <w:jc w:val="right"/>
        <w:rPr>
          <w:sz w:val="20"/>
          <w:szCs w:val="20"/>
        </w:rPr>
      </w:pPr>
      <w:r>
        <w:rPr>
          <w:rFonts w:eastAsia="Times New Roman"/>
          <w:sz w:val="24"/>
          <w:szCs w:val="24"/>
        </w:rPr>
        <w:t>договора и аттестации с руководителем</w:t>
      </w:r>
      <w:r w:rsidR="00685909">
        <w:rPr>
          <w:rFonts w:eastAsia="Times New Roman"/>
          <w:sz w:val="24"/>
          <w:szCs w:val="24"/>
        </w:rPr>
        <w:t xml:space="preserve"> (директором)</w:t>
      </w:r>
    </w:p>
    <w:p w:rsidR="00B21C71" w:rsidRDefault="000E40AC">
      <w:pPr>
        <w:jc w:val="right"/>
        <w:rPr>
          <w:sz w:val="20"/>
          <w:szCs w:val="20"/>
        </w:rPr>
      </w:pPr>
      <w:r>
        <w:rPr>
          <w:rFonts w:eastAsia="Times New Roman"/>
          <w:sz w:val="24"/>
          <w:szCs w:val="24"/>
        </w:rPr>
        <w:t>муниципального унитарного предприятия</w:t>
      </w:r>
    </w:p>
    <w:p w:rsidR="00B21C71" w:rsidRDefault="00B21C71">
      <w:pPr>
        <w:spacing w:line="286" w:lineRule="exact"/>
        <w:rPr>
          <w:sz w:val="20"/>
          <w:szCs w:val="20"/>
        </w:rPr>
      </w:pPr>
    </w:p>
    <w:p w:rsidR="00B21C71" w:rsidRPr="00685909" w:rsidRDefault="000E40AC">
      <w:pPr>
        <w:ind w:right="-379"/>
        <w:jc w:val="center"/>
        <w:rPr>
          <w:b/>
          <w:sz w:val="20"/>
          <w:szCs w:val="20"/>
        </w:rPr>
      </w:pPr>
      <w:r w:rsidRPr="00685909">
        <w:rPr>
          <w:rFonts w:eastAsia="Times New Roman"/>
          <w:b/>
          <w:sz w:val="24"/>
          <w:szCs w:val="24"/>
        </w:rPr>
        <w:t>Аттестационный лист</w:t>
      </w:r>
    </w:p>
    <w:p w:rsidR="00B21C71" w:rsidRPr="00685909" w:rsidRDefault="00B21C71">
      <w:pPr>
        <w:spacing w:line="276" w:lineRule="exact"/>
        <w:rPr>
          <w:b/>
          <w:sz w:val="20"/>
          <w:szCs w:val="20"/>
        </w:rPr>
      </w:pPr>
    </w:p>
    <w:p w:rsidR="00B21C71" w:rsidRDefault="000E40AC">
      <w:pPr>
        <w:numPr>
          <w:ilvl w:val="0"/>
          <w:numId w:val="37"/>
        </w:numPr>
        <w:tabs>
          <w:tab w:val="left" w:pos="500"/>
        </w:tabs>
        <w:ind w:left="500" w:hanging="238"/>
        <w:rPr>
          <w:rFonts w:eastAsia="Times New Roman"/>
          <w:sz w:val="24"/>
          <w:szCs w:val="24"/>
        </w:rPr>
      </w:pPr>
      <w:r>
        <w:rPr>
          <w:rFonts w:eastAsia="Times New Roman"/>
          <w:sz w:val="24"/>
          <w:szCs w:val="24"/>
        </w:rPr>
        <w:t>Фамилия, имя, отчество 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7"/>
        </w:numPr>
        <w:tabs>
          <w:tab w:val="left" w:pos="500"/>
        </w:tabs>
        <w:ind w:left="500" w:hanging="238"/>
        <w:rPr>
          <w:rFonts w:eastAsia="Times New Roman"/>
          <w:sz w:val="24"/>
          <w:szCs w:val="24"/>
        </w:rPr>
      </w:pPr>
      <w:r>
        <w:rPr>
          <w:rFonts w:eastAsia="Times New Roman"/>
          <w:sz w:val="24"/>
          <w:szCs w:val="24"/>
        </w:rPr>
        <w:t>Дата и год рождения 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7"/>
        </w:numPr>
        <w:tabs>
          <w:tab w:val="left" w:pos="500"/>
        </w:tabs>
        <w:ind w:left="500" w:hanging="238"/>
        <w:rPr>
          <w:rFonts w:eastAsia="Times New Roman"/>
          <w:sz w:val="24"/>
          <w:szCs w:val="24"/>
        </w:rPr>
      </w:pPr>
      <w:r>
        <w:rPr>
          <w:rFonts w:eastAsia="Times New Roman"/>
          <w:sz w:val="24"/>
          <w:szCs w:val="24"/>
        </w:rPr>
        <w:t>Занимаемая должность 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7"/>
        </w:numPr>
        <w:tabs>
          <w:tab w:val="left" w:pos="500"/>
        </w:tabs>
        <w:ind w:left="500" w:hanging="238"/>
        <w:rPr>
          <w:rFonts w:eastAsia="Times New Roman"/>
          <w:sz w:val="24"/>
          <w:szCs w:val="24"/>
        </w:rPr>
      </w:pPr>
      <w:r>
        <w:rPr>
          <w:rFonts w:eastAsia="Times New Roman"/>
          <w:sz w:val="24"/>
          <w:szCs w:val="24"/>
        </w:rPr>
        <w:t>Сведения об образовании ________________________________________________</w:t>
      </w:r>
    </w:p>
    <w:p w:rsidR="00B21C71" w:rsidRDefault="000E40AC">
      <w:pPr>
        <w:ind w:left="2060"/>
        <w:rPr>
          <w:rFonts w:eastAsia="Times New Roman"/>
          <w:sz w:val="24"/>
          <w:szCs w:val="24"/>
        </w:rPr>
      </w:pPr>
      <w:r>
        <w:rPr>
          <w:rFonts w:eastAsia="Times New Roman"/>
          <w:sz w:val="24"/>
          <w:szCs w:val="24"/>
        </w:rPr>
        <w:t>(когда и какое учебное заведение окончил,</w:t>
      </w:r>
    </w:p>
    <w:p w:rsidR="00B21C71" w:rsidRDefault="000E40AC">
      <w:pPr>
        <w:ind w:left="2420"/>
        <w:rPr>
          <w:sz w:val="20"/>
          <w:szCs w:val="20"/>
        </w:rPr>
      </w:pPr>
      <w:r>
        <w:rPr>
          <w:rFonts w:eastAsia="Times New Roman"/>
          <w:sz w:val="24"/>
          <w:szCs w:val="24"/>
        </w:rPr>
        <w:t>специальность по образованию)</w:t>
      </w:r>
    </w:p>
    <w:p w:rsidR="00B21C71" w:rsidRDefault="000E40AC">
      <w:pPr>
        <w:ind w:left="260"/>
        <w:rPr>
          <w:sz w:val="20"/>
          <w:szCs w:val="20"/>
        </w:rPr>
      </w:pPr>
      <w:r>
        <w:rPr>
          <w:rFonts w:eastAsia="Times New Roman"/>
          <w:sz w:val="24"/>
          <w:szCs w:val="24"/>
        </w:rPr>
        <w:t>___________________________________________________________________________</w:t>
      </w:r>
    </w:p>
    <w:p w:rsidR="00B21C71" w:rsidRDefault="000E40AC">
      <w:pPr>
        <w:ind w:left="260"/>
        <w:rPr>
          <w:sz w:val="20"/>
          <w:szCs w:val="20"/>
        </w:rPr>
      </w:pPr>
      <w:r>
        <w:rPr>
          <w:rFonts w:eastAsia="Times New Roman"/>
          <w:sz w:val="24"/>
          <w:szCs w:val="24"/>
        </w:rPr>
        <w:t>___________________________________________________________________________</w:t>
      </w:r>
    </w:p>
    <w:p w:rsidR="00B21C71" w:rsidRDefault="00B21C71">
      <w:pPr>
        <w:spacing w:line="276" w:lineRule="exact"/>
        <w:rPr>
          <w:sz w:val="20"/>
          <w:szCs w:val="20"/>
        </w:rPr>
      </w:pPr>
    </w:p>
    <w:p w:rsidR="00B21C71" w:rsidRDefault="000E40AC">
      <w:pPr>
        <w:numPr>
          <w:ilvl w:val="0"/>
          <w:numId w:val="38"/>
        </w:numPr>
        <w:tabs>
          <w:tab w:val="left" w:pos="500"/>
        </w:tabs>
        <w:ind w:left="500" w:hanging="238"/>
        <w:rPr>
          <w:rFonts w:eastAsia="Times New Roman"/>
          <w:sz w:val="24"/>
          <w:szCs w:val="24"/>
        </w:rPr>
      </w:pPr>
      <w:r>
        <w:rPr>
          <w:rFonts w:eastAsia="Times New Roman"/>
          <w:sz w:val="24"/>
          <w:szCs w:val="24"/>
        </w:rPr>
        <w:t>Сведения о повышении квалификации 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8"/>
        </w:numPr>
        <w:tabs>
          <w:tab w:val="left" w:pos="500"/>
        </w:tabs>
        <w:ind w:left="500" w:hanging="238"/>
        <w:rPr>
          <w:rFonts w:eastAsia="Times New Roman"/>
          <w:sz w:val="24"/>
          <w:szCs w:val="24"/>
        </w:rPr>
      </w:pPr>
      <w:r>
        <w:rPr>
          <w:rFonts w:eastAsia="Times New Roman"/>
          <w:sz w:val="24"/>
          <w:szCs w:val="24"/>
        </w:rPr>
        <w:t>Сведения о переподготовке 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8"/>
        </w:numPr>
        <w:tabs>
          <w:tab w:val="left" w:pos="500"/>
        </w:tabs>
        <w:ind w:left="500" w:hanging="238"/>
        <w:rPr>
          <w:rFonts w:eastAsia="Times New Roman"/>
          <w:sz w:val="24"/>
          <w:szCs w:val="24"/>
        </w:rPr>
      </w:pPr>
      <w:r>
        <w:rPr>
          <w:rFonts w:eastAsia="Times New Roman"/>
          <w:sz w:val="24"/>
          <w:szCs w:val="24"/>
        </w:rPr>
        <w:t>Общий трудовой стаж 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8"/>
        </w:numPr>
        <w:tabs>
          <w:tab w:val="left" w:pos="500"/>
        </w:tabs>
        <w:ind w:left="500" w:hanging="238"/>
        <w:rPr>
          <w:rFonts w:eastAsia="Times New Roman"/>
          <w:sz w:val="24"/>
          <w:szCs w:val="24"/>
        </w:rPr>
      </w:pPr>
      <w:r>
        <w:rPr>
          <w:rFonts w:eastAsia="Times New Roman"/>
          <w:sz w:val="24"/>
          <w:szCs w:val="24"/>
        </w:rPr>
        <w:t>Вопросы к руководителю предприятия и краткие ответы на них 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8"/>
        </w:numPr>
        <w:tabs>
          <w:tab w:val="left" w:pos="500"/>
        </w:tabs>
        <w:ind w:left="500" w:hanging="238"/>
        <w:rPr>
          <w:rFonts w:eastAsia="Times New Roman"/>
          <w:sz w:val="24"/>
          <w:szCs w:val="24"/>
        </w:rPr>
      </w:pPr>
      <w:r>
        <w:rPr>
          <w:rFonts w:eastAsia="Times New Roman"/>
          <w:sz w:val="24"/>
          <w:szCs w:val="24"/>
        </w:rPr>
        <w:t>Предложения, высказанные руководителем предприятия 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3" w:lineRule="exact"/>
        <w:rPr>
          <w:rFonts w:eastAsia="Times New Roman"/>
          <w:sz w:val="24"/>
          <w:szCs w:val="24"/>
        </w:rPr>
      </w:pPr>
    </w:p>
    <w:p w:rsidR="00B21C71" w:rsidRDefault="000E40AC">
      <w:pPr>
        <w:numPr>
          <w:ilvl w:val="0"/>
          <w:numId w:val="38"/>
        </w:numPr>
        <w:tabs>
          <w:tab w:val="left" w:pos="620"/>
        </w:tabs>
        <w:ind w:left="620" w:hanging="358"/>
        <w:rPr>
          <w:rFonts w:eastAsia="Times New Roman"/>
          <w:sz w:val="24"/>
          <w:szCs w:val="24"/>
        </w:rPr>
      </w:pPr>
      <w:r>
        <w:rPr>
          <w:rFonts w:eastAsia="Times New Roman"/>
          <w:sz w:val="24"/>
          <w:szCs w:val="24"/>
        </w:rPr>
        <w:t>Замечания и предложения, высказанные аттестационной комиссией 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88" w:lineRule="exact"/>
        <w:rPr>
          <w:rFonts w:eastAsia="Times New Roman"/>
          <w:sz w:val="24"/>
          <w:szCs w:val="24"/>
        </w:rPr>
      </w:pPr>
    </w:p>
    <w:p w:rsidR="00B21C71" w:rsidRDefault="000E40AC">
      <w:pPr>
        <w:numPr>
          <w:ilvl w:val="0"/>
          <w:numId w:val="38"/>
        </w:numPr>
        <w:tabs>
          <w:tab w:val="left" w:pos="620"/>
        </w:tabs>
        <w:spacing w:line="249" w:lineRule="auto"/>
        <w:ind w:left="260" w:right="460" w:firstLine="2"/>
        <w:rPr>
          <w:rFonts w:eastAsia="Times New Roman"/>
          <w:sz w:val="23"/>
          <w:szCs w:val="23"/>
        </w:rPr>
      </w:pPr>
      <w:r>
        <w:rPr>
          <w:rFonts w:eastAsia="Times New Roman"/>
          <w:sz w:val="23"/>
          <w:szCs w:val="23"/>
        </w:rPr>
        <w:t>Краткая оценка выполнения руководителем предприятия рекомендаций предыдущей аттестации _____________________________________________________</w:t>
      </w:r>
    </w:p>
    <w:p w:rsidR="00B21C71" w:rsidRDefault="000E40AC">
      <w:pPr>
        <w:ind w:left="1820"/>
        <w:rPr>
          <w:rFonts w:eastAsia="Times New Roman"/>
          <w:sz w:val="23"/>
          <w:szCs w:val="23"/>
        </w:rPr>
      </w:pPr>
      <w:r>
        <w:rPr>
          <w:rFonts w:eastAsia="Times New Roman"/>
          <w:sz w:val="24"/>
          <w:szCs w:val="24"/>
        </w:rPr>
        <w:t>(выполнены, выполнены частично, не выполнены)</w:t>
      </w:r>
    </w:p>
    <w:p w:rsidR="00B21C71" w:rsidRDefault="000E40AC">
      <w:pPr>
        <w:ind w:left="260"/>
        <w:rPr>
          <w:rFonts w:eastAsia="Times New Roman"/>
          <w:sz w:val="23"/>
          <w:szCs w:val="23"/>
        </w:rPr>
      </w:pPr>
      <w:r>
        <w:rPr>
          <w:rFonts w:eastAsia="Times New Roman"/>
          <w:sz w:val="24"/>
          <w:szCs w:val="24"/>
        </w:rPr>
        <w:t>___________________________________________________________________________</w:t>
      </w:r>
    </w:p>
    <w:p w:rsidR="00B21C71" w:rsidRDefault="000E40AC">
      <w:pPr>
        <w:ind w:left="260"/>
        <w:rPr>
          <w:rFonts w:eastAsia="Times New Roman"/>
          <w:sz w:val="23"/>
          <w:szCs w:val="23"/>
        </w:rPr>
      </w:pPr>
      <w:r>
        <w:rPr>
          <w:rFonts w:eastAsia="Times New Roman"/>
          <w:sz w:val="24"/>
          <w:szCs w:val="24"/>
        </w:rPr>
        <w:t>___________________________________________________________________________</w:t>
      </w:r>
    </w:p>
    <w:p w:rsidR="00B21C71" w:rsidRDefault="00B21C71">
      <w:pPr>
        <w:sectPr w:rsidR="00B21C71">
          <w:pgSz w:w="11900" w:h="16838"/>
          <w:pgMar w:top="1122" w:right="846" w:bottom="789" w:left="1440" w:header="0" w:footer="0" w:gutter="0"/>
          <w:cols w:space="720" w:equalWidth="0">
            <w:col w:w="9620"/>
          </w:cols>
        </w:sectPr>
      </w:pPr>
    </w:p>
    <w:p w:rsidR="00B21C71" w:rsidRDefault="000E40AC">
      <w:pPr>
        <w:numPr>
          <w:ilvl w:val="0"/>
          <w:numId w:val="39"/>
        </w:numPr>
        <w:tabs>
          <w:tab w:val="left" w:pos="620"/>
        </w:tabs>
        <w:ind w:left="620" w:hanging="358"/>
        <w:rPr>
          <w:rFonts w:eastAsia="Times New Roman"/>
          <w:sz w:val="24"/>
          <w:szCs w:val="24"/>
        </w:rPr>
      </w:pPr>
      <w:r>
        <w:rPr>
          <w:rFonts w:eastAsia="Times New Roman"/>
          <w:sz w:val="24"/>
          <w:szCs w:val="24"/>
        </w:rPr>
        <w:lastRenderedPageBreak/>
        <w:t>Решение аттестационной комиссии 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1400"/>
        <w:rPr>
          <w:rFonts w:eastAsia="Times New Roman"/>
          <w:sz w:val="24"/>
          <w:szCs w:val="24"/>
        </w:rPr>
      </w:pPr>
      <w:r>
        <w:rPr>
          <w:rFonts w:eastAsia="Times New Roman"/>
          <w:sz w:val="24"/>
          <w:szCs w:val="24"/>
        </w:rPr>
        <w:t>(соответствует занимаемой должности)</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1340"/>
        <w:rPr>
          <w:rFonts w:eastAsia="Times New Roman"/>
          <w:sz w:val="24"/>
          <w:szCs w:val="24"/>
        </w:rPr>
      </w:pPr>
      <w:r>
        <w:rPr>
          <w:rFonts w:eastAsia="Times New Roman"/>
          <w:sz w:val="24"/>
          <w:szCs w:val="24"/>
        </w:rPr>
        <w:t>(не соответствует занимаемой должности)</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9"/>
        </w:numPr>
        <w:tabs>
          <w:tab w:val="left" w:pos="620"/>
        </w:tabs>
        <w:ind w:left="620" w:hanging="358"/>
        <w:rPr>
          <w:rFonts w:eastAsia="Times New Roman"/>
          <w:sz w:val="24"/>
          <w:szCs w:val="24"/>
        </w:rPr>
      </w:pPr>
      <w:r>
        <w:rPr>
          <w:rFonts w:eastAsia="Times New Roman"/>
          <w:sz w:val="24"/>
          <w:szCs w:val="24"/>
        </w:rPr>
        <w:t>Рекомендации аттестационной комиссии 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9"/>
        </w:numPr>
        <w:tabs>
          <w:tab w:val="left" w:pos="620"/>
        </w:tabs>
        <w:ind w:left="620" w:hanging="358"/>
        <w:rPr>
          <w:rFonts w:eastAsia="Times New Roman"/>
          <w:sz w:val="24"/>
          <w:szCs w:val="24"/>
        </w:rPr>
      </w:pPr>
      <w:r>
        <w:rPr>
          <w:rFonts w:eastAsia="Times New Roman"/>
          <w:sz w:val="24"/>
          <w:szCs w:val="24"/>
        </w:rPr>
        <w:t>Количественный состав аттестационной комиссии ______ человек.</w:t>
      </w:r>
    </w:p>
    <w:p w:rsidR="00B21C71" w:rsidRDefault="00B21C71">
      <w:pPr>
        <w:spacing w:line="288" w:lineRule="exact"/>
        <w:rPr>
          <w:rFonts w:eastAsia="Times New Roman"/>
          <w:sz w:val="24"/>
          <w:szCs w:val="24"/>
        </w:rPr>
      </w:pPr>
    </w:p>
    <w:p w:rsidR="00B21C71" w:rsidRDefault="000E40AC">
      <w:pPr>
        <w:numPr>
          <w:ilvl w:val="0"/>
          <w:numId w:val="39"/>
        </w:numPr>
        <w:tabs>
          <w:tab w:val="left" w:pos="620"/>
        </w:tabs>
        <w:spacing w:line="234" w:lineRule="auto"/>
        <w:ind w:left="260" w:right="660" w:firstLine="2"/>
        <w:rPr>
          <w:rFonts w:eastAsia="Times New Roman"/>
          <w:sz w:val="24"/>
          <w:szCs w:val="24"/>
        </w:rPr>
      </w:pPr>
      <w:r>
        <w:rPr>
          <w:rFonts w:eastAsia="Times New Roman"/>
          <w:sz w:val="24"/>
          <w:szCs w:val="24"/>
        </w:rPr>
        <w:t>На заседании присутствовало ___________ членов аттестационной комиссии. Количество голосов "За" _____, "Против" _____.</w:t>
      </w:r>
    </w:p>
    <w:p w:rsidR="00B21C71" w:rsidRDefault="00B21C71">
      <w:pPr>
        <w:spacing w:line="277" w:lineRule="exact"/>
        <w:rPr>
          <w:rFonts w:eastAsia="Times New Roman"/>
          <w:sz w:val="24"/>
          <w:szCs w:val="24"/>
        </w:rPr>
      </w:pPr>
    </w:p>
    <w:p w:rsidR="00B21C71" w:rsidRDefault="000E40AC">
      <w:pPr>
        <w:numPr>
          <w:ilvl w:val="0"/>
          <w:numId w:val="39"/>
        </w:numPr>
        <w:tabs>
          <w:tab w:val="left" w:pos="620"/>
        </w:tabs>
        <w:ind w:left="620" w:hanging="358"/>
        <w:rPr>
          <w:rFonts w:eastAsia="Times New Roman"/>
          <w:sz w:val="24"/>
          <w:szCs w:val="24"/>
        </w:rPr>
      </w:pPr>
      <w:r>
        <w:rPr>
          <w:rFonts w:eastAsia="Times New Roman"/>
          <w:sz w:val="24"/>
          <w:szCs w:val="24"/>
        </w:rPr>
        <w:t>Примечание 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rFonts w:eastAsia="Times New Roman"/>
          <w:sz w:val="24"/>
          <w:szCs w:val="24"/>
        </w:rPr>
      </w:pPr>
    </w:p>
    <w:p w:rsidR="00B21C71" w:rsidRDefault="000E40AC">
      <w:pPr>
        <w:numPr>
          <w:ilvl w:val="0"/>
          <w:numId w:val="39"/>
        </w:numPr>
        <w:tabs>
          <w:tab w:val="left" w:pos="620"/>
        </w:tabs>
        <w:ind w:left="620" w:hanging="358"/>
        <w:rPr>
          <w:rFonts w:eastAsia="Times New Roman"/>
          <w:sz w:val="24"/>
          <w:szCs w:val="24"/>
        </w:rPr>
      </w:pPr>
      <w:r>
        <w:rPr>
          <w:rFonts w:eastAsia="Times New Roman"/>
          <w:sz w:val="24"/>
          <w:szCs w:val="24"/>
        </w:rPr>
        <w:t>Особое мнение (при наличии) 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0E40AC">
      <w:pPr>
        <w:ind w:left="260"/>
        <w:rPr>
          <w:rFonts w:eastAsia="Times New Roman"/>
          <w:sz w:val="24"/>
          <w:szCs w:val="24"/>
        </w:rPr>
      </w:pPr>
      <w:r>
        <w:rPr>
          <w:rFonts w:eastAsia="Times New Roman"/>
          <w:sz w:val="24"/>
          <w:szCs w:val="24"/>
        </w:rPr>
        <w:t>___________________________________________________________________________</w:t>
      </w:r>
    </w:p>
    <w:p w:rsidR="00B21C71" w:rsidRDefault="00B21C71">
      <w:pPr>
        <w:spacing w:line="276" w:lineRule="exact"/>
        <w:rPr>
          <w:sz w:val="20"/>
          <w:szCs w:val="20"/>
        </w:rPr>
      </w:pPr>
    </w:p>
    <w:p w:rsidR="00B21C71" w:rsidRDefault="000E40AC">
      <w:pPr>
        <w:ind w:left="260"/>
        <w:rPr>
          <w:sz w:val="20"/>
          <w:szCs w:val="20"/>
        </w:rPr>
      </w:pPr>
      <w:r>
        <w:rPr>
          <w:rFonts w:eastAsia="Times New Roman"/>
          <w:sz w:val="24"/>
          <w:szCs w:val="24"/>
        </w:rPr>
        <w:t>Председатель</w:t>
      </w:r>
    </w:p>
    <w:p w:rsidR="00B21C71" w:rsidRDefault="000E40AC">
      <w:pPr>
        <w:ind w:left="260"/>
        <w:rPr>
          <w:sz w:val="20"/>
          <w:szCs w:val="20"/>
        </w:rPr>
      </w:pPr>
      <w:r>
        <w:rPr>
          <w:rFonts w:eastAsia="Times New Roman"/>
          <w:sz w:val="24"/>
          <w:szCs w:val="24"/>
        </w:rPr>
        <w:t>аттестационной комиссии ________________</w:t>
      </w:r>
    </w:p>
    <w:p w:rsidR="00B21C71" w:rsidRDefault="00B21C71">
      <w:pPr>
        <w:spacing w:line="276" w:lineRule="exact"/>
        <w:rPr>
          <w:sz w:val="20"/>
          <w:szCs w:val="20"/>
        </w:rPr>
      </w:pPr>
    </w:p>
    <w:p w:rsidR="00B21C71" w:rsidRDefault="000E40AC">
      <w:pPr>
        <w:ind w:left="260"/>
        <w:rPr>
          <w:sz w:val="20"/>
          <w:szCs w:val="20"/>
        </w:rPr>
      </w:pPr>
      <w:r>
        <w:rPr>
          <w:rFonts w:eastAsia="Times New Roman"/>
          <w:sz w:val="24"/>
          <w:szCs w:val="24"/>
        </w:rPr>
        <w:t>Заместитель председателя</w:t>
      </w:r>
    </w:p>
    <w:p w:rsidR="00B21C71" w:rsidRDefault="000E40AC">
      <w:pPr>
        <w:ind w:left="260"/>
        <w:rPr>
          <w:sz w:val="20"/>
          <w:szCs w:val="20"/>
        </w:rPr>
      </w:pPr>
      <w:r>
        <w:rPr>
          <w:rFonts w:eastAsia="Times New Roman"/>
          <w:sz w:val="24"/>
          <w:szCs w:val="24"/>
        </w:rPr>
        <w:t>аттестационной комиссии ________________</w:t>
      </w:r>
    </w:p>
    <w:p w:rsidR="00B21C71" w:rsidRDefault="00B21C71">
      <w:pPr>
        <w:spacing w:line="276" w:lineRule="exact"/>
        <w:rPr>
          <w:sz w:val="20"/>
          <w:szCs w:val="20"/>
        </w:rPr>
      </w:pPr>
    </w:p>
    <w:p w:rsidR="00B21C71" w:rsidRDefault="000E40AC">
      <w:pPr>
        <w:ind w:left="260"/>
        <w:rPr>
          <w:sz w:val="20"/>
          <w:szCs w:val="20"/>
        </w:rPr>
      </w:pPr>
      <w:r>
        <w:rPr>
          <w:rFonts w:eastAsia="Times New Roman"/>
          <w:sz w:val="24"/>
          <w:szCs w:val="24"/>
        </w:rPr>
        <w:t>Секретарь</w:t>
      </w:r>
    </w:p>
    <w:p w:rsidR="00B21C71" w:rsidRDefault="000E40AC">
      <w:pPr>
        <w:ind w:left="260"/>
        <w:rPr>
          <w:sz w:val="20"/>
          <w:szCs w:val="20"/>
        </w:rPr>
      </w:pPr>
      <w:r>
        <w:rPr>
          <w:rFonts w:eastAsia="Times New Roman"/>
          <w:sz w:val="24"/>
          <w:szCs w:val="24"/>
        </w:rPr>
        <w:t>аттестационной комиссии ________________</w:t>
      </w:r>
    </w:p>
    <w:p w:rsidR="00B21C71" w:rsidRDefault="00B21C71">
      <w:pPr>
        <w:spacing w:line="276" w:lineRule="exact"/>
        <w:rPr>
          <w:sz w:val="20"/>
          <w:szCs w:val="20"/>
        </w:rPr>
      </w:pPr>
    </w:p>
    <w:p w:rsidR="00B21C71" w:rsidRDefault="000E40AC">
      <w:pPr>
        <w:ind w:left="260"/>
        <w:rPr>
          <w:sz w:val="20"/>
          <w:szCs w:val="20"/>
        </w:rPr>
      </w:pPr>
      <w:r>
        <w:rPr>
          <w:rFonts w:eastAsia="Times New Roman"/>
          <w:sz w:val="24"/>
          <w:szCs w:val="24"/>
        </w:rPr>
        <w:t>Члены аттестационной Комиссии:</w:t>
      </w:r>
    </w:p>
    <w:p w:rsidR="00B21C71" w:rsidRDefault="00B21C71">
      <w:pPr>
        <w:spacing w:line="1" w:lineRule="exact"/>
        <w:rPr>
          <w:sz w:val="20"/>
          <w:szCs w:val="20"/>
        </w:rPr>
      </w:pPr>
    </w:p>
    <w:p w:rsidR="00B21C71" w:rsidRDefault="000E40AC">
      <w:pPr>
        <w:ind w:left="1700"/>
        <w:rPr>
          <w:sz w:val="20"/>
          <w:szCs w:val="20"/>
        </w:rPr>
      </w:pPr>
      <w:r>
        <w:rPr>
          <w:rFonts w:eastAsia="Times New Roman"/>
          <w:sz w:val="24"/>
          <w:szCs w:val="24"/>
        </w:rPr>
        <w:t>________________</w:t>
      </w:r>
    </w:p>
    <w:p w:rsidR="00B21C71" w:rsidRDefault="000E40AC">
      <w:pPr>
        <w:ind w:left="1700"/>
        <w:rPr>
          <w:sz w:val="20"/>
          <w:szCs w:val="20"/>
        </w:rPr>
      </w:pPr>
      <w:r>
        <w:rPr>
          <w:rFonts w:eastAsia="Times New Roman"/>
          <w:sz w:val="24"/>
          <w:szCs w:val="24"/>
        </w:rPr>
        <w:t>________________</w:t>
      </w:r>
    </w:p>
    <w:p w:rsidR="00B21C71" w:rsidRDefault="000E40AC">
      <w:pPr>
        <w:ind w:left="1700"/>
        <w:rPr>
          <w:sz w:val="20"/>
          <w:szCs w:val="20"/>
        </w:rPr>
      </w:pPr>
      <w:r>
        <w:rPr>
          <w:rFonts w:eastAsia="Times New Roman"/>
          <w:sz w:val="24"/>
          <w:szCs w:val="24"/>
        </w:rPr>
        <w:t>________________</w:t>
      </w:r>
    </w:p>
    <w:p w:rsidR="00B21C71" w:rsidRDefault="000E40AC">
      <w:pPr>
        <w:ind w:left="1700"/>
        <w:rPr>
          <w:sz w:val="20"/>
          <w:szCs w:val="20"/>
        </w:rPr>
      </w:pPr>
      <w:r>
        <w:rPr>
          <w:rFonts w:eastAsia="Times New Roman"/>
          <w:sz w:val="24"/>
          <w:szCs w:val="24"/>
        </w:rPr>
        <w:t>________________</w:t>
      </w:r>
    </w:p>
    <w:p w:rsidR="00B21C71" w:rsidRDefault="000E40AC">
      <w:pPr>
        <w:ind w:left="1700"/>
        <w:rPr>
          <w:sz w:val="20"/>
          <w:szCs w:val="20"/>
        </w:rPr>
      </w:pPr>
      <w:r>
        <w:rPr>
          <w:rFonts w:eastAsia="Times New Roman"/>
          <w:sz w:val="24"/>
          <w:szCs w:val="24"/>
        </w:rPr>
        <w:t>________________</w:t>
      </w:r>
    </w:p>
    <w:p w:rsidR="00B21C71" w:rsidRDefault="000E40AC">
      <w:pPr>
        <w:ind w:left="1700"/>
        <w:rPr>
          <w:sz w:val="20"/>
          <w:szCs w:val="20"/>
        </w:rPr>
      </w:pPr>
      <w:r>
        <w:rPr>
          <w:rFonts w:eastAsia="Times New Roman"/>
          <w:sz w:val="24"/>
          <w:szCs w:val="24"/>
        </w:rPr>
        <w:t>________________</w:t>
      </w:r>
    </w:p>
    <w:p w:rsidR="00B21C71" w:rsidRDefault="000E40AC">
      <w:pPr>
        <w:ind w:left="1700"/>
        <w:rPr>
          <w:sz w:val="20"/>
          <w:szCs w:val="20"/>
        </w:rPr>
      </w:pPr>
      <w:r>
        <w:rPr>
          <w:rFonts w:eastAsia="Times New Roman"/>
          <w:sz w:val="24"/>
          <w:szCs w:val="24"/>
        </w:rPr>
        <w:t>________________</w:t>
      </w:r>
    </w:p>
    <w:p w:rsidR="00B21C71" w:rsidRDefault="00B21C71">
      <w:pPr>
        <w:spacing w:line="276" w:lineRule="exact"/>
        <w:rPr>
          <w:sz w:val="20"/>
          <w:szCs w:val="20"/>
        </w:rPr>
      </w:pPr>
    </w:p>
    <w:p w:rsidR="00B21C71" w:rsidRDefault="000E40AC">
      <w:pPr>
        <w:ind w:left="260"/>
        <w:rPr>
          <w:sz w:val="20"/>
          <w:szCs w:val="20"/>
        </w:rPr>
      </w:pPr>
      <w:r>
        <w:rPr>
          <w:rFonts w:eastAsia="Times New Roman"/>
          <w:sz w:val="24"/>
          <w:szCs w:val="24"/>
        </w:rPr>
        <w:t>Дата проведения аттестации ________________</w:t>
      </w:r>
    </w:p>
    <w:p w:rsidR="00B21C71" w:rsidRDefault="00B21C71">
      <w:pPr>
        <w:spacing w:line="276" w:lineRule="exact"/>
        <w:rPr>
          <w:sz w:val="20"/>
          <w:szCs w:val="20"/>
        </w:rPr>
      </w:pPr>
    </w:p>
    <w:p w:rsidR="00B21C71" w:rsidRDefault="000E40AC">
      <w:pPr>
        <w:numPr>
          <w:ilvl w:val="0"/>
          <w:numId w:val="40"/>
        </w:numPr>
        <w:tabs>
          <w:tab w:val="left" w:pos="480"/>
        </w:tabs>
        <w:ind w:left="480" w:hanging="218"/>
        <w:rPr>
          <w:rFonts w:eastAsia="Times New Roman"/>
          <w:sz w:val="24"/>
          <w:szCs w:val="24"/>
        </w:rPr>
      </w:pPr>
      <w:r>
        <w:rPr>
          <w:rFonts w:eastAsia="Times New Roman"/>
          <w:sz w:val="24"/>
          <w:szCs w:val="24"/>
        </w:rPr>
        <w:t>аттестационным листом ознакомлен _______________________________________</w:t>
      </w:r>
    </w:p>
    <w:p w:rsidR="00B21C71" w:rsidRDefault="000E40AC">
      <w:pPr>
        <w:ind w:left="5920"/>
        <w:rPr>
          <w:rFonts w:eastAsia="Times New Roman"/>
          <w:sz w:val="24"/>
          <w:szCs w:val="24"/>
        </w:rPr>
      </w:pPr>
      <w:r>
        <w:rPr>
          <w:rFonts w:eastAsia="Times New Roman"/>
          <w:sz w:val="24"/>
          <w:szCs w:val="24"/>
        </w:rPr>
        <w:t>(подпись и дата)</w:t>
      </w:r>
    </w:p>
    <w:p w:rsidR="00B21C71" w:rsidRDefault="00B21C71">
      <w:pPr>
        <w:sectPr w:rsidR="00B21C71">
          <w:pgSz w:w="11900" w:h="16838"/>
          <w:pgMar w:top="1398" w:right="1206" w:bottom="1440" w:left="1440" w:header="0" w:footer="0" w:gutter="0"/>
          <w:cols w:space="720" w:equalWidth="0">
            <w:col w:w="9260"/>
          </w:cols>
        </w:sectPr>
      </w:pPr>
    </w:p>
    <w:p w:rsidR="00B21C71" w:rsidRDefault="000E40AC">
      <w:pPr>
        <w:ind w:right="120"/>
        <w:jc w:val="right"/>
        <w:rPr>
          <w:sz w:val="20"/>
          <w:szCs w:val="20"/>
        </w:rPr>
      </w:pPr>
      <w:r>
        <w:rPr>
          <w:rFonts w:eastAsia="Times New Roman"/>
          <w:sz w:val="24"/>
          <w:szCs w:val="24"/>
        </w:rPr>
        <w:lastRenderedPageBreak/>
        <w:t>Приложение № 4</w:t>
      </w:r>
    </w:p>
    <w:p w:rsidR="00B21C71" w:rsidRDefault="000E40AC">
      <w:pPr>
        <w:ind w:right="120"/>
        <w:jc w:val="right"/>
        <w:rPr>
          <w:sz w:val="20"/>
          <w:szCs w:val="20"/>
        </w:rPr>
      </w:pPr>
      <w:r>
        <w:rPr>
          <w:rFonts w:eastAsia="Times New Roman"/>
          <w:sz w:val="24"/>
          <w:szCs w:val="24"/>
        </w:rPr>
        <w:t>к Порядку заключения трудового</w:t>
      </w:r>
    </w:p>
    <w:p w:rsidR="00B21C71" w:rsidRDefault="000E40AC">
      <w:pPr>
        <w:ind w:right="120"/>
        <w:jc w:val="right"/>
        <w:rPr>
          <w:sz w:val="20"/>
          <w:szCs w:val="20"/>
        </w:rPr>
      </w:pPr>
      <w:r>
        <w:rPr>
          <w:rFonts w:eastAsia="Times New Roman"/>
          <w:sz w:val="24"/>
          <w:szCs w:val="24"/>
        </w:rPr>
        <w:t>договора и аттестации с руководителем</w:t>
      </w:r>
      <w:r w:rsidR="00685909">
        <w:rPr>
          <w:rFonts w:eastAsia="Times New Roman"/>
          <w:sz w:val="24"/>
          <w:szCs w:val="24"/>
        </w:rPr>
        <w:t xml:space="preserve"> (директором)</w:t>
      </w:r>
    </w:p>
    <w:p w:rsidR="00B21C71" w:rsidRDefault="000E40AC">
      <w:pPr>
        <w:ind w:right="120"/>
        <w:jc w:val="right"/>
        <w:rPr>
          <w:sz w:val="20"/>
          <w:szCs w:val="20"/>
        </w:rPr>
      </w:pPr>
      <w:r>
        <w:rPr>
          <w:rFonts w:eastAsia="Times New Roman"/>
          <w:sz w:val="24"/>
          <w:szCs w:val="24"/>
        </w:rPr>
        <w:t>муниципального унитарного предприятия</w:t>
      </w:r>
    </w:p>
    <w:p w:rsidR="00B21C71" w:rsidRDefault="00B21C71">
      <w:pPr>
        <w:spacing w:line="281" w:lineRule="exact"/>
        <w:rPr>
          <w:sz w:val="20"/>
          <w:szCs w:val="20"/>
        </w:rPr>
      </w:pPr>
    </w:p>
    <w:p w:rsidR="00B21C71" w:rsidRDefault="000E40AC">
      <w:pPr>
        <w:ind w:right="-139"/>
        <w:jc w:val="center"/>
        <w:rPr>
          <w:sz w:val="20"/>
          <w:szCs w:val="20"/>
        </w:rPr>
      </w:pPr>
      <w:r>
        <w:rPr>
          <w:rFonts w:eastAsia="Times New Roman"/>
          <w:b/>
          <w:bCs/>
          <w:sz w:val="24"/>
          <w:szCs w:val="24"/>
        </w:rPr>
        <w:t>ПРОТОКОЛ № _____</w:t>
      </w:r>
    </w:p>
    <w:p w:rsidR="00B21C71" w:rsidRDefault="000E40AC">
      <w:pPr>
        <w:ind w:right="-139"/>
        <w:jc w:val="center"/>
        <w:rPr>
          <w:sz w:val="20"/>
          <w:szCs w:val="20"/>
        </w:rPr>
      </w:pPr>
      <w:r>
        <w:rPr>
          <w:rFonts w:eastAsia="Times New Roman"/>
          <w:b/>
          <w:bCs/>
          <w:sz w:val="24"/>
          <w:szCs w:val="24"/>
        </w:rPr>
        <w:t>заседания аттестационной комиссии</w:t>
      </w:r>
    </w:p>
    <w:p w:rsidR="00B21C71" w:rsidRDefault="000E40AC">
      <w:pPr>
        <w:spacing w:line="235" w:lineRule="auto"/>
        <w:ind w:right="-139"/>
        <w:jc w:val="center"/>
        <w:rPr>
          <w:sz w:val="20"/>
          <w:szCs w:val="20"/>
        </w:rPr>
      </w:pPr>
      <w:r>
        <w:rPr>
          <w:rFonts w:eastAsia="Times New Roman"/>
          <w:sz w:val="24"/>
          <w:szCs w:val="24"/>
        </w:rPr>
        <w:t>от «___»__________________20___ г.</w:t>
      </w:r>
    </w:p>
    <w:p w:rsidR="00B21C71" w:rsidRDefault="00B21C71">
      <w:pPr>
        <w:spacing w:line="200" w:lineRule="exact"/>
        <w:rPr>
          <w:sz w:val="20"/>
          <w:szCs w:val="20"/>
        </w:rPr>
      </w:pPr>
    </w:p>
    <w:p w:rsidR="00B21C71" w:rsidRDefault="00B21C71">
      <w:pPr>
        <w:spacing w:line="353" w:lineRule="exact"/>
        <w:rPr>
          <w:sz w:val="20"/>
          <w:szCs w:val="20"/>
        </w:rPr>
      </w:pPr>
    </w:p>
    <w:p w:rsidR="00B21C71" w:rsidRDefault="000E40AC">
      <w:pPr>
        <w:ind w:left="260"/>
        <w:rPr>
          <w:sz w:val="20"/>
          <w:szCs w:val="20"/>
        </w:rPr>
      </w:pPr>
      <w:r>
        <w:rPr>
          <w:rFonts w:eastAsia="Times New Roman"/>
          <w:sz w:val="24"/>
          <w:szCs w:val="24"/>
        </w:rPr>
        <w:t>Присутствовали:</w:t>
      </w:r>
    </w:p>
    <w:p w:rsidR="00B21C71" w:rsidRDefault="00B21C71">
      <w:pPr>
        <w:spacing w:line="12" w:lineRule="exact"/>
        <w:rPr>
          <w:sz w:val="20"/>
          <w:szCs w:val="20"/>
        </w:rPr>
      </w:pPr>
    </w:p>
    <w:p w:rsidR="00B21C71" w:rsidRDefault="000E40AC">
      <w:pPr>
        <w:spacing w:line="234" w:lineRule="auto"/>
        <w:ind w:left="260" w:right="120"/>
        <w:rPr>
          <w:sz w:val="20"/>
          <w:szCs w:val="20"/>
        </w:rPr>
      </w:pPr>
      <w:r>
        <w:rPr>
          <w:rFonts w:eastAsia="Times New Roman"/>
          <w:sz w:val="24"/>
          <w:szCs w:val="24"/>
        </w:rPr>
        <w:t>Председатель аттестационной комиссии (должность, фамилия, инициалы):__________________________________________________________________</w:t>
      </w:r>
    </w:p>
    <w:p w:rsidR="00B21C71" w:rsidRDefault="00B21C71">
      <w:pPr>
        <w:spacing w:line="14" w:lineRule="exact"/>
        <w:rPr>
          <w:sz w:val="20"/>
          <w:szCs w:val="20"/>
        </w:rPr>
      </w:pPr>
    </w:p>
    <w:p w:rsidR="00B21C71" w:rsidRDefault="000E40AC">
      <w:pPr>
        <w:spacing w:line="236" w:lineRule="auto"/>
        <w:ind w:left="260" w:right="240"/>
        <w:rPr>
          <w:sz w:val="20"/>
          <w:szCs w:val="20"/>
        </w:rPr>
      </w:pPr>
      <w:r>
        <w:rPr>
          <w:rFonts w:eastAsia="Times New Roman"/>
          <w:sz w:val="24"/>
          <w:szCs w:val="24"/>
        </w:rPr>
        <w:t>_____________________________________________________________________________ ___________________________________________________________________________ Заместитель председателя аттестационной комиссии (должность, фамилия, инициалы):</w:t>
      </w:r>
    </w:p>
    <w:p w:rsidR="00B21C71" w:rsidRDefault="00B21C71">
      <w:pPr>
        <w:spacing w:line="14" w:lineRule="exact"/>
        <w:rPr>
          <w:sz w:val="20"/>
          <w:szCs w:val="20"/>
        </w:rPr>
      </w:pPr>
    </w:p>
    <w:p w:rsidR="00B21C71" w:rsidRDefault="000E40AC">
      <w:pPr>
        <w:spacing w:line="237" w:lineRule="auto"/>
        <w:ind w:left="260" w:right="240"/>
        <w:rPr>
          <w:sz w:val="20"/>
          <w:szCs w:val="20"/>
        </w:rPr>
      </w:pPr>
      <w:r>
        <w:rPr>
          <w:rFonts w:eastAsia="Times New Roman"/>
          <w:sz w:val="24"/>
          <w:szCs w:val="24"/>
        </w:rPr>
        <w:t>_____________________________________________________________________________ _____________________________________________________________________________ _________________________________________________________________________ ____________________________________________________________________________</w:t>
      </w:r>
    </w:p>
    <w:p w:rsidR="00B21C71" w:rsidRDefault="00B21C71">
      <w:pPr>
        <w:spacing w:line="278" w:lineRule="exact"/>
        <w:rPr>
          <w:sz w:val="20"/>
          <w:szCs w:val="20"/>
        </w:rPr>
      </w:pPr>
    </w:p>
    <w:p w:rsidR="00B21C71" w:rsidRDefault="000E40AC">
      <w:pPr>
        <w:tabs>
          <w:tab w:val="left" w:pos="1760"/>
          <w:tab w:val="left" w:pos="3840"/>
          <w:tab w:val="left" w:pos="5300"/>
          <w:tab w:val="left" w:pos="7000"/>
          <w:tab w:val="left" w:pos="8420"/>
        </w:tabs>
        <w:ind w:left="260"/>
        <w:rPr>
          <w:sz w:val="20"/>
          <w:szCs w:val="20"/>
        </w:rPr>
      </w:pPr>
      <w:r>
        <w:rPr>
          <w:rFonts w:eastAsia="Times New Roman"/>
          <w:sz w:val="24"/>
          <w:szCs w:val="24"/>
        </w:rPr>
        <w:t>Секретарь</w:t>
      </w:r>
      <w:r>
        <w:rPr>
          <w:sz w:val="20"/>
          <w:szCs w:val="20"/>
        </w:rPr>
        <w:tab/>
      </w:r>
      <w:r>
        <w:rPr>
          <w:rFonts w:eastAsia="Times New Roman"/>
          <w:sz w:val="24"/>
          <w:szCs w:val="24"/>
        </w:rPr>
        <w:t>аттестационной</w:t>
      </w:r>
      <w:r>
        <w:rPr>
          <w:sz w:val="20"/>
          <w:szCs w:val="20"/>
        </w:rPr>
        <w:tab/>
      </w:r>
      <w:r>
        <w:rPr>
          <w:rFonts w:eastAsia="Times New Roman"/>
          <w:sz w:val="24"/>
          <w:szCs w:val="24"/>
        </w:rPr>
        <w:t>комиссии</w:t>
      </w:r>
      <w:r>
        <w:rPr>
          <w:sz w:val="20"/>
          <w:szCs w:val="20"/>
        </w:rPr>
        <w:tab/>
      </w:r>
      <w:r>
        <w:rPr>
          <w:rFonts w:eastAsia="Times New Roman"/>
          <w:sz w:val="24"/>
          <w:szCs w:val="24"/>
        </w:rPr>
        <w:t>(должность,</w:t>
      </w:r>
      <w:r>
        <w:rPr>
          <w:sz w:val="20"/>
          <w:szCs w:val="20"/>
        </w:rPr>
        <w:tab/>
      </w:r>
      <w:r>
        <w:rPr>
          <w:rFonts w:eastAsia="Times New Roman"/>
          <w:sz w:val="24"/>
          <w:szCs w:val="24"/>
        </w:rPr>
        <w:t>фамилия,</w:t>
      </w:r>
      <w:r>
        <w:rPr>
          <w:sz w:val="20"/>
          <w:szCs w:val="20"/>
        </w:rPr>
        <w:tab/>
      </w:r>
      <w:r>
        <w:rPr>
          <w:rFonts w:eastAsia="Times New Roman"/>
          <w:sz w:val="24"/>
          <w:szCs w:val="24"/>
        </w:rPr>
        <w:t>инициалы):</w:t>
      </w:r>
    </w:p>
    <w:p w:rsidR="00B21C71" w:rsidRDefault="00B21C71">
      <w:pPr>
        <w:spacing w:line="12" w:lineRule="exact"/>
        <w:rPr>
          <w:sz w:val="20"/>
          <w:szCs w:val="20"/>
        </w:rPr>
      </w:pPr>
    </w:p>
    <w:p w:rsidR="00B21C71" w:rsidRDefault="000E40AC">
      <w:pPr>
        <w:spacing w:line="236" w:lineRule="auto"/>
        <w:ind w:left="260" w:right="240"/>
        <w:rPr>
          <w:sz w:val="20"/>
          <w:szCs w:val="20"/>
        </w:rPr>
      </w:pPr>
      <w:r>
        <w:rPr>
          <w:rFonts w:eastAsia="Times New Roman"/>
          <w:sz w:val="24"/>
          <w:szCs w:val="24"/>
        </w:rPr>
        <w:t>____________________________________________________________________________ _____________________________________________________________________________ ___________________________________________________________________________</w:t>
      </w:r>
    </w:p>
    <w:p w:rsidR="00B21C71" w:rsidRDefault="00B21C71">
      <w:pPr>
        <w:spacing w:line="2" w:lineRule="exact"/>
        <w:rPr>
          <w:sz w:val="20"/>
          <w:szCs w:val="20"/>
        </w:rPr>
      </w:pPr>
    </w:p>
    <w:p w:rsidR="00B21C71" w:rsidRDefault="000E40AC">
      <w:pPr>
        <w:tabs>
          <w:tab w:val="left" w:pos="1440"/>
          <w:tab w:val="left" w:pos="3600"/>
          <w:tab w:val="left" w:pos="5120"/>
          <w:tab w:val="left" w:pos="6900"/>
          <w:tab w:val="left" w:pos="8420"/>
        </w:tabs>
        <w:ind w:left="260"/>
        <w:rPr>
          <w:sz w:val="20"/>
          <w:szCs w:val="20"/>
        </w:rPr>
      </w:pPr>
      <w:r>
        <w:rPr>
          <w:rFonts w:eastAsia="Times New Roman"/>
          <w:sz w:val="24"/>
          <w:szCs w:val="24"/>
        </w:rPr>
        <w:t>Члены</w:t>
      </w:r>
      <w:r>
        <w:rPr>
          <w:sz w:val="20"/>
          <w:szCs w:val="20"/>
        </w:rPr>
        <w:tab/>
      </w:r>
      <w:r>
        <w:rPr>
          <w:rFonts w:eastAsia="Times New Roman"/>
          <w:sz w:val="24"/>
          <w:szCs w:val="24"/>
        </w:rPr>
        <w:t>аттестационной</w:t>
      </w:r>
      <w:r>
        <w:rPr>
          <w:sz w:val="20"/>
          <w:szCs w:val="20"/>
        </w:rPr>
        <w:tab/>
      </w:r>
      <w:r>
        <w:rPr>
          <w:rFonts w:eastAsia="Times New Roman"/>
          <w:sz w:val="24"/>
          <w:szCs w:val="24"/>
        </w:rPr>
        <w:t>комиссии</w:t>
      </w:r>
      <w:r>
        <w:rPr>
          <w:sz w:val="20"/>
          <w:szCs w:val="20"/>
        </w:rPr>
        <w:tab/>
      </w:r>
      <w:r>
        <w:rPr>
          <w:rFonts w:eastAsia="Times New Roman"/>
          <w:sz w:val="24"/>
          <w:szCs w:val="24"/>
        </w:rPr>
        <w:t>(должности,</w:t>
      </w:r>
      <w:r>
        <w:rPr>
          <w:sz w:val="20"/>
          <w:szCs w:val="20"/>
        </w:rPr>
        <w:tab/>
      </w:r>
      <w:r>
        <w:rPr>
          <w:rFonts w:eastAsia="Times New Roman"/>
          <w:sz w:val="24"/>
          <w:szCs w:val="24"/>
        </w:rPr>
        <w:t>фамилии,</w:t>
      </w:r>
      <w:r>
        <w:rPr>
          <w:sz w:val="20"/>
          <w:szCs w:val="20"/>
        </w:rPr>
        <w:tab/>
      </w:r>
      <w:r>
        <w:rPr>
          <w:rFonts w:eastAsia="Times New Roman"/>
          <w:sz w:val="24"/>
          <w:szCs w:val="24"/>
        </w:rPr>
        <w:t>инициалы):</w:t>
      </w:r>
    </w:p>
    <w:p w:rsidR="00B21C71" w:rsidRDefault="00B21C71">
      <w:pPr>
        <w:spacing w:line="13" w:lineRule="exact"/>
        <w:rPr>
          <w:sz w:val="20"/>
          <w:szCs w:val="20"/>
        </w:rPr>
      </w:pPr>
    </w:p>
    <w:p w:rsidR="00B21C71" w:rsidRDefault="000E40AC">
      <w:pPr>
        <w:spacing w:line="238" w:lineRule="auto"/>
        <w:ind w:left="260" w:right="240"/>
        <w:rPr>
          <w:sz w:val="20"/>
          <w:szCs w:val="20"/>
        </w:rPr>
      </w:pPr>
      <w:r>
        <w:rPr>
          <w:rFonts w:eastAsia="Times New Roman"/>
          <w:sz w:val="24"/>
          <w:szCs w:val="24"/>
        </w:rPr>
        <w:t>____________________________________________________________________________ _____________________________________________________________________________ __________________________________________________________________________ _____________________________________________________________________________ __________________________________________________________________________ _____________________________________________________________________________ __________________________________________________________________________</w:t>
      </w:r>
    </w:p>
    <w:p w:rsidR="00B21C71" w:rsidRDefault="00B21C71">
      <w:pPr>
        <w:spacing w:line="280" w:lineRule="exact"/>
        <w:rPr>
          <w:sz w:val="20"/>
          <w:szCs w:val="20"/>
        </w:rPr>
      </w:pPr>
    </w:p>
    <w:p w:rsidR="00B21C71" w:rsidRDefault="000E40AC">
      <w:pPr>
        <w:ind w:left="260"/>
        <w:rPr>
          <w:sz w:val="20"/>
          <w:szCs w:val="20"/>
        </w:rPr>
      </w:pPr>
      <w:r>
        <w:rPr>
          <w:rFonts w:eastAsia="Times New Roman"/>
          <w:sz w:val="24"/>
          <w:szCs w:val="24"/>
        </w:rPr>
        <w:t>Повестка дня:</w:t>
      </w:r>
    </w:p>
    <w:p w:rsidR="00B21C71" w:rsidRDefault="000E40AC">
      <w:pPr>
        <w:ind w:left="260"/>
        <w:rPr>
          <w:sz w:val="20"/>
          <w:szCs w:val="20"/>
        </w:rPr>
      </w:pPr>
      <w:r>
        <w:rPr>
          <w:rFonts w:eastAsia="Times New Roman"/>
          <w:sz w:val="24"/>
          <w:szCs w:val="24"/>
        </w:rPr>
        <w:t>проведение аттестации директора муниципального унитарного предприятия городского</w:t>
      </w:r>
    </w:p>
    <w:p w:rsidR="00B21C71" w:rsidRDefault="000E40AC">
      <w:pPr>
        <w:tabs>
          <w:tab w:val="left" w:pos="2380"/>
          <w:tab w:val="left" w:pos="4720"/>
          <w:tab w:val="left" w:pos="6800"/>
          <w:tab w:val="left" w:pos="8560"/>
        </w:tabs>
        <w:ind w:left="260"/>
        <w:rPr>
          <w:sz w:val="20"/>
          <w:szCs w:val="20"/>
        </w:rPr>
      </w:pPr>
      <w:r>
        <w:rPr>
          <w:rFonts w:eastAsia="Times New Roman"/>
          <w:sz w:val="24"/>
          <w:szCs w:val="24"/>
        </w:rPr>
        <w:t>поселения</w:t>
      </w:r>
      <w:r>
        <w:rPr>
          <w:sz w:val="20"/>
          <w:szCs w:val="20"/>
        </w:rPr>
        <w:tab/>
      </w:r>
      <w:r>
        <w:rPr>
          <w:rFonts w:eastAsia="Times New Roman"/>
          <w:sz w:val="24"/>
          <w:szCs w:val="24"/>
        </w:rPr>
        <w:t>(должности,</w:t>
      </w:r>
      <w:r>
        <w:rPr>
          <w:sz w:val="20"/>
          <w:szCs w:val="20"/>
        </w:rPr>
        <w:tab/>
      </w:r>
      <w:r>
        <w:rPr>
          <w:rFonts w:eastAsia="Times New Roman"/>
          <w:sz w:val="24"/>
          <w:szCs w:val="24"/>
        </w:rPr>
        <w:t>фамилии,</w:t>
      </w:r>
      <w:r>
        <w:rPr>
          <w:sz w:val="20"/>
          <w:szCs w:val="20"/>
        </w:rPr>
        <w:tab/>
      </w:r>
      <w:r>
        <w:rPr>
          <w:rFonts w:eastAsia="Times New Roman"/>
          <w:sz w:val="24"/>
          <w:szCs w:val="24"/>
        </w:rPr>
        <w:t>имена,</w:t>
      </w:r>
      <w:r>
        <w:rPr>
          <w:sz w:val="20"/>
          <w:szCs w:val="20"/>
        </w:rPr>
        <w:tab/>
      </w:r>
      <w:r>
        <w:rPr>
          <w:rFonts w:eastAsia="Times New Roman"/>
          <w:sz w:val="24"/>
          <w:szCs w:val="24"/>
        </w:rPr>
        <w:t>отчества):</w:t>
      </w:r>
    </w:p>
    <w:p w:rsidR="00B21C71" w:rsidRDefault="00B21C71">
      <w:pPr>
        <w:spacing w:line="12" w:lineRule="exact"/>
        <w:rPr>
          <w:sz w:val="20"/>
          <w:szCs w:val="20"/>
        </w:rPr>
      </w:pPr>
    </w:p>
    <w:p w:rsidR="00B21C71" w:rsidRDefault="000E40AC">
      <w:pPr>
        <w:spacing w:line="238" w:lineRule="auto"/>
        <w:ind w:left="260" w:right="240"/>
        <w:rPr>
          <w:sz w:val="20"/>
          <w:szCs w:val="20"/>
        </w:rPr>
      </w:pPr>
      <w:r>
        <w:rPr>
          <w:rFonts w:eastAsia="Times New Roman"/>
          <w:sz w:val="24"/>
          <w:szCs w:val="24"/>
        </w:rPr>
        <w:t>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 ____________________________________________________________________________ Результаты аттестации:</w:t>
      </w:r>
    </w:p>
    <w:p w:rsidR="00B21C71" w:rsidRDefault="00B21C71">
      <w:pPr>
        <w:spacing w:line="275" w:lineRule="exact"/>
        <w:rPr>
          <w:sz w:val="20"/>
          <w:szCs w:val="20"/>
        </w:rPr>
      </w:pPr>
    </w:p>
    <w:tbl>
      <w:tblPr>
        <w:tblW w:w="0" w:type="auto"/>
        <w:tblInd w:w="390" w:type="dxa"/>
        <w:tblLayout w:type="fixed"/>
        <w:tblCellMar>
          <w:left w:w="0" w:type="dxa"/>
          <w:right w:w="0" w:type="dxa"/>
        </w:tblCellMar>
        <w:tblLook w:val="04A0"/>
      </w:tblPr>
      <w:tblGrid>
        <w:gridCol w:w="580"/>
        <w:gridCol w:w="2760"/>
        <w:gridCol w:w="3300"/>
        <w:gridCol w:w="2720"/>
        <w:gridCol w:w="30"/>
      </w:tblGrid>
      <w:tr w:rsidR="00B21C71">
        <w:trPr>
          <w:trHeight w:val="285"/>
        </w:trPr>
        <w:tc>
          <w:tcPr>
            <w:tcW w:w="580" w:type="dxa"/>
            <w:tcBorders>
              <w:top w:val="single" w:sz="8" w:space="0" w:color="auto"/>
              <w:left w:val="single" w:sz="8" w:space="0" w:color="auto"/>
              <w:right w:val="single" w:sz="8" w:space="0" w:color="auto"/>
            </w:tcBorders>
            <w:vAlign w:val="bottom"/>
          </w:tcPr>
          <w:p w:rsidR="00B21C71" w:rsidRDefault="000E40AC">
            <w:pPr>
              <w:jc w:val="center"/>
              <w:rPr>
                <w:sz w:val="20"/>
                <w:szCs w:val="20"/>
              </w:rPr>
            </w:pPr>
            <w:r>
              <w:rPr>
                <w:rFonts w:eastAsia="Times New Roman"/>
                <w:sz w:val="24"/>
                <w:szCs w:val="24"/>
              </w:rPr>
              <w:t>№</w:t>
            </w:r>
          </w:p>
        </w:tc>
        <w:tc>
          <w:tcPr>
            <w:tcW w:w="2760" w:type="dxa"/>
            <w:tcBorders>
              <w:top w:val="single" w:sz="8" w:space="0" w:color="auto"/>
              <w:right w:val="single" w:sz="8" w:space="0" w:color="auto"/>
            </w:tcBorders>
            <w:vAlign w:val="bottom"/>
          </w:tcPr>
          <w:p w:rsidR="00B21C71" w:rsidRDefault="000E40AC">
            <w:pPr>
              <w:jc w:val="center"/>
              <w:rPr>
                <w:sz w:val="20"/>
                <w:szCs w:val="20"/>
              </w:rPr>
            </w:pPr>
            <w:r>
              <w:rPr>
                <w:rFonts w:eastAsia="Times New Roman"/>
                <w:sz w:val="24"/>
                <w:szCs w:val="24"/>
              </w:rPr>
              <w:t>Фамилия и инициалы</w:t>
            </w:r>
          </w:p>
        </w:tc>
        <w:tc>
          <w:tcPr>
            <w:tcW w:w="3300" w:type="dxa"/>
            <w:tcBorders>
              <w:top w:val="single" w:sz="8" w:space="0" w:color="auto"/>
              <w:right w:val="single" w:sz="8" w:space="0" w:color="auto"/>
            </w:tcBorders>
            <w:vAlign w:val="bottom"/>
          </w:tcPr>
          <w:p w:rsidR="00B21C71" w:rsidRDefault="000E40AC">
            <w:pPr>
              <w:jc w:val="center"/>
              <w:rPr>
                <w:sz w:val="20"/>
                <w:szCs w:val="20"/>
              </w:rPr>
            </w:pPr>
            <w:r>
              <w:rPr>
                <w:rFonts w:eastAsia="Times New Roman"/>
                <w:w w:val="99"/>
                <w:sz w:val="24"/>
                <w:szCs w:val="24"/>
              </w:rPr>
              <w:t>Оценка аттестационной</w:t>
            </w:r>
          </w:p>
        </w:tc>
        <w:tc>
          <w:tcPr>
            <w:tcW w:w="2720" w:type="dxa"/>
            <w:vMerge w:val="restart"/>
            <w:tcBorders>
              <w:top w:val="single" w:sz="8" w:space="0" w:color="auto"/>
              <w:right w:val="single" w:sz="8" w:space="0" w:color="auto"/>
            </w:tcBorders>
            <w:vAlign w:val="bottom"/>
          </w:tcPr>
          <w:p w:rsidR="00B21C71" w:rsidRDefault="000E40AC">
            <w:pPr>
              <w:jc w:val="center"/>
              <w:rPr>
                <w:sz w:val="20"/>
                <w:szCs w:val="20"/>
              </w:rPr>
            </w:pPr>
            <w:r>
              <w:rPr>
                <w:rFonts w:eastAsia="Times New Roman"/>
                <w:sz w:val="24"/>
                <w:szCs w:val="24"/>
              </w:rPr>
              <w:t>Результаты голосования</w:t>
            </w:r>
          </w:p>
        </w:tc>
        <w:tc>
          <w:tcPr>
            <w:tcW w:w="0" w:type="dxa"/>
            <w:vAlign w:val="bottom"/>
          </w:tcPr>
          <w:p w:rsidR="00B21C71" w:rsidRDefault="00B21C71">
            <w:pPr>
              <w:rPr>
                <w:sz w:val="1"/>
                <w:szCs w:val="1"/>
              </w:rPr>
            </w:pPr>
          </w:p>
        </w:tc>
      </w:tr>
      <w:tr w:rsidR="00B21C71">
        <w:trPr>
          <w:trHeight w:val="139"/>
        </w:trPr>
        <w:tc>
          <w:tcPr>
            <w:tcW w:w="580" w:type="dxa"/>
            <w:vMerge w:val="restart"/>
            <w:tcBorders>
              <w:left w:val="single" w:sz="8" w:space="0" w:color="auto"/>
              <w:right w:val="single" w:sz="8" w:space="0" w:color="auto"/>
            </w:tcBorders>
            <w:vAlign w:val="bottom"/>
          </w:tcPr>
          <w:p w:rsidR="00B21C71" w:rsidRDefault="000E40AC">
            <w:pPr>
              <w:jc w:val="center"/>
              <w:rPr>
                <w:sz w:val="20"/>
                <w:szCs w:val="20"/>
              </w:rPr>
            </w:pPr>
            <w:r>
              <w:rPr>
                <w:rFonts w:eastAsia="Times New Roman"/>
                <w:w w:val="98"/>
                <w:sz w:val="24"/>
                <w:szCs w:val="24"/>
              </w:rPr>
              <w:t>п/п</w:t>
            </w:r>
          </w:p>
        </w:tc>
        <w:tc>
          <w:tcPr>
            <w:tcW w:w="2760" w:type="dxa"/>
            <w:vMerge w:val="restart"/>
            <w:tcBorders>
              <w:right w:val="single" w:sz="8" w:space="0" w:color="auto"/>
            </w:tcBorders>
            <w:vAlign w:val="bottom"/>
          </w:tcPr>
          <w:p w:rsidR="00B21C71" w:rsidRDefault="000E40AC">
            <w:pPr>
              <w:jc w:val="center"/>
              <w:rPr>
                <w:sz w:val="20"/>
                <w:szCs w:val="20"/>
              </w:rPr>
            </w:pPr>
            <w:r>
              <w:rPr>
                <w:rFonts w:eastAsia="Times New Roman"/>
                <w:w w:val="99"/>
                <w:sz w:val="24"/>
                <w:szCs w:val="24"/>
              </w:rPr>
              <w:t>аттестуемого</w:t>
            </w:r>
          </w:p>
        </w:tc>
        <w:tc>
          <w:tcPr>
            <w:tcW w:w="3300" w:type="dxa"/>
            <w:vMerge w:val="restart"/>
            <w:tcBorders>
              <w:right w:val="single" w:sz="8" w:space="0" w:color="auto"/>
            </w:tcBorders>
            <w:vAlign w:val="bottom"/>
          </w:tcPr>
          <w:p w:rsidR="00B21C71" w:rsidRDefault="000E40AC">
            <w:pPr>
              <w:jc w:val="center"/>
              <w:rPr>
                <w:sz w:val="20"/>
                <w:szCs w:val="20"/>
              </w:rPr>
            </w:pPr>
            <w:r>
              <w:rPr>
                <w:rFonts w:eastAsia="Times New Roman"/>
                <w:sz w:val="24"/>
                <w:szCs w:val="24"/>
              </w:rPr>
              <w:t>комиссии</w:t>
            </w:r>
          </w:p>
        </w:tc>
        <w:tc>
          <w:tcPr>
            <w:tcW w:w="2720" w:type="dxa"/>
            <w:vMerge/>
            <w:tcBorders>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r w:rsidR="00B21C71">
        <w:trPr>
          <w:trHeight w:val="146"/>
        </w:trPr>
        <w:tc>
          <w:tcPr>
            <w:tcW w:w="580" w:type="dxa"/>
            <w:vMerge/>
            <w:tcBorders>
              <w:left w:val="single" w:sz="8" w:space="0" w:color="auto"/>
              <w:bottom w:val="single" w:sz="8" w:space="0" w:color="auto"/>
              <w:right w:val="single" w:sz="8" w:space="0" w:color="auto"/>
            </w:tcBorders>
            <w:vAlign w:val="bottom"/>
          </w:tcPr>
          <w:p w:rsidR="00B21C71" w:rsidRDefault="00B21C71">
            <w:pPr>
              <w:rPr>
                <w:sz w:val="12"/>
                <w:szCs w:val="12"/>
              </w:rPr>
            </w:pPr>
          </w:p>
        </w:tc>
        <w:tc>
          <w:tcPr>
            <w:tcW w:w="2760" w:type="dxa"/>
            <w:vMerge/>
            <w:tcBorders>
              <w:bottom w:val="single" w:sz="8" w:space="0" w:color="auto"/>
              <w:right w:val="single" w:sz="8" w:space="0" w:color="auto"/>
            </w:tcBorders>
            <w:vAlign w:val="bottom"/>
          </w:tcPr>
          <w:p w:rsidR="00B21C71" w:rsidRDefault="00B21C71">
            <w:pPr>
              <w:rPr>
                <w:sz w:val="12"/>
                <w:szCs w:val="12"/>
              </w:rPr>
            </w:pPr>
          </w:p>
        </w:tc>
        <w:tc>
          <w:tcPr>
            <w:tcW w:w="3300" w:type="dxa"/>
            <w:vMerge/>
            <w:tcBorders>
              <w:bottom w:val="single" w:sz="8" w:space="0" w:color="auto"/>
              <w:right w:val="single" w:sz="8" w:space="0" w:color="auto"/>
            </w:tcBorders>
            <w:vAlign w:val="bottom"/>
          </w:tcPr>
          <w:p w:rsidR="00B21C71" w:rsidRDefault="00B21C71">
            <w:pPr>
              <w:rPr>
                <w:sz w:val="12"/>
                <w:szCs w:val="12"/>
              </w:rPr>
            </w:pPr>
          </w:p>
        </w:tc>
        <w:tc>
          <w:tcPr>
            <w:tcW w:w="2720" w:type="dxa"/>
            <w:tcBorders>
              <w:bottom w:val="single" w:sz="8" w:space="0" w:color="auto"/>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r w:rsidR="00B21C71">
        <w:trPr>
          <w:trHeight w:val="268"/>
        </w:trPr>
        <w:tc>
          <w:tcPr>
            <w:tcW w:w="580" w:type="dxa"/>
            <w:vMerge w:val="restart"/>
            <w:tcBorders>
              <w:left w:val="single" w:sz="8" w:space="0" w:color="auto"/>
              <w:right w:val="single" w:sz="8" w:space="0" w:color="auto"/>
            </w:tcBorders>
            <w:vAlign w:val="bottom"/>
          </w:tcPr>
          <w:p w:rsidR="00B21C71" w:rsidRDefault="000E40AC">
            <w:pPr>
              <w:jc w:val="center"/>
              <w:rPr>
                <w:sz w:val="20"/>
                <w:szCs w:val="20"/>
              </w:rPr>
            </w:pPr>
            <w:r>
              <w:rPr>
                <w:rFonts w:eastAsia="Times New Roman"/>
                <w:w w:val="99"/>
                <w:sz w:val="24"/>
                <w:szCs w:val="24"/>
              </w:rPr>
              <w:t>1</w:t>
            </w:r>
          </w:p>
        </w:tc>
        <w:tc>
          <w:tcPr>
            <w:tcW w:w="2760" w:type="dxa"/>
            <w:tcBorders>
              <w:right w:val="single" w:sz="8" w:space="0" w:color="auto"/>
            </w:tcBorders>
            <w:vAlign w:val="bottom"/>
          </w:tcPr>
          <w:p w:rsidR="00B21C71" w:rsidRDefault="00B21C71">
            <w:pPr>
              <w:rPr>
                <w:sz w:val="23"/>
                <w:szCs w:val="23"/>
              </w:rPr>
            </w:pPr>
          </w:p>
        </w:tc>
        <w:tc>
          <w:tcPr>
            <w:tcW w:w="3300" w:type="dxa"/>
            <w:tcBorders>
              <w:right w:val="single" w:sz="8" w:space="0" w:color="auto"/>
            </w:tcBorders>
            <w:vAlign w:val="bottom"/>
          </w:tcPr>
          <w:p w:rsidR="00B21C71" w:rsidRDefault="00B21C71">
            <w:pPr>
              <w:rPr>
                <w:sz w:val="23"/>
                <w:szCs w:val="23"/>
              </w:rPr>
            </w:pPr>
          </w:p>
        </w:tc>
        <w:tc>
          <w:tcPr>
            <w:tcW w:w="2720" w:type="dxa"/>
            <w:tcBorders>
              <w:right w:val="single" w:sz="8" w:space="0" w:color="auto"/>
            </w:tcBorders>
            <w:vAlign w:val="bottom"/>
          </w:tcPr>
          <w:p w:rsidR="00B21C71" w:rsidRDefault="000E40AC">
            <w:pPr>
              <w:spacing w:line="268" w:lineRule="exact"/>
              <w:jc w:val="center"/>
              <w:rPr>
                <w:sz w:val="20"/>
                <w:szCs w:val="20"/>
              </w:rPr>
            </w:pPr>
            <w:r>
              <w:rPr>
                <w:rFonts w:eastAsia="Times New Roman"/>
                <w:sz w:val="24"/>
                <w:szCs w:val="24"/>
              </w:rPr>
              <w:t>За: ________</w:t>
            </w:r>
          </w:p>
        </w:tc>
        <w:tc>
          <w:tcPr>
            <w:tcW w:w="0" w:type="dxa"/>
            <w:vAlign w:val="bottom"/>
          </w:tcPr>
          <w:p w:rsidR="00B21C71" w:rsidRDefault="00B21C71">
            <w:pPr>
              <w:rPr>
                <w:sz w:val="1"/>
                <w:szCs w:val="1"/>
              </w:rPr>
            </w:pPr>
          </w:p>
        </w:tc>
      </w:tr>
      <w:tr w:rsidR="00B21C71">
        <w:trPr>
          <w:trHeight w:val="137"/>
        </w:trPr>
        <w:tc>
          <w:tcPr>
            <w:tcW w:w="580" w:type="dxa"/>
            <w:vMerge/>
            <w:tcBorders>
              <w:left w:val="single" w:sz="8" w:space="0" w:color="auto"/>
              <w:right w:val="single" w:sz="8" w:space="0" w:color="auto"/>
            </w:tcBorders>
            <w:vAlign w:val="bottom"/>
          </w:tcPr>
          <w:p w:rsidR="00B21C71" w:rsidRDefault="00B21C71">
            <w:pPr>
              <w:rPr>
                <w:sz w:val="11"/>
                <w:szCs w:val="11"/>
              </w:rPr>
            </w:pPr>
          </w:p>
        </w:tc>
        <w:tc>
          <w:tcPr>
            <w:tcW w:w="2760" w:type="dxa"/>
            <w:tcBorders>
              <w:right w:val="single" w:sz="8" w:space="0" w:color="auto"/>
            </w:tcBorders>
            <w:vAlign w:val="bottom"/>
          </w:tcPr>
          <w:p w:rsidR="00B21C71" w:rsidRDefault="00B21C71">
            <w:pPr>
              <w:rPr>
                <w:sz w:val="11"/>
                <w:szCs w:val="11"/>
              </w:rPr>
            </w:pPr>
          </w:p>
        </w:tc>
        <w:tc>
          <w:tcPr>
            <w:tcW w:w="3300" w:type="dxa"/>
            <w:tcBorders>
              <w:right w:val="single" w:sz="8" w:space="0" w:color="auto"/>
            </w:tcBorders>
            <w:vAlign w:val="bottom"/>
          </w:tcPr>
          <w:p w:rsidR="00B21C71" w:rsidRDefault="00B21C71">
            <w:pPr>
              <w:rPr>
                <w:sz w:val="11"/>
                <w:szCs w:val="11"/>
              </w:rPr>
            </w:pPr>
          </w:p>
        </w:tc>
        <w:tc>
          <w:tcPr>
            <w:tcW w:w="2720" w:type="dxa"/>
            <w:vMerge w:val="restart"/>
            <w:tcBorders>
              <w:right w:val="single" w:sz="8" w:space="0" w:color="auto"/>
            </w:tcBorders>
            <w:vAlign w:val="bottom"/>
          </w:tcPr>
          <w:p w:rsidR="00B21C71" w:rsidRDefault="000E40AC">
            <w:pPr>
              <w:jc w:val="center"/>
              <w:rPr>
                <w:sz w:val="20"/>
                <w:szCs w:val="20"/>
              </w:rPr>
            </w:pPr>
            <w:r>
              <w:rPr>
                <w:rFonts w:eastAsia="Times New Roman"/>
                <w:w w:val="99"/>
                <w:sz w:val="24"/>
                <w:szCs w:val="24"/>
              </w:rPr>
              <w:t>Против:________</w:t>
            </w:r>
          </w:p>
        </w:tc>
        <w:tc>
          <w:tcPr>
            <w:tcW w:w="0" w:type="dxa"/>
            <w:vAlign w:val="bottom"/>
          </w:tcPr>
          <w:p w:rsidR="00B21C71" w:rsidRDefault="00B21C71">
            <w:pPr>
              <w:rPr>
                <w:sz w:val="1"/>
                <w:szCs w:val="1"/>
              </w:rPr>
            </w:pPr>
          </w:p>
        </w:tc>
      </w:tr>
      <w:tr w:rsidR="00B21C71">
        <w:trPr>
          <w:trHeight w:val="148"/>
        </w:trPr>
        <w:tc>
          <w:tcPr>
            <w:tcW w:w="580" w:type="dxa"/>
            <w:tcBorders>
              <w:left w:val="single" w:sz="8" w:space="0" w:color="auto"/>
              <w:bottom w:val="single" w:sz="8" w:space="0" w:color="auto"/>
              <w:right w:val="single" w:sz="8" w:space="0" w:color="auto"/>
            </w:tcBorders>
            <w:vAlign w:val="bottom"/>
          </w:tcPr>
          <w:p w:rsidR="00B21C71" w:rsidRDefault="00B21C71">
            <w:pPr>
              <w:rPr>
                <w:sz w:val="12"/>
                <w:szCs w:val="12"/>
              </w:rPr>
            </w:pPr>
          </w:p>
        </w:tc>
        <w:tc>
          <w:tcPr>
            <w:tcW w:w="2760" w:type="dxa"/>
            <w:tcBorders>
              <w:bottom w:val="single" w:sz="8" w:space="0" w:color="auto"/>
              <w:right w:val="single" w:sz="8" w:space="0" w:color="auto"/>
            </w:tcBorders>
            <w:vAlign w:val="bottom"/>
          </w:tcPr>
          <w:p w:rsidR="00B21C71" w:rsidRDefault="00B21C71">
            <w:pPr>
              <w:rPr>
                <w:sz w:val="12"/>
                <w:szCs w:val="12"/>
              </w:rPr>
            </w:pPr>
          </w:p>
        </w:tc>
        <w:tc>
          <w:tcPr>
            <w:tcW w:w="3300" w:type="dxa"/>
            <w:tcBorders>
              <w:bottom w:val="single" w:sz="8" w:space="0" w:color="auto"/>
              <w:right w:val="single" w:sz="8" w:space="0" w:color="auto"/>
            </w:tcBorders>
            <w:vAlign w:val="bottom"/>
          </w:tcPr>
          <w:p w:rsidR="00B21C71" w:rsidRDefault="00B21C71">
            <w:pPr>
              <w:rPr>
                <w:sz w:val="12"/>
                <w:szCs w:val="12"/>
              </w:rPr>
            </w:pPr>
          </w:p>
        </w:tc>
        <w:tc>
          <w:tcPr>
            <w:tcW w:w="2720" w:type="dxa"/>
            <w:vMerge/>
            <w:tcBorders>
              <w:bottom w:val="single" w:sz="8" w:space="0" w:color="auto"/>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bl>
    <w:p w:rsidR="00B21C71" w:rsidRDefault="00B21C71">
      <w:pPr>
        <w:sectPr w:rsidR="00B21C71">
          <w:pgSz w:w="11900" w:h="16838"/>
          <w:pgMar w:top="1122" w:right="726" w:bottom="1003" w:left="1440" w:header="0" w:footer="0" w:gutter="0"/>
          <w:cols w:space="720" w:equalWidth="0">
            <w:col w:w="9740"/>
          </w:cols>
        </w:sectPr>
      </w:pPr>
    </w:p>
    <w:tbl>
      <w:tblPr>
        <w:tblW w:w="0" w:type="auto"/>
        <w:tblInd w:w="390" w:type="dxa"/>
        <w:tblLayout w:type="fixed"/>
        <w:tblCellMar>
          <w:left w:w="0" w:type="dxa"/>
          <w:right w:w="0" w:type="dxa"/>
        </w:tblCellMar>
        <w:tblLook w:val="04A0"/>
      </w:tblPr>
      <w:tblGrid>
        <w:gridCol w:w="580"/>
        <w:gridCol w:w="2760"/>
        <w:gridCol w:w="3300"/>
        <w:gridCol w:w="2720"/>
        <w:gridCol w:w="30"/>
      </w:tblGrid>
      <w:tr w:rsidR="00B21C71">
        <w:trPr>
          <w:trHeight w:val="278"/>
        </w:trPr>
        <w:tc>
          <w:tcPr>
            <w:tcW w:w="580" w:type="dxa"/>
            <w:vMerge w:val="restart"/>
            <w:tcBorders>
              <w:left w:val="single" w:sz="8" w:space="0" w:color="auto"/>
              <w:right w:val="single" w:sz="8" w:space="0" w:color="auto"/>
            </w:tcBorders>
            <w:vAlign w:val="bottom"/>
          </w:tcPr>
          <w:p w:rsidR="00B21C71" w:rsidRDefault="000E40AC">
            <w:pPr>
              <w:ind w:right="120"/>
              <w:jc w:val="right"/>
              <w:rPr>
                <w:sz w:val="20"/>
                <w:szCs w:val="20"/>
              </w:rPr>
            </w:pPr>
            <w:r>
              <w:rPr>
                <w:rFonts w:eastAsia="Times New Roman"/>
                <w:sz w:val="24"/>
                <w:szCs w:val="24"/>
              </w:rPr>
              <w:lastRenderedPageBreak/>
              <w:t>2</w:t>
            </w:r>
          </w:p>
        </w:tc>
        <w:tc>
          <w:tcPr>
            <w:tcW w:w="2760" w:type="dxa"/>
            <w:tcBorders>
              <w:right w:val="single" w:sz="8" w:space="0" w:color="auto"/>
            </w:tcBorders>
            <w:vAlign w:val="bottom"/>
          </w:tcPr>
          <w:p w:rsidR="00B21C71" w:rsidRDefault="00B21C71">
            <w:pPr>
              <w:rPr>
                <w:sz w:val="24"/>
                <w:szCs w:val="24"/>
              </w:rPr>
            </w:pPr>
          </w:p>
        </w:tc>
        <w:tc>
          <w:tcPr>
            <w:tcW w:w="3300" w:type="dxa"/>
            <w:tcBorders>
              <w:right w:val="single" w:sz="8" w:space="0" w:color="auto"/>
            </w:tcBorders>
            <w:vAlign w:val="bottom"/>
          </w:tcPr>
          <w:p w:rsidR="00B21C71" w:rsidRDefault="00B21C71">
            <w:pPr>
              <w:rPr>
                <w:sz w:val="24"/>
                <w:szCs w:val="24"/>
              </w:rPr>
            </w:pPr>
          </w:p>
        </w:tc>
        <w:tc>
          <w:tcPr>
            <w:tcW w:w="2720" w:type="dxa"/>
            <w:tcBorders>
              <w:right w:val="single" w:sz="8" w:space="0" w:color="auto"/>
            </w:tcBorders>
            <w:vAlign w:val="bottom"/>
          </w:tcPr>
          <w:p w:rsidR="00B21C71" w:rsidRDefault="000E40AC">
            <w:pPr>
              <w:jc w:val="center"/>
              <w:rPr>
                <w:sz w:val="20"/>
                <w:szCs w:val="20"/>
              </w:rPr>
            </w:pPr>
            <w:r>
              <w:rPr>
                <w:rFonts w:eastAsia="Times New Roman"/>
                <w:sz w:val="24"/>
                <w:szCs w:val="24"/>
              </w:rPr>
              <w:t>За: ________</w:t>
            </w:r>
          </w:p>
        </w:tc>
        <w:tc>
          <w:tcPr>
            <w:tcW w:w="0" w:type="dxa"/>
            <w:vAlign w:val="bottom"/>
          </w:tcPr>
          <w:p w:rsidR="00B21C71" w:rsidRDefault="00B21C71">
            <w:pPr>
              <w:rPr>
                <w:sz w:val="1"/>
                <w:szCs w:val="1"/>
              </w:rPr>
            </w:pPr>
          </w:p>
        </w:tc>
      </w:tr>
      <w:tr w:rsidR="00B21C71">
        <w:trPr>
          <w:trHeight w:val="127"/>
        </w:trPr>
        <w:tc>
          <w:tcPr>
            <w:tcW w:w="580" w:type="dxa"/>
            <w:vMerge/>
            <w:tcBorders>
              <w:left w:val="single" w:sz="8" w:space="0" w:color="auto"/>
              <w:right w:val="single" w:sz="8" w:space="0" w:color="auto"/>
            </w:tcBorders>
            <w:vAlign w:val="bottom"/>
          </w:tcPr>
          <w:p w:rsidR="00B21C71" w:rsidRDefault="00B21C71">
            <w:pPr>
              <w:rPr>
                <w:sz w:val="11"/>
                <w:szCs w:val="11"/>
              </w:rPr>
            </w:pPr>
          </w:p>
        </w:tc>
        <w:tc>
          <w:tcPr>
            <w:tcW w:w="2760" w:type="dxa"/>
            <w:tcBorders>
              <w:right w:val="single" w:sz="8" w:space="0" w:color="auto"/>
            </w:tcBorders>
            <w:vAlign w:val="bottom"/>
          </w:tcPr>
          <w:p w:rsidR="00B21C71" w:rsidRDefault="00B21C71">
            <w:pPr>
              <w:rPr>
                <w:sz w:val="11"/>
                <w:szCs w:val="11"/>
              </w:rPr>
            </w:pPr>
          </w:p>
        </w:tc>
        <w:tc>
          <w:tcPr>
            <w:tcW w:w="3300" w:type="dxa"/>
            <w:tcBorders>
              <w:right w:val="single" w:sz="8" w:space="0" w:color="auto"/>
            </w:tcBorders>
            <w:vAlign w:val="bottom"/>
          </w:tcPr>
          <w:p w:rsidR="00B21C71" w:rsidRDefault="00B21C71">
            <w:pPr>
              <w:rPr>
                <w:sz w:val="11"/>
                <w:szCs w:val="11"/>
              </w:rPr>
            </w:pPr>
          </w:p>
        </w:tc>
        <w:tc>
          <w:tcPr>
            <w:tcW w:w="2720" w:type="dxa"/>
            <w:vMerge w:val="restart"/>
            <w:tcBorders>
              <w:right w:val="single" w:sz="8" w:space="0" w:color="auto"/>
            </w:tcBorders>
            <w:vAlign w:val="bottom"/>
          </w:tcPr>
          <w:p w:rsidR="00B21C71" w:rsidRDefault="000E40AC">
            <w:pPr>
              <w:spacing w:line="264" w:lineRule="exact"/>
              <w:jc w:val="center"/>
              <w:rPr>
                <w:sz w:val="20"/>
                <w:szCs w:val="20"/>
              </w:rPr>
            </w:pPr>
            <w:r>
              <w:rPr>
                <w:rFonts w:eastAsia="Times New Roman"/>
                <w:w w:val="99"/>
                <w:sz w:val="24"/>
                <w:szCs w:val="24"/>
              </w:rPr>
              <w:t>Против:________</w:t>
            </w:r>
          </w:p>
        </w:tc>
        <w:tc>
          <w:tcPr>
            <w:tcW w:w="0" w:type="dxa"/>
            <w:vAlign w:val="bottom"/>
          </w:tcPr>
          <w:p w:rsidR="00B21C71" w:rsidRDefault="00B21C71">
            <w:pPr>
              <w:rPr>
                <w:sz w:val="1"/>
                <w:szCs w:val="1"/>
              </w:rPr>
            </w:pPr>
          </w:p>
        </w:tc>
      </w:tr>
      <w:tr w:rsidR="00B21C71">
        <w:trPr>
          <w:trHeight w:val="146"/>
        </w:trPr>
        <w:tc>
          <w:tcPr>
            <w:tcW w:w="580" w:type="dxa"/>
            <w:tcBorders>
              <w:left w:val="single" w:sz="8" w:space="0" w:color="auto"/>
              <w:bottom w:val="single" w:sz="8" w:space="0" w:color="auto"/>
              <w:right w:val="single" w:sz="8" w:space="0" w:color="auto"/>
            </w:tcBorders>
            <w:vAlign w:val="bottom"/>
          </w:tcPr>
          <w:p w:rsidR="00B21C71" w:rsidRDefault="00B21C71">
            <w:pPr>
              <w:rPr>
                <w:sz w:val="12"/>
                <w:szCs w:val="12"/>
              </w:rPr>
            </w:pPr>
          </w:p>
        </w:tc>
        <w:tc>
          <w:tcPr>
            <w:tcW w:w="2760" w:type="dxa"/>
            <w:tcBorders>
              <w:bottom w:val="single" w:sz="8" w:space="0" w:color="auto"/>
              <w:right w:val="single" w:sz="8" w:space="0" w:color="auto"/>
            </w:tcBorders>
            <w:vAlign w:val="bottom"/>
          </w:tcPr>
          <w:p w:rsidR="00B21C71" w:rsidRDefault="00B21C71">
            <w:pPr>
              <w:rPr>
                <w:sz w:val="12"/>
                <w:szCs w:val="12"/>
              </w:rPr>
            </w:pPr>
          </w:p>
        </w:tc>
        <w:tc>
          <w:tcPr>
            <w:tcW w:w="3300" w:type="dxa"/>
            <w:tcBorders>
              <w:bottom w:val="single" w:sz="8" w:space="0" w:color="auto"/>
              <w:right w:val="single" w:sz="8" w:space="0" w:color="auto"/>
            </w:tcBorders>
            <w:vAlign w:val="bottom"/>
          </w:tcPr>
          <w:p w:rsidR="00B21C71" w:rsidRDefault="00B21C71">
            <w:pPr>
              <w:rPr>
                <w:sz w:val="12"/>
                <w:szCs w:val="12"/>
              </w:rPr>
            </w:pPr>
          </w:p>
        </w:tc>
        <w:tc>
          <w:tcPr>
            <w:tcW w:w="2720" w:type="dxa"/>
            <w:vMerge/>
            <w:tcBorders>
              <w:bottom w:val="single" w:sz="8" w:space="0" w:color="auto"/>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r w:rsidR="00B21C71">
        <w:trPr>
          <w:trHeight w:val="268"/>
        </w:trPr>
        <w:tc>
          <w:tcPr>
            <w:tcW w:w="580" w:type="dxa"/>
            <w:vMerge w:val="restart"/>
            <w:tcBorders>
              <w:left w:val="single" w:sz="8" w:space="0" w:color="auto"/>
              <w:right w:val="single" w:sz="8" w:space="0" w:color="auto"/>
            </w:tcBorders>
            <w:vAlign w:val="bottom"/>
          </w:tcPr>
          <w:p w:rsidR="00B21C71" w:rsidRDefault="000E40AC">
            <w:pPr>
              <w:ind w:right="120"/>
              <w:jc w:val="right"/>
              <w:rPr>
                <w:sz w:val="20"/>
                <w:szCs w:val="20"/>
              </w:rPr>
            </w:pPr>
            <w:r>
              <w:rPr>
                <w:rFonts w:eastAsia="Times New Roman"/>
                <w:sz w:val="24"/>
                <w:szCs w:val="24"/>
              </w:rPr>
              <w:t>3</w:t>
            </w:r>
          </w:p>
        </w:tc>
        <w:tc>
          <w:tcPr>
            <w:tcW w:w="2760" w:type="dxa"/>
            <w:tcBorders>
              <w:right w:val="single" w:sz="8" w:space="0" w:color="auto"/>
            </w:tcBorders>
            <w:vAlign w:val="bottom"/>
          </w:tcPr>
          <w:p w:rsidR="00B21C71" w:rsidRDefault="00B21C71">
            <w:pPr>
              <w:rPr>
                <w:sz w:val="23"/>
                <w:szCs w:val="23"/>
              </w:rPr>
            </w:pPr>
          </w:p>
        </w:tc>
        <w:tc>
          <w:tcPr>
            <w:tcW w:w="3300" w:type="dxa"/>
            <w:tcBorders>
              <w:right w:val="single" w:sz="8" w:space="0" w:color="auto"/>
            </w:tcBorders>
            <w:vAlign w:val="bottom"/>
          </w:tcPr>
          <w:p w:rsidR="00B21C71" w:rsidRDefault="00B21C71">
            <w:pPr>
              <w:rPr>
                <w:sz w:val="23"/>
                <w:szCs w:val="23"/>
              </w:rPr>
            </w:pPr>
          </w:p>
        </w:tc>
        <w:tc>
          <w:tcPr>
            <w:tcW w:w="2720" w:type="dxa"/>
            <w:tcBorders>
              <w:right w:val="single" w:sz="8" w:space="0" w:color="auto"/>
            </w:tcBorders>
            <w:vAlign w:val="bottom"/>
          </w:tcPr>
          <w:p w:rsidR="00B21C71" w:rsidRDefault="000E40AC">
            <w:pPr>
              <w:spacing w:line="268" w:lineRule="exact"/>
              <w:jc w:val="center"/>
              <w:rPr>
                <w:sz w:val="20"/>
                <w:szCs w:val="20"/>
              </w:rPr>
            </w:pPr>
            <w:r>
              <w:rPr>
                <w:rFonts w:eastAsia="Times New Roman"/>
                <w:sz w:val="24"/>
                <w:szCs w:val="24"/>
              </w:rPr>
              <w:t>За: ________</w:t>
            </w:r>
          </w:p>
        </w:tc>
        <w:tc>
          <w:tcPr>
            <w:tcW w:w="0" w:type="dxa"/>
            <w:vAlign w:val="bottom"/>
          </w:tcPr>
          <w:p w:rsidR="00B21C71" w:rsidRDefault="00B21C71">
            <w:pPr>
              <w:rPr>
                <w:sz w:val="1"/>
                <w:szCs w:val="1"/>
              </w:rPr>
            </w:pPr>
          </w:p>
        </w:tc>
      </w:tr>
      <w:tr w:rsidR="00B21C71">
        <w:trPr>
          <w:trHeight w:val="137"/>
        </w:trPr>
        <w:tc>
          <w:tcPr>
            <w:tcW w:w="580" w:type="dxa"/>
            <w:vMerge/>
            <w:tcBorders>
              <w:left w:val="single" w:sz="8" w:space="0" w:color="auto"/>
              <w:right w:val="single" w:sz="8" w:space="0" w:color="auto"/>
            </w:tcBorders>
            <w:vAlign w:val="bottom"/>
          </w:tcPr>
          <w:p w:rsidR="00B21C71" w:rsidRDefault="00B21C71">
            <w:pPr>
              <w:rPr>
                <w:sz w:val="11"/>
                <w:szCs w:val="11"/>
              </w:rPr>
            </w:pPr>
          </w:p>
        </w:tc>
        <w:tc>
          <w:tcPr>
            <w:tcW w:w="2760" w:type="dxa"/>
            <w:tcBorders>
              <w:right w:val="single" w:sz="8" w:space="0" w:color="auto"/>
            </w:tcBorders>
            <w:vAlign w:val="bottom"/>
          </w:tcPr>
          <w:p w:rsidR="00B21C71" w:rsidRDefault="00B21C71">
            <w:pPr>
              <w:rPr>
                <w:sz w:val="11"/>
                <w:szCs w:val="11"/>
              </w:rPr>
            </w:pPr>
          </w:p>
        </w:tc>
        <w:tc>
          <w:tcPr>
            <w:tcW w:w="3300" w:type="dxa"/>
            <w:tcBorders>
              <w:right w:val="single" w:sz="8" w:space="0" w:color="auto"/>
            </w:tcBorders>
            <w:vAlign w:val="bottom"/>
          </w:tcPr>
          <w:p w:rsidR="00B21C71" w:rsidRDefault="00B21C71">
            <w:pPr>
              <w:rPr>
                <w:sz w:val="11"/>
                <w:szCs w:val="11"/>
              </w:rPr>
            </w:pPr>
          </w:p>
        </w:tc>
        <w:tc>
          <w:tcPr>
            <w:tcW w:w="2720" w:type="dxa"/>
            <w:vMerge w:val="restart"/>
            <w:tcBorders>
              <w:right w:val="single" w:sz="8" w:space="0" w:color="auto"/>
            </w:tcBorders>
            <w:vAlign w:val="bottom"/>
          </w:tcPr>
          <w:p w:rsidR="00B21C71" w:rsidRDefault="000E40AC">
            <w:pPr>
              <w:jc w:val="center"/>
              <w:rPr>
                <w:sz w:val="20"/>
                <w:szCs w:val="20"/>
              </w:rPr>
            </w:pPr>
            <w:r>
              <w:rPr>
                <w:rFonts w:eastAsia="Times New Roman"/>
                <w:w w:val="99"/>
                <w:sz w:val="24"/>
                <w:szCs w:val="24"/>
              </w:rPr>
              <w:t>Против:________</w:t>
            </w:r>
          </w:p>
        </w:tc>
        <w:tc>
          <w:tcPr>
            <w:tcW w:w="0" w:type="dxa"/>
            <w:vAlign w:val="bottom"/>
          </w:tcPr>
          <w:p w:rsidR="00B21C71" w:rsidRDefault="00B21C71">
            <w:pPr>
              <w:rPr>
                <w:sz w:val="1"/>
                <w:szCs w:val="1"/>
              </w:rPr>
            </w:pPr>
          </w:p>
        </w:tc>
      </w:tr>
      <w:tr w:rsidR="00B21C71">
        <w:trPr>
          <w:trHeight w:val="148"/>
        </w:trPr>
        <w:tc>
          <w:tcPr>
            <w:tcW w:w="580" w:type="dxa"/>
            <w:tcBorders>
              <w:left w:val="single" w:sz="8" w:space="0" w:color="auto"/>
              <w:bottom w:val="single" w:sz="8" w:space="0" w:color="auto"/>
              <w:right w:val="single" w:sz="8" w:space="0" w:color="auto"/>
            </w:tcBorders>
            <w:vAlign w:val="bottom"/>
          </w:tcPr>
          <w:p w:rsidR="00B21C71" w:rsidRDefault="00B21C71">
            <w:pPr>
              <w:rPr>
                <w:sz w:val="12"/>
                <w:szCs w:val="12"/>
              </w:rPr>
            </w:pPr>
          </w:p>
        </w:tc>
        <w:tc>
          <w:tcPr>
            <w:tcW w:w="2760" w:type="dxa"/>
            <w:tcBorders>
              <w:bottom w:val="single" w:sz="8" w:space="0" w:color="auto"/>
              <w:right w:val="single" w:sz="8" w:space="0" w:color="auto"/>
            </w:tcBorders>
            <w:vAlign w:val="bottom"/>
          </w:tcPr>
          <w:p w:rsidR="00B21C71" w:rsidRDefault="00B21C71">
            <w:pPr>
              <w:rPr>
                <w:sz w:val="12"/>
                <w:szCs w:val="12"/>
              </w:rPr>
            </w:pPr>
          </w:p>
        </w:tc>
        <w:tc>
          <w:tcPr>
            <w:tcW w:w="3300" w:type="dxa"/>
            <w:tcBorders>
              <w:bottom w:val="single" w:sz="8" w:space="0" w:color="auto"/>
              <w:right w:val="single" w:sz="8" w:space="0" w:color="auto"/>
            </w:tcBorders>
            <w:vAlign w:val="bottom"/>
          </w:tcPr>
          <w:p w:rsidR="00B21C71" w:rsidRDefault="00B21C71">
            <w:pPr>
              <w:rPr>
                <w:sz w:val="12"/>
                <w:szCs w:val="12"/>
              </w:rPr>
            </w:pPr>
          </w:p>
        </w:tc>
        <w:tc>
          <w:tcPr>
            <w:tcW w:w="2720" w:type="dxa"/>
            <w:vMerge/>
            <w:tcBorders>
              <w:bottom w:val="single" w:sz="8" w:space="0" w:color="auto"/>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r w:rsidR="00B21C71">
        <w:trPr>
          <w:trHeight w:val="266"/>
        </w:trPr>
        <w:tc>
          <w:tcPr>
            <w:tcW w:w="580" w:type="dxa"/>
            <w:vMerge w:val="restart"/>
            <w:tcBorders>
              <w:left w:val="single" w:sz="8" w:space="0" w:color="auto"/>
              <w:right w:val="single" w:sz="8" w:space="0" w:color="auto"/>
            </w:tcBorders>
            <w:vAlign w:val="bottom"/>
          </w:tcPr>
          <w:p w:rsidR="00B21C71" w:rsidRDefault="000E40AC">
            <w:pPr>
              <w:ind w:right="120"/>
              <w:jc w:val="right"/>
              <w:rPr>
                <w:sz w:val="20"/>
                <w:szCs w:val="20"/>
              </w:rPr>
            </w:pPr>
            <w:r>
              <w:rPr>
                <w:rFonts w:eastAsia="Times New Roman"/>
                <w:sz w:val="24"/>
                <w:szCs w:val="24"/>
              </w:rPr>
              <w:t>4</w:t>
            </w:r>
          </w:p>
        </w:tc>
        <w:tc>
          <w:tcPr>
            <w:tcW w:w="2760" w:type="dxa"/>
            <w:tcBorders>
              <w:right w:val="single" w:sz="8" w:space="0" w:color="auto"/>
            </w:tcBorders>
            <w:vAlign w:val="bottom"/>
          </w:tcPr>
          <w:p w:rsidR="00B21C71" w:rsidRDefault="00B21C71">
            <w:pPr>
              <w:rPr>
                <w:sz w:val="23"/>
                <w:szCs w:val="23"/>
              </w:rPr>
            </w:pPr>
          </w:p>
        </w:tc>
        <w:tc>
          <w:tcPr>
            <w:tcW w:w="3300" w:type="dxa"/>
            <w:tcBorders>
              <w:right w:val="single" w:sz="8" w:space="0" w:color="auto"/>
            </w:tcBorders>
            <w:vAlign w:val="bottom"/>
          </w:tcPr>
          <w:p w:rsidR="00B21C71" w:rsidRDefault="00B21C71">
            <w:pPr>
              <w:rPr>
                <w:sz w:val="23"/>
                <w:szCs w:val="23"/>
              </w:rPr>
            </w:pPr>
          </w:p>
        </w:tc>
        <w:tc>
          <w:tcPr>
            <w:tcW w:w="2720" w:type="dxa"/>
            <w:tcBorders>
              <w:right w:val="single" w:sz="8" w:space="0" w:color="auto"/>
            </w:tcBorders>
            <w:vAlign w:val="bottom"/>
          </w:tcPr>
          <w:p w:rsidR="00B21C71" w:rsidRDefault="000E40AC">
            <w:pPr>
              <w:spacing w:line="266" w:lineRule="exact"/>
              <w:jc w:val="center"/>
              <w:rPr>
                <w:sz w:val="20"/>
                <w:szCs w:val="20"/>
              </w:rPr>
            </w:pPr>
            <w:r>
              <w:rPr>
                <w:rFonts w:eastAsia="Times New Roman"/>
                <w:sz w:val="24"/>
                <w:szCs w:val="24"/>
              </w:rPr>
              <w:t>За: ________</w:t>
            </w:r>
          </w:p>
        </w:tc>
        <w:tc>
          <w:tcPr>
            <w:tcW w:w="0" w:type="dxa"/>
            <w:vAlign w:val="bottom"/>
          </w:tcPr>
          <w:p w:rsidR="00B21C71" w:rsidRDefault="00B21C71">
            <w:pPr>
              <w:rPr>
                <w:sz w:val="1"/>
                <w:szCs w:val="1"/>
              </w:rPr>
            </w:pPr>
          </w:p>
        </w:tc>
      </w:tr>
      <w:tr w:rsidR="00B21C71">
        <w:trPr>
          <w:trHeight w:val="139"/>
        </w:trPr>
        <w:tc>
          <w:tcPr>
            <w:tcW w:w="580" w:type="dxa"/>
            <w:vMerge/>
            <w:tcBorders>
              <w:left w:val="single" w:sz="8" w:space="0" w:color="auto"/>
              <w:right w:val="single" w:sz="8" w:space="0" w:color="auto"/>
            </w:tcBorders>
            <w:vAlign w:val="bottom"/>
          </w:tcPr>
          <w:p w:rsidR="00B21C71" w:rsidRDefault="00B21C71">
            <w:pPr>
              <w:rPr>
                <w:sz w:val="12"/>
                <w:szCs w:val="12"/>
              </w:rPr>
            </w:pPr>
          </w:p>
        </w:tc>
        <w:tc>
          <w:tcPr>
            <w:tcW w:w="2760" w:type="dxa"/>
            <w:tcBorders>
              <w:right w:val="single" w:sz="8" w:space="0" w:color="auto"/>
            </w:tcBorders>
            <w:vAlign w:val="bottom"/>
          </w:tcPr>
          <w:p w:rsidR="00B21C71" w:rsidRDefault="00B21C71">
            <w:pPr>
              <w:rPr>
                <w:sz w:val="12"/>
                <w:szCs w:val="12"/>
              </w:rPr>
            </w:pPr>
          </w:p>
        </w:tc>
        <w:tc>
          <w:tcPr>
            <w:tcW w:w="3300" w:type="dxa"/>
            <w:tcBorders>
              <w:right w:val="single" w:sz="8" w:space="0" w:color="auto"/>
            </w:tcBorders>
            <w:vAlign w:val="bottom"/>
          </w:tcPr>
          <w:p w:rsidR="00B21C71" w:rsidRDefault="00B21C71">
            <w:pPr>
              <w:rPr>
                <w:sz w:val="12"/>
                <w:szCs w:val="12"/>
              </w:rPr>
            </w:pPr>
          </w:p>
        </w:tc>
        <w:tc>
          <w:tcPr>
            <w:tcW w:w="2720" w:type="dxa"/>
            <w:vMerge w:val="restart"/>
            <w:tcBorders>
              <w:right w:val="single" w:sz="8" w:space="0" w:color="auto"/>
            </w:tcBorders>
            <w:vAlign w:val="bottom"/>
          </w:tcPr>
          <w:p w:rsidR="00B21C71" w:rsidRDefault="000E40AC">
            <w:pPr>
              <w:jc w:val="center"/>
              <w:rPr>
                <w:sz w:val="20"/>
                <w:szCs w:val="20"/>
              </w:rPr>
            </w:pPr>
            <w:r>
              <w:rPr>
                <w:rFonts w:eastAsia="Times New Roman"/>
                <w:w w:val="99"/>
                <w:sz w:val="24"/>
                <w:szCs w:val="24"/>
              </w:rPr>
              <w:t>Против:________</w:t>
            </w:r>
          </w:p>
        </w:tc>
        <w:tc>
          <w:tcPr>
            <w:tcW w:w="0" w:type="dxa"/>
            <w:vAlign w:val="bottom"/>
          </w:tcPr>
          <w:p w:rsidR="00B21C71" w:rsidRDefault="00B21C71">
            <w:pPr>
              <w:rPr>
                <w:sz w:val="1"/>
                <w:szCs w:val="1"/>
              </w:rPr>
            </w:pPr>
          </w:p>
        </w:tc>
      </w:tr>
      <w:tr w:rsidR="00B21C71">
        <w:trPr>
          <w:trHeight w:val="146"/>
        </w:trPr>
        <w:tc>
          <w:tcPr>
            <w:tcW w:w="580" w:type="dxa"/>
            <w:tcBorders>
              <w:left w:val="single" w:sz="8" w:space="0" w:color="auto"/>
              <w:bottom w:val="single" w:sz="8" w:space="0" w:color="auto"/>
              <w:right w:val="single" w:sz="8" w:space="0" w:color="auto"/>
            </w:tcBorders>
            <w:vAlign w:val="bottom"/>
          </w:tcPr>
          <w:p w:rsidR="00B21C71" w:rsidRDefault="00B21C71">
            <w:pPr>
              <w:rPr>
                <w:sz w:val="12"/>
                <w:szCs w:val="12"/>
              </w:rPr>
            </w:pPr>
          </w:p>
        </w:tc>
        <w:tc>
          <w:tcPr>
            <w:tcW w:w="2760" w:type="dxa"/>
            <w:tcBorders>
              <w:bottom w:val="single" w:sz="8" w:space="0" w:color="auto"/>
              <w:right w:val="single" w:sz="8" w:space="0" w:color="auto"/>
            </w:tcBorders>
            <w:vAlign w:val="bottom"/>
          </w:tcPr>
          <w:p w:rsidR="00B21C71" w:rsidRDefault="00B21C71">
            <w:pPr>
              <w:rPr>
                <w:sz w:val="12"/>
                <w:szCs w:val="12"/>
              </w:rPr>
            </w:pPr>
          </w:p>
        </w:tc>
        <w:tc>
          <w:tcPr>
            <w:tcW w:w="3300" w:type="dxa"/>
            <w:tcBorders>
              <w:bottom w:val="single" w:sz="8" w:space="0" w:color="auto"/>
              <w:right w:val="single" w:sz="8" w:space="0" w:color="auto"/>
            </w:tcBorders>
            <w:vAlign w:val="bottom"/>
          </w:tcPr>
          <w:p w:rsidR="00B21C71" w:rsidRDefault="00B21C71">
            <w:pPr>
              <w:rPr>
                <w:sz w:val="12"/>
                <w:szCs w:val="12"/>
              </w:rPr>
            </w:pPr>
          </w:p>
        </w:tc>
        <w:tc>
          <w:tcPr>
            <w:tcW w:w="2720" w:type="dxa"/>
            <w:vMerge/>
            <w:tcBorders>
              <w:bottom w:val="single" w:sz="8" w:space="0" w:color="auto"/>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r w:rsidR="00B21C71">
        <w:trPr>
          <w:trHeight w:val="266"/>
        </w:trPr>
        <w:tc>
          <w:tcPr>
            <w:tcW w:w="580" w:type="dxa"/>
            <w:vMerge w:val="restart"/>
            <w:tcBorders>
              <w:left w:val="single" w:sz="8" w:space="0" w:color="auto"/>
              <w:right w:val="single" w:sz="8" w:space="0" w:color="auto"/>
            </w:tcBorders>
            <w:vAlign w:val="bottom"/>
          </w:tcPr>
          <w:p w:rsidR="00B21C71" w:rsidRDefault="000E40AC">
            <w:pPr>
              <w:ind w:right="120"/>
              <w:jc w:val="right"/>
              <w:rPr>
                <w:sz w:val="20"/>
                <w:szCs w:val="20"/>
              </w:rPr>
            </w:pPr>
            <w:r>
              <w:rPr>
                <w:rFonts w:eastAsia="Times New Roman"/>
                <w:sz w:val="24"/>
                <w:szCs w:val="24"/>
              </w:rPr>
              <w:t>5</w:t>
            </w:r>
          </w:p>
        </w:tc>
        <w:tc>
          <w:tcPr>
            <w:tcW w:w="2760" w:type="dxa"/>
            <w:tcBorders>
              <w:right w:val="single" w:sz="8" w:space="0" w:color="auto"/>
            </w:tcBorders>
            <w:vAlign w:val="bottom"/>
          </w:tcPr>
          <w:p w:rsidR="00B21C71" w:rsidRDefault="00B21C71">
            <w:pPr>
              <w:rPr>
                <w:sz w:val="23"/>
                <w:szCs w:val="23"/>
              </w:rPr>
            </w:pPr>
          </w:p>
        </w:tc>
        <w:tc>
          <w:tcPr>
            <w:tcW w:w="3300" w:type="dxa"/>
            <w:tcBorders>
              <w:right w:val="single" w:sz="8" w:space="0" w:color="auto"/>
            </w:tcBorders>
            <w:vAlign w:val="bottom"/>
          </w:tcPr>
          <w:p w:rsidR="00B21C71" w:rsidRDefault="00B21C71">
            <w:pPr>
              <w:rPr>
                <w:sz w:val="23"/>
                <w:szCs w:val="23"/>
              </w:rPr>
            </w:pPr>
          </w:p>
        </w:tc>
        <w:tc>
          <w:tcPr>
            <w:tcW w:w="2720" w:type="dxa"/>
            <w:tcBorders>
              <w:right w:val="single" w:sz="8" w:space="0" w:color="auto"/>
            </w:tcBorders>
            <w:vAlign w:val="bottom"/>
          </w:tcPr>
          <w:p w:rsidR="00B21C71" w:rsidRDefault="000E40AC">
            <w:pPr>
              <w:spacing w:line="266" w:lineRule="exact"/>
              <w:jc w:val="center"/>
              <w:rPr>
                <w:sz w:val="20"/>
                <w:szCs w:val="20"/>
              </w:rPr>
            </w:pPr>
            <w:r>
              <w:rPr>
                <w:rFonts w:eastAsia="Times New Roman"/>
                <w:sz w:val="24"/>
                <w:szCs w:val="24"/>
              </w:rPr>
              <w:t>За: ________</w:t>
            </w:r>
          </w:p>
        </w:tc>
        <w:tc>
          <w:tcPr>
            <w:tcW w:w="0" w:type="dxa"/>
            <w:vAlign w:val="bottom"/>
          </w:tcPr>
          <w:p w:rsidR="00B21C71" w:rsidRDefault="00B21C71">
            <w:pPr>
              <w:rPr>
                <w:sz w:val="1"/>
                <w:szCs w:val="1"/>
              </w:rPr>
            </w:pPr>
          </w:p>
        </w:tc>
      </w:tr>
      <w:tr w:rsidR="00B21C71">
        <w:trPr>
          <w:trHeight w:val="139"/>
        </w:trPr>
        <w:tc>
          <w:tcPr>
            <w:tcW w:w="580" w:type="dxa"/>
            <w:vMerge/>
            <w:tcBorders>
              <w:left w:val="single" w:sz="8" w:space="0" w:color="auto"/>
              <w:right w:val="single" w:sz="8" w:space="0" w:color="auto"/>
            </w:tcBorders>
            <w:vAlign w:val="bottom"/>
          </w:tcPr>
          <w:p w:rsidR="00B21C71" w:rsidRDefault="00B21C71">
            <w:pPr>
              <w:rPr>
                <w:sz w:val="12"/>
                <w:szCs w:val="12"/>
              </w:rPr>
            </w:pPr>
          </w:p>
        </w:tc>
        <w:tc>
          <w:tcPr>
            <w:tcW w:w="2760" w:type="dxa"/>
            <w:tcBorders>
              <w:right w:val="single" w:sz="8" w:space="0" w:color="auto"/>
            </w:tcBorders>
            <w:vAlign w:val="bottom"/>
          </w:tcPr>
          <w:p w:rsidR="00B21C71" w:rsidRDefault="00B21C71">
            <w:pPr>
              <w:rPr>
                <w:sz w:val="12"/>
                <w:szCs w:val="12"/>
              </w:rPr>
            </w:pPr>
          </w:p>
        </w:tc>
        <w:tc>
          <w:tcPr>
            <w:tcW w:w="3300" w:type="dxa"/>
            <w:tcBorders>
              <w:right w:val="single" w:sz="8" w:space="0" w:color="auto"/>
            </w:tcBorders>
            <w:vAlign w:val="bottom"/>
          </w:tcPr>
          <w:p w:rsidR="00B21C71" w:rsidRDefault="00B21C71">
            <w:pPr>
              <w:rPr>
                <w:sz w:val="12"/>
                <w:szCs w:val="12"/>
              </w:rPr>
            </w:pPr>
          </w:p>
        </w:tc>
        <w:tc>
          <w:tcPr>
            <w:tcW w:w="2720" w:type="dxa"/>
            <w:vMerge w:val="restart"/>
            <w:tcBorders>
              <w:right w:val="single" w:sz="8" w:space="0" w:color="auto"/>
            </w:tcBorders>
            <w:vAlign w:val="bottom"/>
          </w:tcPr>
          <w:p w:rsidR="00B21C71" w:rsidRDefault="000E40AC">
            <w:pPr>
              <w:jc w:val="center"/>
              <w:rPr>
                <w:sz w:val="20"/>
                <w:szCs w:val="20"/>
              </w:rPr>
            </w:pPr>
            <w:r>
              <w:rPr>
                <w:rFonts w:eastAsia="Times New Roman"/>
                <w:w w:val="99"/>
                <w:sz w:val="24"/>
                <w:szCs w:val="24"/>
              </w:rPr>
              <w:t>Против:________</w:t>
            </w:r>
          </w:p>
        </w:tc>
        <w:tc>
          <w:tcPr>
            <w:tcW w:w="0" w:type="dxa"/>
            <w:vAlign w:val="bottom"/>
          </w:tcPr>
          <w:p w:rsidR="00B21C71" w:rsidRDefault="00B21C71">
            <w:pPr>
              <w:rPr>
                <w:sz w:val="1"/>
                <w:szCs w:val="1"/>
              </w:rPr>
            </w:pPr>
          </w:p>
        </w:tc>
      </w:tr>
      <w:tr w:rsidR="00B21C71">
        <w:trPr>
          <w:trHeight w:val="148"/>
        </w:trPr>
        <w:tc>
          <w:tcPr>
            <w:tcW w:w="580" w:type="dxa"/>
            <w:tcBorders>
              <w:left w:val="single" w:sz="8" w:space="0" w:color="auto"/>
              <w:bottom w:val="single" w:sz="8" w:space="0" w:color="auto"/>
              <w:right w:val="single" w:sz="8" w:space="0" w:color="auto"/>
            </w:tcBorders>
            <w:vAlign w:val="bottom"/>
          </w:tcPr>
          <w:p w:rsidR="00B21C71" w:rsidRDefault="00B21C71">
            <w:pPr>
              <w:rPr>
                <w:sz w:val="12"/>
                <w:szCs w:val="12"/>
              </w:rPr>
            </w:pPr>
          </w:p>
        </w:tc>
        <w:tc>
          <w:tcPr>
            <w:tcW w:w="2760" w:type="dxa"/>
            <w:tcBorders>
              <w:bottom w:val="single" w:sz="8" w:space="0" w:color="auto"/>
              <w:right w:val="single" w:sz="8" w:space="0" w:color="auto"/>
            </w:tcBorders>
            <w:vAlign w:val="bottom"/>
          </w:tcPr>
          <w:p w:rsidR="00B21C71" w:rsidRDefault="00B21C71">
            <w:pPr>
              <w:rPr>
                <w:sz w:val="12"/>
                <w:szCs w:val="12"/>
              </w:rPr>
            </w:pPr>
          </w:p>
        </w:tc>
        <w:tc>
          <w:tcPr>
            <w:tcW w:w="3300" w:type="dxa"/>
            <w:tcBorders>
              <w:bottom w:val="single" w:sz="8" w:space="0" w:color="auto"/>
              <w:right w:val="single" w:sz="8" w:space="0" w:color="auto"/>
            </w:tcBorders>
            <w:vAlign w:val="bottom"/>
          </w:tcPr>
          <w:p w:rsidR="00B21C71" w:rsidRDefault="00B21C71">
            <w:pPr>
              <w:rPr>
                <w:sz w:val="12"/>
                <w:szCs w:val="12"/>
              </w:rPr>
            </w:pPr>
          </w:p>
        </w:tc>
        <w:tc>
          <w:tcPr>
            <w:tcW w:w="2720" w:type="dxa"/>
            <w:vMerge/>
            <w:tcBorders>
              <w:bottom w:val="single" w:sz="8" w:space="0" w:color="auto"/>
              <w:right w:val="single" w:sz="8" w:space="0" w:color="auto"/>
            </w:tcBorders>
            <w:vAlign w:val="bottom"/>
          </w:tcPr>
          <w:p w:rsidR="00B21C71" w:rsidRDefault="00B21C71">
            <w:pPr>
              <w:rPr>
                <w:sz w:val="12"/>
                <w:szCs w:val="12"/>
              </w:rPr>
            </w:pPr>
          </w:p>
        </w:tc>
        <w:tc>
          <w:tcPr>
            <w:tcW w:w="0" w:type="dxa"/>
            <w:vAlign w:val="bottom"/>
          </w:tcPr>
          <w:p w:rsidR="00B21C71" w:rsidRDefault="00B21C71">
            <w:pPr>
              <w:rPr>
                <w:sz w:val="1"/>
                <w:szCs w:val="1"/>
              </w:rPr>
            </w:pPr>
          </w:p>
        </w:tc>
      </w:tr>
    </w:tbl>
    <w:p w:rsidR="00B21C71" w:rsidRDefault="00B21C71">
      <w:pPr>
        <w:spacing w:line="266" w:lineRule="exact"/>
        <w:rPr>
          <w:sz w:val="20"/>
          <w:szCs w:val="20"/>
        </w:rPr>
      </w:pPr>
    </w:p>
    <w:p w:rsidR="00B21C71" w:rsidRDefault="000E40AC">
      <w:pPr>
        <w:ind w:left="260"/>
        <w:rPr>
          <w:sz w:val="20"/>
          <w:szCs w:val="20"/>
        </w:rPr>
      </w:pPr>
      <w:r>
        <w:rPr>
          <w:rFonts w:eastAsia="Times New Roman"/>
          <w:sz w:val="24"/>
          <w:szCs w:val="24"/>
        </w:rPr>
        <w:t>Рекомендации аттестационной комиссии:</w:t>
      </w:r>
    </w:p>
    <w:p w:rsidR="00B21C71" w:rsidRDefault="00B21C71">
      <w:pPr>
        <w:spacing w:line="12" w:lineRule="exact"/>
        <w:rPr>
          <w:sz w:val="20"/>
          <w:szCs w:val="20"/>
        </w:rPr>
      </w:pPr>
    </w:p>
    <w:p w:rsidR="00B21C71" w:rsidRDefault="000E40AC">
      <w:pPr>
        <w:spacing w:line="239" w:lineRule="auto"/>
        <w:ind w:left="260" w:right="240"/>
        <w:rPr>
          <w:sz w:val="20"/>
          <w:szCs w:val="20"/>
        </w:rPr>
      </w:pPr>
      <w:r>
        <w:rPr>
          <w:rFonts w:eastAsia="Times New Roman"/>
          <w:sz w:val="24"/>
          <w:szCs w:val="24"/>
        </w:rPr>
        <w:t>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 _____________________________________________________________________________ ___________________________________________________________________________ ____________________________________________________________________________</w:t>
      </w:r>
    </w:p>
    <w:p w:rsidR="00B21C71" w:rsidRDefault="00B21C71">
      <w:pPr>
        <w:spacing w:line="276" w:lineRule="exact"/>
        <w:rPr>
          <w:sz w:val="20"/>
          <w:szCs w:val="20"/>
        </w:rPr>
      </w:pPr>
    </w:p>
    <w:p w:rsidR="00B21C71" w:rsidRDefault="000E40AC">
      <w:pPr>
        <w:ind w:left="260"/>
        <w:rPr>
          <w:sz w:val="20"/>
          <w:szCs w:val="20"/>
        </w:rPr>
      </w:pPr>
      <w:r>
        <w:rPr>
          <w:rFonts w:eastAsia="Times New Roman"/>
          <w:sz w:val="24"/>
          <w:szCs w:val="24"/>
        </w:rPr>
        <w:t>Копии аттестационных листов прилагаются.</w:t>
      </w:r>
    </w:p>
    <w:p w:rsidR="00B21C71" w:rsidRDefault="00B21C71">
      <w:pPr>
        <w:sectPr w:rsidR="00B21C71">
          <w:pgSz w:w="11900" w:h="16838"/>
          <w:pgMar w:top="1132" w:right="726" w:bottom="1440" w:left="1440" w:header="0" w:footer="0" w:gutter="0"/>
          <w:cols w:space="720" w:equalWidth="0">
            <w:col w:w="9740"/>
          </w:cols>
        </w:sectPr>
      </w:pPr>
    </w:p>
    <w:p w:rsidR="00B21C71" w:rsidRDefault="00B21C71">
      <w:pPr>
        <w:spacing w:line="288" w:lineRule="exact"/>
        <w:rPr>
          <w:sz w:val="20"/>
          <w:szCs w:val="20"/>
        </w:rPr>
      </w:pPr>
    </w:p>
    <w:p w:rsidR="00B21C71" w:rsidRDefault="000E40AC">
      <w:pPr>
        <w:ind w:left="260"/>
        <w:rPr>
          <w:sz w:val="20"/>
          <w:szCs w:val="20"/>
        </w:rPr>
      </w:pPr>
      <w:r>
        <w:rPr>
          <w:rFonts w:eastAsia="Times New Roman"/>
          <w:sz w:val="23"/>
          <w:szCs w:val="23"/>
        </w:rPr>
        <w:t>Председатель аттестационной комиссии:</w:t>
      </w:r>
    </w:p>
    <w:p w:rsidR="00B21C71" w:rsidRDefault="000E40AC">
      <w:pPr>
        <w:spacing w:line="20" w:lineRule="exact"/>
        <w:rPr>
          <w:sz w:val="20"/>
          <w:szCs w:val="20"/>
        </w:rPr>
      </w:pPr>
      <w:r>
        <w:rPr>
          <w:sz w:val="20"/>
          <w:szCs w:val="20"/>
        </w:rPr>
        <w:br w:type="column"/>
      </w:r>
    </w:p>
    <w:p w:rsidR="00B21C71" w:rsidRDefault="00B21C71">
      <w:pPr>
        <w:spacing w:line="256" w:lineRule="exact"/>
        <w:rPr>
          <w:sz w:val="20"/>
          <w:szCs w:val="20"/>
        </w:rPr>
      </w:pPr>
    </w:p>
    <w:p w:rsidR="00B21C71" w:rsidRDefault="000E40AC">
      <w:pPr>
        <w:rPr>
          <w:sz w:val="20"/>
          <w:szCs w:val="20"/>
        </w:rPr>
      </w:pPr>
      <w:r>
        <w:rPr>
          <w:rFonts w:eastAsia="Times New Roman"/>
          <w:sz w:val="24"/>
          <w:szCs w:val="24"/>
        </w:rPr>
        <w:t>__________________ /______________________/</w:t>
      </w:r>
    </w:p>
    <w:p w:rsidR="00B21C71" w:rsidRDefault="00B21C71">
      <w:pPr>
        <w:spacing w:line="200" w:lineRule="exact"/>
        <w:rPr>
          <w:sz w:val="20"/>
          <w:szCs w:val="20"/>
        </w:rPr>
      </w:pPr>
    </w:p>
    <w:p w:rsidR="00B21C71" w:rsidRDefault="00B21C71">
      <w:pPr>
        <w:sectPr w:rsidR="00B21C71">
          <w:type w:val="continuous"/>
          <w:pgSz w:w="11900" w:h="16838"/>
          <w:pgMar w:top="1132" w:right="726" w:bottom="1440" w:left="1440" w:header="0" w:footer="0" w:gutter="0"/>
          <w:cols w:num="2" w:space="720" w:equalWidth="0">
            <w:col w:w="4460" w:space="120"/>
            <w:col w:w="5160"/>
          </w:cols>
        </w:sectPr>
      </w:pPr>
    </w:p>
    <w:p w:rsidR="00B21C71" w:rsidRDefault="00B21C71">
      <w:pPr>
        <w:spacing w:line="76" w:lineRule="exact"/>
        <w:rPr>
          <w:sz w:val="20"/>
          <w:szCs w:val="20"/>
        </w:rPr>
      </w:pPr>
    </w:p>
    <w:p w:rsidR="00B21C71" w:rsidRDefault="000E40AC">
      <w:pPr>
        <w:ind w:left="260"/>
        <w:rPr>
          <w:sz w:val="20"/>
          <w:szCs w:val="20"/>
        </w:rPr>
      </w:pPr>
      <w:r>
        <w:rPr>
          <w:rFonts w:eastAsia="Times New Roman"/>
          <w:sz w:val="24"/>
          <w:szCs w:val="24"/>
        </w:rPr>
        <w:t>Заместитель председателя аттестационной</w:t>
      </w:r>
    </w:p>
    <w:p w:rsidR="00B21C71" w:rsidRDefault="000E40AC">
      <w:pPr>
        <w:tabs>
          <w:tab w:val="left" w:pos="4600"/>
        </w:tabs>
        <w:ind w:left="320"/>
        <w:rPr>
          <w:sz w:val="20"/>
          <w:szCs w:val="20"/>
        </w:rPr>
      </w:pPr>
      <w:r>
        <w:rPr>
          <w:rFonts w:eastAsia="Times New Roman"/>
          <w:sz w:val="24"/>
          <w:szCs w:val="24"/>
        </w:rPr>
        <w:t>комиссии:</w:t>
      </w:r>
      <w:r>
        <w:rPr>
          <w:sz w:val="20"/>
          <w:szCs w:val="20"/>
        </w:rPr>
        <w:tab/>
      </w:r>
      <w:r>
        <w:rPr>
          <w:rFonts w:eastAsia="Times New Roman"/>
          <w:sz w:val="24"/>
          <w:szCs w:val="24"/>
        </w:rPr>
        <w:t>__________________ /______________________/</w:t>
      </w:r>
    </w:p>
    <w:p w:rsidR="00B21C71" w:rsidRDefault="00B21C71">
      <w:pPr>
        <w:spacing w:line="276" w:lineRule="exact"/>
        <w:rPr>
          <w:sz w:val="20"/>
          <w:szCs w:val="20"/>
        </w:rPr>
      </w:pPr>
    </w:p>
    <w:p w:rsidR="00B21C71" w:rsidRDefault="000E40AC">
      <w:pPr>
        <w:tabs>
          <w:tab w:val="left" w:pos="4580"/>
        </w:tabs>
        <w:ind w:left="260"/>
        <w:rPr>
          <w:sz w:val="20"/>
          <w:szCs w:val="20"/>
        </w:rPr>
      </w:pPr>
      <w:r>
        <w:rPr>
          <w:rFonts w:eastAsia="Times New Roman"/>
          <w:sz w:val="24"/>
          <w:szCs w:val="24"/>
        </w:rPr>
        <w:t>Секретарь аттестационной комиссии:</w:t>
      </w:r>
      <w:r>
        <w:rPr>
          <w:sz w:val="20"/>
          <w:szCs w:val="20"/>
        </w:rPr>
        <w:tab/>
      </w:r>
      <w:r>
        <w:rPr>
          <w:rFonts w:eastAsia="Times New Roman"/>
          <w:sz w:val="23"/>
          <w:szCs w:val="23"/>
        </w:rPr>
        <w:t>__________________ /______________________/</w:t>
      </w:r>
    </w:p>
    <w:p w:rsidR="00B21C71" w:rsidRDefault="00B21C71">
      <w:pPr>
        <w:spacing w:line="276" w:lineRule="exact"/>
        <w:rPr>
          <w:sz w:val="20"/>
          <w:szCs w:val="20"/>
        </w:rPr>
      </w:pPr>
    </w:p>
    <w:p w:rsidR="00B21C71" w:rsidRDefault="000E40AC">
      <w:pPr>
        <w:tabs>
          <w:tab w:val="left" w:pos="4560"/>
        </w:tabs>
        <w:ind w:left="260"/>
        <w:rPr>
          <w:sz w:val="20"/>
          <w:szCs w:val="20"/>
        </w:rPr>
      </w:pPr>
      <w:r>
        <w:rPr>
          <w:rFonts w:eastAsia="Times New Roman"/>
          <w:sz w:val="24"/>
          <w:szCs w:val="24"/>
        </w:rPr>
        <w:t>Члены аттестационной комиссии:</w:t>
      </w:r>
      <w:r>
        <w:rPr>
          <w:sz w:val="20"/>
          <w:szCs w:val="20"/>
        </w:rPr>
        <w:tab/>
      </w:r>
      <w:r>
        <w:rPr>
          <w:rFonts w:eastAsia="Times New Roman"/>
          <w:sz w:val="23"/>
          <w:szCs w:val="23"/>
        </w:rPr>
        <w:t>__________________ /______________________/</w:t>
      </w:r>
    </w:p>
    <w:p w:rsidR="00B21C71" w:rsidRDefault="00B21C71">
      <w:pPr>
        <w:spacing w:line="276" w:lineRule="exact"/>
        <w:rPr>
          <w:sz w:val="20"/>
          <w:szCs w:val="20"/>
        </w:rPr>
      </w:pPr>
    </w:p>
    <w:p w:rsidR="00B21C71" w:rsidRDefault="000E40AC">
      <w:pPr>
        <w:ind w:left="4580"/>
        <w:rPr>
          <w:sz w:val="20"/>
          <w:szCs w:val="20"/>
        </w:rPr>
      </w:pPr>
      <w:r>
        <w:rPr>
          <w:rFonts w:eastAsia="Times New Roman"/>
          <w:sz w:val="24"/>
          <w:szCs w:val="24"/>
        </w:rPr>
        <w:t>__________________ /______________________/</w:t>
      </w:r>
    </w:p>
    <w:p w:rsidR="00B21C71" w:rsidRDefault="00B21C71">
      <w:pPr>
        <w:sectPr w:rsidR="00B21C71">
          <w:type w:val="continuous"/>
          <w:pgSz w:w="11900" w:h="16838"/>
          <w:pgMar w:top="1132" w:right="726" w:bottom="1440" w:left="1440" w:header="0" w:footer="0" w:gutter="0"/>
          <w:cols w:space="720" w:equalWidth="0">
            <w:col w:w="9740"/>
          </w:cols>
        </w:sectPr>
      </w:pPr>
    </w:p>
    <w:p w:rsidR="00B21C71" w:rsidRDefault="00B21C71">
      <w:pPr>
        <w:spacing w:line="276" w:lineRule="exact"/>
        <w:rPr>
          <w:sz w:val="20"/>
          <w:szCs w:val="20"/>
        </w:rPr>
      </w:pPr>
    </w:p>
    <w:p w:rsidR="00B21C71" w:rsidRDefault="000E40AC">
      <w:pPr>
        <w:ind w:left="4580"/>
        <w:rPr>
          <w:sz w:val="20"/>
          <w:szCs w:val="20"/>
        </w:rPr>
      </w:pPr>
      <w:r>
        <w:rPr>
          <w:rFonts w:eastAsia="Times New Roman"/>
          <w:sz w:val="24"/>
          <w:szCs w:val="24"/>
        </w:rPr>
        <w:t>__________________ /______________________/</w:t>
      </w:r>
    </w:p>
    <w:p w:rsidR="00B21C71" w:rsidRDefault="00B21C71">
      <w:pPr>
        <w:spacing w:line="274" w:lineRule="exact"/>
        <w:rPr>
          <w:sz w:val="20"/>
          <w:szCs w:val="20"/>
        </w:rPr>
      </w:pPr>
    </w:p>
    <w:p w:rsidR="00B21C71" w:rsidRDefault="000E40AC">
      <w:pPr>
        <w:ind w:left="4580"/>
        <w:rPr>
          <w:sz w:val="20"/>
          <w:szCs w:val="20"/>
        </w:rPr>
      </w:pPr>
      <w:bookmarkStart w:id="0" w:name="_GoBack"/>
      <w:bookmarkEnd w:id="0"/>
      <w:r>
        <w:rPr>
          <w:rFonts w:eastAsia="Times New Roman"/>
          <w:sz w:val="24"/>
          <w:szCs w:val="24"/>
        </w:rPr>
        <w:t>__________________ /______________________/</w:t>
      </w:r>
    </w:p>
    <w:sectPr w:rsidR="00B21C71" w:rsidSect="00786FB0">
      <w:type w:val="continuous"/>
      <w:pgSz w:w="11900" w:h="16838"/>
      <w:pgMar w:top="1132" w:right="726" w:bottom="1440" w:left="1440" w:header="0" w:footer="0" w:gutter="0"/>
      <w:cols w:space="720" w:equalWidth="0">
        <w:col w:w="97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D3FCE4B6"/>
    <w:lvl w:ilvl="0" w:tplc="A6C459CE">
      <w:start w:val="1"/>
      <w:numFmt w:val="decimal"/>
      <w:lvlText w:val="%1"/>
      <w:lvlJc w:val="left"/>
    </w:lvl>
    <w:lvl w:ilvl="1" w:tplc="A32AFF96">
      <w:start w:val="13"/>
      <w:numFmt w:val="decimal"/>
      <w:lvlText w:val="%2."/>
      <w:lvlJc w:val="left"/>
    </w:lvl>
    <w:lvl w:ilvl="2" w:tplc="B12C5CF0">
      <w:start w:val="1"/>
      <w:numFmt w:val="upperLetter"/>
      <w:lvlText w:val="%3"/>
      <w:lvlJc w:val="left"/>
    </w:lvl>
    <w:lvl w:ilvl="3" w:tplc="E8A6CACE">
      <w:numFmt w:val="decimal"/>
      <w:lvlText w:val=""/>
      <w:lvlJc w:val="left"/>
    </w:lvl>
    <w:lvl w:ilvl="4" w:tplc="CE4E1978">
      <w:numFmt w:val="decimal"/>
      <w:lvlText w:val=""/>
      <w:lvlJc w:val="left"/>
    </w:lvl>
    <w:lvl w:ilvl="5" w:tplc="90AECCCE">
      <w:numFmt w:val="decimal"/>
      <w:lvlText w:val=""/>
      <w:lvlJc w:val="left"/>
    </w:lvl>
    <w:lvl w:ilvl="6" w:tplc="930A6920">
      <w:numFmt w:val="decimal"/>
      <w:lvlText w:val=""/>
      <w:lvlJc w:val="left"/>
    </w:lvl>
    <w:lvl w:ilvl="7" w:tplc="8C145860">
      <w:numFmt w:val="decimal"/>
      <w:lvlText w:val=""/>
      <w:lvlJc w:val="left"/>
    </w:lvl>
    <w:lvl w:ilvl="8" w:tplc="EB5CB574">
      <w:numFmt w:val="decimal"/>
      <w:lvlText w:val=""/>
      <w:lvlJc w:val="left"/>
    </w:lvl>
  </w:abstractNum>
  <w:abstractNum w:abstractNumId="1">
    <w:nsid w:val="0000030A"/>
    <w:multiLevelType w:val="hybridMultilevel"/>
    <w:tmpl w:val="A198DDA2"/>
    <w:lvl w:ilvl="0" w:tplc="4E824F52">
      <w:start w:val="1"/>
      <w:numFmt w:val="decimal"/>
      <w:lvlText w:val="%1"/>
      <w:lvlJc w:val="left"/>
    </w:lvl>
    <w:lvl w:ilvl="1" w:tplc="8EA61F9E">
      <w:start w:val="61"/>
      <w:numFmt w:val="upperLetter"/>
      <w:lvlText w:val="%2."/>
      <w:lvlJc w:val="left"/>
    </w:lvl>
    <w:lvl w:ilvl="2" w:tplc="66425BE8">
      <w:numFmt w:val="decimal"/>
      <w:lvlText w:val=""/>
      <w:lvlJc w:val="left"/>
    </w:lvl>
    <w:lvl w:ilvl="3" w:tplc="541C46B6">
      <w:numFmt w:val="decimal"/>
      <w:lvlText w:val=""/>
      <w:lvlJc w:val="left"/>
    </w:lvl>
    <w:lvl w:ilvl="4" w:tplc="150A9266">
      <w:numFmt w:val="decimal"/>
      <w:lvlText w:val=""/>
      <w:lvlJc w:val="left"/>
    </w:lvl>
    <w:lvl w:ilvl="5" w:tplc="D3341CAA">
      <w:numFmt w:val="decimal"/>
      <w:lvlText w:val=""/>
      <w:lvlJc w:val="left"/>
    </w:lvl>
    <w:lvl w:ilvl="6" w:tplc="0C2AF176">
      <w:numFmt w:val="decimal"/>
      <w:lvlText w:val=""/>
      <w:lvlJc w:val="left"/>
    </w:lvl>
    <w:lvl w:ilvl="7" w:tplc="F4E212E0">
      <w:numFmt w:val="decimal"/>
      <w:lvlText w:val=""/>
      <w:lvlJc w:val="left"/>
    </w:lvl>
    <w:lvl w:ilvl="8" w:tplc="607294FA">
      <w:numFmt w:val="decimal"/>
      <w:lvlText w:val=""/>
      <w:lvlJc w:val="left"/>
    </w:lvl>
  </w:abstractNum>
  <w:abstractNum w:abstractNumId="2">
    <w:nsid w:val="00000732"/>
    <w:multiLevelType w:val="hybridMultilevel"/>
    <w:tmpl w:val="6504B8F6"/>
    <w:lvl w:ilvl="0" w:tplc="4552A666">
      <w:start w:val="12"/>
      <w:numFmt w:val="decimal"/>
      <w:lvlText w:val="%1."/>
      <w:lvlJc w:val="left"/>
    </w:lvl>
    <w:lvl w:ilvl="1" w:tplc="1690E8BC">
      <w:numFmt w:val="decimal"/>
      <w:lvlText w:val=""/>
      <w:lvlJc w:val="left"/>
    </w:lvl>
    <w:lvl w:ilvl="2" w:tplc="2B90C0D6">
      <w:numFmt w:val="decimal"/>
      <w:lvlText w:val=""/>
      <w:lvlJc w:val="left"/>
    </w:lvl>
    <w:lvl w:ilvl="3" w:tplc="429A895A">
      <w:numFmt w:val="decimal"/>
      <w:lvlText w:val=""/>
      <w:lvlJc w:val="left"/>
    </w:lvl>
    <w:lvl w:ilvl="4" w:tplc="C20E0D4E">
      <w:numFmt w:val="decimal"/>
      <w:lvlText w:val=""/>
      <w:lvlJc w:val="left"/>
    </w:lvl>
    <w:lvl w:ilvl="5" w:tplc="BBD2EBBA">
      <w:numFmt w:val="decimal"/>
      <w:lvlText w:val=""/>
      <w:lvlJc w:val="left"/>
    </w:lvl>
    <w:lvl w:ilvl="6" w:tplc="BC5EF3EA">
      <w:numFmt w:val="decimal"/>
      <w:lvlText w:val=""/>
      <w:lvlJc w:val="left"/>
    </w:lvl>
    <w:lvl w:ilvl="7" w:tplc="FEA0E7A8">
      <w:numFmt w:val="decimal"/>
      <w:lvlText w:val=""/>
      <w:lvlJc w:val="left"/>
    </w:lvl>
    <w:lvl w:ilvl="8" w:tplc="B9B28856">
      <w:numFmt w:val="decimal"/>
      <w:lvlText w:val=""/>
      <w:lvlJc w:val="left"/>
    </w:lvl>
  </w:abstractNum>
  <w:abstractNum w:abstractNumId="3">
    <w:nsid w:val="00000BDB"/>
    <w:multiLevelType w:val="hybridMultilevel"/>
    <w:tmpl w:val="D6400F80"/>
    <w:lvl w:ilvl="0" w:tplc="E8407760">
      <w:start w:val="1"/>
      <w:numFmt w:val="bullet"/>
      <w:lvlText w:val="и"/>
      <w:lvlJc w:val="left"/>
    </w:lvl>
    <w:lvl w:ilvl="1" w:tplc="256C2A24">
      <w:numFmt w:val="decimal"/>
      <w:lvlText w:val=""/>
      <w:lvlJc w:val="left"/>
    </w:lvl>
    <w:lvl w:ilvl="2" w:tplc="14E87692">
      <w:numFmt w:val="decimal"/>
      <w:lvlText w:val=""/>
      <w:lvlJc w:val="left"/>
    </w:lvl>
    <w:lvl w:ilvl="3" w:tplc="478C5DD4">
      <w:numFmt w:val="decimal"/>
      <w:lvlText w:val=""/>
      <w:lvlJc w:val="left"/>
    </w:lvl>
    <w:lvl w:ilvl="4" w:tplc="F31C2CE2">
      <w:numFmt w:val="decimal"/>
      <w:lvlText w:val=""/>
      <w:lvlJc w:val="left"/>
    </w:lvl>
    <w:lvl w:ilvl="5" w:tplc="4404983C">
      <w:numFmt w:val="decimal"/>
      <w:lvlText w:val=""/>
      <w:lvlJc w:val="left"/>
    </w:lvl>
    <w:lvl w:ilvl="6" w:tplc="ACD888CC">
      <w:numFmt w:val="decimal"/>
      <w:lvlText w:val=""/>
      <w:lvlJc w:val="left"/>
    </w:lvl>
    <w:lvl w:ilvl="7" w:tplc="79CCE2D6">
      <w:numFmt w:val="decimal"/>
      <w:lvlText w:val=""/>
      <w:lvlJc w:val="left"/>
    </w:lvl>
    <w:lvl w:ilvl="8" w:tplc="DDDA7B36">
      <w:numFmt w:val="decimal"/>
      <w:lvlText w:val=""/>
      <w:lvlJc w:val="left"/>
    </w:lvl>
  </w:abstractNum>
  <w:abstractNum w:abstractNumId="4">
    <w:nsid w:val="00000DDC"/>
    <w:multiLevelType w:val="hybridMultilevel"/>
    <w:tmpl w:val="EB4442C2"/>
    <w:lvl w:ilvl="0" w:tplc="8B8058E4">
      <w:start w:val="1"/>
      <w:numFmt w:val="bullet"/>
      <w:lvlText w:val="С"/>
      <w:lvlJc w:val="left"/>
    </w:lvl>
    <w:lvl w:ilvl="1" w:tplc="81E6D36A">
      <w:numFmt w:val="decimal"/>
      <w:lvlText w:val=""/>
      <w:lvlJc w:val="left"/>
    </w:lvl>
    <w:lvl w:ilvl="2" w:tplc="3ADC8E56">
      <w:numFmt w:val="decimal"/>
      <w:lvlText w:val=""/>
      <w:lvlJc w:val="left"/>
    </w:lvl>
    <w:lvl w:ilvl="3" w:tplc="FFD07B9C">
      <w:numFmt w:val="decimal"/>
      <w:lvlText w:val=""/>
      <w:lvlJc w:val="left"/>
    </w:lvl>
    <w:lvl w:ilvl="4" w:tplc="B3E2535E">
      <w:numFmt w:val="decimal"/>
      <w:lvlText w:val=""/>
      <w:lvlJc w:val="left"/>
    </w:lvl>
    <w:lvl w:ilvl="5" w:tplc="CD1C30C0">
      <w:numFmt w:val="decimal"/>
      <w:lvlText w:val=""/>
      <w:lvlJc w:val="left"/>
    </w:lvl>
    <w:lvl w:ilvl="6" w:tplc="C6205BA4">
      <w:numFmt w:val="decimal"/>
      <w:lvlText w:val=""/>
      <w:lvlJc w:val="left"/>
    </w:lvl>
    <w:lvl w:ilvl="7" w:tplc="16C6ECE4">
      <w:numFmt w:val="decimal"/>
      <w:lvlText w:val=""/>
      <w:lvlJc w:val="left"/>
    </w:lvl>
    <w:lvl w:ilvl="8" w:tplc="8578DAC0">
      <w:numFmt w:val="decimal"/>
      <w:lvlText w:val=""/>
      <w:lvlJc w:val="left"/>
    </w:lvl>
  </w:abstractNum>
  <w:abstractNum w:abstractNumId="5">
    <w:nsid w:val="00001238"/>
    <w:multiLevelType w:val="hybridMultilevel"/>
    <w:tmpl w:val="9F4C95AE"/>
    <w:lvl w:ilvl="0" w:tplc="D37E04FC">
      <w:start w:val="1"/>
      <w:numFmt w:val="bullet"/>
      <w:lvlText w:val="-"/>
      <w:lvlJc w:val="left"/>
    </w:lvl>
    <w:lvl w:ilvl="1" w:tplc="A42C9632">
      <w:numFmt w:val="decimal"/>
      <w:lvlText w:val=""/>
      <w:lvlJc w:val="left"/>
    </w:lvl>
    <w:lvl w:ilvl="2" w:tplc="8FCC219E">
      <w:numFmt w:val="decimal"/>
      <w:lvlText w:val=""/>
      <w:lvlJc w:val="left"/>
    </w:lvl>
    <w:lvl w:ilvl="3" w:tplc="0C1840BA">
      <w:numFmt w:val="decimal"/>
      <w:lvlText w:val=""/>
      <w:lvlJc w:val="left"/>
    </w:lvl>
    <w:lvl w:ilvl="4" w:tplc="8AB02986">
      <w:numFmt w:val="decimal"/>
      <w:lvlText w:val=""/>
      <w:lvlJc w:val="left"/>
    </w:lvl>
    <w:lvl w:ilvl="5" w:tplc="6F82472C">
      <w:numFmt w:val="decimal"/>
      <w:lvlText w:val=""/>
      <w:lvlJc w:val="left"/>
    </w:lvl>
    <w:lvl w:ilvl="6" w:tplc="AF5CCBBC">
      <w:numFmt w:val="decimal"/>
      <w:lvlText w:val=""/>
      <w:lvlJc w:val="left"/>
    </w:lvl>
    <w:lvl w:ilvl="7" w:tplc="8BE419BC">
      <w:numFmt w:val="decimal"/>
      <w:lvlText w:val=""/>
      <w:lvlJc w:val="left"/>
    </w:lvl>
    <w:lvl w:ilvl="8" w:tplc="BC14DBC4">
      <w:numFmt w:val="decimal"/>
      <w:lvlText w:val=""/>
      <w:lvlJc w:val="left"/>
    </w:lvl>
  </w:abstractNum>
  <w:abstractNum w:abstractNumId="6">
    <w:nsid w:val="00001A49"/>
    <w:multiLevelType w:val="hybridMultilevel"/>
    <w:tmpl w:val="331883C8"/>
    <w:lvl w:ilvl="0" w:tplc="1B167A5A">
      <w:start w:val="36"/>
      <w:numFmt w:val="decimal"/>
      <w:lvlText w:val="%1."/>
      <w:lvlJc w:val="left"/>
    </w:lvl>
    <w:lvl w:ilvl="1" w:tplc="6D6C439C">
      <w:numFmt w:val="decimal"/>
      <w:lvlText w:val=""/>
      <w:lvlJc w:val="left"/>
    </w:lvl>
    <w:lvl w:ilvl="2" w:tplc="02E4238C">
      <w:numFmt w:val="decimal"/>
      <w:lvlText w:val=""/>
      <w:lvlJc w:val="left"/>
    </w:lvl>
    <w:lvl w:ilvl="3" w:tplc="126E8984">
      <w:numFmt w:val="decimal"/>
      <w:lvlText w:val=""/>
      <w:lvlJc w:val="left"/>
    </w:lvl>
    <w:lvl w:ilvl="4" w:tplc="F54AA668">
      <w:numFmt w:val="decimal"/>
      <w:lvlText w:val=""/>
      <w:lvlJc w:val="left"/>
    </w:lvl>
    <w:lvl w:ilvl="5" w:tplc="8FC03D34">
      <w:numFmt w:val="decimal"/>
      <w:lvlText w:val=""/>
      <w:lvlJc w:val="left"/>
    </w:lvl>
    <w:lvl w:ilvl="6" w:tplc="6436E860">
      <w:numFmt w:val="decimal"/>
      <w:lvlText w:val=""/>
      <w:lvlJc w:val="left"/>
    </w:lvl>
    <w:lvl w:ilvl="7" w:tplc="6008A736">
      <w:numFmt w:val="decimal"/>
      <w:lvlText w:val=""/>
      <w:lvlJc w:val="left"/>
    </w:lvl>
    <w:lvl w:ilvl="8" w:tplc="4F92F8BE">
      <w:numFmt w:val="decimal"/>
      <w:lvlText w:val=""/>
      <w:lvlJc w:val="left"/>
    </w:lvl>
  </w:abstractNum>
  <w:abstractNum w:abstractNumId="7">
    <w:nsid w:val="00001AD4"/>
    <w:multiLevelType w:val="hybridMultilevel"/>
    <w:tmpl w:val="3CE0D00C"/>
    <w:lvl w:ilvl="0" w:tplc="0FE88C00">
      <w:start w:val="1"/>
      <w:numFmt w:val="decimal"/>
      <w:lvlText w:val="%1"/>
      <w:lvlJc w:val="left"/>
    </w:lvl>
    <w:lvl w:ilvl="1" w:tplc="849499FE">
      <w:start w:val="9"/>
      <w:numFmt w:val="upperLetter"/>
      <w:lvlText w:val="%2."/>
      <w:lvlJc w:val="left"/>
    </w:lvl>
    <w:lvl w:ilvl="2" w:tplc="1438F25E">
      <w:numFmt w:val="decimal"/>
      <w:lvlText w:val=""/>
      <w:lvlJc w:val="left"/>
    </w:lvl>
    <w:lvl w:ilvl="3" w:tplc="92229296">
      <w:numFmt w:val="decimal"/>
      <w:lvlText w:val=""/>
      <w:lvlJc w:val="left"/>
    </w:lvl>
    <w:lvl w:ilvl="4" w:tplc="074A1202">
      <w:numFmt w:val="decimal"/>
      <w:lvlText w:val=""/>
      <w:lvlJc w:val="left"/>
    </w:lvl>
    <w:lvl w:ilvl="5" w:tplc="4D007822">
      <w:numFmt w:val="decimal"/>
      <w:lvlText w:val=""/>
      <w:lvlJc w:val="left"/>
    </w:lvl>
    <w:lvl w:ilvl="6" w:tplc="34A8809E">
      <w:numFmt w:val="decimal"/>
      <w:lvlText w:val=""/>
      <w:lvlJc w:val="left"/>
    </w:lvl>
    <w:lvl w:ilvl="7" w:tplc="C1FA0C34">
      <w:numFmt w:val="decimal"/>
      <w:lvlText w:val=""/>
      <w:lvlJc w:val="left"/>
    </w:lvl>
    <w:lvl w:ilvl="8" w:tplc="8610B110">
      <w:numFmt w:val="decimal"/>
      <w:lvlText w:val=""/>
      <w:lvlJc w:val="left"/>
    </w:lvl>
  </w:abstractNum>
  <w:abstractNum w:abstractNumId="8">
    <w:nsid w:val="00001E1F"/>
    <w:multiLevelType w:val="hybridMultilevel"/>
    <w:tmpl w:val="808C1940"/>
    <w:lvl w:ilvl="0" w:tplc="0B422CBA">
      <w:start w:val="1"/>
      <w:numFmt w:val="bullet"/>
      <w:lvlText w:val="В"/>
      <w:lvlJc w:val="left"/>
    </w:lvl>
    <w:lvl w:ilvl="1" w:tplc="53986792">
      <w:numFmt w:val="decimal"/>
      <w:lvlText w:val=""/>
      <w:lvlJc w:val="left"/>
    </w:lvl>
    <w:lvl w:ilvl="2" w:tplc="C74C365E">
      <w:numFmt w:val="decimal"/>
      <w:lvlText w:val=""/>
      <w:lvlJc w:val="left"/>
    </w:lvl>
    <w:lvl w:ilvl="3" w:tplc="24F88C46">
      <w:numFmt w:val="decimal"/>
      <w:lvlText w:val=""/>
      <w:lvlJc w:val="left"/>
    </w:lvl>
    <w:lvl w:ilvl="4" w:tplc="C852A9BE">
      <w:numFmt w:val="decimal"/>
      <w:lvlText w:val=""/>
      <w:lvlJc w:val="left"/>
    </w:lvl>
    <w:lvl w:ilvl="5" w:tplc="81F63D18">
      <w:numFmt w:val="decimal"/>
      <w:lvlText w:val=""/>
      <w:lvlJc w:val="left"/>
    </w:lvl>
    <w:lvl w:ilvl="6" w:tplc="3AA2D5BC">
      <w:numFmt w:val="decimal"/>
      <w:lvlText w:val=""/>
      <w:lvlJc w:val="left"/>
    </w:lvl>
    <w:lvl w:ilvl="7" w:tplc="4E244580">
      <w:numFmt w:val="decimal"/>
      <w:lvlText w:val=""/>
      <w:lvlJc w:val="left"/>
    </w:lvl>
    <w:lvl w:ilvl="8" w:tplc="C38083F0">
      <w:numFmt w:val="decimal"/>
      <w:lvlText w:val=""/>
      <w:lvlJc w:val="left"/>
    </w:lvl>
  </w:abstractNum>
  <w:abstractNum w:abstractNumId="9">
    <w:nsid w:val="00002213"/>
    <w:multiLevelType w:val="hybridMultilevel"/>
    <w:tmpl w:val="FA10FFCA"/>
    <w:lvl w:ilvl="0" w:tplc="AF585E52">
      <w:start w:val="1"/>
      <w:numFmt w:val="bullet"/>
      <w:lvlText w:val="и"/>
      <w:lvlJc w:val="left"/>
    </w:lvl>
    <w:lvl w:ilvl="1" w:tplc="00701F84">
      <w:numFmt w:val="decimal"/>
      <w:lvlText w:val=""/>
      <w:lvlJc w:val="left"/>
    </w:lvl>
    <w:lvl w:ilvl="2" w:tplc="8B26C6EC">
      <w:numFmt w:val="decimal"/>
      <w:lvlText w:val=""/>
      <w:lvlJc w:val="left"/>
    </w:lvl>
    <w:lvl w:ilvl="3" w:tplc="E522ECFE">
      <w:numFmt w:val="decimal"/>
      <w:lvlText w:val=""/>
      <w:lvlJc w:val="left"/>
    </w:lvl>
    <w:lvl w:ilvl="4" w:tplc="754EC530">
      <w:numFmt w:val="decimal"/>
      <w:lvlText w:val=""/>
      <w:lvlJc w:val="left"/>
    </w:lvl>
    <w:lvl w:ilvl="5" w:tplc="3C96D3EA">
      <w:numFmt w:val="decimal"/>
      <w:lvlText w:val=""/>
      <w:lvlJc w:val="left"/>
    </w:lvl>
    <w:lvl w:ilvl="6" w:tplc="2FA64B12">
      <w:numFmt w:val="decimal"/>
      <w:lvlText w:val=""/>
      <w:lvlJc w:val="left"/>
    </w:lvl>
    <w:lvl w:ilvl="7" w:tplc="694AD76A">
      <w:numFmt w:val="decimal"/>
      <w:lvlText w:val=""/>
      <w:lvlJc w:val="left"/>
    </w:lvl>
    <w:lvl w:ilvl="8" w:tplc="79FE6FB8">
      <w:numFmt w:val="decimal"/>
      <w:lvlText w:val=""/>
      <w:lvlJc w:val="left"/>
    </w:lvl>
  </w:abstractNum>
  <w:abstractNum w:abstractNumId="10">
    <w:nsid w:val="000022EE"/>
    <w:multiLevelType w:val="hybridMultilevel"/>
    <w:tmpl w:val="C1EE4838"/>
    <w:lvl w:ilvl="0" w:tplc="22FA3D02">
      <w:start w:val="22"/>
      <w:numFmt w:val="decimal"/>
      <w:lvlText w:val="%1."/>
      <w:lvlJc w:val="left"/>
    </w:lvl>
    <w:lvl w:ilvl="1" w:tplc="F8626CF2">
      <w:numFmt w:val="decimal"/>
      <w:lvlText w:val=""/>
      <w:lvlJc w:val="left"/>
    </w:lvl>
    <w:lvl w:ilvl="2" w:tplc="F5DC83BC">
      <w:numFmt w:val="decimal"/>
      <w:lvlText w:val=""/>
      <w:lvlJc w:val="left"/>
    </w:lvl>
    <w:lvl w:ilvl="3" w:tplc="62C44E10">
      <w:numFmt w:val="decimal"/>
      <w:lvlText w:val=""/>
      <w:lvlJc w:val="left"/>
    </w:lvl>
    <w:lvl w:ilvl="4" w:tplc="124C381A">
      <w:numFmt w:val="decimal"/>
      <w:lvlText w:val=""/>
      <w:lvlJc w:val="left"/>
    </w:lvl>
    <w:lvl w:ilvl="5" w:tplc="A5AE87F8">
      <w:numFmt w:val="decimal"/>
      <w:lvlText w:val=""/>
      <w:lvlJc w:val="left"/>
    </w:lvl>
    <w:lvl w:ilvl="6" w:tplc="9D5C65CC">
      <w:numFmt w:val="decimal"/>
      <w:lvlText w:val=""/>
      <w:lvlJc w:val="left"/>
    </w:lvl>
    <w:lvl w:ilvl="7" w:tplc="D154FAA0">
      <w:numFmt w:val="decimal"/>
      <w:lvlText w:val=""/>
      <w:lvlJc w:val="left"/>
    </w:lvl>
    <w:lvl w:ilvl="8" w:tplc="80BE995A">
      <w:numFmt w:val="decimal"/>
      <w:lvlText w:val=""/>
      <w:lvlJc w:val="left"/>
    </w:lvl>
  </w:abstractNum>
  <w:abstractNum w:abstractNumId="11">
    <w:nsid w:val="00002350"/>
    <w:multiLevelType w:val="hybridMultilevel"/>
    <w:tmpl w:val="DE74A088"/>
    <w:lvl w:ilvl="0" w:tplc="2BF6C55E">
      <w:start w:val="19"/>
      <w:numFmt w:val="decimal"/>
      <w:lvlText w:val="%1."/>
      <w:lvlJc w:val="left"/>
    </w:lvl>
    <w:lvl w:ilvl="1" w:tplc="2A14B6CC">
      <w:numFmt w:val="decimal"/>
      <w:lvlText w:val=""/>
      <w:lvlJc w:val="left"/>
    </w:lvl>
    <w:lvl w:ilvl="2" w:tplc="32C62B72">
      <w:numFmt w:val="decimal"/>
      <w:lvlText w:val=""/>
      <w:lvlJc w:val="left"/>
    </w:lvl>
    <w:lvl w:ilvl="3" w:tplc="42E4A960">
      <w:numFmt w:val="decimal"/>
      <w:lvlText w:val=""/>
      <w:lvlJc w:val="left"/>
    </w:lvl>
    <w:lvl w:ilvl="4" w:tplc="555C447E">
      <w:numFmt w:val="decimal"/>
      <w:lvlText w:val=""/>
      <w:lvlJc w:val="left"/>
    </w:lvl>
    <w:lvl w:ilvl="5" w:tplc="FA62460C">
      <w:numFmt w:val="decimal"/>
      <w:lvlText w:val=""/>
      <w:lvlJc w:val="left"/>
    </w:lvl>
    <w:lvl w:ilvl="6" w:tplc="AEA46F40">
      <w:numFmt w:val="decimal"/>
      <w:lvlText w:val=""/>
      <w:lvlJc w:val="left"/>
    </w:lvl>
    <w:lvl w:ilvl="7" w:tplc="65E0B0D6">
      <w:numFmt w:val="decimal"/>
      <w:lvlText w:val=""/>
      <w:lvlJc w:val="left"/>
    </w:lvl>
    <w:lvl w:ilvl="8" w:tplc="A80C616C">
      <w:numFmt w:val="decimal"/>
      <w:lvlText w:val=""/>
      <w:lvlJc w:val="left"/>
    </w:lvl>
  </w:abstractNum>
  <w:abstractNum w:abstractNumId="12">
    <w:nsid w:val="0000260D"/>
    <w:multiLevelType w:val="hybridMultilevel"/>
    <w:tmpl w:val="5ABC638C"/>
    <w:lvl w:ilvl="0" w:tplc="58845308">
      <w:start w:val="1"/>
      <w:numFmt w:val="bullet"/>
      <w:lvlText w:val="-"/>
      <w:lvlJc w:val="left"/>
    </w:lvl>
    <w:lvl w:ilvl="1" w:tplc="D0168CEA">
      <w:numFmt w:val="decimal"/>
      <w:lvlText w:val=""/>
      <w:lvlJc w:val="left"/>
    </w:lvl>
    <w:lvl w:ilvl="2" w:tplc="8B8ABAC8">
      <w:numFmt w:val="decimal"/>
      <w:lvlText w:val=""/>
      <w:lvlJc w:val="left"/>
    </w:lvl>
    <w:lvl w:ilvl="3" w:tplc="18245E32">
      <w:numFmt w:val="decimal"/>
      <w:lvlText w:val=""/>
      <w:lvlJc w:val="left"/>
    </w:lvl>
    <w:lvl w:ilvl="4" w:tplc="1274446A">
      <w:numFmt w:val="decimal"/>
      <w:lvlText w:val=""/>
      <w:lvlJc w:val="left"/>
    </w:lvl>
    <w:lvl w:ilvl="5" w:tplc="0EA635E6">
      <w:numFmt w:val="decimal"/>
      <w:lvlText w:val=""/>
      <w:lvlJc w:val="left"/>
    </w:lvl>
    <w:lvl w:ilvl="6" w:tplc="2346982A">
      <w:numFmt w:val="decimal"/>
      <w:lvlText w:val=""/>
      <w:lvlJc w:val="left"/>
    </w:lvl>
    <w:lvl w:ilvl="7" w:tplc="FD149556">
      <w:numFmt w:val="decimal"/>
      <w:lvlText w:val=""/>
      <w:lvlJc w:val="left"/>
    </w:lvl>
    <w:lvl w:ilvl="8" w:tplc="6AFE06AC">
      <w:numFmt w:val="decimal"/>
      <w:lvlText w:val=""/>
      <w:lvlJc w:val="left"/>
    </w:lvl>
  </w:abstractNum>
  <w:abstractNum w:abstractNumId="13">
    <w:nsid w:val="0000301C"/>
    <w:multiLevelType w:val="hybridMultilevel"/>
    <w:tmpl w:val="A92EE094"/>
    <w:lvl w:ilvl="0" w:tplc="4D7887DC">
      <w:start w:val="10"/>
      <w:numFmt w:val="decimal"/>
      <w:lvlText w:val="%1."/>
      <w:lvlJc w:val="left"/>
    </w:lvl>
    <w:lvl w:ilvl="1" w:tplc="64208784">
      <w:start w:val="1"/>
      <w:numFmt w:val="upperLetter"/>
      <w:lvlText w:val="%2"/>
      <w:lvlJc w:val="left"/>
    </w:lvl>
    <w:lvl w:ilvl="2" w:tplc="6CE87778">
      <w:numFmt w:val="decimal"/>
      <w:lvlText w:val=""/>
      <w:lvlJc w:val="left"/>
    </w:lvl>
    <w:lvl w:ilvl="3" w:tplc="BF5A87D4">
      <w:numFmt w:val="decimal"/>
      <w:lvlText w:val=""/>
      <w:lvlJc w:val="left"/>
    </w:lvl>
    <w:lvl w:ilvl="4" w:tplc="376210CC">
      <w:numFmt w:val="decimal"/>
      <w:lvlText w:val=""/>
      <w:lvlJc w:val="left"/>
    </w:lvl>
    <w:lvl w:ilvl="5" w:tplc="D400B04A">
      <w:numFmt w:val="decimal"/>
      <w:lvlText w:val=""/>
      <w:lvlJc w:val="left"/>
    </w:lvl>
    <w:lvl w:ilvl="6" w:tplc="8C88D0CE">
      <w:numFmt w:val="decimal"/>
      <w:lvlText w:val=""/>
      <w:lvlJc w:val="left"/>
    </w:lvl>
    <w:lvl w:ilvl="7" w:tplc="0908D64A">
      <w:numFmt w:val="decimal"/>
      <w:lvlText w:val=""/>
      <w:lvlJc w:val="left"/>
    </w:lvl>
    <w:lvl w:ilvl="8" w:tplc="4E78B6B6">
      <w:numFmt w:val="decimal"/>
      <w:lvlText w:val=""/>
      <w:lvlJc w:val="left"/>
    </w:lvl>
  </w:abstractNum>
  <w:abstractNum w:abstractNumId="14">
    <w:nsid w:val="0000323B"/>
    <w:multiLevelType w:val="hybridMultilevel"/>
    <w:tmpl w:val="4D54EAEE"/>
    <w:lvl w:ilvl="0" w:tplc="4C466CC6">
      <w:start w:val="9"/>
      <w:numFmt w:val="decimal"/>
      <w:lvlText w:val="%1."/>
      <w:lvlJc w:val="left"/>
    </w:lvl>
    <w:lvl w:ilvl="1" w:tplc="4EF80B76">
      <w:numFmt w:val="decimal"/>
      <w:lvlText w:val=""/>
      <w:lvlJc w:val="left"/>
    </w:lvl>
    <w:lvl w:ilvl="2" w:tplc="18863600">
      <w:numFmt w:val="decimal"/>
      <w:lvlText w:val=""/>
      <w:lvlJc w:val="left"/>
    </w:lvl>
    <w:lvl w:ilvl="3" w:tplc="25D0047C">
      <w:numFmt w:val="decimal"/>
      <w:lvlText w:val=""/>
      <w:lvlJc w:val="left"/>
    </w:lvl>
    <w:lvl w:ilvl="4" w:tplc="604C9BD8">
      <w:numFmt w:val="decimal"/>
      <w:lvlText w:val=""/>
      <w:lvlJc w:val="left"/>
    </w:lvl>
    <w:lvl w:ilvl="5" w:tplc="48FAFEF4">
      <w:numFmt w:val="decimal"/>
      <w:lvlText w:val=""/>
      <w:lvlJc w:val="left"/>
    </w:lvl>
    <w:lvl w:ilvl="6" w:tplc="7FAA233E">
      <w:numFmt w:val="decimal"/>
      <w:lvlText w:val=""/>
      <w:lvlJc w:val="left"/>
    </w:lvl>
    <w:lvl w:ilvl="7" w:tplc="575E17CE">
      <w:numFmt w:val="decimal"/>
      <w:lvlText w:val=""/>
      <w:lvlJc w:val="left"/>
    </w:lvl>
    <w:lvl w:ilvl="8" w:tplc="B704A6D6">
      <w:numFmt w:val="decimal"/>
      <w:lvlText w:val=""/>
      <w:lvlJc w:val="left"/>
    </w:lvl>
  </w:abstractNum>
  <w:abstractNum w:abstractNumId="15">
    <w:nsid w:val="00003A9E"/>
    <w:multiLevelType w:val="hybridMultilevel"/>
    <w:tmpl w:val="5D7827FE"/>
    <w:lvl w:ilvl="0" w:tplc="C4A8E72E">
      <w:start w:val="1"/>
      <w:numFmt w:val="decimal"/>
      <w:lvlText w:val="%1."/>
      <w:lvlJc w:val="left"/>
    </w:lvl>
    <w:lvl w:ilvl="1" w:tplc="7534C9A4">
      <w:numFmt w:val="decimal"/>
      <w:lvlText w:val=""/>
      <w:lvlJc w:val="left"/>
    </w:lvl>
    <w:lvl w:ilvl="2" w:tplc="2F5ADF80">
      <w:numFmt w:val="decimal"/>
      <w:lvlText w:val=""/>
      <w:lvlJc w:val="left"/>
    </w:lvl>
    <w:lvl w:ilvl="3" w:tplc="C32A9414">
      <w:numFmt w:val="decimal"/>
      <w:lvlText w:val=""/>
      <w:lvlJc w:val="left"/>
    </w:lvl>
    <w:lvl w:ilvl="4" w:tplc="447E120A">
      <w:numFmt w:val="decimal"/>
      <w:lvlText w:val=""/>
      <w:lvlJc w:val="left"/>
    </w:lvl>
    <w:lvl w:ilvl="5" w:tplc="8B909598">
      <w:numFmt w:val="decimal"/>
      <w:lvlText w:val=""/>
      <w:lvlJc w:val="left"/>
    </w:lvl>
    <w:lvl w:ilvl="6" w:tplc="7F405066">
      <w:numFmt w:val="decimal"/>
      <w:lvlText w:val=""/>
      <w:lvlJc w:val="left"/>
    </w:lvl>
    <w:lvl w:ilvl="7" w:tplc="C14611AA">
      <w:numFmt w:val="decimal"/>
      <w:lvlText w:val=""/>
      <w:lvlJc w:val="left"/>
    </w:lvl>
    <w:lvl w:ilvl="8" w:tplc="F1025F5A">
      <w:numFmt w:val="decimal"/>
      <w:lvlText w:val=""/>
      <w:lvlJc w:val="left"/>
    </w:lvl>
  </w:abstractNum>
  <w:abstractNum w:abstractNumId="16">
    <w:nsid w:val="00003B25"/>
    <w:multiLevelType w:val="hybridMultilevel"/>
    <w:tmpl w:val="A8F8E5BE"/>
    <w:lvl w:ilvl="0" w:tplc="6944C7DE">
      <w:start w:val="1"/>
      <w:numFmt w:val="bullet"/>
      <w:lvlText w:val="в"/>
      <w:lvlJc w:val="left"/>
    </w:lvl>
    <w:lvl w:ilvl="1" w:tplc="4D308FA6">
      <w:numFmt w:val="decimal"/>
      <w:lvlText w:val=""/>
      <w:lvlJc w:val="left"/>
    </w:lvl>
    <w:lvl w:ilvl="2" w:tplc="48902760">
      <w:numFmt w:val="decimal"/>
      <w:lvlText w:val=""/>
      <w:lvlJc w:val="left"/>
    </w:lvl>
    <w:lvl w:ilvl="3" w:tplc="DED8AC94">
      <w:numFmt w:val="decimal"/>
      <w:lvlText w:val=""/>
      <w:lvlJc w:val="left"/>
    </w:lvl>
    <w:lvl w:ilvl="4" w:tplc="2AB0E9B4">
      <w:numFmt w:val="decimal"/>
      <w:lvlText w:val=""/>
      <w:lvlJc w:val="left"/>
    </w:lvl>
    <w:lvl w:ilvl="5" w:tplc="4FDE8CA6">
      <w:numFmt w:val="decimal"/>
      <w:lvlText w:val=""/>
      <w:lvlJc w:val="left"/>
    </w:lvl>
    <w:lvl w:ilvl="6" w:tplc="1D64E04E">
      <w:numFmt w:val="decimal"/>
      <w:lvlText w:val=""/>
      <w:lvlJc w:val="left"/>
    </w:lvl>
    <w:lvl w:ilvl="7" w:tplc="B820550A">
      <w:numFmt w:val="decimal"/>
      <w:lvlText w:val=""/>
      <w:lvlJc w:val="left"/>
    </w:lvl>
    <w:lvl w:ilvl="8" w:tplc="E5BE647C">
      <w:numFmt w:val="decimal"/>
      <w:lvlText w:val=""/>
      <w:lvlJc w:val="left"/>
    </w:lvl>
  </w:abstractNum>
  <w:abstractNum w:abstractNumId="17">
    <w:nsid w:val="00003BF6"/>
    <w:multiLevelType w:val="hybridMultilevel"/>
    <w:tmpl w:val="B46ABF22"/>
    <w:lvl w:ilvl="0" w:tplc="0832B426">
      <w:start w:val="4"/>
      <w:numFmt w:val="decimal"/>
      <w:lvlText w:val="%1."/>
      <w:lvlJc w:val="left"/>
    </w:lvl>
    <w:lvl w:ilvl="1" w:tplc="BD060E34">
      <w:numFmt w:val="decimal"/>
      <w:lvlText w:val=""/>
      <w:lvlJc w:val="left"/>
    </w:lvl>
    <w:lvl w:ilvl="2" w:tplc="235CFB20">
      <w:numFmt w:val="decimal"/>
      <w:lvlText w:val=""/>
      <w:lvlJc w:val="left"/>
    </w:lvl>
    <w:lvl w:ilvl="3" w:tplc="9F806D1C">
      <w:numFmt w:val="decimal"/>
      <w:lvlText w:val=""/>
      <w:lvlJc w:val="left"/>
    </w:lvl>
    <w:lvl w:ilvl="4" w:tplc="2A708E00">
      <w:numFmt w:val="decimal"/>
      <w:lvlText w:val=""/>
      <w:lvlJc w:val="left"/>
    </w:lvl>
    <w:lvl w:ilvl="5" w:tplc="043A8852">
      <w:numFmt w:val="decimal"/>
      <w:lvlText w:val=""/>
      <w:lvlJc w:val="left"/>
    </w:lvl>
    <w:lvl w:ilvl="6" w:tplc="2E9C72C0">
      <w:numFmt w:val="decimal"/>
      <w:lvlText w:val=""/>
      <w:lvlJc w:val="left"/>
    </w:lvl>
    <w:lvl w:ilvl="7" w:tplc="A0709A0A">
      <w:numFmt w:val="decimal"/>
      <w:lvlText w:val=""/>
      <w:lvlJc w:val="left"/>
    </w:lvl>
    <w:lvl w:ilvl="8" w:tplc="FC389C36">
      <w:numFmt w:val="decimal"/>
      <w:lvlText w:val=""/>
      <w:lvlJc w:val="left"/>
    </w:lvl>
  </w:abstractNum>
  <w:abstractNum w:abstractNumId="18">
    <w:nsid w:val="00003E12"/>
    <w:multiLevelType w:val="hybridMultilevel"/>
    <w:tmpl w:val="BEF4339E"/>
    <w:lvl w:ilvl="0" w:tplc="B00090F8">
      <w:start w:val="1"/>
      <w:numFmt w:val="bullet"/>
      <w:lvlText w:val="-"/>
      <w:lvlJc w:val="left"/>
    </w:lvl>
    <w:lvl w:ilvl="1" w:tplc="E07A5BFC">
      <w:start w:val="35"/>
      <w:numFmt w:val="decimal"/>
      <w:lvlText w:val="%2."/>
      <w:lvlJc w:val="left"/>
    </w:lvl>
    <w:lvl w:ilvl="2" w:tplc="431E4D4A">
      <w:numFmt w:val="decimal"/>
      <w:lvlText w:val=""/>
      <w:lvlJc w:val="left"/>
    </w:lvl>
    <w:lvl w:ilvl="3" w:tplc="962828E2">
      <w:numFmt w:val="decimal"/>
      <w:lvlText w:val=""/>
      <w:lvlJc w:val="left"/>
    </w:lvl>
    <w:lvl w:ilvl="4" w:tplc="D8B6512A">
      <w:numFmt w:val="decimal"/>
      <w:lvlText w:val=""/>
      <w:lvlJc w:val="left"/>
    </w:lvl>
    <w:lvl w:ilvl="5" w:tplc="0FFC71A4">
      <w:numFmt w:val="decimal"/>
      <w:lvlText w:val=""/>
      <w:lvlJc w:val="left"/>
    </w:lvl>
    <w:lvl w:ilvl="6" w:tplc="3BB02F96">
      <w:numFmt w:val="decimal"/>
      <w:lvlText w:val=""/>
      <w:lvlJc w:val="left"/>
    </w:lvl>
    <w:lvl w:ilvl="7" w:tplc="EAE2A2DA">
      <w:numFmt w:val="decimal"/>
      <w:lvlText w:val=""/>
      <w:lvlJc w:val="left"/>
    </w:lvl>
    <w:lvl w:ilvl="8" w:tplc="281C25BE">
      <w:numFmt w:val="decimal"/>
      <w:lvlText w:val=""/>
      <w:lvlJc w:val="left"/>
    </w:lvl>
  </w:abstractNum>
  <w:abstractNum w:abstractNumId="19">
    <w:nsid w:val="00004509"/>
    <w:multiLevelType w:val="hybridMultilevel"/>
    <w:tmpl w:val="D4AE9C02"/>
    <w:lvl w:ilvl="0" w:tplc="6DDE4CD2">
      <w:start w:val="1"/>
      <w:numFmt w:val="bullet"/>
      <w:lvlText w:val="К"/>
      <w:lvlJc w:val="left"/>
    </w:lvl>
    <w:lvl w:ilvl="1" w:tplc="68E8FE42">
      <w:numFmt w:val="decimal"/>
      <w:lvlText w:val=""/>
      <w:lvlJc w:val="left"/>
    </w:lvl>
    <w:lvl w:ilvl="2" w:tplc="CBB8E12E">
      <w:numFmt w:val="decimal"/>
      <w:lvlText w:val=""/>
      <w:lvlJc w:val="left"/>
    </w:lvl>
    <w:lvl w:ilvl="3" w:tplc="4864BB3A">
      <w:numFmt w:val="decimal"/>
      <w:lvlText w:val=""/>
      <w:lvlJc w:val="left"/>
    </w:lvl>
    <w:lvl w:ilvl="4" w:tplc="2076C6EA">
      <w:numFmt w:val="decimal"/>
      <w:lvlText w:val=""/>
      <w:lvlJc w:val="left"/>
    </w:lvl>
    <w:lvl w:ilvl="5" w:tplc="96246A00">
      <w:numFmt w:val="decimal"/>
      <w:lvlText w:val=""/>
      <w:lvlJc w:val="left"/>
    </w:lvl>
    <w:lvl w:ilvl="6" w:tplc="1C704C18">
      <w:numFmt w:val="decimal"/>
      <w:lvlText w:val=""/>
      <w:lvlJc w:val="left"/>
    </w:lvl>
    <w:lvl w:ilvl="7" w:tplc="B9E4EF60">
      <w:numFmt w:val="decimal"/>
      <w:lvlText w:val=""/>
      <w:lvlJc w:val="left"/>
    </w:lvl>
    <w:lvl w:ilvl="8" w:tplc="ECA07630">
      <w:numFmt w:val="decimal"/>
      <w:lvlText w:val=""/>
      <w:lvlJc w:val="left"/>
    </w:lvl>
  </w:abstractNum>
  <w:abstractNum w:abstractNumId="20">
    <w:nsid w:val="00004B40"/>
    <w:multiLevelType w:val="hybridMultilevel"/>
    <w:tmpl w:val="A4421B5C"/>
    <w:lvl w:ilvl="0" w:tplc="11A43A3A">
      <w:start w:val="26"/>
      <w:numFmt w:val="decimal"/>
      <w:lvlText w:val="%1."/>
      <w:lvlJc w:val="left"/>
    </w:lvl>
    <w:lvl w:ilvl="1" w:tplc="2E4EACB4">
      <w:numFmt w:val="decimal"/>
      <w:lvlText w:val=""/>
      <w:lvlJc w:val="left"/>
    </w:lvl>
    <w:lvl w:ilvl="2" w:tplc="02026E42">
      <w:numFmt w:val="decimal"/>
      <w:lvlText w:val=""/>
      <w:lvlJc w:val="left"/>
    </w:lvl>
    <w:lvl w:ilvl="3" w:tplc="593E166C">
      <w:numFmt w:val="decimal"/>
      <w:lvlText w:val=""/>
      <w:lvlJc w:val="left"/>
    </w:lvl>
    <w:lvl w:ilvl="4" w:tplc="6D387572">
      <w:numFmt w:val="decimal"/>
      <w:lvlText w:val=""/>
      <w:lvlJc w:val="left"/>
    </w:lvl>
    <w:lvl w:ilvl="5" w:tplc="05980780">
      <w:numFmt w:val="decimal"/>
      <w:lvlText w:val=""/>
      <w:lvlJc w:val="left"/>
    </w:lvl>
    <w:lvl w:ilvl="6" w:tplc="38D82872">
      <w:numFmt w:val="decimal"/>
      <w:lvlText w:val=""/>
      <w:lvlJc w:val="left"/>
    </w:lvl>
    <w:lvl w:ilvl="7" w:tplc="055AC554">
      <w:numFmt w:val="decimal"/>
      <w:lvlText w:val=""/>
      <w:lvlJc w:val="left"/>
    </w:lvl>
    <w:lvl w:ilvl="8" w:tplc="C36A5810">
      <w:numFmt w:val="decimal"/>
      <w:lvlText w:val=""/>
      <w:lvlJc w:val="left"/>
    </w:lvl>
  </w:abstractNum>
  <w:abstractNum w:abstractNumId="21">
    <w:nsid w:val="00004E45"/>
    <w:multiLevelType w:val="hybridMultilevel"/>
    <w:tmpl w:val="50AEA274"/>
    <w:lvl w:ilvl="0" w:tplc="C95ECEA8">
      <w:start w:val="8"/>
      <w:numFmt w:val="decimal"/>
      <w:lvlText w:val="%1."/>
      <w:lvlJc w:val="left"/>
    </w:lvl>
    <w:lvl w:ilvl="1" w:tplc="7BA4C0C6">
      <w:numFmt w:val="decimal"/>
      <w:lvlText w:val=""/>
      <w:lvlJc w:val="left"/>
    </w:lvl>
    <w:lvl w:ilvl="2" w:tplc="25D23F1A">
      <w:numFmt w:val="decimal"/>
      <w:lvlText w:val=""/>
      <w:lvlJc w:val="left"/>
    </w:lvl>
    <w:lvl w:ilvl="3" w:tplc="48266786">
      <w:numFmt w:val="decimal"/>
      <w:lvlText w:val=""/>
      <w:lvlJc w:val="left"/>
    </w:lvl>
    <w:lvl w:ilvl="4" w:tplc="E8CA1DD8">
      <w:numFmt w:val="decimal"/>
      <w:lvlText w:val=""/>
      <w:lvlJc w:val="left"/>
    </w:lvl>
    <w:lvl w:ilvl="5" w:tplc="650CE4D0">
      <w:numFmt w:val="decimal"/>
      <w:lvlText w:val=""/>
      <w:lvlJc w:val="left"/>
    </w:lvl>
    <w:lvl w:ilvl="6" w:tplc="9EE067AC">
      <w:numFmt w:val="decimal"/>
      <w:lvlText w:val=""/>
      <w:lvlJc w:val="left"/>
    </w:lvl>
    <w:lvl w:ilvl="7" w:tplc="BA0E3328">
      <w:numFmt w:val="decimal"/>
      <w:lvlText w:val=""/>
      <w:lvlJc w:val="left"/>
    </w:lvl>
    <w:lvl w:ilvl="8" w:tplc="0B3680DE">
      <w:numFmt w:val="decimal"/>
      <w:lvlText w:val=""/>
      <w:lvlJc w:val="left"/>
    </w:lvl>
  </w:abstractNum>
  <w:abstractNum w:abstractNumId="22">
    <w:nsid w:val="000056AE"/>
    <w:multiLevelType w:val="hybridMultilevel"/>
    <w:tmpl w:val="3B929E5C"/>
    <w:lvl w:ilvl="0" w:tplc="C07AA678">
      <w:start w:val="11"/>
      <w:numFmt w:val="decimal"/>
      <w:lvlText w:val="%1."/>
      <w:lvlJc w:val="left"/>
    </w:lvl>
    <w:lvl w:ilvl="1" w:tplc="B80EA6DE">
      <w:numFmt w:val="decimal"/>
      <w:lvlText w:val=""/>
      <w:lvlJc w:val="left"/>
    </w:lvl>
    <w:lvl w:ilvl="2" w:tplc="FB6866CE">
      <w:numFmt w:val="decimal"/>
      <w:lvlText w:val=""/>
      <w:lvlJc w:val="left"/>
    </w:lvl>
    <w:lvl w:ilvl="3" w:tplc="62B8A850">
      <w:numFmt w:val="decimal"/>
      <w:lvlText w:val=""/>
      <w:lvlJc w:val="left"/>
    </w:lvl>
    <w:lvl w:ilvl="4" w:tplc="B046EF8C">
      <w:numFmt w:val="decimal"/>
      <w:lvlText w:val=""/>
      <w:lvlJc w:val="left"/>
    </w:lvl>
    <w:lvl w:ilvl="5" w:tplc="75BAE2F0">
      <w:numFmt w:val="decimal"/>
      <w:lvlText w:val=""/>
      <w:lvlJc w:val="left"/>
    </w:lvl>
    <w:lvl w:ilvl="6" w:tplc="9072FF4E">
      <w:numFmt w:val="decimal"/>
      <w:lvlText w:val=""/>
      <w:lvlJc w:val="left"/>
    </w:lvl>
    <w:lvl w:ilvl="7" w:tplc="EB20C2B2">
      <w:numFmt w:val="decimal"/>
      <w:lvlText w:val=""/>
      <w:lvlJc w:val="left"/>
    </w:lvl>
    <w:lvl w:ilvl="8" w:tplc="B7FCC77C">
      <w:numFmt w:val="decimal"/>
      <w:lvlText w:val=""/>
      <w:lvlJc w:val="left"/>
    </w:lvl>
  </w:abstractNum>
  <w:abstractNum w:abstractNumId="23">
    <w:nsid w:val="00005878"/>
    <w:multiLevelType w:val="hybridMultilevel"/>
    <w:tmpl w:val="EFB0BEA4"/>
    <w:lvl w:ilvl="0" w:tplc="4FCE0B0E">
      <w:start w:val="1"/>
      <w:numFmt w:val="decimal"/>
      <w:lvlText w:val="%1"/>
      <w:lvlJc w:val="left"/>
    </w:lvl>
    <w:lvl w:ilvl="1" w:tplc="8A02E74A">
      <w:start w:val="27"/>
      <w:numFmt w:val="decimal"/>
      <w:lvlText w:val="%2."/>
      <w:lvlJc w:val="left"/>
    </w:lvl>
    <w:lvl w:ilvl="2" w:tplc="7EAE7748">
      <w:numFmt w:val="decimal"/>
      <w:lvlText w:val=""/>
      <w:lvlJc w:val="left"/>
    </w:lvl>
    <w:lvl w:ilvl="3" w:tplc="9A96E960">
      <w:numFmt w:val="decimal"/>
      <w:lvlText w:val=""/>
      <w:lvlJc w:val="left"/>
    </w:lvl>
    <w:lvl w:ilvl="4" w:tplc="8E94490A">
      <w:numFmt w:val="decimal"/>
      <w:lvlText w:val=""/>
      <w:lvlJc w:val="left"/>
    </w:lvl>
    <w:lvl w:ilvl="5" w:tplc="90209B04">
      <w:numFmt w:val="decimal"/>
      <w:lvlText w:val=""/>
      <w:lvlJc w:val="left"/>
    </w:lvl>
    <w:lvl w:ilvl="6" w:tplc="683AE088">
      <w:numFmt w:val="decimal"/>
      <w:lvlText w:val=""/>
      <w:lvlJc w:val="left"/>
    </w:lvl>
    <w:lvl w:ilvl="7" w:tplc="56C2B70A">
      <w:numFmt w:val="decimal"/>
      <w:lvlText w:val=""/>
      <w:lvlJc w:val="left"/>
    </w:lvl>
    <w:lvl w:ilvl="8" w:tplc="6F20BD14">
      <w:numFmt w:val="decimal"/>
      <w:lvlText w:val=""/>
      <w:lvlJc w:val="left"/>
    </w:lvl>
  </w:abstractNum>
  <w:abstractNum w:abstractNumId="24">
    <w:nsid w:val="00005CFD"/>
    <w:multiLevelType w:val="hybridMultilevel"/>
    <w:tmpl w:val="B72A72A4"/>
    <w:lvl w:ilvl="0" w:tplc="76A05DD6">
      <w:start w:val="1"/>
      <w:numFmt w:val="bullet"/>
      <w:lvlText w:val="-"/>
      <w:lvlJc w:val="left"/>
    </w:lvl>
    <w:lvl w:ilvl="1" w:tplc="555C0174">
      <w:start w:val="32"/>
      <w:numFmt w:val="decimal"/>
      <w:lvlText w:val="%2."/>
      <w:lvlJc w:val="left"/>
    </w:lvl>
    <w:lvl w:ilvl="2" w:tplc="302C4EBA">
      <w:numFmt w:val="decimal"/>
      <w:lvlText w:val=""/>
      <w:lvlJc w:val="left"/>
    </w:lvl>
    <w:lvl w:ilvl="3" w:tplc="9FE6B2D8">
      <w:numFmt w:val="decimal"/>
      <w:lvlText w:val=""/>
      <w:lvlJc w:val="left"/>
    </w:lvl>
    <w:lvl w:ilvl="4" w:tplc="B42690CE">
      <w:numFmt w:val="decimal"/>
      <w:lvlText w:val=""/>
      <w:lvlJc w:val="left"/>
    </w:lvl>
    <w:lvl w:ilvl="5" w:tplc="C1A20B1A">
      <w:numFmt w:val="decimal"/>
      <w:lvlText w:val=""/>
      <w:lvlJc w:val="left"/>
    </w:lvl>
    <w:lvl w:ilvl="6" w:tplc="2E585B8A">
      <w:numFmt w:val="decimal"/>
      <w:lvlText w:val=""/>
      <w:lvlJc w:val="left"/>
    </w:lvl>
    <w:lvl w:ilvl="7" w:tplc="10FE5FD2">
      <w:numFmt w:val="decimal"/>
      <w:lvlText w:val=""/>
      <w:lvlJc w:val="left"/>
    </w:lvl>
    <w:lvl w:ilvl="8" w:tplc="92C63FAA">
      <w:numFmt w:val="decimal"/>
      <w:lvlText w:val=""/>
      <w:lvlJc w:val="left"/>
    </w:lvl>
  </w:abstractNum>
  <w:abstractNum w:abstractNumId="25">
    <w:nsid w:val="00005D03"/>
    <w:multiLevelType w:val="hybridMultilevel"/>
    <w:tmpl w:val="63D8EEEA"/>
    <w:lvl w:ilvl="0" w:tplc="060AFDE0">
      <w:start w:val="1"/>
      <w:numFmt w:val="decimal"/>
      <w:lvlText w:val="%1."/>
      <w:lvlJc w:val="left"/>
    </w:lvl>
    <w:lvl w:ilvl="1" w:tplc="058AC9DE">
      <w:numFmt w:val="decimal"/>
      <w:lvlText w:val=""/>
      <w:lvlJc w:val="left"/>
    </w:lvl>
    <w:lvl w:ilvl="2" w:tplc="CAAE2408">
      <w:numFmt w:val="decimal"/>
      <w:lvlText w:val=""/>
      <w:lvlJc w:val="left"/>
    </w:lvl>
    <w:lvl w:ilvl="3" w:tplc="AA586C38">
      <w:numFmt w:val="decimal"/>
      <w:lvlText w:val=""/>
      <w:lvlJc w:val="left"/>
    </w:lvl>
    <w:lvl w:ilvl="4" w:tplc="06B24DC6">
      <w:numFmt w:val="decimal"/>
      <w:lvlText w:val=""/>
      <w:lvlJc w:val="left"/>
    </w:lvl>
    <w:lvl w:ilvl="5" w:tplc="140ED8D0">
      <w:numFmt w:val="decimal"/>
      <w:lvlText w:val=""/>
      <w:lvlJc w:val="left"/>
    </w:lvl>
    <w:lvl w:ilvl="6" w:tplc="26E69CA6">
      <w:numFmt w:val="decimal"/>
      <w:lvlText w:val=""/>
      <w:lvlJc w:val="left"/>
    </w:lvl>
    <w:lvl w:ilvl="7" w:tplc="30349878">
      <w:numFmt w:val="decimal"/>
      <w:lvlText w:val=""/>
      <w:lvlJc w:val="left"/>
    </w:lvl>
    <w:lvl w:ilvl="8" w:tplc="D9D0B430">
      <w:numFmt w:val="decimal"/>
      <w:lvlText w:val=""/>
      <w:lvlJc w:val="left"/>
    </w:lvl>
  </w:abstractNum>
  <w:abstractNum w:abstractNumId="26">
    <w:nsid w:val="00005F32"/>
    <w:multiLevelType w:val="hybridMultilevel"/>
    <w:tmpl w:val="2AD21B34"/>
    <w:lvl w:ilvl="0" w:tplc="FDE61360">
      <w:numFmt w:val="decimal"/>
      <w:lvlText w:val="%1."/>
      <w:lvlJc w:val="left"/>
    </w:lvl>
    <w:lvl w:ilvl="1" w:tplc="CB702760">
      <w:start w:val="1"/>
      <w:numFmt w:val="bullet"/>
      <w:lvlText w:val="о"/>
      <w:lvlJc w:val="left"/>
    </w:lvl>
    <w:lvl w:ilvl="2" w:tplc="F1EA2AA0">
      <w:numFmt w:val="decimal"/>
      <w:lvlText w:val=""/>
      <w:lvlJc w:val="left"/>
    </w:lvl>
    <w:lvl w:ilvl="3" w:tplc="8A5216D2">
      <w:numFmt w:val="decimal"/>
      <w:lvlText w:val=""/>
      <w:lvlJc w:val="left"/>
    </w:lvl>
    <w:lvl w:ilvl="4" w:tplc="FA16C88C">
      <w:numFmt w:val="decimal"/>
      <w:lvlText w:val=""/>
      <w:lvlJc w:val="left"/>
    </w:lvl>
    <w:lvl w:ilvl="5" w:tplc="5CE2E688">
      <w:numFmt w:val="decimal"/>
      <w:lvlText w:val=""/>
      <w:lvlJc w:val="left"/>
    </w:lvl>
    <w:lvl w:ilvl="6" w:tplc="A4640390">
      <w:numFmt w:val="decimal"/>
      <w:lvlText w:val=""/>
      <w:lvlJc w:val="left"/>
    </w:lvl>
    <w:lvl w:ilvl="7" w:tplc="0F4AE002">
      <w:numFmt w:val="decimal"/>
      <w:lvlText w:val=""/>
      <w:lvlJc w:val="left"/>
    </w:lvl>
    <w:lvl w:ilvl="8" w:tplc="40A4689C">
      <w:numFmt w:val="decimal"/>
      <w:lvlText w:val=""/>
      <w:lvlJc w:val="left"/>
    </w:lvl>
  </w:abstractNum>
  <w:abstractNum w:abstractNumId="27">
    <w:nsid w:val="00005F49"/>
    <w:multiLevelType w:val="hybridMultilevel"/>
    <w:tmpl w:val="7DB287A0"/>
    <w:lvl w:ilvl="0" w:tplc="8E1A0B7C">
      <w:start w:val="12"/>
      <w:numFmt w:val="decimal"/>
      <w:lvlText w:val="%1."/>
      <w:lvlJc w:val="left"/>
    </w:lvl>
    <w:lvl w:ilvl="1" w:tplc="0BD8A4FA">
      <w:numFmt w:val="decimal"/>
      <w:lvlText w:val=""/>
      <w:lvlJc w:val="left"/>
    </w:lvl>
    <w:lvl w:ilvl="2" w:tplc="76BEF756">
      <w:numFmt w:val="decimal"/>
      <w:lvlText w:val=""/>
      <w:lvlJc w:val="left"/>
    </w:lvl>
    <w:lvl w:ilvl="3" w:tplc="1E84FA24">
      <w:numFmt w:val="decimal"/>
      <w:lvlText w:val=""/>
      <w:lvlJc w:val="left"/>
    </w:lvl>
    <w:lvl w:ilvl="4" w:tplc="D7EAEDF4">
      <w:numFmt w:val="decimal"/>
      <w:lvlText w:val=""/>
      <w:lvlJc w:val="left"/>
    </w:lvl>
    <w:lvl w:ilvl="5" w:tplc="563A7BFA">
      <w:numFmt w:val="decimal"/>
      <w:lvlText w:val=""/>
      <w:lvlJc w:val="left"/>
    </w:lvl>
    <w:lvl w:ilvl="6" w:tplc="B928DB48">
      <w:numFmt w:val="decimal"/>
      <w:lvlText w:val=""/>
      <w:lvlJc w:val="left"/>
    </w:lvl>
    <w:lvl w:ilvl="7" w:tplc="E7B6F2C4">
      <w:numFmt w:val="decimal"/>
      <w:lvlText w:val=""/>
      <w:lvlJc w:val="left"/>
    </w:lvl>
    <w:lvl w:ilvl="8" w:tplc="FC525E2A">
      <w:numFmt w:val="decimal"/>
      <w:lvlText w:val=""/>
      <w:lvlJc w:val="left"/>
    </w:lvl>
  </w:abstractNum>
  <w:abstractNum w:abstractNumId="28">
    <w:nsid w:val="000063CB"/>
    <w:multiLevelType w:val="hybridMultilevel"/>
    <w:tmpl w:val="51407004"/>
    <w:lvl w:ilvl="0" w:tplc="D4F2E40C">
      <w:start w:val="1"/>
      <w:numFmt w:val="decimal"/>
      <w:lvlText w:val="%1."/>
      <w:lvlJc w:val="left"/>
    </w:lvl>
    <w:lvl w:ilvl="1" w:tplc="3B3E43C4">
      <w:start w:val="1"/>
      <w:numFmt w:val="upperLetter"/>
      <w:lvlText w:val="%2"/>
      <w:lvlJc w:val="left"/>
    </w:lvl>
    <w:lvl w:ilvl="2" w:tplc="4C9EA410">
      <w:numFmt w:val="decimal"/>
      <w:lvlText w:val=""/>
      <w:lvlJc w:val="left"/>
    </w:lvl>
    <w:lvl w:ilvl="3" w:tplc="971813F8">
      <w:numFmt w:val="decimal"/>
      <w:lvlText w:val=""/>
      <w:lvlJc w:val="left"/>
    </w:lvl>
    <w:lvl w:ilvl="4" w:tplc="645488E0">
      <w:numFmt w:val="decimal"/>
      <w:lvlText w:val=""/>
      <w:lvlJc w:val="left"/>
    </w:lvl>
    <w:lvl w:ilvl="5" w:tplc="8826BFF4">
      <w:numFmt w:val="decimal"/>
      <w:lvlText w:val=""/>
      <w:lvlJc w:val="left"/>
    </w:lvl>
    <w:lvl w:ilvl="6" w:tplc="705AA022">
      <w:numFmt w:val="decimal"/>
      <w:lvlText w:val=""/>
      <w:lvlJc w:val="left"/>
    </w:lvl>
    <w:lvl w:ilvl="7" w:tplc="D3200D24">
      <w:numFmt w:val="decimal"/>
      <w:lvlText w:val=""/>
      <w:lvlJc w:val="left"/>
    </w:lvl>
    <w:lvl w:ilvl="8" w:tplc="7EA03E5A">
      <w:numFmt w:val="decimal"/>
      <w:lvlText w:val=""/>
      <w:lvlJc w:val="left"/>
    </w:lvl>
  </w:abstractNum>
  <w:abstractNum w:abstractNumId="29">
    <w:nsid w:val="00006B36"/>
    <w:multiLevelType w:val="hybridMultilevel"/>
    <w:tmpl w:val="587AC2DC"/>
    <w:lvl w:ilvl="0" w:tplc="18249C40">
      <w:start w:val="30"/>
      <w:numFmt w:val="decimal"/>
      <w:lvlText w:val="%1."/>
      <w:lvlJc w:val="left"/>
    </w:lvl>
    <w:lvl w:ilvl="1" w:tplc="B96C1BC8">
      <w:start w:val="1"/>
      <w:numFmt w:val="decimal"/>
      <w:lvlText w:val="%2"/>
      <w:lvlJc w:val="left"/>
    </w:lvl>
    <w:lvl w:ilvl="2" w:tplc="0C34982C">
      <w:numFmt w:val="decimal"/>
      <w:lvlText w:val=""/>
      <w:lvlJc w:val="left"/>
    </w:lvl>
    <w:lvl w:ilvl="3" w:tplc="55F62672">
      <w:numFmt w:val="decimal"/>
      <w:lvlText w:val=""/>
      <w:lvlJc w:val="left"/>
    </w:lvl>
    <w:lvl w:ilvl="4" w:tplc="55ECC64C">
      <w:numFmt w:val="decimal"/>
      <w:lvlText w:val=""/>
      <w:lvlJc w:val="left"/>
    </w:lvl>
    <w:lvl w:ilvl="5" w:tplc="D526C8D6">
      <w:numFmt w:val="decimal"/>
      <w:lvlText w:val=""/>
      <w:lvlJc w:val="left"/>
    </w:lvl>
    <w:lvl w:ilvl="6" w:tplc="3FF64DB6">
      <w:numFmt w:val="decimal"/>
      <w:lvlText w:val=""/>
      <w:lvlJc w:val="left"/>
    </w:lvl>
    <w:lvl w:ilvl="7" w:tplc="AA66B272">
      <w:numFmt w:val="decimal"/>
      <w:lvlText w:val=""/>
      <w:lvlJc w:val="left"/>
    </w:lvl>
    <w:lvl w:ilvl="8" w:tplc="4912C01E">
      <w:numFmt w:val="decimal"/>
      <w:lvlText w:val=""/>
      <w:lvlJc w:val="left"/>
    </w:lvl>
  </w:abstractNum>
  <w:abstractNum w:abstractNumId="30">
    <w:nsid w:val="00006B89"/>
    <w:multiLevelType w:val="hybridMultilevel"/>
    <w:tmpl w:val="5F68ABEE"/>
    <w:lvl w:ilvl="0" w:tplc="514AF6FA">
      <w:start w:val="1"/>
      <w:numFmt w:val="bullet"/>
      <w:lvlText w:val="-"/>
      <w:lvlJc w:val="left"/>
    </w:lvl>
    <w:lvl w:ilvl="1" w:tplc="72C689E0">
      <w:numFmt w:val="decimal"/>
      <w:lvlText w:val=""/>
      <w:lvlJc w:val="left"/>
    </w:lvl>
    <w:lvl w:ilvl="2" w:tplc="DE4249B8">
      <w:numFmt w:val="decimal"/>
      <w:lvlText w:val=""/>
      <w:lvlJc w:val="left"/>
    </w:lvl>
    <w:lvl w:ilvl="3" w:tplc="6E5C45F4">
      <w:numFmt w:val="decimal"/>
      <w:lvlText w:val=""/>
      <w:lvlJc w:val="left"/>
    </w:lvl>
    <w:lvl w:ilvl="4" w:tplc="1CB499FE">
      <w:numFmt w:val="decimal"/>
      <w:lvlText w:val=""/>
      <w:lvlJc w:val="left"/>
    </w:lvl>
    <w:lvl w:ilvl="5" w:tplc="1C4AB780">
      <w:numFmt w:val="decimal"/>
      <w:lvlText w:val=""/>
      <w:lvlJc w:val="left"/>
    </w:lvl>
    <w:lvl w:ilvl="6" w:tplc="5F0E085C">
      <w:numFmt w:val="decimal"/>
      <w:lvlText w:val=""/>
      <w:lvlJc w:val="left"/>
    </w:lvl>
    <w:lvl w:ilvl="7" w:tplc="34BEDBF0">
      <w:numFmt w:val="decimal"/>
      <w:lvlText w:val=""/>
      <w:lvlJc w:val="left"/>
    </w:lvl>
    <w:lvl w:ilvl="8" w:tplc="2E608076">
      <w:numFmt w:val="decimal"/>
      <w:lvlText w:val=""/>
      <w:lvlJc w:val="left"/>
    </w:lvl>
  </w:abstractNum>
  <w:abstractNum w:abstractNumId="31">
    <w:nsid w:val="00006BFC"/>
    <w:multiLevelType w:val="hybridMultilevel"/>
    <w:tmpl w:val="74D80EBE"/>
    <w:lvl w:ilvl="0" w:tplc="EF4481A6">
      <w:start w:val="3"/>
      <w:numFmt w:val="decimal"/>
      <w:lvlText w:val="%1."/>
      <w:lvlJc w:val="left"/>
    </w:lvl>
    <w:lvl w:ilvl="1" w:tplc="21A8B232">
      <w:numFmt w:val="decimal"/>
      <w:lvlText w:val=""/>
      <w:lvlJc w:val="left"/>
    </w:lvl>
    <w:lvl w:ilvl="2" w:tplc="B48630A0">
      <w:numFmt w:val="decimal"/>
      <w:lvlText w:val=""/>
      <w:lvlJc w:val="left"/>
    </w:lvl>
    <w:lvl w:ilvl="3" w:tplc="EB386D2E">
      <w:numFmt w:val="decimal"/>
      <w:lvlText w:val=""/>
      <w:lvlJc w:val="left"/>
    </w:lvl>
    <w:lvl w:ilvl="4" w:tplc="FB2C6F3A">
      <w:numFmt w:val="decimal"/>
      <w:lvlText w:val=""/>
      <w:lvlJc w:val="left"/>
    </w:lvl>
    <w:lvl w:ilvl="5" w:tplc="9E349C6E">
      <w:numFmt w:val="decimal"/>
      <w:lvlText w:val=""/>
      <w:lvlJc w:val="left"/>
    </w:lvl>
    <w:lvl w:ilvl="6" w:tplc="98E05462">
      <w:numFmt w:val="decimal"/>
      <w:lvlText w:val=""/>
      <w:lvlJc w:val="left"/>
    </w:lvl>
    <w:lvl w:ilvl="7" w:tplc="C2B29F6A">
      <w:numFmt w:val="decimal"/>
      <w:lvlText w:val=""/>
      <w:lvlJc w:val="left"/>
    </w:lvl>
    <w:lvl w:ilvl="8" w:tplc="190C5BB6">
      <w:numFmt w:val="decimal"/>
      <w:lvlText w:val=""/>
      <w:lvlJc w:val="left"/>
    </w:lvl>
  </w:abstractNum>
  <w:abstractNum w:abstractNumId="32">
    <w:nsid w:val="00006E5D"/>
    <w:multiLevelType w:val="hybridMultilevel"/>
    <w:tmpl w:val="3464447E"/>
    <w:lvl w:ilvl="0" w:tplc="EA28BA0E">
      <w:start w:val="1"/>
      <w:numFmt w:val="bullet"/>
      <w:lvlText w:val="с"/>
      <w:lvlJc w:val="left"/>
    </w:lvl>
    <w:lvl w:ilvl="1" w:tplc="59E65F0E">
      <w:numFmt w:val="decimal"/>
      <w:lvlText w:val=""/>
      <w:lvlJc w:val="left"/>
    </w:lvl>
    <w:lvl w:ilvl="2" w:tplc="06680A7E">
      <w:numFmt w:val="decimal"/>
      <w:lvlText w:val=""/>
      <w:lvlJc w:val="left"/>
    </w:lvl>
    <w:lvl w:ilvl="3" w:tplc="01B84510">
      <w:numFmt w:val="decimal"/>
      <w:lvlText w:val=""/>
      <w:lvlJc w:val="left"/>
    </w:lvl>
    <w:lvl w:ilvl="4" w:tplc="E66C6BCE">
      <w:numFmt w:val="decimal"/>
      <w:lvlText w:val=""/>
      <w:lvlJc w:val="left"/>
    </w:lvl>
    <w:lvl w:ilvl="5" w:tplc="5B74EA4A">
      <w:numFmt w:val="decimal"/>
      <w:lvlText w:val=""/>
      <w:lvlJc w:val="left"/>
    </w:lvl>
    <w:lvl w:ilvl="6" w:tplc="BBA8A2CA">
      <w:numFmt w:val="decimal"/>
      <w:lvlText w:val=""/>
      <w:lvlJc w:val="left"/>
    </w:lvl>
    <w:lvl w:ilvl="7" w:tplc="8B7A5B36">
      <w:numFmt w:val="decimal"/>
      <w:lvlText w:val=""/>
      <w:lvlJc w:val="left"/>
    </w:lvl>
    <w:lvl w:ilvl="8" w:tplc="981E5C74">
      <w:numFmt w:val="decimal"/>
      <w:lvlText w:val=""/>
      <w:lvlJc w:val="left"/>
    </w:lvl>
  </w:abstractNum>
  <w:abstractNum w:abstractNumId="33">
    <w:nsid w:val="0000701F"/>
    <w:multiLevelType w:val="hybridMultilevel"/>
    <w:tmpl w:val="1DBABEF2"/>
    <w:lvl w:ilvl="0" w:tplc="76AC0856">
      <w:start w:val="1"/>
      <w:numFmt w:val="bullet"/>
      <w:lvlText w:val="О"/>
      <w:lvlJc w:val="left"/>
      <w:rPr>
        <w:b/>
      </w:rPr>
    </w:lvl>
    <w:lvl w:ilvl="1" w:tplc="494A271A">
      <w:start w:val="1"/>
      <w:numFmt w:val="bullet"/>
      <w:lvlText w:val="В"/>
      <w:lvlJc w:val="left"/>
    </w:lvl>
    <w:lvl w:ilvl="2" w:tplc="E74044A6">
      <w:start w:val="1"/>
      <w:numFmt w:val="bullet"/>
      <w:lvlText w:val="с"/>
      <w:lvlJc w:val="left"/>
      <w:rPr>
        <w:b/>
      </w:rPr>
    </w:lvl>
    <w:lvl w:ilvl="3" w:tplc="F7CAB68C">
      <w:numFmt w:val="decimal"/>
      <w:lvlText w:val=""/>
      <w:lvlJc w:val="left"/>
    </w:lvl>
    <w:lvl w:ilvl="4" w:tplc="C77EE06A">
      <w:numFmt w:val="decimal"/>
      <w:lvlText w:val=""/>
      <w:lvlJc w:val="left"/>
    </w:lvl>
    <w:lvl w:ilvl="5" w:tplc="BC5820F4">
      <w:numFmt w:val="decimal"/>
      <w:lvlText w:val=""/>
      <w:lvlJc w:val="left"/>
    </w:lvl>
    <w:lvl w:ilvl="6" w:tplc="791A68A2">
      <w:numFmt w:val="decimal"/>
      <w:lvlText w:val=""/>
      <w:lvlJc w:val="left"/>
    </w:lvl>
    <w:lvl w:ilvl="7" w:tplc="9E80043C">
      <w:numFmt w:val="decimal"/>
      <w:lvlText w:val=""/>
      <w:lvlJc w:val="left"/>
    </w:lvl>
    <w:lvl w:ilvl="8" w:tplc="C172AB4E">
      <w:numFmt w:val="decimal"/>
      <w:lvlText w:val=""/>
      <w:lvlJc w:val="left"/>
    </w:lvl>
  </w:abstractNum>
  <w:abstractNum w:abstractNumId="34">
    <w:nsid w:val="0000759A"/>
    <w:multiLevelType w:val="hybridMultilevel"/>
    <w:tmpl w:val="9BCA0B00"/>
    <w:lvl w:ilvl="0" w:tplc="3F5634FA">
      <w:start w:val="15"/>
      <w:numFmt w:val="decimal"/>
      <w:lvlText w:val="%1."/>
      <w:lvlJc w:val="left"/>
    </w:lvl>
    <w:lvl w:ilvl="1" w:tplc="E0500350">
      <w:start w:val="16"/>
      <w:numFmt w:val="decimal"/>
      <w:lvlText w:val="%2."/>
      <w:lvlJc w:val="left"/>
    </w:lvl>
    <w:lvl w:ilvl="2" w:tplc="4C20ECDA">
      <w:start w:val="1"/>
      <w:numFmt w:val="upperLetter"/>
      <w:lvlText w:val="%3"/>
      <w:lvlJc w:val="left"/>
    </w:lvl>
    <w:lvl w:ilvl="3" w:tplc="18A84B3E">
      <w:numFmt w:val="decimal"/>
      <w:lvlText w:val=""/>
      <w:lvlJc w:val="left"/>
    </w:lvl>
    <w:lvl w:ilvl="4" w:tplc="161EEB9C">
      <w:numFmt w:val="decimal"/>
      <w:lvlText w:val=""/>
      <w:lvlJc w:val="left"/>
    </w:lvl>
    <w:lvl w:ilvl="5" w:tplc="53622ED6">
      <w:numFmt w:val="decimal"/>
      <w:lvlText w:val=""/>
      <w:lvlJc w:val="left"/>
    </w:lvl>
    <w:lvl w:ilvl="6" w:tplc="51D25C9C">
      <w:numFmt w:val="decimal"/>
      <w:lvlText w:val=""/>
      <w:lvlJc w:val="left"/>
    </w:lvl>
    <w:lvl w:ilvl="7" w:tplc="53183E7A">
      <w:numFmt w:val="decimal"/>
      <w:lvlText w:val=""/>
      <w:lvlJc w:val="left"/>
    </w:lvl>
    <w:lvl w:ilvl="8" w:tplc="22C422FE">
      <w:numFmt w:val="decimal"/>
      <w:lvlText w:val=""/>
      <w:lvlJc w:val="left"/>
    </w:lvl>
  </w:abstractNum>
  <w:abstractNum w:abstractNumId="35">
    <w:nsid w:val="0000767D"/>
    <w:multiLevelType w:val="hybridMultilevel"/>
    <w:tmpl w:val="4B683FD4"/>
    <w:lvl w:ilvl="0" w:tplc="3956F3F8">
      <w:start w:val="3"/>
      <w:numFmt w:val="decimal"/>
      <w:lvlText w:val="%1."/>
      <w:lvlJc w:val="left"/>
    </w:lvl>
    <w:lvl w:ilvl="1" w:tplc="2750B192">
      <w:numFmt w:val="decimal"/>
      <w:lvlText w:val=""/>
      <w:lvlJc w:val="left"/>
    </w:lvl>
    <w:lvl w:ilvl="2" w:tplc="D84EE67E">
      <w:numFmt w:val="decimal"/>
      <w:lvlText w:val=""/>
      <w:lvlJc w:val="left"/>
    </w:lvl>
    <w:lvl w:ilvl="3" w:tplc="3404D69E">
      <w:numFmt w:val="decimal"/>
      <w:lvlText w:val=""/>
      <w:lvlJc w:val="left"/>
    </w:lvl>
    <w:lvl w:ilvl="4" w:tplc="2CC84E40">
      <w:numFmt w:val="decimal"/>
      <w:lvlText w:val=""/>
      <w:lvlJc w:val="left"/>
    </w:lvl>
    <w:lvl w:ilvl="5" w:tplc="54D2965E">
      <w:numFmt w:val="decimal"/>
      <w:lvlText w:val=""/>
      <w:lvlJc w:val="left"/>
    </w:lvl>
    <w:lvl w:ilvl="6" w:tplc="15EE891A">
      <w:numFmt w:val="decimal"/>
      <w:lvlText w:val=""/>
      <w:lvlJc w:val="left"/>
    </w:lvl>
    <w:lvl w:ilvl="7" w:tplc="350EC03A">
      <w:numFmt w:val="decimal"/>
      <w:lvlText w:val=""/>
      <w:lvlJc w:val="left"/>
    </w:lvl>
    <w:lvl w:ilvl="8" w:tplc="1F4ADDE2">
      <w:numFmt w:val="decimal"/>
      <w:lvlText w:val=""/>
      <w:lvlJc w:val="left"/>
    </w:lvl>
  </w:abstractNum>
  <w:abstractNum w:abstractNumId="36">
    <w:nsid w:val="0000797D"/>
    <w:multiLevelType w:val="hybridMultilevel"/>
    <w:tmpl w:val="645C9948"/>
    <w:lvl w:ilvl="0" w:tplc="D758D49C">
      <w:start w:val="5"/>
      <w:numFmt w:val="decimal"/>
      <w:lvlText w:val="%1."/>
      <w:lvlJc w:val="left"/>
    </w:lvl>
    <w:lvl w:ilvl="1" w:tplc="EA7C5D2A">
      <w:numFmt w:val="decimal"/>
      <w:lvlText w:val=""/>
      <w:lvlJc w:val="left"/>
    </w:lvl>
    <w:lvl w:ilvl="2" w:tplc="9A5C6014">
      <w:numFmt w:val="decimal"/>
      <w:lvlText w:val=""/>
      <w:lvlJc w:val="left"/>
    </w:lvl>
    <w:lvl w:ilvl="3" w:tplc="36A6D558">
      <w:numFmt w:val="decimal"/>
      <w:lvlText w:val=""/>
      <w:lvlJc w:val="left"/>
    </w:lvl>
    <w:lvl w:ilvl="4" w:tplc="311419E8">
      <w:numFmt w:val="decimal"/>
      <w:lvlText w:val=""/>
      <w:lvlJc w:val="left"/>
    </w:lvl>
    <w:lvl w:ilvl="5" w:tplc="60261466">
      <w:numFmt w:val="decimal"/>
      <w:lvlText w:val=""/>
      <w:lvlJc w:val="left"/>
    </w:lvl>
    <w:lvl w:ilvl="6" w:tplc="DA5C9116">
      <w:numFmt w:val="decimal"/>
      <w:lvlText w:val=""/>
      <w:lvlJc w:val="left"/>
    </w:lvl>
    <w:lvl w:ilvl="7" w:tplc="692AF778">
      <w:numFmt w:val="decimal"/>
      <w:lvlText w:val=""/>
      <w:lvlJc w:val="left"/>
    </w:lvl>
    <w:lvl w:ilvl="8" w:tplc="5D166BCA">
      <w:numFmt w:val="decimal"/>
      <w:lvlText w:val=""/>
      <w:lvlJc w:val="left"/>
    </w:lvl>
  </w:abstractNum>
  <w:abstractNum w:abstractNumId="37">
    <w:nsid w:val="00007A5A"/>
    <w:multiLevelType w:val="hybridMultilevel"/>
    <w:tmpl w:val="4A8674E0"/>
    <w:lvl w:ilvl="0" w:tplc="31888546">
      <w:start w:val="1"/>
      <w:numFmt w:val="bullet"/>
      <w:lvlText w:val="-"/>
      <w:lvlJc w:val="left"/>
    </w:lvl>
    <w:lvl w:ilvl="1" w:tplc="47B68C6E">
      <w:numFmt w:val="decimal"/>
      <w:lvlText w:val=""/>
      <w:lvlJc w:val="left"/>
    </w:lvl>
    <w:lvl w:ilvl="2" w:tplc="D8A278BC">
      <w:numFmt w:val="decimal"/>
      <w:lvlText w:val=""/>
      <w:lvlJc w:val="left"/>
    </w:lvl>
    <w:lvl w:ilvl="3" w:tplc="2286DE10">
      <w:numFmt w:val="decimal"/>
      <w:lvlText w:val=""/>
      <w:lvlJc w:val="left"/>
    </w:lvl>
    <w:lvl w:ilvl="4" w:tplc="BD98162A">
      <w:numFmt w:val="decimal"/>
      <w:lvlText w:val=""/>
      <w:lvlJc w:val="left"/>
    </w:lvl>
    <w:lvl w:ilvl="5" w:tplc="AE8E2318">
      <w:numFmt w:val="decimal"/>
      <w:lvlText w:val=""/>
      <w:lvlJc w:val="left"/>
    </w:lvl>
    <w:lvl w:ilvl="6" w:tplc="9888427A">
      <w:numFmt w:val="decimal"/>
      <w:lvlText w:val=""/>
      <w:lvlJc w:val="left"/>
    </w:lvl>
    <w:lvl w:ilvl="7" w:tplc="BCE898DC">
      <w:numFmt w:val="decimal"/>
      <w:lvlText w:val=""/>
      <w:lvlJc w:val="left"/>
    </w:lvl>
    <w:lvl w:ilvl="8" w:tplc="B726AC30">
      <w:numFmt w:val="decimal"/>
      <w:lvlText w:val=""/>
      <w:lvlJc w:val="left"/>
    </w:lvl>
  </w:abstractNum>
  <w:abstractNum w:abstractNumId="38">
    <w:nsid w:val="00007F96"/>
    <w:multiLevelType w:val="hybridMultilevel"/>
    <w:tmpl w:val="DFA0967E"/>
    <w:lvl w:ilvl="0" w:tplc="CD98E880">
      <w:start w:val="5"/>
      <w:numFmt w:val="decimal"/>
      <w:lvlText w:val="%1."/>
      <w:lvlJc w:val="left"/>
    </w:lvl>
    <w:lvl w:ilvl="1" w:tplc="32868C12">
      <w:start w:val="35"/>
      <w:numFmt w:val="upperLetter"/>
      <w:lvlText w:val="%2."/>
      <w:lvlJc w:val="left"/>
    </w:lvl>
    <w:lvl w:ilvl="2" w:tplc="2A7A03EE">
      <w:numFmt w:val="decimal"/>
      <w:lvlText w:val=""/>
      <w:lvlJc w:val="left"/>
    </w:lvl>
    <w:lvl w:ilvl="3" w:tplc="00CAA7F4">
      <w:numFmt w:val="decimal"/>
      <w:lvlText w:val=""/>
      <w:lvlJc w:val="left"/>
    </w:lvl>
    <w:lvl w:ilvl="4" w:tplc="D84EC0A4">
      <w:numFmt w:val="decimal"/>
      <w:lvlText w:val=""/>
      <w:lvlJc w:val="left"/>
    </w:lvl>
    <w:lvl w:ilvl="5" w:tplc="C8DEA3AA">
      <w:numFmt w:val="decimal"/>
      <w:lvlText w:val=""/>
      <w:lvlJc w:val="left"/>
    </w:lvl>
    <w:lvl w:ilvl="6" w:tplc="62942886">
      <w:numFmt w:val="decimal"/>
      <w:lvlText w:val=""/>
      <w:lvlJc w:val="left"/>
    </w:lvl>
    <w:lvl w:ilvl="7" w:tplc="E922573A">
      <w:numFmt w:val="decimal"/>
      <w:lvlText w:val=""/>
      <w:lvlJc w:val="left"/>
    </w:lvl>
    <w:lvl w:ilvl="8" w:tplc="AC0A73B2">
      <w:numFmt w:val="decimal"/>
      <w:lvlText w:val=""/>
      <w:lvlJc w:val="left"/>
    </w:lvl>
  </w:abstractNum>
  <w:abstractNum w:abstractNumId="39">
    <w:nsid w:val="00007FF5"/>
    <w:multiLevelType w:val="hybridMultilevel"/>
    <w:tmpl w:val="D1A8D74C"/>
    <w:lvl w:ilvl="0" w:tplc="1F5C4D8C">
      <w:start w:val="7"/>
      <w:numFmt w:val="decimal"/>
      <w:lvlText w:val="%1."/>
      <w:lvlJc w:val="left"/>
    </w:lvl>
    <w:lvl w:ilvl="1" w:tplc="8DEC1862">
      <w:numFmt w:val="decimal"/>
      <w:lvlText w:val=""/>
      <w:lvlJc w:val="left"/>
    </w:lvl>
    <w:lvl w:ilvl="2" w:tplc="BE8EE382">
      <w:numFmt w:val="decimal"/>
      <w:lvlText w:val=""/>
      <w:lvlJc w:val="left"/>
    </w:lvl>
    <w:lvl w:ilvl="3" w:tplc="76BA41AA">
      <w:numFmt w:val="decimal"/>
      <w:lvlText w:val=""/>
      <w:lvlJc w:val="left"/>
    </w:lvl>
    <w:lvl w:ilvl="4" w:tplc="7C7E6B38">
      <w:numFmt w:val="decimal"/>
      <w:lvlText w:val=""/>
      <w:lvlJc w:val="left"/>
    </w:lvl>
    <w:lvl w:ilvl="5" w:tplc="D88630D8">
      <w:numFmt w:val="decimal"/>
      <w:lvlText w:val=""/>
      <w:lvlJc w:val="left"/>
    </w:lvl>
    <w:lvl w:ilvl="6" w:tplc="5CB4FFDE">
      <w:numFmt w:val="decimal"/>
      <w:lvlText w:val=""/>
      <w:lvlJc w:val="left"/>
    </w:lvl>
    <w:lvl w:ilvl="7" w:tplc="8946D6FA">
      <w:numFmt w:val="decimal"/>
      <w:lvlText w:val=""/>
      <w:lvlJc w:val="left"/>
    </w:lvl>
    <w:lvl w:ilvl="8" w:tplc="D3A26CD2">
      <w:numFmt w:val="decimal"/>
      <w:lvlText w:val=""/>
      <w:lvlJc w:val="left"/>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B21C71"/>
    <w:rsid w:val="000316C3"/>
    <w:rsid w:val="00093C30"/>
    <w:rsid w:val="000E40AC"/>
    <w:rsid w:val="00136487"/>
    <w:rsid w:val="002C59ED"/>
    <w:rsid w:val="00357F49"/>
    <w:rsid w:val="003C468C"/>
    <w:rsid w:val="00497671"/>
    <w:rsid w:val="00676855"/>
    <w:rsid w:val="0068292D"/>
    <w:rsid w:val="00685909"/>
    <w:rsid w:val="0074291D"/>
    <w:rsid w:val="00786FB0"/>
    <w:rsid w:val="007D4961"/>
    <w:rsid w:val="00862554"/>
    <w:rsid w:val="008B0AAD"/>
    <w:rsid w:val="008B7B45"/>
    <w:rsid w:val="008E2AF5"/>
    <w:rsid w:val="00A22AB0"/>
    <w:rsid w:val="00AA23A0"/>
    <w:rsid w:val="00AD6E0E"/>
    <w:rsid w:val="00B21C71"/>
    <w:rsid w:val="00B722EB"/>
    <w:rsid w:val="00CB06F2"/>
    <w:rsid w:val="00D01B03"/>
    <w:rsid w:val="00DD483A"/>
    <w:rsid w:val="00E469C5"/>
    <w:rsid w:val="00F71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F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22AB0"/>
    <w:pPr>
      <w:ind w:left="720"/>
      <w:contextualSpacing/>
    </w:pPr>
  </w:style>
  <w:style w:type="paragraph" w:styleId="a5">
    <w:name w:val="header"/>
    <w:basedOn w:val="a"/>
    <w:link w:val="a6"/>
    <w:semiHidden/>
    <w:unhideWhenUsed/>
    <w:rsid w:val="00093C30"/>
    <w:pPr>
      <w:tabs>
        <w:tab w:val="center" w:pos="4536"/>
        <w:tab w:val="right" w:pos="9072"/>
      </w:tabs>
    </w:pPr>
    <w:rPr>
      <w:rFonts w:eastAsia="Times New Roman"/>
      <w:sz w:val="20"/>
      <w:szCs w:val="20"/>
    </w:rPr>
  </w:style>
  <w:style w:type="character" w:customStyle="1" w:styleId="a6">
    <w:name w:val="Верхний колонтитул Знак"/>
    <w:basedOn w:val="a0"/>
    <w:link w:val="a5"/>
    <w:semiHidden/>
    <w:rsid w:val="00093C30"/>
    <w:rPr>
      <w:rFonts w:eastAsia="Times New Roman"/>
      <w:sz w:val="20"/>
      <w:szCs w:val="20"/>
    </w:rPr>
  </w:style>
  <w:style w:type="paragraph" w:styleId="a7">
    <w:name w:val="Balloon Text"/>
    <w:basedOn w:val="a"/>
    <w:link w:val="a8"/>
    <w:uiPriority w:val="99"/>
    <w:semiHidden/>
    <w:unhideWhenUsed/>
    <w:rsid w:val="00093C30"/>
    <w:rPr>
      <w:rFonts w:ascii="Tahoma" w:hAnsi="Tahoma" w:cs="Tahoma"/>
      <w:sz w:val="16"/>
      <w:szCs w:val="16"/>
    </w:rPr>
  </w:style>
  <w:style w:type="character" w:customStyle="1" w:styleId="a8">
    <w:name w:val="Текст выноски Знак"/>
    <w:basedOn w:val="a0"/>
    <w:link w:val="a7"/>
    <w:uiPriority w:val="99"/>
    <w:semiHidden/>
    <w:rsid w:val="00093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8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7F8C-E782-452F-B9CF-79A77BEB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6751</Words>
  <Characters>38484</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cp:lastPrinted>2018-04-04T04:24:00Z</cp:lastPrinted>
  <dcterms:created xsi:type="dcterms:W3CDTF">2018-04-03T12:26:00Z</dcterms:created>
  <dcterms:modified xsi:type="dcterms:W3CDTF">2018-04-04T04:26:00Z</dcterms:modified>
</cp:coreProperties>
</file>