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CB4" w:rsidRDefault="00EE7CB4" w:rsidP="00EE7CB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CB4" w:rsidRPr="00EE7CB4" w:rsidRDefault="00EE7CB4" w:rsidP="00EE7C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7CB4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EE7CB4" w:rsidRPr="00EE7CB4" w:rsidRDefault="00EE7CB4" w:rsidP="00EE7C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CB4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EE7CB4" w:rsidRPr="00EE7CB4" w:rsidRDefault="00EE7CB4" w:rsidP="00EE7CB4">
      <w:pPr>
        <w:pStyle w:val="a3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EE7CB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E7CB4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E7CB4" w:rsidRPr="00EE7CB4" w:rsidRDefault="00EE7CB4" w:rsidP="00EE7C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E7CB4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E7CB4">
        <w:rPr>
          <w:rFonts w:ascii="Times New Roman" w:hAnsi="Times New Roman" w:cs="Times New Roman"/>
          <w:sz w:val="28"/>
          <w:szCs w:val="28"/>
        </w:rPr>
        <w:t>.04.2018 года №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E7CB4">
        <w:rPr>
          <w:rFonts w:ascii="Times New Roman" w:hAnsi="Times New Roman" w:cs="Times New Roman"/>
          <w:sz w:val="28"/>
          <w:szCs w:val="28"/>
        </w:rPr>
        <w:t>3</w:t>
      </w:r>
    </w:p>
    <w:p w:rsidR="00EE7CB4" w:rsidRPr="00EE7CB4" w:rsidRDefault="00EE7CB4" w:rsidP="00EE7CB4">
      <w:pPr>
        <w:pStyle w:val="aa"/>
        <w:shd w:val="clear" w:color="auto" w:fill="FFFFFF"/>
        <w:spacing w:before="0" w:beforeAutospacing="0" w:after="0" w:afterAutospacing="0"/>
        <w:jc w:val="center"/>
        <w:rPr>
          <w:rStyle w:val="ab"/>
          <w:sz w:val="28"/>
          <w:szCs w:val="28"/>
        </w:rPr>
      </w:pPr>
      <w:proofErr w:type="spellStart"/>
      <w:r w:rsidRPr="00EE7CB4">
        <w:rPr>
          <w:sz w:val="28"/>
          <w:szCs w:val="28"/>
        </w:rPr>
        <w:t>р.п</w:t>
      </w:r>
      <w:proofErr w:type="gramStart"/>
      <w:r w:rsidRPr="00EE7CB4">
        <w:rPr>
          <w:sz w:val="28"/>
          <w:szCs w:val="28"/>
        </w:rPr>
        <w:t>.Р</w:t>
      </w:r>
      <w:proofErr w:type="gramEnd"/>
      <w:r w:rsidRPr="00EE7CB4">
        <w:rPr>
          <w:sz w:val="28"/>
          <w:szCs w:val="28"/>
        </w:rPr>
        <w:t>омановка</w:t>
      </w:r>
      <w:proofErr w:type="spellEnd"/>
    </w:p>
    <w:p w:rsidR="00264E75" w:rsidRPr="00706031" w:rsidRDefault="00264E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64E75" w:rsidRPr="00EE7CB4" w:rsidRDefault="00264E75" w:rsidP="00EE7C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7CB4">
        <w:rPr>
          <w:rFonts w:ascii="Times New Roman" w:hAnsi="Times New Roman" w:cs="Times New Roman"/>
          <w:b/>
          <w:sz w:val="28"/>
          <w:szCs w:val="28"/>
        </w:rPr>
        <w:t>Об    утверждении   Положения   о</w:t>
      </w:r>
    </w:p>
    <w:p w:rsidR="00264E75" w:rsidRPr="00EE7CB4" w:rsidRDefault="00264E75" w:rsidP="00EE7C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7CB4">
        <w:rPr>
          <w:rFonts w:ascii="Times New Roman" w:hAnsi="Times New Roman" w:cs="Times New Roman"/>
          <w:b/>
          <w:sz w:val="28"/>
          <w:szCs w:val="28"/>
        </w:rPr>
        <w:t>комиссии   по  делам  несовершеннолетних</w:t>
      </w:r>
    </w:p>
    <w:p w:rsidR="00264E75" w:rsidRPr="00EE7CB4" w:rsidRDefault="00264E75" w:rsidP="00EE7C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7CB4">
        <w:rPr>
          <w:rFonts w:ascii="Times New Roman" w:hAnsi="Times New Roman" w:cs="Times New Roman"/>
          <w:b/>
          <w:sz w:val="28"/>
          <w:szCs w:val="28"/>
        </w:rPr>
        <w:t>и   защите  их прав     при  администрации</w:t>
      </w:r>
    </w:p>
    <w:p w:rsidR="00264E75" w:rsidRPr="00EE7CB4" w:rsidRDefault="00264E75" w:rsidP="00EE7C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7CB4">
        <w:rPr>
          <w:rFonts w:ascii="Times New Roman" w:hAnsi="Times New Roman" w:cs="Times New Roman"/>
          <w:b/>
          <w:sz w:val="28"/>
          <w:szCs w:val="28"/>
        </w:rPr>
        <w:t>Романовского  муниципального района</w:t>
      </w:r>
    </w:p>
    <w:p w:rsidR="00264E75" w:rsidRPr="00EE7CB4" w:rsidRDefault="00264E75" w:rsidP="00EE7C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7CB4">
        <w:rPr>
          <w:rFonts w:ascii="Times New Roman" w:hAnsi="Times New Roman" w:cs="Times New Roman"/>
          <w:b/>
          <w:sz w:val="28"/>
          <w:szCs w:val="28"/>
        </w:rPr>
        <w:t xml:space="preserve">Саратовской  области </w:t>
      </w:r>
    </w:p>
    <w:p w:rsidR="00264E75" w:rsidRDefault="00264E75" w:rsidP="00264E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4E75" w:rsidRDefault="00264E75" w:rsidP="00264E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4E75" w:rsidRPr="00EE7CB4" w:rsidRDefault="00264E75" w:rsidP="00264E75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0B91">
        <w:rPr>
          <w:rFonts w:ascii="Times New Roman" w:hAnsi="Times New Roman" w:cs="Times New Roman"/>
          <w:sz w:val="24"/>
          <w:szCs w:val="24"/>
        </w:rPr>
        <w:tab/>
      </w:r>
      <w:r w:rsidRPr="00EE7CB4">
        <w:rPr>
          <w:rFonts w:ascii="Times New Roman" w:hAnsi="Times New Roman" w:cs="Times New Roman"/>
          <w:sz w:val="28"/>
          <w:szCs w:val="28"/>
        </w:rPr>
        <w:t xml:space="preserve">В  целях  реализации   ст.10  закона  Саратовской области  </w:t>
      </w:r>
      <w:r w:rsidR="00EE7CB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EE7CB4">
        <w:rPr>
          <w:rFonts w:ascii="Times New Roman" w:hAnsi="Times New Roman" w:cs="Times New Roman"/>
          <w:sz w:val="28"/>
          <w:szCs w:val="28"/>
        </w:rPr>
        <w:t>от     05.08.2014</w:t>
      </w:r>
      <w:r w:rsidR="00EE7CB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E7CB4">
        <w:rPr>
          <w:rFonts w:ascii="Times New Roman" w:hAnsi="Times New Roman" w:cs="Times New Roman"/>
          <w:sz w:val="28"/>
          <w:szCs w:val="28"/>
        </w:rPr>
        <w:t xml:space="preserve">  № 89-ЗСО   «Об  организации  деятельности  комиссий по делам  несовершеннолетних   и  защите  их прав  в Саратовской  области и наделении  органов  местного  самоуправления государственными  полномочиями  по созданию  и организации  деятельности  комиссий по делам несовершеннолетних   и  защите  их прав» </w:t>
      </w:r>
      <w:r w:rsidR="00706031" w:rsidRPr="00EE7CB4">
        <w:rPr>
          <w:rFonts w:ascii="Times New Roman" w:hAnsi="Times New Roman" w:cs="Times New Roman"/>
          <w:sz w:val="28"/>
          <w:szCs w:val="28"/>
        </w:rPr>
        <w:t>администрация Романовского муниципального района</w:t>
      </w:r>
    </w:p>
    <w:p w:rsidR="00264E75" w:rsidRPr="00EE7CB4" w:rsidRDefault="00264E75" w:rsidP="00264E75">
      <w:pPr>
        <w:tabs>
          <w:tab w:val="left" w:pos="33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CB4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706031" w:rsidRPr="00EE7CB4">
        <w:rPr>
          <w:rFonts w:ascii="Times New Roman" w:hAnsi="Times New Roman" w:cs="Times New Roman"/>
          <w:b/>
          <w:sz w:val="28"/>
          <w:szCs w:val="28"/>
        </w:rPr>
        <w:t>ЕТ</w:t>
      </w:r>
      <w:r w:rsidRPr="00EE7CB4">
        <w:rPr>
          <w:rFonts w:ascii="Times New Roman" w:hAnsi="Times New Roman" w:cs="Times New Roman"/>
          <w:b/>
          <w:sz w:val="28"/>
          <w:szCs w:val="28"/>
        </w:rPr>
        <w:t>:</w:t>
      </w:r>
    </w:p>
    <w:p w:rsidR="00264E75" w:rsidRPr="00EE7CB4" w:rsidRDefault="00264E75" w:rsidP="00EE7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CB4">
        <w:rPr>
          <w:rFonts w:ascii="Times New Roman" w:hAnsi="Times New Roman" w:cs="Times New Roman"/>
          <w:sz w:val="28"/>
          <w:szCs w:val="28"/>
        </w:rPr>
        <w:t xml:space="preserve">        1.Утвердить  Положение    о комиссии   по  делам  несовершеннолетних и   защите  их прав     при  администрации  Романовского  муниципального района Саратовской  области</w:t>
      </w:r>
      <w:r w:rsidR="00EE7CB4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EE7C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4E75" w:rsidRPr="00EE7CB4" w:rsidRDefault="00264E75" w:rsidP="00EE7C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7CB4">
        <w:rPr>
          <w:rFonts w:ascii="Times New Roman" w:hAnsi="Times New Roman" w:cs="Times New Roman"/>
          <w:sz w:val="28"/>
          <w:szCs w:val="28"/>
        </w:rPr>
        <w:t xml:space="preserve"> 2.</w:t>
      </w:r>
      <w:proofErr w:type="gramStart"/>
      <w:r w:rsidRPr="00EE7CB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EE7CB4">
        <w:rPr>
          <w:rFonts w:ascii="Times New Roman" w:hAnsi="Times New Roman" w:cs="Times New Roman"/>
          <w:sz w:val="28"/>
          <w:szCs w:val="28"/>
        </w:rPr>
        <w:t xml:space="preserve">  настоящее  постановление  на официальном  сайте  администрации  Романовского   муниципального  района   в  сети  «Интернет».</w:t>
      </w:r>
    </w:p>
    <w:p w:rsidR="00264E75" w:rsidRPr="00EE7CB4" w:rsidRDefault="00264E75" w:rsidP="00EE7CB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E7CB4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EE7CB4"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 w:rsidRPr="00EE7CB4">
        <w:rPr>
          <w:rFonts w:ascii="Times New Roman" w:hAnsi="Times New Roman" w:cs="Times New Roman"/>
          <w:sz w:val="28"/>
          <w:szCs w:val="28"/>
        </w:rPr>
        <w:t xml:space="preserve">   исполнением  настоящего   постановления    возложить  на  первого  заместителя  главы  администрации  Романовского  муниципального  района  Н.П.Рябинину.</w:t>
      </w:r>
    </w:p>
    <w:p w:rsidR="00264E75" w:rsidRPr="00EE7CB4" w:rsidRDefault="00264E75" w:rsidP="00264E75">
      <w:pPr>
        <w:tabs>
          <w:tab w:val="left" w:pos="3360"/>
        </w:tabs>
        <w:rPr>
          <w:rFonts w:ascii="Times New Roman" w:hAnsi="Times New Roman" w:cs="Times New Roman"/>
          <w:sz w:val="28"/>
          <w:szCs w:val="28"/>
        </w:rPr>
      </w:pPr>
    </w:p>
    <w:p w:rsidR="00706031" w:rsidRPr="00EE7CB4" w:rsidRDefault="00EE7CB4" w:rsidP="00706031">
      <w:pPr>
        <w:tabs>
          <w:tab w:val="left" w:pos="3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264E75" w:rsidRPr="00EE7CB4">
        <w:rPr>
          <w:rFonts w:ascii="Times New Roman" w:hAnsi="Times New Roman" w:cs="Times New Roman"/>
          <w:b/>
          <w:sz w:val="28"/>
          <w:szCs w:val="28"/>
        </w:rPr>
        <w:t xml:space="preserve">лава    </w:t>
      </w:r>
    </w:p>
    <w:p w:rsidR="00264E75" w:rsidRPr="00EE7CB4" w:rsidRDefault="00264E75" w:rsidP="00706031">
      <w:pPr>
        <w:tabs>
          <w:tab w:val="left" w:pos="33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7CB4">
        <w:rPr>
          <w:rFonts w:ascii="Times New Roman" w:hAnsi="Times New Roman" w:cs="Times New Roman"/>
          <w:b/>
          <w:sz w:val="28"/>
          <w:szCs w:val="28"/>
        </w:rPr>
        <w:t xml:space="preserve">муниципального  района  </w:t>
      </w:r>
      <w:r w:rsidRPr="00EE7CB4">
        <w:rPr>
          <w:rFonts w:ascii="Times New Roman" w:hAnsi="Times New Roman" w:cs="Times New Roman"/>
          <w:b/>
          <w:sz w:val="28"/>
          <w:szCs w:val="28"/>
        </w:rPr>
        <w:tab/>
      </w:r>
      <w:r w:rsidR="00706031" w:rsidRPr="00EE7CB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EE7C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7CB4">
        <w:rPr>
          <w:rFonts w:ascii="Times New Roman" w:hAnsi="Times New Roman" w:cs="Times New Roman"/>
          <w:b/>
          <w:sz w:val="28"/>
          <w:szCs w:val="28"/>
        </w:rPr>
        <w:t>А.И.Щербаков</w:t>
      </w:r>
      <w:proofErr w:type="spellEnd"/>
    </w:p>
    <w:p w:rsidR="00264E75" w:rsidRPr="00EE7CB4" w:rsidRDefault="00264E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64E75" w:rsidRPr="00EE7CB4" w:rsidRDefault="00264E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64E75" w:rsidRPr="00EE7CB4" w:rsidRDefault="00264E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64E75" w:rsidRPr="00264E75" w:rsidRDefault="00264E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64E75" w:rsidRPr="00264E75" w:rsidRDefault="00264E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64E75" w:rsidRPr="00264E75" w:rsidRDefault="00264E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64E75" w:rsidRPr="00264E75" w:rsidRDefault="00264E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64E75" w:rsidRPr="00264E75" w:rsidRDefault="00EE7CB4" w:rsidP="00EE7CB4">
      <w:pPr>
        <w:widowControl w:val="0"/>
        <w:tabs>
          <w:tab w:val="left" w:pos="655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264E75" w:rsidRPr="00264E75" w:rsidRDefault="00264E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AF" w:rsidRPr="00EE7CB4" w:rsidRDefault="00715B92" w:rsidP="00EE7CB4">
      <w:pPr>
        <w:widowControl w:val="0"/>
        <w:tabs>
          <w:tab w:val="left" w:pos="7950"/>
        </w:tabs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E7CB4"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="00EE7C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7CB4">
        <w:rPr>
          <w:rFonts w:ascii="Times New Roman" w:hAnsi="Times New Roman" w:cs="Times New Roman"/>
          <w:bCs/>
          <w:sz w:val="24"/>
          <w:szCs w:val="24"/>
        </w:rPr>
        <w:t>к  постановлению</w:t>
      </w:r>
    </w:p>
    <w:p w:rsidR="00D337AF" w:rsidRPr="00EE7CB4" w:rsidRDefault="00715B92" w:rsidP="00EE7CB4">
      <w:pPr>
        <w:widowControl w:val="0"/>
        <w:tabs>
          <w:tab w:val="left" w:pos="7980"/>
        </w:tabs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E7CB4">
        <w:rPr>
          <w:rFonts w:ascii="Times New Roman" w:hAnsi="Times New Roman" w:cs="Times New Roman"/>
          <w:bCs/>
          <w:sz w:val="24"/>
          <w:szCs w:val="24"/>
        </w:rPr>
        <w:t xml:space="preserve">администрации   </w:t>
      </w:r>
      <w:proofErr w:type="gramStart"/>
      <w:r w:rsidRPr="00EE7CB4">
        <w:rPr>
          <w:rFonts w:ascii="Times New Roman" w:hAnsi="Times New Roman" w:cs="Times New Roman"/>
          <w:bCs/>
          <w:sz w:val="24"/>
          <w:szCs w:val="24"/>
        </w:rPr>
        <w:t>Романовского</w:t>
      </w:r>
      <w:proofErr w:type="gramEnd"/>
    </w:p>
    <w:p w:rsidR="00D337AF" w:rsidRPr="00EE7CB4" w:rsidRDefault="00715B92" w:rsidP="00EE7CB4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E7CB4">
        <w:rPr>
          <w:rFonts w:ascii="Times New Roman" w:hAnsi="Times New Roman" w:cs="Times New Roman"/>
          <w:bCs/>
          <w:sz w:val="24"/>
          <w:szCs w:val="24"/>
        </w:rPr>
        <w:t>муниципального   района</w:t>
      </w:r>
    </w:p>
    <w:p w:rsidR="00D337AF" w:rsidRPr="00EE7CB4" w:rsidRDefault="00715B92" w:rsidP="00EE7CB4">
      <w:pPr>
        <w:widowControl w:val="0"/>
        <w:tabs>
          <w:tab w:val="left" w:pos="6370"/>
        </w:tabs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E7CB4">
        <w:rPr>
          <w:rFonts w:ascii="Times New Roman" w:hAnsi="Times New Roman" w:cs="Times New Roman"/>
          <w:bCs/>
          <w:sz w:val="24"/>
          <w:szCs w:val="24"/>
        </w:rPr>
        <w:t>Саратовской   области</w:t>
      </w:r>
    </w:p>
    <w:p w:rsidR="00D337AF" w:rsidRPr="00EE7CB4" w:rsidRDefault="00715B92" w:rsidP="00EE7CB4">
      <w:pPr>
        <w:widowControl w:val="0"/>
        <w:tabs>
          <w:tab w:val="left" w:pos="6370"/>
        </w:tabs>
        <w:autoSpaceDE w:val="0"/>
        <w:autoSpaceDN w:val="0"/>
        <w:adjustRightInd w:val="0"/>
        <w:spacing w:after="0" w:line="240" w:lineRule="auto"/>
        <w:ind w:firstLine="5670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E7CB4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EE7CB4">
        <w:rPr>
          <w:rFonts w:ascii="Times New Roman" w:hAnsi="Times New Roman" w:cs="Times New Roman"/>
          <w:bCs/>
          <w:sz w:val="24"/>
          <w:szCs w:val="24"/>
        </w:rPr>
        <w:t>25.04.2018 года</w:t>
      </w:r>
      <w:r w:rsidRPr="00EE7CB4">
        <w:rPr>
          <w:rFonts w:ascii="Times New Roman" w:hAnsi="Times New Roman" w:cs="Times New Roman"/>
          <w:bCs/>
          <w:sz w:val="24"/>
          <w:szCs w:val="24"/>
        </w:rPr>
        <w:t xml:space="preserve">  №</w:t>
      </w:r>
      <w:r w:rsidR="00EE7CB4">
        <w:rPr>
          <w:rFonts w:ascii="Times New Roman" w:hAnsi="Times New Roman" w:cs="Times New Roman"/>
          <w:bCs/>
          <w:sz w:val="24"/>
          <w:szCs w:val="24"/>
        </w:rPr>
        <w:t xml:space="preserve"> 173</w:t>
      </w:r>
    </w:p>
    <w:p w:rsidR="00D337AF" w:rsidRPr="00EE7CB4" w:rsidRDefault="00D337AF" w:rsidP="00EE7CB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337AF" w:rsidRPr="00715B92" w:rsidRDefault="00D337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06031" w:rsidRDefault="00D337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Положение  </w:t>
      </w:r>
    </w:p>
    <w:p w:rsidR="00447A9B" w:rsidRDefault="00D337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  комиссии  по делам  несовершеннолетних  и защите  их прав  при  администрации   Романовского   муниципального   района</w:t>
      </w:r>
    </w:p>
    <w:p w:rsidR="004C53F3" w:rsidRPr="00D337AF" w:rsidRDefault="004C53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Саратовской  области  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A9B" w:rsidRPr="00EE7CB4" w:rsidRDefault="003229EA" w:rsidP="003229EA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23"/>
      <w:bookmarkEnd w:id="0"/>
      <w:r w:rsidRPr="00EE7CB4">
        <w:rPr>
          <w:rFonts w:ascii="Times New Roman" w:hAnsi="Times New Roman" w:cs="Times New Roman"/>
          <w:b/>
          <w:sz w:val="28"/>
          <w:szCs w:val="28"/>
        </w:rPr>
        <w:t>Общие   положения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A9B" w:rsidRPr="00447A9B" w:rsidRDefault="003229EA" w:rsidP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873DD0">
        <w:rPr>
          <w:rFonts w:ascii="Times New Roman" w:hAnsi="Times New Roman" w:cs="Times New Roman"/>
          <w:sz w:val="28"/>
          <w:szCs w:val="28"/>
        </w:rPr>
        <w:t xml:space="preserve">Комиссия  </w:t>
      </w:r>
      <w:r w:rsidR="00447A9B" w:rsidRPr="00447A9B">
        <w:rPr>
          <w:rFonts w:ascii="Times New Roman" w:hAnsi="Times New Roman" w:cs="Times New Roman"/>
          <w:sz w:val="28"/>
          <w:szCs w:val="28"/>
        </w:rPr>
        <w:t xml:space="preserve"> по</w:t>
      </w:r>
      <w:r w:rsidR="00873DD0">
        <w:rPr>
          <w:rFonts w:ascii="Times New Roman" w:hAnsi="Times New Roman" w:cs="Times New Roman"/>
          <w:sz w:val="28"/>
          <w:szCs w:val="28"/>
        </w:rPr>
        <w:t xml:space="preserve"> </w:t>
      </w:r>
      <w:r w:rsidR="00447A9B" w:rsidRPr="00447A9B">
        <w:rPr>
          <w:rFonts w:ascii="Times New Roman" w:hAnsi="Times New Roman" w:cs="Times New Roman"/>
          <w:sz w:val="28"/>
          <w:szCs w:val="28"/>
        </w:rPr>
        <w:t xml:space="preserve"> делам несовершеннолетних и защите их прав </w:t>
      </w:r>
      <w:r w:rsidR="00873DD0">
        <w:rPr>
          <w:rFonts w:ascii="Times New Roman" w:hAnsi="Times New Roman" w:cs="Times New Roman"/>
          <w:sz w:val="28"/>
          <w:szCs w:val="28"/>
        </w:rPr>
        <w:t xml:space="preserve"> при  администрации  Романовского муниципального  района  </w:t>
      </w:r>
      <w:r w:rsidR="00447A9B" w:rsidRPr="00447A9B">
        <w:rPr>
          <w:rFonts w:ascii="Times New Roman" w:hAnsi="Times New Roman" w:cs="Times New Roman"/>
          <w:sz w:val="28"/>
          <w:szCs w:val="28"/>
        </w:rPr>
        <w:t>(да</w:t>
      </w:r>
      <w:r w:rsidR="00873DD0">
        <w:rPr>
          <w:rFonts w:ascii="Times New Roman" w:hAnsi="Times New Roman" w:cs="Times New Roman"/>
          <w:sz w:val="28"/>
          <w:szCs w:val="28"/>
        </w:rPr>
        <w:t>лее - комиссия</w:t>
      </w:r>
      <w:r w:rsidR="00447A9B" w:rsidRPr="00447A9B">
        <w:rPr>
          <w:rFonts w:ascii="Times New Roman" w:hAnsi="Times New Roman" w:cs="Times New Roman"/>
          <w:sz w:val="28"/>
          <w:szCs w:val="28"/>
        </w:rPr>
        <w:t xml:space="preserve">) </w:t>
      </w:r>
      <w:r w:rsidR="00873DD0">
        <w:rPr>
          <w:rFonts w:ascii="Times New Roman" w:hAnsi="Times New Roman" w:cs="Times New Roman"/>
          <w:sz w:val="28"/>
          <w:szCs w:val="28"/>
        </w:rPr>
        <w:t xml:space="preserve">  </w:t>
      </w:r>
      <w:r w:rsidR="00447A9B" w:rsidRPr="00447A9B">
        <w:rPr>
          <w:rFonts w:ascii="Times New Roman" w:hAnsi="Times New Roman" w:cs="Times New Roman"/>
          <w:sz w:val="28"/>
          <w:szCs w:val="28"/>
        </w:rPr>
        <w:t>явля</w:t>
      </w:r>
      <w:r w:rsidR="00873DD0">
        <w:rPr>
          <w:rFonts w:ascii="Times New Roman" w:hAnsi="Times New Roman" w:cs="Times New Roman"/>
          <w:sz w:val="28"/>
          <w:szCs w:val="28"/>
        </w:rPr>
        <w:t>ет</w:t>
      </w:r>
      <w:r w:rsidR="00447A9B" w:rsidRPr="00447A9B">
        <w:rPr>
          <w:rFonts w:ascii="Times New Roman" w:hAnsi="Times New Roman" w:cs="Times New Roman"/>
          <w:sz w:val="28"/>
          <w:szCs w:val="28"/>
        </w:rPr>
        <w:t>ся коллегиальным</w:t>
      </w:r>
      <w:r w:rsidR="00873DD0">
        <w:rPr>
          <w:rFonts w:ascii="Times New Roman" w:hAnsi="Times New Roman" w:cs="Times New Roman"/>
          <w:sz w:val="28"/>
          <w:szCs w:val="28"/>
        </w:rPr>
        <w:t xml:space="preserve">  органом </w:t>
      </w:r>
      <w:r w:rsidR="00447A9B" w:rsidRPr="00447A9B">
        <w:rPr>
          <w:rFonts w:ascii="Times New Roman" w:hAnsi="Times New Roman" w:cs="Times New Roman"/>
          <w:sz w:val="28"/>
          <w:szCs w:val="28"/>
        </w:rPr>
        <w:t xml:space="preserve"> системы профилактики безнадзорности и правонарушений несовершеннолетних</w:t>
      </w:r>
      <w:r w:rsidR="00873DD0">
        <w:rPr>
          <w:rFonts w:ascii="Times New Roman" w:hAnsi="Times New Roman" w:cs="Times New Roman"/>
          <w:sz w:val="28"/>
          <w:szCs w:val="28"/>
        </w:rPr>
        <w:t xml:space="preserve"> (далее - система профилактики)</w:t>
      </w:r>
      <w:r w:rsidR="00447A9B" w:rsidRPr="00447A9B">
        <w:rPr>
          <w:rFonts w:ascii="Times New Roman" w:hAnsi="Times New Roman" w:cs="Times New Roman"/>
          <w:sz w:val="28"/>
          <w:szCs w:val="28"/>
        </w:rPr>
        <w:t xml:space="preserve">, </w:t>
      </w:r>
      <w:r w:rsidR="00873DD0">
        <w:rPr>
          <w:rFonts w:ascii="Times New Roman" w:hAnsi="Times New Roman" w:cs="Times New Roman"/>
          <w:sz w:val="28"/>
          <w:szCs w:val="28"/>
        </w:rPr>
        <w:t xml:space="preserve"> обеспечивающим </w:t>
      </w:r>
      <w:r w:rsidR="00447A9B" w:rsidRPr="00447A9B">
        <w:rPr>
          <w:rFonts w:ascii="Times New Roman" w:hAnsi="Times New Roman" w:cs="Times New Roman"/>
          <w:sz w:val="28"/>
          <w:szCs w:val="28"/>
        </w:rPr>
        <w:t>координацию деятельности органов и учреждений системы профилактики, направленной на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этому, обеспечение защиты прав и законных интересов</w:t>
      </w:r>
      <w:proofErr w:type="gramEnd"/>
      <w:r w:rsidR="00447A9B" w:rsidRPr="00447A9B">
        <w:rPr>
          <w:rFonts w:ascii="Times New Roman" w:hAnsi="Times New Roman" w:cs="Times New Roman"/>
          <w:sz w:val="28"/>
          <w:szCs w:val="28"/>
        </w:rPr>
        <w:t xml:space="preserve"> несовершеннолетних, социально-педагогической реабилитации несовершеннолетних, находящихся в социально опасном положении, выявление и пресечение случаев вовлечения несовершеннолетних в совершение преступлений и антиобщественных действий.</w:t>
      </w:r>
    </w:p>
    <w:p w:rsidR="00447A9B" w:rsidRPr="00706031" w:rsidRDefault="00873DD0" w:rsidP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27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A9B" w:rsidRPr="00447A9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447A9B" w:rsidRPr="00447A9B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447A9B" w:rsidRPr="00447A9B">
        <w:rPr>
          <w:rFonts w:ascii="Times New Roman" w:hAnsi="Times New Roman" w:cs="Times New Roman"/>
          <w:sz w:val="28"/>
          <w:szCs w:val="28"/>
        </w:rPr>
        <w:t xml:space="preserve"> руководству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47A9B" w:rsidRPr="00447A9B">
        <w:rPr>
          <w:rFonts w:ascii="Times New Roman" w:hAnsi="Times New Roman" w:cs="Times New Roman"/>
          <w:sz w:val="28"/>
          <w:szCs w:val="28"/>
        </w:rPr>
        <w:t xml:space="preserve">тся в своей деятельности </w:t>
      </w:r>
      <w:hyperlink r:id="rId9" w:history="1">
        <w:r w:rsidR="00447A9B" w:rsidRPr="00264E75">
          <w:rPr>
            <w:rFonts w:ascii="Times New Roman" w:hAnsi="Times New Roman" w:cs="Times New Roman"/>
            <w:sz w:val="28"/>
            <w:szCs w:val="28"/>
            <w:shd w:val="clear" w:color="auto" w:fill="FFFFFF" w:themeFill="background1"/>
          </w:rPr>
          <w:t>Конституцией</w:t>
        </w:r>
      </w:hyperlink>
      <w:r w:rsidR="00447A9B" w:rsidRPr="00447A9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0" w:history="1">
        <w:r w:rsidR="00447A9B" w:rsidRPr="00264E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47A9B" w:rsidRPr="00264E75">
        <w:rPr>
          <w:rFonts w:ascii="Times New Roman" w:hAnsi="Times New Roman" w:cs="Times New Roman"/>
          <w:sz w:val="28"/>
          <w:szCs w:val="28"/>
        </w:rPr>
        <w:t xml:space="preserve"> </w:t>
      </w:r>
      <w:r w:rsidR="00447A9B" w:rsidRPr="00447A9B">
        <w:rPr>
          <w:rFonts w:ascii="Times New Roman" w:hAnsi="Times New Roman" w:cs="Times New Roman"/>
          <w:sz w:val="28"/>
          <w:szCs w:val="28"/>
        </w:rPr>
        <w:t xml:space="preserve">от 24 июля 1998 г. N 124-ФЗ "Об основных гарантиях прав ребенка в Российской Федерации", Федеральным </w:t>
      </w:r>
      <w:hyperlink r:id="rId11" w:history="1">
        <w:r w:rsidR="00447A9B" w:rsidRPr="00264E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47A9B" w:rsidRPr="00447A9B">
        <w:rPr>
          <w:rFonts w:ascii="Times New Roman" w:hAnsi="Times New Roman" w:cs="Times New Roman"/>
          <w:sz w:val="28"/>
          <w:szCs w:val="28"/>
        </w:rPr>
        <w:t xml:space="preserve"> от 24 июня 1999 г. N 120-ФЗ "Об основах системы профилактики безнадзорности и правонарушений несовершеннолетних", </w:t>
      </w:r>
      <w:hyperlink r:id="rId12" w:history="1">
        <w:r w:rsidR="00447A9B" w:rsidRPr="00264E7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47A9B" w:rsidRPr="00264E75">
        <w:rPr>
          <w:rFonts w:ascii="Times New Roman" w:hAnsi="Times New Roman" w:cs="Times New Roman"/>
          <w:sz w:val="28"/>
          <w:szCs w:val="28"/>
        </w:rPr>
        <w:t xml:space="preserve"> </w:t>
      </w:r>
      <w:r w:rsidR="00447A9B" w:rsidRPr="00447A9B">
        <w:rPr>
          <w:rFonts w:ascii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правонарушениях, иными федеральными законами и нормативными правовыми актами Российской Федерации, </w:t>
      </w:r>
      <w:hyperlink r:id="rId13" w:history="1">
        <w:r w:rsidR="00447A9B" w:rsidRPr="00264E7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447A9B" w:rsidRPr="00264E75">
        <w:rPr>
          <w:rFonts w:ascii="Times New Roman" w:hAnsi="Times New Roman" w:cs="Times New Roman"/>
          <w:sz w:val="28"/>
          <w:szCs w:val="28"/>
        </w:rPr>
        <w:t xml:space="preserve"> </w:t>
      </w:r>
      <w:r w:rsidR="00447A9B" w:rsidRPr="00447A9B">
        <w:rPr>
          <w:rFonts w:ascii="Times New Roman" w:hAnsi="Times New Roman" w:cs="Times New Roman"/>
          <w:sz w:val="28"/>
          <w:szCs w:val="28"/>
        </w:rPr>
        <w:t>(Основным Законом</w:t>
      </w:r>
      <w:proofErr w:type="gramEnd"/>
      <w:r w:rsidR="00447A9B" w:rsidRPr="00447A9B">
        <w:rPr>
          <w:rFonts w:ascii="Times New Roman" w:hAnsi="Times New Roman" w:cs="Times New Roman"/>
          <w:sz w:val="28"/>
          <w:szCs w:val="28"/>
        </w:rPr>
        <w:t>) Саратовской области,</w:t>
      </w:r>
      <w:r w:rsidR="00447A9B" w:rsidRPr="00264E75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447A9B" w:rsidRPr="00264E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47A9B" w:rsidRPr="00447A9B">
        <w:rPr>
          <w:rFonts w:ascii="Times New Roman" w:hAnsi="Times New Roman" w:cs="Times New Roman"/>
          <w:sz w:val="28"/>
          <w:szCs w:val="28"/>
        </w:rPr>
        <w:t xml:space="preserve"> Саратовской области от 29 июля 2009 г. N 104-ЗСО "Об административных правонарушениях на территории Саратовской области", настоящим Законом, иными нормат</w:t>
      </w:r>
      <w:r w:rsidR="00192B73">
        <w:rPr>
          <w:rFonts w:ascii="Times New Roman" w:hAnsi="Times New Roman" w:cs="Times New Roman"/>
          <w:sz w:val="28"/>
          <w:szCs w:val="28"/>
        </w:rPr>
        <w:t>ивными правовыми актами области,  а также  настоящим  Положением.</w:t>
      </w:r>
    </w:p>
    <w:p w:rsidR="00447A9B" w:rsidRPr="00EE7CB4" w:rsidRDefault="003229EA" w:rsidP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31"/>
      <w:bookmarkEnd w:id="2"/>
      <w:r w:rsidRPr="00EE7CB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47A9B" w:rsidRPr="00EE7CB4">
        <w:rPr>
          <w:rFonts w:ascii="Times New Roman" w:hAnsi="Times New Roman" w:cs="Times New Roman"/>
          <w:b/>
          <w:sz w:val="28"/>
          <w:szCs w:val="28"/>
        </w:rPr>
        <w:t>. Принципы деятельности комиссий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A9B">
        <w:rPr>
          <w:rFonts w:ascii="Times New Roman" w:hAnsi="Times New Roman" w:cs="Times New Roman"/>
          <w:sz w:val="28"/>
          <w:szCs w:val="28"/>
        </w:rPr>
        <w:t>Деятельность комисси</w:t>
      </w:r>
      <w:r w:rsidR="00192B73">
        <w:rPr>
          <w:rFonts w:ascii="Times New Roman" w:hAnsi="Times New Roman" w:cs="Times New Roman"/>
          <w:sz w:val="28"/>
          <w:szCs w:val="28"/>
        </w:rPr>
        <w:t>и</w:t>
      </w:r>
      <w:r w:rsidRPr="00447A9B">
        <w:rPr>
          <w:rFonts w:ascii="Times New Roman" w:hAnsi="Times New Roman" w:cs="Times New Roman"/>
          <w:sz w:val="28"/>
          <w:szCs w:val="28"/>
        </w:rPr>
        <w:t xml:space="preserve">, </w:t>
      </w:r>
      <w:r w:rsidR="00192B73">
        <w:rPr>
          <w:rFonts w:ascii="Times New Roman" w:hAnsi="Times New Roman" w:cs="Times New Roman"/>
          <w:sz w:val="28"/>
          <w:szCs w:val="28"/>
        </w:rPr>
        <w:t xml:space="preserve">  </w:t>
      </w:r>
      <w:r w:rsidRPr="00447A9B">
        <w:rPr>
          <w:rFonts w:ascii="Times New Roman" w:hAnsi="Times New Roman" w:cs="Times New Roman"/>
          <w:sz w:val="28"/>
          <w:szCs w:val="28"/>
        </w:rPr>
        <w:t xml:space="preserve">основывается на принципах законности, демократизма, поддержки семей с несовершеннолетними детьми и взаимодействия с ними, гуманного обращения с несовершеннолетними,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</w:t>
      </w:r>
      <w:r w:rsidRPr="00447A9B">
        <w:rPr>
          <w:rFonts w:ascii="Times New Roman" w:hAnsi="Times New Roman" w:cs="Times New Roman"/>
          <w:sz w:val="28"/>
          <w:szCs w:val="28"/>
        </w:rPr>
        <w:lastRenderedPageBreak/>
        <w:t>обеспечения ответственности должностных лиц и граждан за нарушение прав и законных интересов несовершеннолетних.</w:t>
      </w:r>
      <w:proofErr w:type="gramEnd"/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A9B" w:rsidRPr="00EE7CB4" w:rsidRDefault="003229EA" w:rsidP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35"/>
      <w:bookmarkEnd w:id="3"/>
      <w:r w:rsidRPr="00EE7CB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447A9B" w:rsidRPr="00EE7CB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EE7CB4">
        <w:rPr>
          <w:rFonts w:ascii="Times New Roman" w:hAnsi="Times New Roman" w:cs="Times New Roman"/>
          <w:b/>
          <w:sz w:val="28"/>
          <w:szCs w:val="28"/>
        </w:rPr>
        <w:t>Основные  задачи</w:t>
      </w:r>
      <w:proofErr w:type="gramEnd"/>
      <w:r w:rsidRPr="00EE7CB4">
        <w:rPr>
          <w:rFonts w:ascii="Times New Roman" w:hAnsi="Times New Roman" w:cs="Times New Roman"/>
          <w:b/>
          <w:sz w:val="28"/>
          <w:szCs w:val="28"/>
        </w:rPr>
        <w:t xml:space="preserve">  комиссии</w:t>
      </w:r>
    </w:p>
    <w:p w:rsidR="00447A9B" w:rsidRPr="00447A9B" w:rsidRDefault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Задачами    комиссии   являются: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1)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2) обеспечение защиты прав и законных интересов несовершеннолетних;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3) социально-педагогическая реабилитация несовершеннолетних, находящихся в социально опасном положении, в том </w:t>
      </w:r>
      <w:proofErr w:type="gramStart"/>
      <w:r w:rsidRPr="00447A9B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447A9B">
        <w:rPr>
          <w:rFonts w:ascii="Times New Roman" w:hAnsi="Times New Roman" w:cs="Times New Roman"/>
          <w:sz w:val="28"/>
          <w:szCs w:val="28"/>
        </w:rPr>
        <w:t xml:space="preserve"> связанном с немедицинским потреблением наркотических средств и психотропных веществ;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4) выявление и пресечение случаев вовлечения несовершеннолетних в совершение преступлений и антиобщественных действий.</w:t>
      </w:r>
    </w:p>
    <w:p w:rsidR="003229EA" w:rsidRDefault="003229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3"/>
      <w:bookmarkEnd w:id="4"/>
    </w:p>
    <w:p w:rsidR="003229EA" w:rsidRPr="00EE7CB4" w:rsidRDefault="003229EA" w:rsidP="003229EA">
      <w:pPr>
        <w:widowControl w:val="0"/>
        <w:tabs>
          <w:tab w:val="left" w:pos="3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E7CB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E7CB4">
        <w:rPr>
          <w:rFonts w:ascii="Times New Roman" w:hAnsi="Times New Roman" w:cs="Times New Roman"/>
          <w:b/>
          <w:sz w:val="28"/>
          <w:szCs w:val="28"/>
        </w:rPr>
        <w:t>.Основные  функции</w:t>
      </w:r>
      <w:proofErr w:type="gramEnd"/>
      <w:r w:rsidRPr="00EE7CB4">
        <w:rPr>
          <w:rFonts w:ascii="Times New Roman" w:hAnsi="Times New Roman" w:cs="Times New Roman"/>
          <w:b/>
          <w:sz w:val="28"/>
          <w:szCs w:val="28"/>
        </w:rPr>
        <w:t xml:space="preserve">  комиссии</w:t>
      </w:r>
    </w:p>
    <w:p w:rsidR="003229EA" w:rsidRDefault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5"/>
      <w:bookmarkStart w:id="6" w:name="_GoBack"/>
      <w:bookmarkEnd w:id="5"/>
      <w:bookmarkEnd w:id="6"/>
      <w:r>
        <w:rPr>
          <w:rFonts w:ascii="Times New Roman" w:hAnsi="Times New Roman" w:cs="Times New Roman"/>
          <w:sz w:val="28"/>
          <w:szCs w:val="28"/>
        </w:rPr>
        <w:t>Комиссия  в соответствии  с   возложенными  на нее  задачами  осуществляет  следующие  функции:</w:t>
      </w:r>
    </w:p>
    <w:p w:rsidR="003229EA" w:rsidRPr="00447A9B" w:rsidRDefault="003229EA" w:rsidP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1) подготовка и организация проведения заседаний, плановых мероприятий комиссии в муниципальном </w:t>
      </w:r>
      <w:r w:rsidR="00256BE6">
        <w:rPr>
          <w:rFonts w:ascii="Times New Roman" w:hAnsi="Times New Roman" w:cs="Times New Roman"/>
          <w:sz w:val="28"/>
          <w:szCs w:val="28"/>
        </w:rPr>
        <w:t xml:space="preserve">  районе</w:t>
      </w:r>
      <w:r w:rsidRPr="00447A9B">
        <w:rPr>
          <w:rFonts w:ascii="Times New Roman" w:hAnsi="Times New Roman" w:cs="Times New Roman"/>
          <w:sz w:val="28"/>
          <w:szCs w:val="28"/>
        </w:rPr>
        <w:t>;</w:t>
      </w:r>
    </w:p>
    <w:p w:rsidR="003229EA" w:rsidRPr="00447A9B" w:rsidRDefault="003229EA" w:rsidP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2) посещение в установленном порядке органов и учреждений системы профилактики в целях изучения вопросов, отнесенных к компетенции комиссии в муниципальном образовании области;</w:t>
      </w:r>
    </w:p>
    <w:p w:rsidR="003229EA" w:rsidRPr="00447A9B" w:rsidRDefault="003229EA" w:rsidP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3) ве</w:t>
      </w:r>
      <w:r w:rsidR="00256BE6">
        <w:rPr>
          <w:rFonts w:ascii="Times New Roman" w:hAnsi="Times New Roman" w:cs="Times New Roman"/>
          <w:sz w:val="28"/>
          <w:szCs w:val="28"/>
        </w:rPr>
        <w:t>дение делопроизводства комиссии</w:t>
      </w:r>
      <w:r w:rsidRPr="00447A9B">
        <w:rPr>
          <w:rFonts w:ascii="Times New Roman" w:hAnsi="Times New Roman" w:cs="Times New Roman"/>
          <w:sz w:val="28"/>
          <w:szCs w:val="28"/>
        </w:rPr>
        <w:t>;</w:t>
      </w:r>
    </w:p>
    <w:p w:rsidR="003229EA" w:rsidRPr="00447A9B" w:rsidRDefault="003229EA" w:rsidP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4) ведение учета численности категорий несовершеннолетних, предусмотренных </w:t>
      </w:r>
      <w:hyperlink r:id="rId15" w:history="1">
        <w:r w:rsidRPr="00264E75">
          <w:rPr>
            <w:rFonts w:ascii="Times New Roman" w:hAnsi="Times New Roman" w:cs="Times New Roman"/>
            <w:sz w:val="28"/>
            <w:szCs w:val="28"/>
          </w:rPr>
          <w:t>пунктом 1 статьи 5</w:t>
        </w:r>
      </w:hyperlink>
      <w:r w:rsidRPr="00447A9B">
        <w:rPr>
          <w:rFonts w:ascii="Times New Roman" w:hAnsi="Times New Roman" w:cs="Times New Roman"/>
          <w:sz w:val="28"/>
          <w:szCs w:val="28"/>
        </w:rPr>
        <w:t xml:space="preserve"> Федерального закона от 24 июня 1999 г. N 120-ФЗ "Об основах системы профилактики безнадзорности и правонарушений несовершеннолетних", а также обучающихся, систематически пропускающих по неуважительным причинам занятия в образовательных организациях;</w:t>
      </w:r>
    </w:p>
    <w:p w:rsidR="003229EA" w:rsidRPr="00447A9B" w:rsidRDefault="003229EA" w:rsidP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5) ведение списочного персонифицированного учета несовершеннолетних:</w:t>
      </w:r>
    </w:p>
    <w:p w:rsidR="003229EA" w:rsidRPr="00447A9B" w:rsidRDefault="003229EA" w:rsidP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447A9B">
        <w:rPr>
          <w:rFonts w:ascii="Times New Roman" w:hAnsi="Times New Roman" w:cs="Times New Roman"/>
          <w:sz w:val="28"/>
          <w:szCs w:val="28"/>
        </w:rPr>
        <w:t>совершивших</w:t>
      </w:r>
      <w:proofErr w:type="gramEnd"/>
      <w:r w:rsidRPr="00447A9B">
        <w:rPr>
          <w:rFonts w:ascii="Times New Roman" w:hAnsi="Times New Roman" w:cs="Times New Roman"/>
          <w:sz w:val="28"/>
          <w:szCs w:val="28"/>
        </w:rPr>
        <w:t xml:space="preserve"> правонарушение, повлекшее применение меры административного наказания;</w:t>
      </w:r>
    </w:p>
    <w:p w:rsidR="003229EA" w:rsidRPr="00447A9B" w:rsidRDefault="003229EA" w:rsidP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447A9B">
        <w:rPr>
          <w:rFonts w:ascii="Times New Roman" w:hAnsi="Times New Roman" w:cs="Times New Roman"/>
          <w:sz w:val="28"/>
          <w:szCs w:val="28"/>
        </w:rPr>
        <w:t>совершивших</w:t>
      </w:r>
      <w:proofErr w:type="gramEnd"/>
      <w:r w:rsidRPr="00447A9B">
        <w:rPr>
          <w:rFonts w:ascii="Times New Roman" w:hAnsi="Times New Roman" w:cs="Times New Roman"/>
          <w:sz w:val="28"/>
          <w:szCs w:val="28"/>
        </w:rPr>
        <w:t xml:space="preserve"> правонарушение до достижения возраста, с которого наступает административная ответственность;</w:t>
      </w:r>
    </w:p>
    <w:p w:rsidR="003229EA" w:rsidRPr="00447A9B" w:rsidRDefault="003229EA" w:rsidP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в)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3229EA" w:rsidRPr="00447A9B" w:rsidRDefault="003229EA" w:rsidP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г) совершивших общественно опасное деяние и не подлежащих уголовной ответственности в связи с </w:t>
      </w:r>
      <w:proofErr w:type="spellStart"/>
      <w:r w:rsidRPr="00447A9B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Pr="00447A9B">
        <w:rPr>
          <w:rFonts w:ascii="Times New Roman" w:hAnsi="Times New Roman" w:cs="Times New Roman"/>
          <w:sz w:val="28"/>
          <w:szCs w:val="28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3229EA" w:rsidRPr="00447A9B" w:rsidRDefault="003229EA" w:rsidP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д) обвиняемых или подозреваемых в совершении преступлений, в отношении которых избраны меры пресечения, предусмотренные Уголовно-процессуальным </w:t>
      </w:r>
      <w:hyperlink r:id="rId16" w:history="1">
        <w:r w:rsidRPr="00264E7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47A9B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3229EA" w:rsidRPr="00447A9B" w:rsidRDefault="003229EA" w:rsidP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A9B">
        <w:rPr>
          <w:rFonts w:ascii="Times New Roman" w:hAnsi="Times New Roman" w:cs="Times New Roman"/>
          <w:sz w:val="28"/>
          <w:szCs w:val="28"/>
        </w:rPr>
        <w:t xml:space="preserve">е) отбывающих наказание в виде лишения свободы в воспитательных </w:t>
      </w:r>
      <w:r w:rsidRPr="00447A9B">
        <w:rPr>
          <w:rFonts w:ascii="Times New Roman" w:hAnsi="Times New Roman" w:cs="Times New Roman"/>
          <w:sz w:val="28"/>
          <w:szCs w:val="28"/>
        </w:rPr>
        <w:lastRenderedPageBreak/>
        <w:t>колониях;</w:t>
      </w:r>
      <w:proofErr w:type="gramEnd"/>
    </w:p>
    <w:p w:rsidR="003229EA" w:rsidRPr="00447A9B" w:rsidRDefault="003229EA" w:rsidP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ж) условно-досрочно </w:t>
      </w:r>
      <w:proofErr w:type="gramStart"/>
      <w:r w:rsidRPr="00447A9B">
        <w:rPr>
          <w:rFonts w:ascii="Times New Roman" w:hAnsi="Times New Roman" w:cs="Times New Roman"/>
          <w:sz w:val="28"/>
          <w:szCs w:val="28"/>
        </w:rPr>
        <w:t>освобожденных</w:t>
      </w:r>
      <w:proofErr w:type="gramEnd"/>
      <w:r w:rsidRPr="00447A9B">
        <w:rPr>
          <w:rFonts w:ascii="Times New Roman" w:hAnsi="Times New Roman" w:cs="Times New Roman"/>
          <w:sz w:val="28"/>
          <w:szCs w:val="28"/>
        </w:rPr>
        <w:t xml:space="preserve"> от отбывания наказания, освобожденных от наказания вследствие акта об амнистии или в связи с помилованием;</w:t>
      </w:r>
    </w:p>
    <w:p w:rsidR="003229EA" w:rsidRPr="00447A9B" w:rsidRDefault="003229EA" w:rsidP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з) </w:t>
      </w:r>
      <w:proofErr w:type="gramStart"/>
      <w:r w:rsidRPr="00447A9B"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 w:rsidRPr="00447A9B">
        <w:rPr>
          <w:rFonts w:ascii="Times New Roman" w:hAnsi="Times New Roman" w:cs="Times New Roman"/>
          <w:sz w:val="28"/>
          <w:szCs w:val="28"/>
        </w:rPr>
        <w:t xml:space="preserve"> предоставлена отсрочка отбывания наказания или отсрочка исполнения приговора;</w:t>
      </w:r>
    </w:p>
    <w:p w:rsidR="003229EA" w:rsidRPr="00447A9B" w:rsidRDefault="003229EA" w:rsidP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A9B">
        <w:rPr>
          <w:rFonts w:ascii="Times New Roman" w:hAnsi="Times New Roman" w:cs="Times New Roman"/>
          <w:sz w:val="28"/>
          <w:szCs w:val="28"/>
        </w:rPr>
        <w:t>и) освобожденных из учреждений уголовно-исполнительной системы, вернувшихся из специальных учебно-воспитательных учреждений закрытого типа;</w:t>
      </w:r>
      <w:proofErr w:type="gramEnd"/>
    </w:p>
    <w:p w:rsidR="003229EA" w:rsidRPr="00447A9B" w:rsidRDefault="003229EA" w:rsidP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к)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воздействия;</w:t>
      </w:r>
    </w:p>
    <w:p w:rsidR="003229EA" w:rsidRPr="00447A9B" w:rsidRDefault="003229EA" w:rsidP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л) осужденных условно, осужденных к обязательным работам, исправительным работам или иным мерам наказания, не связанным с лишением свободы;</w:t>
      </w:r>
    </w:p>
    <w:p w:rsidR="003229EA" w:rsidRPr="00447A9B" w:rsidRDefault="003229EA" w:rsidP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м) употребляющих наркотические средства или психотропные вещества без назначения врача либо систематически употребляющих спиртные напитки в случае, если употребление несовершеннолетним указанных веществ выявлено каким-либо органом или учреждением системы профилактики;</w:t>
      </w:r>
    </w:p>
    <w:p w:rsidR="003229EA" w:rsidRPr="00447A9B" w:rsidRDefault="003229EA" w:rsidP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н) </w:t>
      </w:r>
      <w:proofErr w:type="gramStart"/>
      <w:r w:rsidRPr="00447A9B">
        <w:rPr>
          <w:rFonts w:ascii="Times New Roman" w:hAnsi="Times New Roman" w:cs="Times New Roman"/>
          <w:sz w:val="28"/>
          <w:szCs w:val="28"/>
        </w:rPr>
        <w:t>объявленных</w:t>
      </w:r>
      <w:proofErr w:type="gramEnd"/>
      <w:r w:rsidRPr="00447A9B">
        <w:rPr>
          <w:rFonts w:ascii="Times New Roman" w:hAnsi="Times New Roman" w:cs="Times New Roman"/>
          <w:sz w:val="28"/>
          <w:szCs w:val="28"/>
        </w:rPr>
        <w:t xml:space="preserve"> в розыск, найденных, находящихся в розыске;</w:t>
      </w:r>
    </w:p>
    <w:p w:rsidR="003229EA" w:rsidRPr="00447A9B" w:rsidRDefault="003229EA" w:rsidP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6) ведение учета сведений о несовершеннолетних и семьях, признанных находящимися в социально опасном положении;</w:t>
      </w:r>
    </w:p>
    <w:p w:rsidR="003229EA" w:rsidRPr="00447A9B" w:rsidRDefault="003229EA" w:rsidP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7) осуществление сбора, обработка и обобщение информации, необходимой для решения задач, стоящих перед комиссией в муниципальном образовании области, проведение анализа сведений, поступающих от органов и учреждений системы профилактики;</w:t>
      </w:r>
    </w:p>
    <w:p w:rsidR="003229EA" w:rsidRPr="00447A9B" w:rsidRDefault="003229EA" w:rsidP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8) подготовка и направление в орган исполнительной власти области, обеспечивающий деятельность областной комиссии, справочной информации, отчетов;</w:t>
      </w:r>
    </w:p>
    <w:p w:rsidR="003229EA" w:rsidRPr="00447A9B" w:rsidRDefault="003229EA" w:rsidP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9) иные вопросы, непосредственно связанные с деятельностью комиссии в муниципальном </w:t>
      </w:r>
      <w:r w:rsidR="00256BE6">
        <w:rPr>
          <w:rFonts w:ascii="Times New Roman" w:hAnsi="Times New Roman" w:cs="Times New Roman"/>
          <w:sz w:val="28"/>
          <w:szCs w:val="28"/>
        </w:rPr>
        <w:t>районе</w:t>
      </w:r>
      <w:r w:rsidRPr="00447A9B">
        <w:rPr>
          <w:rFonts w:ascii="Times New Roman" w:hAnsi="Times New Roman" w:cs="Times New Roman"/>
          <w:sz w:val="28"/>
          <w:szCs w:val="28"/>
        </w:rPr>
        <w:t xml:space="preserve">, </w:t>
      </w:r>
      <w:r w:rsidR="00256BE6">
        <w:rPr>
          <w:rFonts w:ascii="Times New Roman" w:hAnsi="Times New Roman" w:cs="Times New Roman"/>
          <w:sz w:val="28"/>
          <w:szCs w:val="28"/>
        </w:rPr>
        <w:t xml:space="preserve"> </w:t>
      </w:r>
      <w:r w:rsidRPr="00447A9B">
        <w:rPr>
          <w:rFonts w:ascii="Times New Roman" w:hAnsi="Times New Roman" w:cs="Times New Roman"/>
          <w:sz w:val="28"/>
          <w:szCs w:val="28"/>
        </w:rPr>
        <w:t>предусмотренные федеральным законодательством и законодательством области.</w:t>
      </w:r>
    </w:p>
    <w:p w:rsidR="003229EA" w:rsidRPr="00706031" w:rsidRDefault="003229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6BE6" w:rsidRPr="00EE7CB4" w:rsidRDefault="00256BE6" w:rsidP="00256BE6">
      <w:pPr>
        <w:widowControl w:val="0"/>
        <w:tabs>
          <w:tab w:val="left" w:pos="42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E7CB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E7CB4">
        <w:rPr>
          <w:rFonts w:ascii="Times New Roman" w:hAnsi="Times New Roman" w:cs="Times New Roman"/>
          <w:b/>
          <w:sz w:val="28"/>
          <w:szCs w:val="28"/>
        </w:rPr>
        <w:t>.Права  комиссии</w:t>
      </w:r>
      <w:proofErr w:type="gramEnd"/>
    </w:p>
    <w:p w:rsidR="00256BE6" w:rsidRPr="00447A9B" w:rsidRDefault="00256BE6" w:rsidP="00256BE6">
      <w:pPr>
        <w:widowControl w:val="0"/>
        <w:tabs>
          <w:tab w:val="left" w:pos="42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  имеет право: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A9B">
        <w:rPr>
          <w:rFonts w:ascii="Times New Roman" w:hAnsi="Times New Roman" w:cs="Times New Roman"/>
          <w:sz w:val="28"/>
          <w:szCs w:val="28"/>
        </w:rPr>
        <w:t xml:space="preserve">1) в пределах своей компетенции запрашивать и получать необходимую (необходимые) для осуществления своих полномочий информацию (материалы) от органов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A9B">
        <w:rPr>
          <w:rFonts w:ascii="Times New Roman" w:hAnsi="Times New Roman" w:cs="Times New Roman"/>
          <w:sz w:val="28"/>
          <w:szCs w:val="28"/>
        </w:rPr>
        <w:t xml:space="preserve">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A9B">
        <w:rPr>
          <w:rFonts w:ascii="Times New Roman" w:hAnsi="Times New Roman" w:cs="Times New Roman"/>
          <w:sz w:val="28"/>
          <w:szCs w:val="28"/>
        </w:rPr>
        <w:t xml:space="preserve"> самоуправления, организаций независимо от их организационно-правовых форм и форм собственности;</w:t>
      </w:r>
      <w:proofErr w:type="gramEnd"/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2) в соответствии с федеральным законодательством организовывать обследование и проверку условий содержания, воспитания, обучения и применения труда несовершеннолетних в семьях, а также в организациях независимо от их организационно-правовых форм и форм собственности;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3) давать поручения органам и учреждениям системы профилактики по проведению индивидуальной профилактической работы с категориями лиц, установленными в </w:t>
      </w:r>
      <w:hyperlink r:id="rId17" w:history="1">
        <w:r w:rsidRPr="00264E75">
          <w:rPr>
            <w:rFonts w:ascii="Times New Roman" w:hAnsi="Times New Roman" w:cs="Times New Roman"/>
            <w:sz w:val="28"/>
            <w:szCs w:val="28"/>
          </w:rPr>
          <w:t>статье 5</w:t>
        </w:r>
      </w:hyperlink>
      <w:r w:rsidRPr="00447A9B">
        <w:rPr>
          <w:rFonts w:ascii="Times New Roman" w:hAnsi="Times New Roman" w:cs="Times New Roman"/>
          <w:sz w:val="28"/>
          <w:szCs w:val="28"/>
        </w:rPr>
        <w:t xml:space="preserve"> Федерального закона от 24 июня 1999 г. N 120-ФЗ "Об </w:t>
      </w:r>
      <w:r w:rsidRPr="00447A9B">
        <w:rPr>
          <w:rFonts w:ascii="Times New Roman" w:hAnsi="Times New Roman" w:cs="Times New Roman"/>
          <w:sz w:val="28"/>
          <w:szCs w:val="28"/>
        </w:rPr>
        <w:lastRenderedPageBreak/>
        <w:t>основах системы профилактики безнадзорности и правонарушений несовершеннолетних";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A9B">
        <w:rPr>
          <w:rFonts w:ascii="Times New Roman" w:hAnsi="Times New Roman" w:cs="Times New Roman"/>
          <w:sz w:val="28"/>
          <w:szCs w:val="28"/>
        </w:rPr>
        <w:t>4) принимать решение о признании несовершеннолетних и их семей находящимися в социально опасном положении либо о признании несовершеннолетних и их семей вышедшими из социально опасного положения;</w:t>
      </w:r>
      <w:proofErr w:type="gramEnd"/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5) приглашать на свои заседания для получения информации и объяснений по рассматриваемым вопросам должностных лиц, специалистов и граждан;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6) взаимодействовать с общественными объединениями, организациями и гражданами по вопросам профилактики безнадзорности и правонарушений несовершеннолетних, защиты их прав и законных интересов;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7) привлекать для разрешения рассматриваемых комиссией вопросов представителей органов государственной власти области, органов местного самоуправления, организаций независимо от их организационно-правовых форм и форм собственности;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8) применять меры воздействия в отношении несовершеннолетних, их родителей или иных законных представителей в случаях и порядке, предусмотренных федеральным законодательством и законодательством области;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9) давать согласие по результатам рассмотрения представления органа, осуществляющего управление в сфере образования, на отчисление из организации, осуществляющей образовательную деятельность, несовершеннолетнего обучающегося, достигшего возраста пятнадцати лет и не получившего основного общего образования, как меру дисциплинарного взыскания;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10) давать при наличии согласия родителей или иных законных представителей несовершеннолетнего обучающегося и органа местного самоуправления, осуществляющего управление в сфере образования, согласие на оставление несовершеннолетним, достигшим возраста пятнадцати лет, общеобразовательной организации до получения основного общего образования;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11) принимать решения об обращении в суд по вопросам: об ограничении либо о лишении родителей родительских прав в случае ненадлежащего исполнения ими своих обязанностей по содержанию, обучению и воспитанию несовершеннолетних; о возмещении вреда, причиненного здоровью несовершеннолетнего, его имуществу, и (или) морального вреда в порядке, установленном федеральным законодательством;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A9B">
        <w:rPr>
          <w:rFonts w:ascii="Times New Roman" w:hAnsi="Times New Roman" w:cs="Times New Roman"/>
          <w:sz w:val="28"/>
          <w:szCs w:val="28"/>
        </w:rPr>
        <w:t>12) в установленном федеральным законодательством порядке принимать решения на основании заключения психолого-медико-педагогической комиссии о направлении несовершеннолетнего в возрасте от восьми до восемнадцати лет, нуждающегося в специальном педагогическом подходе, в специальные учебно-воспитательные учреждения открытого типа с согласия родителей или иных законных представителей, а также самих несовершеннолетних в случае достижения ими возраста четырнадцати лет;</w:t>
      </w:r>
      <w:proofErr w:type="gramEnd"/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13) принимать решения о внесении в суды по месту нахождения специальных учебно-воспитательных учреждений закрытого типа совместно с администрацией указанных учреждений представлений: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а) о продлении срока пребывания несовершеннолетнего в специальном учебно-воспитательном учреждении закрытого типа - не позднее чем за один </w:t>
      </w:r>
      <w:r w:rsidRPr="00447A9B">
        <w:rPr>
          <w:rFonts w:ascii="Times New Roman" w:hAnsi="Times New Roman" w:cs="Times New Roman"/>
          <w:sz w:val="28"/>
          <w:szCs w:val="28"/>
        </w:rPr>
        <w:lastRenderedPageBreak/>
        <w:t xml:space="preserve">месяц до </w:t>
      </w:r>
      <w:proofErr w:type="gramStart"/>
      <w:r w:rsidRPr="00447A9B">
        <w:rPr>
          <w:rFonts w:ascii="Times New Roman" w:hAnsi="Times New Roman" w:cs="Times New Roman"/>
          <w:sz w:val="28"/>
          <w:szCs w:val="28"/>
        </w:rPr>
        <w:t>истечения</w:t>
      </w:r>
      <w:proofErr w:type="gramEnd"/>
      <w:r w:rsidRPr="00447A9B">
        <w:rPr>
          <w:rFonts w:ascii="Times New Roman" w:hAnsi="Times New Roman" w:cs="Times New Roman"/>
          <w:sz w:val="28"/>
          <w:szCs w:val="28"/>
        </w:rPr>
        <w:t xml:space="preserve"> установленного судом срока пребывания несовершеннолетнего в указанном учреждении;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A9B">
        <w:rPr>
          <w:rFonts w:ascii="Times New Roman" w:hAnsi="Times New Roman" w:cs="Times New Roman"/>
          <w:sz w:val="28"/>
          <w:szCs w:val="28"/>
        </w:rPr>
        <w:t>б) 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шести месяцев со дня поступления несовершеннолетнего в специальное учебно-воспитательное учреждение закрытого типа) или в случае выявления у него заболеваний, препятствующих содержанию и обучению в специальном</w:t>
      </w:r>
      <w:proofErr w:type="gramEnd"/>
      <w:r w:rsidRPr="00447A9B">
        <w:rPr>
          <w:rFonts w:ascii="Times New Roman" w:hAnsi="Times New Roman" w:cs="Times New Roman"/>
          <w:sz w:val="28"/>
          <w:szCs w:val="28"/>
        </w:rPr>
        <w:t xml:space="preserve"> учебно-воспитательном </w:t>
      </w:r>
      <w:proofErr w:type="gramStart"/>
      <w:r w:rsidRPr="00447A9B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447A9B">
        <w:rPr>
          <w:rFonts w:ascii="Times New Roman" w:hAnsi="Times New Roman" w:cs="Times New Roman"/>
          <w:sz w:val="28"/>
          <w:szCs w:val="28"/>
        </w:rPr>
        <w:t xml:space="preserve"> закрытого типа;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в) 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г) 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14) давать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A9B">
        <w:rPr>
          <w:rFonts w:ascii="Times New Roman" w:hAnsi="Times New Roman" w:cs="Times New Roman"/>
          <w:sz w:val="28"/>
          <w:szCs w:val="28"/>
        </w:rPr>
        <w:t xml:space="preserve"> согласие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7A9B">
        <w:rPr>
          <w:rFonts w:ascii="Times New Roman" w:hAnsi="Times New Roman" w:cs="Times New Roman"/>
          <w:sz w:val="28"/>
          <w:szCs w:val="28"/>
        </w:rPr>
        <w:t>на расторжение трудового договора с работниками в возрасте до восемнадцати лет по инициативе работодателя, за исключением случаев ликвидации организации или прекращения деятельности индивидуального предпринимателя;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15) вносить в органы опеки и попечительства предложения о мерах, направленных на защиту и восстановление прав и законных интересов несовершеннолетних, а также об избрании форм устройства детей, оставшихся без попечения родителей;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16) создавать рабочие и экспертные группы по вопросам, от</w:t>
      </w:r>
      <w:r>
        <w:rPr>
          <w:rFonts w:ascii="Times New Roman" w:hAnsi="Times New Roman" w:cs="Times New Roman"/>
          <w:sz w:val="28"/>
          <w:szCs w:val="28"/>
        </w:rPr>
        <w:t>несенным к компетенции комиссии</w:t>
      </w:r>
      <w:r w:rsidRPr="00447A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A9B">
        <w:rPr>
          <w:rFonts w:ascii="Times New Roman" w:hAnsi="Times New Roman" w:cs="Times New Roman"/>
          <w:sz w:val="28"/>
          <w:szCs w:val="28"/>
        </w:rPr>
        <w:t xml:space="preserve"> привлекать в установленном порядке специалистов для подготовки вопросов на свои заседания, информационных и методических материалов;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17) участвовать в разработке и реализации целевых программ, направленных на защиту прав и законных интересов несовершеннолетних, профилактику их безнадзорности, беспризорности, правонарушений и антиобщественных действий, а также программ защиты прав и законных интересов несовершеннолетних, улучшения условий жизни, охраны здоровья, воспитания, образования, труда и отдыха несовершеннолетних;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18) осуществлять иные права, предусмотренные федеральным законодательством и законодательством области.</w:t>
      </w:r>
    </w:p>
    <w:p w:rsidR="00256BE6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229EA" w:rsidRPr="00EE7CB4" w:rsidRDefault="00256BE6" w:rsidP="00256BE6">
      <w:pPr>
        <w:widowControl w:val="0"/>
        <w:tabs>
          <w:tab w:val="left" w:pos="4190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CB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EE7CB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EE7CB4">
        <w:rPr>
          <w:rFonts w:ascii="Times New Roman" w:hAnsi="Times New Roman" w:cs="Times New Roman"/>
          <w:b/>
          <w:sz w:val="28"/>
          <w:szCs w:val="28"/>
        </w:rPr>
        <w:t>Обязанности  комиссии</w:t>
      </w:r>
      <w:proofErr w:type="gramEnd"/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 Комиссия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7A9B">
        <w:rPr>
          <w:rFonts w:ascii="Times New Roman" w:hAnsi="Times New Roman" w:cs="Times New Roman"/>
          <w:sz w:val="28"/>
          <w:szCs w:val="28"/>
        </w:rPr>
        <w:t xml:space="preserve"> обязана: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A9B">
        <w:rPr>
          <w:rFonts w:ascii="Times New Roman" w:hAnsi="Times New Roman" w:cs="Times New Roman"/>
          <w:sz w:val="28"/>
          <w:szCs w:val="28"/>
        </w:rPr>
        <w:t xml:space="preserve">1) осуществлять меры по координации деятельности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</w:t>
      </w:r>
      <w:r w:rsidRPr="00447A9B">
        <w:rPr>
          <w:rFonts w:ascii="Times New Roman" w:hAnsi="Times New Roman" w:cs="Times New Roman"/>
          <w:sz w:val="28"/>
          <w:szCs w:val="28"/>
        </w:rPr>
        <w:lastRenderedPageBreak/>
        <w:t xml:space="preserve">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 и антиобщественных действий на территории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 района</w:t>
      </w:r>
      <w:r w:rsidRPr="00447A9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2) проводить свои заседания в порядке, установленном настоящим Законом;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A9B">
        <w:rPr>
          <w:rFonts w:ascii="Times New Roman" w:hAnsi="Times New Roman" w:cs="Times New Roman"/>
          <w:sz w:val="28"/>
          <w:szCs w:val="28"/>
        </w:rPr>
        <w:t>3) рассматривать на своих заседаниях вопросы и принимать соответствующие меры, направленные на профилактику безнадзорности и правонарушений несовершеннолетних, защиту и восстановление прав и законных интересов несовершеннолетних, защиту их от всех форм дискриминации, физического или психического насилия, оскорбления, грубого обращения, сексуальной и иной эксплуатации, выявление и устранение причин и условий, способствующих безнадзорности, правонарушениям и антиобщественным действиям несовершеннолетних;</w:t>
      </w:r>
      <w:proofErr w:type="gramEnd"/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4) в случаях, установленных федеральным законодательством и законодательством области, представлять государственным органам необходимую информацию, связанную с осуществлением комиссией в муниципальном образовании области своих полномочий;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5) рассматривать дела об административных правонарушениях, совершенных несовершеннолетними, их родителями или иными законными представителями либо иными лицами, отнесенные </w:t>
      </w:r>
      <w:hyperlink r:id="rId18" w:history="1">
        <w:r w:rsidRPr="00264E7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47A9B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и законодательством области к компетенции комиссии, а также осуществлять иные полномочия, предусмотренные федеральным законодательством об административных правонарушениях;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6) рассматривать материалы (дела), не связанные с делами об административных правонарушениях, и принимать меры, предусмотренные настоящим Законом;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7) рассматривать представления органов и учреждений системы профилактики, в том числе органов, осуществляющих управление в сфере образования, по вопросам обучения несовершеннолетних в случаях, предусмотренных Федеральным </w:t>
      </w:r>
      <w:hyperlink r:id="rId19" w:history="1">
        <w:r w:rsidRPr="00264E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64E75">
        <w:rPr>
          <w:rFonts w:ascii="Times New Roman" w:hAnsi="Times New Roman" w:cs="Times New Roman"/>
          <w:sz w:val="28"/>
          <w:szCs w:val="28"/>
        </w:rPr>
        <w:t xml:space="preserve"> </w:t>
      </w:r>
      <w:r w:rsidRPr="00447A9B">
        <w:rPr>
          <w:rFonts w:ascii="Times New Roman" w:hAnsi="Times New Roman" w:cs="Times New Roman"/>
          <w:sz w:val="28"/>
          <w:szCs w:val="28"/>
        </w:rPr>
        <w:t>от 29 декабря 2012 г. N 273-ФЗ "Об образовании в Российской Федерации";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A9B">
        <w:rPr>
          <w:rFonts w:ascii="Times New Roman" w:hAnsi="Times New Roman" w:cs="Times New Roman"/>
          <w:sz w:val="28"/>
          <w:szCs w:val="28"/>
        </w:rPr>
        <w:t>8) принимать совместно с родителями или иными законными представителями несовершеннолетних, достигших возраста пятнадцати лет и оставивших по согласию комиссии по делам несовершеннолетних и защите их прав общеобразовательные организации до получения основного общего образования, и органами местного самоуправления, осуществляющими управление в сфере образования, не позднее чем в месячный срок меры по продолжению освоения несовершеннолетними образовательной программы основного общего образования в иной</w:t>
      </w:r>
      <w:proofErr w:type="gramEnd"/>
      <w:r w:rsidRPr="00447A9B">
        <w:rPr>
          <w:rFonts w:ascii="Times New Roman" w:hAnsi="Times New Roman" w:cs="Times New Roman"/>
          <w:sz w:val="28"/>
          <w:szCs w:val="28"/>
        </w:rPr>
        <w:t xml:space="preserve"> форме обучения и с согласия их родителей или законных представителей по трудоустройству таких несовершеннолетних;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9) рассматривать обращения несовершеннолетних, их родителей или иных законных представителей и иных лиц, касающиеся нарушений или ограничений прав и законных интересов несовершеннолетних;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lastRenderedPageBreak/>
        <w:t>10) организовывать межведомственные мероприятия по выявлению несовершеннолетних, находящихся в социально опасном положении, и иных несовершеннолетних, нуждающихся в социально-педагогической реабилитации;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11) анализировать состояние преступности, правонарушений несовершеннолетних на территории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447A9B">
        <w:rPr>
          <w:rFonts w:ascii="Times New Roman" w:hAnsi="Times New Roman" w:cs="Times New Roman"/>
          <w:sz w:val="28"/>
          <w:szCs w:val="28"/>
        </w:rPr>
        <w:t>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12) осуществлять организационно-методическую работу с органами и учреждениями системы профилактики на территории муниципального </w:t>
      </w:r>
      <w:r w:rsidR="004E5B05">
        <w:rPr>
          <w:rFonts w:ascii="Times New Roman" w:hAnsi="Times New Roman" w:cs="Times New Roman"/>
          <w:sz w:val="28"/>
          <w:szCs w:val="28"/>
        </w:rPr>
        <w:t>района</w:t>
      </w:r>
      <w:r w:rsidRPr="00447A9B">
        <w:rPr>
          <w:rFonts w:ascii="Times New Roman" w:hAnsi="Times New Roman" w:cs="Times New Roman"/>
          <w:sz w:val="28"/>
          <w:szCs w:val="28"/>
        </w:rPr>
        <w:t xml:space="preserve">, общественными комиссиями по вопросам, отнесенным настоящим Законом к компетенции комиссии в </w:t>
      </w:r>
      <w:r w:rsidR="004E5B05">
        <w:rPr>
          <w:rFonts w:ascii="Times New Roman" w:hAnsi="Times New Roman" w:cs="Times New Roman"/>
          <w:sz w:val="28"/>
          <w:szCs w:val="28"/>
        </w:rPr>
        <w:t xml:space="preserve">  районе</w:t>
      </w:r>
      <w:r w:rsidRPr="00447A9B">
        <w:rPr>
          <w:rFonts w:ascii="Times New Roman" w:hAnsi="Times New Roman" w:cs="Times New Roman"/>
          <w:sz w:val="28"/>
          <w:szCs w:val="28"/>
        </w:rPr>
        <w:t>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13) координировать проведение органами и учреждениями системы профилактики индивидуальной профилактической работы в отношении несовершеннолетних и их семей, признанных находящимися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14) утверждать межведомственные индивидуальные программы социальной реабилитации несовершеннолетних и их семей, признанных находящимися в социально опасном положении, а также осуществлять </w:t>
      </w:r>
      <w:proofErr w:type="gramStart"/>
      <w:r w:rsidRPr="00447A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7A9B">
        <w:rPr>
          <w:rFonts w:ascii="Times New Roman" w:hAnsi="Times New Roman" w:cs="Times New Roman"/>
          <w:sz w:val="28"/>
          <w:szCs w:val="28"/>
        </w:rPr>
        <w:t xml:space="preserve"> выполнением предусмотренных данными программами мероприятий;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A9B">
        <w:rPr>
          <w:rFonts w:ascii="Times New Roman" w:hAnsi="Times New Roman" w:cs="Times New Roman"/>
          <w:sz w:val="28"/>
          <w:szCs w:val="28"/>
        </w:rPr>
        <w:t xml:space="preserve">15) принимать решение о применении в отношении несовершеннолетних, указанных в </w:t>
      </w:r>
      <w:hyperlink r:id="rId20" w:history="1">
        <w:r w:rsidRPr="00264E75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264E7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264E75">
          <w:rPr>
            <w:rFonts w:ascii="Times New Roman" w:hAnsi="Times New Roman" w:cs="Times New Roman"/>
            <w:sz w:val="28"/>
            <w:szCs w:val="28"/>
          </w:rPr>
          <w:t>2 пункта 4 статьи 15</w:t>
        </w:r>
      </w:hyperlink>
      <w:r w:rsidRPr="00447A9B">
        <w:rPr>
          <w:rFonts w:ascii="Times New Roman" w:hAnsi="Times New Roman" w:cs="Times New Roman"/>
          <w:sz w:val="28"/>
          <w:szCs w:val="28"/>
        </w:rPr>
        <w:t xml:space="preserve"> Федерального закона от 24 июня 1999 г. N 120-ФЗ "Об основах системы профилактики безнадзорности и правонарушений несовершеннолетних", мер воздействия, предусмотренных федеральным законодательством, или о внесении в суд ходатайства о помещении их в специальные учебно-воспитательные учреждения закрытого типа;</w:t>
      </w:r>
      <w:proofErr w:type="gramEnd"/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16) участвовать по инициативе суда в рассмотрении судом дел, связанных с защитой прав и законных интересов несовершеннолетних;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17) обеспечивать оказание помощи в трудовом и бытовом устройстве несовершеннолетних, освобожденных из учреждений уголовно-исполнительной системы, вернувшихся из специальных учебно-воспитательных учреждений, а также состоящих на учете в уголовно-исполнительных инспекциях;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18) представлять в областную комиссию или в орган исполнительной власти области, обеспечивающий деятельность областной комиссии, информацию о состоянии безнадзорности и правонарушений несовершеннолетних в установленном данными органами порядке;</w:t>
      </w:r>
    </w:p>
    <w:p w:rsidR="00256BE6" w:rsidRPr="00447A9B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19) осуществлять подготовку, утверждать на своем заседании и направлять в орган исполнительной власти области, обеспечивающий деятельность областной комиссии, и руководителю исполнительно-распорядительного органа соответствующего муниципального района или городского округа области ежегодный отчет о работе по профилактике безнадзорности и правонарушений несовершеннолетних на территории соответствующего муниципального </w:t>
      </w:r>
      <w:r w:rsidR="004E5B05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447A9B">
        <w:rPr>
          <w:rFonts w:ascii="Times New Roman" w:hAnsi="Times New Roman" w:cs="Times New Roman"/>
          <w:sz w:val="28"/>
          <w:szCs w:val="28"/>
        </w:rPr>
        <w:t xml:space="preserve"> не позднее 1 февраля текущего года;</w:t>
      </w:r>
    </w:p>
    <w:p w:rsidR="00256BE6" w:rsidRDefault="00256BE6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20) </w:t>
      </w:r>
      <w:proofErr w:type="gramStart"/>
      <w:r w:rsidRPr="00447A9B">
        <w:rPr>
          <w:rFonts w:ascii="Times New Roman" w:hAnsi="Times New Roman" w:cs="Times New Roman"/>
          <w:sz w:val="28"/>
          <w:szCs w:val="28"/>
        </w:rPr>
        <w:t>осуществлять иные обязанности</w:t>
      </w:r>
      <w:proofErr w:type="gramEnd"/>
      <w:r w:rsidRPr="00447A9B">
        <w:rPr>
          <w:rFonts w:ascii="Times New Roman" w:hAnsi="Times New Roman" w:cs="Times New Roman"/>
          <w:sz w:val="28"/>
          <w:szCs w:val="28"/>
        </w:rPr>
        <w:t>, предусмотренные федеральным законодательством и законодательством области.</w:t>
      </w:r>
    </w:p>
    <w:p w:rsidR="004E5B05" w:rsidRDefault="004E5B05" w:rsidP="00256B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5B05" w:rsidRPr="00EE7CB4" w:rsidRDefault="004E5B05" w:rsidP="004E5B05">
      <w:pPr>
        <w:widowControl w:val="0"/>
        <w:tabs>
          <w:tab w:val="left" w:pos="3580"/>
          <w:tab w:val="left" w:pos="419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E7CB4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EE7CB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EE7CB4">
        <w:rPr>
          <w:rFonts w:ascii="Times New Roman" w:hAnsi="Times New Roman" w:cs="Times New Roman"/>
          <w:b/>
          <w:sz w:val="28"/>
          <w:szCs w:val="28"/>
        </w:rPr>
        <w:t>Состав  комиссии</w:t>
      </w:r>
      <w:proofErr w:type="gramEnd"/>
    </w:p>
    <w:p w:rsidR="004E5B05" w:rsidRDefault="004E5B05" w:rsidP="004E5B05">
      <w:pPr>
        <w:widowControl w:val="0"/>
        <w:tabs>
          <w:tab w:val="left" w:pos="3580"/>
          <w:tab w:val="left" w:pos="4190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3229EA" w:rsidRDefault="004E5B05" w:rsidP="004E5B05">
      <w:pPr>
        <w:widowControl w:val="0"/>
        <w:tabs>
          <w:tab w:val="left" w:pos="3580"/>
          <w:tab w:val="left" w:pos="419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 состав  комиссии  входят  председатель комиссии,  заместитель председателя  комиссии,    ответственный  секретарь комиссии  и не менее  восьми  членов  комиссии.</w:t>
      </w:r>
    </w:p>
    <w:p w:rsidR="00447A9B" w:rsidRPr="00447A9B" w:rsidRDefault="00192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A9B" w:rsidRPr="00447A9B">
        <w:rPr>
          <w:rFonts w:ascii="Times New Roman" w:hAnsi="Times New Roman" w:cs="Times New Roman"/>
          <w:sz w:val="28"/>
          <w:szCs w:val="28"/>
        </w:rPr>
        <w:t xml:space="preserve"> Членами комиссии могут быть руководители (их заместители) органов и учреждений системы профилактики,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 соответствующих представительных органов, а также другие заинтересованные лица.</w:t>
      </w:r>
    </w:p>
    <w:p w:rsidR="00447A9B" w:rsidRPr="00447A9B" w:rsidRDefault="00192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A9B" w:rsidRPr="00447A9B">
        <w:rPr>
          <w:rFonts w:ascii="Times New Roman" w:hAnsi="Times New Roman" w:cs="Times New Roman"/>
          <w:sz w:val="28"/>
          <w:szCs w:val="28"/>
        </w:rPr>
        <w:t xml:space="preserve"> Председатель комиссии: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1) осуществляет руководство деятельностью комиссии;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2) председательствует на заседании комиссии и организует ее работу;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3) имеет право решающего голоса при голосовании на заседании комиссии;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4) представляет комиссию в государственных органах, органах местного самоуправления и иных организациях;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5) утверждает повестку заседания комиссии;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6) назначает дату заседания комиссии;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7) дает заместителю председателя комиссии, ответственному секретарю комиссии, членам комиссии </w:t>
      </w:r>
      <w:proofErr w:type="gramStart"/>
      <w:r w:rsidRPr="00447A9B">
        <w:rPr>
          <w:rFonts w:ascii="Times New Roman" w:hAnsi="Times New Roman" w:cs="Times New Roman"/>
          <w:sz w:val="28"/>
          <w:szCs w:val="28"/>
        </w:rPr>
        <w:t>обязательные к исполнению</w:t>
      </w:r>
      <w:proofErr w:type="gramEnd"/>
      <w:r w:rsidRPr="00447A9B">
        <w:rPr>
          <w:rFonts w:ascii="Times New Roman" w:hAnsi="Times New Roman" w:cs="Times New Roman"/>
          <w:sz w:val="28"/>
          <w:szCs w:val="28"/>
        </w:rPr>
        <w:t xml:space="preserve"> поручения по вопросам, отнесенным к компетенции комиссии;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8) дает заместителю председателя комиссии, ответственному секретарю комиссии поручения по созданию межведомственных рабочих групп с целью ознакомления с деятельностью органов и учреждений системы профилактики и подготовки информации по вопросам профилактики безнадзорности и правонарушений несовершеннолетних для рассмотрения на заседании комиссии;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9) представляет уполномоченным органам (должностным лицам) предложения по формированию персонального состава комиссии;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10) осуществляет </w:t>
      </w:r>
      <w:proofErr w:type="gramStart"/>
      <w:r w:rsidRPr="00447A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7A9B">
        <w:rPr>
          <w:rFonts w:ascii="Times New Roman" w:hAnsi="Times New Roman" w:cs="Times New Roman"/>
          <w:sz w:val="28"/>
          <w:szCs w:val="28"/>
        </w:rPr>
        <w:t xml:space="preserve"> исполнением плана работы комиссии, подписывает постановления комиссии;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11) 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федеральным законодательством и законодательством области.</w:t>
      </w:r>
    </w:p>
    <w:p w:rsidR="00447A9B" w:rsidRPr="00447A9B" w:rsidRDefault="00192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A9B" w:rsidRPr="00447A9B">
        <w:rPr>
          <w:rFonts w:ascii="Times New Roman" w:hAnsi="Times New Roman" w:cs="Times New Roman"/>
          <w:sz w:val="28"/>
          <w:szCs w:val="28"/>
        </w:rPr>
        <w:t xml:space="preserve"> Заместитель председателя комиссии: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1) выполняет поручения председателя комиссии;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2) исполняет обязанности председателя комиссии в его отсутствие;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3) обеспечивает </w:t>
      </w:r>
      <w:proofErr w:type="gramStart"/>
      <w:r w:rsidRPr="00447A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7A9B">
        <w:rPr>
          <w:rFonts w:ascii="Times New Roman" w:hAnsi="Times New Roman" w:cs="Times New Roman"/>
          <w:sz w:val="28"/>
          <w:szCs w:val="28"/>
        </w:rPr>
        <w:t xml:space="preserve"> исполнением постановлений комиссии;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4) обеспечивает </w:t>
      </w:r>
      <w:proofErr w:type="gramStart"/>
      <w:r w:rsidRPr="00447A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7A9B">
        <w:rPr>
          <w:rFonts w:ascii="Times New Roman" w:hAnsi="Times New Roman" w:cs="Times New Roman"/>
          <w:sz w:val="28"/>
          <w:szCs w:val="28"/>
        </w:rPr>
        <w:t xml:space="preserve"> своевременной подготовкой материалов для рассмотрения на заседании комиссии.</w:t>
      </w:r>
    </w:p>
    <w:p w:rsidR="00447A9B" w:rsidRPr="00447A9B" w:rsidRDefault="00192B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A9B" w:rsidRPr="00447A9B">
        <w:rPr>
          <w:rFonts w:ascii="Times New Roman" w:hAnsi="Times New Roman" w:cs="Times New Roman"/>
          <w:sz w:val="28"/>
          <w:szCs w:val="28"/>
        </w:rPr>
        <w:t xml:space="preserve"> Ответственный секретарь комиссии: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1) осуществляет подготовку материалов для рассмотрения на заседании комиссии;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2) выполняет поручения председателя комиссии и заместителя председателя комиссии;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3) отвечает за ведение делопроизводства комиссии;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4) оповещает членов комиссии и лиц, участвующих в заседании комиссии, о времени и месте заседания, проверяет их явку, знакомит с материалами по </w:t>
      </w:r>
      <w:r w:rsidRPr="00447A9B">
        <w:rPr>
          <w:rFonts w:ascii="Times New Roman" w:hAnsi="Times New Roman" w:cs="Times New Roman"/>
          <w:sz w:val="28"/>
          <w:szCs w:val="28"/>
        </w:rPr>
        <w:lastRenderedPageBreak/>
        <w:t>вопросам, вынесенным на рассмотрение комиссии;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5) осуществляет подготовку и оформление проектов постановлений и иных актов, принимаемых комиссией по результатам рассмотрения соответствующего вопроса на заседании;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6) обеспечивает вручение копий постановлений и иных актов, принимаемых комиссией.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 Члены комиссии обладают равными правами при рассмотрении и обсуждении вопросов (материалов, дел), отнесенных к компетенции комиссии, и осуществляют следующие полномочия: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1) участвуют в заседании комиссии и его подготовке;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2) предварительно (до заседания комиссии) знакомятся с материалами по вопросам, выносимым на ее рассмотрение;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3) вносят предложения об отложении рассмотрения вопроса (материалов, дела) и о запросе дополнительных материалов по нему;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4)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5) участвуют в обсуждении постановлений, принимаемых комиссией, а также иных решений по рассматриваемым вопросам (материалам, делам) и голосуют при их принятии;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6) составляют протоколы об административных правонарушениях в случаях и порядке, предусмотренных </w:t>
      </w:r>
      <w:hyperlink r:id="rId22" w:history="1">
        <w:r w:rsidRPr="00264E7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447A9B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447A9B" w:rsidRPr="00447A9B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A9B">
        <w:rPr>
          <w:rFonts w:ascii="Times New Roman" w:hAnsi="Times New Roman" w:cs="Times New Roman"/>
          <w:sz w:val="28"/>
          <w:szCs w:val="28"/>
        </w:rPr>
        <w:t>7)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</w:t>
      </w:r>
      <w:proofErr w:type="gramEnd"/>
      <w:r w:rsidRPr="00447A9B">
        <w:rPr>
          <w:rFonts w:ascii="Times New Roman" w:hAnsi="Times New Roman" w:cs="Times New Roman"/>
          <w:sz w:val="28"/>
          <w:szCs w:val="28"/>
        </w:rPr>
        <w:t xml:space="preserve">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A80883" w:rsidRDefault="00447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>8) выполняют поручения председателя комиссии.</w:t>
      </w:r>
    </w:p>
    <w:p w:rsidR="00D337AF" w:rsidRDefault="00447A9B" w:rsidP="00264E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A9B">
        <w:rPr>
          <w:rFonts w:ascii="Times New Roman" w:hAnsi="Times New Roman" w:cs="Times New Roman"/>
          <w:sz w:val="28"/>
          <w:szCs w:val="28"/>
        </w:rPr>
        <w:t xml:space="preserve">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федеральным законодательством и законодательством области.</w:t>
      </w:r>
      <w:bookmarkStart w:id="7" w:name="Par306"/>
      <w:bookmarkStart w:id="8" w:name="Par415"/>
      <w:bookmarkStart w:id="9" w:name="Par463"/>
      <w:bookmarkStart w:id="10" w:name="Par465"/>
      <w:bookmarkStart w:id="11" w:name="Par571"/>
      <w:bookmarkStart w:id="12" w:name="Par575"/>
      <w:bookmarkStart w:id="13" w:name="Par577"/>
      <w:bookmarkEnd w:id="7"/>
      <w:bookmarkEnd w:id="8"/>
      <w:bookmarkEnd w:id="9"/>
      <w:bookmarkEnd w:id="10"/>
      <w:bookmarkEnd w:id="11"/>
      <w:bookmarkEnd w:id="12"/>
      <w:bookmarkEnd w:id="13"/>
    </w:p>
    <w:p w:rsidR="00EE7CB4" w:rsidRDefault="00EE7CB4" w:rsidP="00264E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CB4" w:rsidRPr="00447A9B" w:rsidRDefault="00EE7CB4" w:rsidP="00EE7C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sectPr w:rsidR="00EE7CB4" w:rsidRPr="00447A9B" w:rsidSect="00EE7CB4">
      <w:headerReference w:type="default" r:id="rId23"/>
      <w:pgSz w:w="11906" w:h="16838"/>
      <w:pgMar w:top="709" w:right="566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390" w:rsidRDefault="00A25390" w:rsidP="00447A9B">
      <w:pPr>
        <w:spacing w:after="0" w:line="240" w:lineRule="auto"/>
      </w:pPr>
      <w:r>
        <w:separator/>
      </w:r>
    </w:p>
  </w:endnote>
  <w:endnote w:type="continuationSeparator" w:id="0">
    <w:p w:rsidR="00A25390" w:rsidRDefault="00A25390" w:rsidP="00447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390" w:rsidRDefault="00A25390" w:rsidP="00447A9B">
      <w:pPr>
        <w:spacing w:after="0" w:line="240" w:lineRule="auto"/>
      </w:pPr>
      <w:r>
        <w:separator/>
      </w:r>
    </w:p>
  </w:footnote>
  <w:footnote w:type="continuationSeparator" w:id="0">
    <w:p w:rsidR="00A25390" w:rsidRDefault="00A25390" w:rsidP="00447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49512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D337AF" w:rsidRPr="00447A9B" w:rsidRDefault="00EE7CB4" w:rsidP="00EE7CB4">
        <w:pPr>
          <w:pStyle w:val="a3"/>
          <w:tabs>
            <w:tab w:val="left" w:pos="6600"/>
            <w:tab w:val="right" w:pos="10347"/>
          </w:tabs>
          <w:rPr>
            <w:rFonts w:ascii="Times New Roman" w:hAnsi="Times New Roman" w:cs="Times New Roman"/>
            <w:sz w:val="18"/>
            <w:szCs w:val="18"/>
          </w:rPr>
        </w:pPr>
        <w:r>
          <w:tab/>
        </w:r>
        <w:r>
          <w:tab/>
        </w:r>
        <w:r>
          <w:tab/>
        </w:r>
        <w:r>
          <w:tab/>
        </w:r>
      </w:p>
    </w:sdtContent>
  </w:sdt>
  <w:p w:rsidR="00D337AF" w:rsidRDefault="00D337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67DED"/>
    <w:multiLevelType w:val="hybridMultilevel"/>
    <w:tmpl w:val="B2FC0FE6"/>
    <w:lvl w:ilvl="0" w:tplc="2BD8430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A9B"/>
    <w:rsid w:val="00003FF8"/>
    <w:rsid w:val="00192B73"/>
    <w:rsid w:val="00195A7A"/>
    <w:rsid w:val="00215C76"/>
    <w:rsid w:val="00256BE6"/>
    <w:rsid w:val="00264E75"/>
    <w:rsid w:val="0026675A"/>
    <w:rsid w:val="003229EA"/>
    <w:rsid w:val="00354271"/>
    <w:rsid w:val="00447A9B"/>
    <w:rsid w:val="00453D7C"/>
    <w:rsid w:val="004C53F3"/>
    <w:rsid w:val="004E5B05"/>
    <w:rsid w:val="00562969"/>
    <w:rsid w:val="00706031"/>
    <w:rsid w:val="00715B92"/>
    <w:rsid w:val="00873DD0"/>
    <w:rsid w:val="008C7E34"/>
    <w:rsid w:val="008E246E"/>
    <w:rsid w:val="00A25390"/>
    <w:rsid w:val="00A80883"/>
    <w:rsid w:val="00C84BF9"/>
    <w:rsid w:val="00C92461"/>
    <w:rsid w:val="00CE1B47"/>
    <w:rsid w:val="00D337AF"/>
    <w:rsid w:val="00EE7CB4"/>
    <w:rsid w:val="00FE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47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47A9B"/>
  </w:style>
  <w:style w:type="paragraph" w:styleId="a5">
    <w:name w:val="footer"/>
    <w:basedOn w:val="a"/>
    <w:link w:val="a6"/>
    <w:uiPriority w:val="99"/>
    <w:unhideWhenUsed/>
    <w:rsid w:val="00447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7A9B"/>
  </w:style>
  <w:style w:type="paragraph" w:styleId="a7">
    <w:name w:val="Balloon Text"/>
    <w:basedOn w:val="a"/>
    <w:link w:val="a8"/>
    <w:uiPriority w:val="99"/>
    <w:semiHidden/>
    <w:unhideWhenUsed/>
    <w:rsid w:val="00562969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969"/>
    <w:rPr>
      <w:rFonts w:ascii="Calibri" w:hAnsi="Calibri" w:cs="Calibri"/>
      <w:sz w:val="16"/>
      <w:szCs w:val="16"/>
    </w:rPr>
  </w:style>
  <w:style w:type="paragraph" w:styleId="a9">
    <w:name w:val="List Paragraph"/>
    <w:basedOn w:val="a"/>
    <w:uiPriority w:val="34"/>
    <w:qFormat/>
    <w:rsid w:val="003229EA"/>
    <w:pPr>
      <w:ind w:left="720"/>
      <w:contextualSpacing/>
    </w:pPr>
  </w:style>
  <w:style w:type="paragraph" w:styleId="aa">
    <w:name w:val="Normal (Web)"/>
    <w:basedOn w:val="a"/>
    <w:rsid w:val="00EE7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EE7C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47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47A9B"/>
  </w:style>
  <w:style w:type="paragraph" w:styleId="a5">
    <w:name w:val="footer"/>
    <w:basedOn w:val="a"/>
    <w:link w:val="a6"/>
    <w:uiPriority w:val="99"/>
    <w:unhideWhenUsed/>
    <w:rsid w:val="00447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7A9B"/>
  </w:style>
  <w:style w:type="paragraph" w:styleId="a7">
    <w:name w:val="Balloon Text"/>
    <w:basedOn w:val="a"/>
    <w:link w:val="a8"/>
    <w:uiPriority w:val="99"/>
    <w:semiHidden/>
    <w:unhideWhenUsed/>
    <w:rsid w:val="00562969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969"/>
    <w:rPr>
      <w:rFonts w:ascii="Calibri" w:hAnsi="Calibri" w:cs="Calibri"/>
      <w:sz w:val="16"/>
      <w:szCs w:val="16"/>
    </w:rPr>
  </w:style>
  <w:style w:type="paragraph" w:styleId="a9">
    <w:name w:val="List Paragraph"/>
    <w:basedOn w:val="a"/>
    <w:uiPriority w:val="34"/>
    <w:qFormat/>
    <w:rsid w:val="003229EA"/>
    <w:pPr>
      <w:ind w:left="720"/>
      <w:contextualSpacing/>
    </w:pPr>
  </w:style>
  <w:style w:type="paragraph" w:styleId="aa">
    <w:name w:val="Normal (Web)"/>
    <w:basedOn w:val="a"/>
    <w:rsid w:val="00EE7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EE7C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5313F8D4BD854D9B4931AD36717DB12346B3954793F1BABCEE1338007795EBC2CKAI" TargetMode="External"/><Relationship Id="rId18" Type="http://schemas.openxmlformats.org/officeDocument/2006/relationships/hyperlink" Target="consultantplus://offline/ref=75313F8D4BD854D9B49304DE717B861A3D6663597B3C10FF93BE68DD5027K0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5313F8D4BD854D9B49304DE717B861A3D66665B783E10FF93BE68DD507054EB8DA2267BC5F140B620K2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5313F8D4BD854D9B49304DE717B861A3D6663597B3C10FF93BE68DD507054EB8DA2267BC5F049B620K3I" TargetMode="External"/><Relationship Id="rId17" Type="http://schemas.openxmlformats.org/officeDocument/2006/relationships/hyperlink" Target="consultantplus://offline/ref=75313F8D4BD854D9B49304DE717B861A3D66665B783E10FF93BE68DD507054EB8DA2267BC5F141B220K7I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5313F8D4BD854D9B49304DE717B861A3D6667587C3B10FF93BE68DD5027K0I" TargetMode="External"/><Relationship Id="rId20" Type="http://schemas.openxmlformats.org/officeDocument/2006/relationships/hyperlink" Target="consultantplus://offline/ref=75313F8D4BD854D9B49304DE717B861A3D66665B783E10FF93BE68DD507054EB8DA2267BC5F140B620K3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5313F8D4BD854D9B49304DE717B861A3D66665B783E10FF93BE68DD507054EB8DA2267BC5F144B220K2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5313F8D4BD854D9B49304DE717B861A3D66665B783E10FF93BE68DD507054EB8DA2267BC5F141B220K6I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75313F8D4BD854D9B49304DE717B861A3D656258763810FF93BE68DD5027K0I" TargetMode="External"/><Relationship Id="rId19" Type="http://schemas.openxmlformats.org/officeDocument/2006/relationships/hyperlink" Target="consultantplus://offline/ref=75313F8D4BD854D9B49304DE717B861A3D666250763E10FF93BE68DD5027K0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313F8D4BD854D9B49304DE717B861A3E68605C756C47FDC2EB662DK8I" TargetMode="External"/><Relationship Id="rId14" Type="http://schemas.openxmlformats.org/officeDocument/2006/relationships/hyperlink" Target="consultantplus://offline/ref=75313F8D4BD854D9B4931AD36717DB12346B3954793D1AABCFE1338007795EBC2CKAI" TargetMode="External"/><Relationship Id="rId22" Type="http://schemas.openxmlformats.org/officeDocument/2006/relationships/hyperlink" Target="consultantplus://offline/ref=75313F8D4BD854D9B49304DE717B861A3D6663597B3C10FF93BE68DD5027K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3988</Words>
  <Characters>22738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Саратовской области</Company>
  <LinksUpToDate>false</LinksUpToDate>
  <CharactersWithSpaces>26673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Костыряченко Юлия Александровна</dc:creator>
  <cp:lastModifiedBy>user</cp:lastModifiedBy>
  <cp:revision>2</cp:revision>
  <cp:lastPrinted>2018-04-04T07:50:00Z</cp:lastPrinted>
  <dcterms:created xsi:type="dcterms:W3CDTF">2018-04-26T05:09:00Z</dcterms:created>
  <dcterms:modified xsi:type="dcterms:W3CDTF">2018-04-26T05:09:00Z</dcterms:modified>
</cp:coreProperties>
</file>