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68331A" w:rsidRDefault="0068331A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noProof/>
        </w:rPr>
        <w:drawing>
          <wp:inline distT="0" distB="0" distL="0" distR="0">
            <wp:extent cx="1591408" cy="2136331"/>
            <wp:effectExtent l="19050" t="0" r="8792" b="0"/>
            <wp:docPr id="1" name="Рисунок 7" descr="http://romanovka.sarmo.ru/images/M_images/glava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ovka.sarmo.ru/images/M_images/glava_rm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97" cy="2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756996" cy="2145323"/>
            <wp:effectExtent l="19050" t="0" r="0" b="0"/>
            <wp:docPr id="18" name="Рисунок 9" descr="http://romanovka.sarmo.ru/images/M_images/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manovka.sarmo.ru/images/M_images/ste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1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644801" cy="2162908"/>
            <wp:effectExtent l="19050" t="0" r="0" b="0"/>
            <wp:docPr id="19" name="Рисунок 16" descr="http://romanovka.sarmo.ru/images/M_images/glava_admin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manovka.sarmo.ru/images/M_images/glava_admin_r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21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7C" w:rsidRPr="00D4680D" w:rsidRDefault="0063027C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</w:rPr>
      </w:pP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Уважаемые жители </w:t>
      </w:r>
      <w:r w:rsidR="0068331A" w:rsidRPr="00D4680D">
        <w:rPr>
          <w:rFonts w:eastAsia="+mn-ea"/>
          <w:b/>
          <w:bCs/>
          <w:i/>
          <w:kern w:val="24"/>
          <w:sz w:val="44"/>
          <w:szCs w:val="44"/>
        </w:rPr>
        <w:t>Романовского</w:t>
      </w: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 района!</w:t>
      </w:r>
    </w:p>
    <w:p w:rsidR="00FE63EF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района. 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 - это аналитический материал, разрабатываемый в целях озн</w:t>
      </w:r>
      <w:r w:rsidRPr="00D4680D">
        <w:rPr>
          <w:rFonts w:ascii="Verdana" w:hAnsi="Verdana" w:cs="Arial"/>
          <w:b/>
          <w:i/>
          <w:sz w:val="28"/>
          <w:szCs w:val="28"/>
        </w:rPr>
        <w:t>а</w:t>
      </w:r>
      <w:r w:rsidRPr="00D4680D">
        <w:rPr>
          <w:rFonts w:ascii="Verdana" w:hAnsi="Verdana" w:cs="Arial"/>
          <w:b/>
          <w:i/>
          <w:sz w:val="28"/>
          <w:szCs w:val="28"/>
        </w:rPr>
        <w:t>комления граждан с основными целями, задачами и приоритетными направлениями бюдже</w:t>
      </w:r>
      <w:r w:rsidRPr="00D4680D">
        <w:rPr>
          <w:rFonts w:ascii="Verdana" w:hAnsi="Verdana" w:cs="Arial"/>
          <w:b/>
          <w:i/>
          <w:sz w:val="28"/>
          <w:szCs w:val="28"/>
        </w:rPr>
        <w:t>т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ной политики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района, обоснованиями бюджетных расходов, планируемыми и достигнутыми результатами использования бюджетных ассигнований.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муниципального ра</w:t>
      </w:r>
      <w:r w:rsidRPr="00D4680D">
        <w:rPr>
          <w:rFonts w:ascii="Verdana" w:hAnsi="Verdana" w:cs="Arial"/>
          <w:b/>
          <w:i/>
          <w:sz w:val="28"/>
          <w:szCs w:val="28"/>
        </w:rPr>
        <w:t>й</w:t>
      </w:r>
      <w:r w:rsidRPr="00D4680D">
        <w:rPr>
          <w:rFonts w:ascii="Verdana" w:hAnsi="Verdana" w:cs="Arial"/>
          <w:b/>
          <w:i/>
          <w:sz w:val="28"/>
          <w:szCs w:val="28"/>
        </w:rPr>
        <w:t>она.</w:t>
      </w:r>
    </w:p>
    <w:p w:rsidR="00FE63EF" w:rsidRPr="00D4680D" w:rsidRDefault="00FE63EF" w:rsidP="008C7AFB">
      <w:pPr>
        <w:pStyle w:val="af5"/>
        <w:spacing w:before="0" w:beforeAutospacing="0" w:after="0" w:afterAutospacing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 размещается на официальном сайте администрации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в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 xml:space="preserve">ского </w:t>
      </w:r>
      <w:r w:rsidRPr="00D4680D">
        <w:rPr>
          <w:rFonts w:ascii="Verdana" w:hAnsi="Verdana" w:cs="Arial"/>
          <w:b/>
          <w:i/>
          <w:sz w:val="28"/>
          <w:szCs w:val="28"/>
        </w:rPr>
        <w:t>муниципального района</w:t>
      </w:r>
      <w:r w:rsidRPr="00D4680D">
        <w:rPr>
          <w:b/>
          <w:i/>
          <w:sz w:val="28"/>
          <w:szCs w:val="28"/>
        </w:rPr>
        <w:t> </w:t>
      </w:r>
    </w:p>
    <w:p w:rsidR="00FE63EF" w:rsidRPr="00D4680D" w:rsidRDefault="00FE63EF" w:rsidP="0057247D">
      <w:pPr>
        <w:pStyle w:val="af5"/>
        <w:spacing w:before="0" w:beforeAutospacing="0" w:after="0" w:afterAutospacing="0"/>
        <w:rPr>
          <w:b/>
          <w:i/>
          <w:sz w:val="28"/>
          <w:szCs w:val="28"/>
        </w:rPr>
      </w:pPr>
    </w:p>
    <w:p w:rsidR="007A1CCC" w:rsidRPr="00DC50BF" w:rsidRDefault="0030184F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Председатель Муниципального С</w:t>
      </w:r>
      <w:r w:rsidR="00973B18">
        <w:rPr>
          <w:rFonts w:eastAsia="+mn-ea"/>
          <w:b/>
          <w:bCs/>
          <w:i/>
          <w:kern w:val="24"/>
          <w:sz w:val="28"/>
          <w:szCs w:val="28"/>
        </w:rPr>
        <w:t>обрания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муниципального района                                      </w:t>
      </w:r>
      <w:r w:rsidR="00973B18" w:rsidRPr="00D4680D">
        <w:rPr>
          <w:rFonts w:eastAsia="+mn-ea"/>
          <w:b/>
          <w:bCs/>
          <w:i/>
          <w:kern w:val="24"/>
          <w:sz w:val="28"/>
          <w:szCs w:val="28"/>
        </w:rPr>
        <w:t>Н.В. Швецов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      </w:t>
      </w:r>
    </w:p>
    <w:p w:rsidR="007A1CCC" w:rsidRPr="00DC50BF" w:rsidRDefault="0068331A" w:rsidP="007A1CCC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</w:t>
      </w:r>
    </w:p>
    <w:p w:rsidR="0068331A" w:rsidRPr="007A1CCC" w:rsidRDefault="007A1CCC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Глава 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муниципального района                          А.И. Щербаков          </w:t>
      </w:r>
    </w:p>
    <w:p w:rsidR="0063027C" w:rsidRPr="00AE1D78" w:rsidRDefault="0068331A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7030A0"/>
          <w:kern w:val="24"/>
          <w:sz w:val="44"/>
          <w:szCs w:val="44"/>
        </w:rPr>
      </w:pPr>
      <w:r>
        <w:rPr>
          <w:rFonts w:eastAsia="+mn-ea"/>
          <w:b/>
          <w:bCs/>
          <w:color w:val="7030A0"/>
          <w:kern w:val="24"/>
          <w:sz w:val="44"/>
          <w:szCs w:val="44"/>
        </w:rPr>
        <w:lastRenderedPageBreak/>
        <w:t xml:space="preserve">Финансовое управление администрации Романовского </w:t>
      </w:r>
      <w:r w:rsidR="003A002A">
        <w:rPr>
          <w:rFonts w:eastAsia="+mn-ea"/>
          <w:b/>
          <w:bCs/>
          <w:color w:val="7030A0"/>
          <w:kern w:val="24"/>
          <w:sz w:val="44"/>
          <w:szCs w:val="44"/>
        </w:rPr>
        <w:t>м</w:t>
      </w:r>
      <w:r>
        <w:rPr>
          <w:rFonts w:eastAsia="+mn-ea"/>
          <w:b/>
          <w:bCs/>
          <w:color w:val="7030A0"/>
          <w:kern w:val="24"/>
          <w:sz w:val="44"/>
          <w:szCs w:val="44"/>
        </w:rPr>
        <w:t>униципального района</w:t>
      </w:r>
    </w:p>
    <w:p w:rsidR="0063027C" w:rsidRDefault="0063027C" w:rsidP="0063027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312C9C" w:rsidRDefault="00945883" w:rsidP="006302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2F6DF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3" type="#_x0000_t202" style="width:711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" filled="f" stroked="f">
            <o:lock v:ext="edit" shapetype="t"/>
            <v:textbox style="mso-fit-shape-to-text:t">
              <w:txbxContent>
                <w:p w:rsidR="003D6DA4" w:rsidRDefault="003D6DA4" w:rsidP="003D6DA4">
                  <w:pPr>
                    <w:pStyle w:val="af5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72"/>
                      <w:szCs w:val="72"/>
                    </w:rPr>
                    <w:t>Бюджет для граждан</w:t>
                  </w:r>
                </w:p>
              </w:txbxContent>
            </v:textbox>
            <w10:wrap type="none"/>
            <w10:anchorlock/>
          </v:shape>
        </w:pict>
      </w:r>
    </w:p>
    <w:p w:rsidR="00457007" w:rsidRPr="00C1201E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8424FC">
        <w:rPr>
          <w:rFonts w:ascii="Times New Roman" w:hAnsi="Times New Roman"/>
          <w:b/>
          <w:i/>
          <w:sz w:val="36"/>
          <w:szCs w:val="36"/>
        </w:rPr>
        <w:t xml:space="preserve">решению </w:t>
      </w:r>
      <w:r w:rsidR="002F6DFB">
        <w:rPr>
          <w:rFonts w:ascii="Times New Roman" w:hAnsi="Times New Roman"/>
          <w:b/>
          <w:i/>
          <w:sz w:val="36"/>
          <w:szCs w:val="36"/>
        </w:rPr>
        <w:t>Муниципального Собрания Романовского муниципального района Саратовской о</w:t>
      </w:r>
      <w:r w:rsidR="002F6DFB">
        <w:rPr>
          <w:rFonts w:ascii="Times New Roman" w:hAnsi="Times New Roman"/>
          <w:b/>
          <w:i/>
          <w:sz w:val="36"/>
          <w:szCs w:val="36"/>
        </w:rPr>
        <w:t>б</w:t>
      </w:r>
      <w:r w:rsidR="002F6DFB">
        <w:rPr>
          <w:rFonts w:ascii="Times New Roman" w:hAnsi="Times New Roman"/>
          <w:b/>
          <w:i/>
          <w:sz w:val="36"/>
          <w:szCs w:val="36"/>
        </w:rPr>
        <w:t xml:space="preserve">ласти « О бюджете Романовского муниципального района </w:t>
      </w:r>
      <w:r w:rsidR="002F6DFB" w:rsidRPr="00D8339B">
        <w:rPr>
          <w:rFonts w:ascii="Times New Roman" w:hAnsi="Times New Roman"/>
          <w:b/>
          <w:i/>
          <w:sz w:val="36"/>
          <w:szCs w:val="36"/>
        </w:rPr>
        <w:t>на 20</w:t>
      </w:r>
      <w:r w:rsidR="002F6DFB" w:rsidRPr="00B94FFD">
        <w:rPr>
          <w:rFonts w:ascii="Times New Roman" w:hAnsi="Times New Roman"/>
          <w:b/>
          <w:i/>
          <w:sz w:val="36"/>
          <w:szCs w:val="36"/>
        </w:rPr>
        <w:t>2</w:t>
      </w:r>
      <w:r w:rsidR="002F6DFB" w:rsidRPr="002F6DFB">
        <w:rPr>
          <w:rFonts w:ascii="Times New Roman" w:hAnsi="Times New Roman"/>
          <w:b/>
          <w:i/>
          <w:sz w:val="36"/>
          <w:szCs w:val="36"/>
        </w:rPr>
        <w:t>1</w:t>
      </w:r>
      <w:r w:rsidR="002F6DFB" w:rsidRPr="00C1201E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F6DFB">
        <w:rPr>
          <w:rFonts w:ascii="Times New Roman" w:hAnsi="Times New Roman"/>
          <w:b/>
          <w:i/>
          <w:sz w:val="36"/>
          <w:szCs w:val="36"/>
        </w:rPr>
        <w:t>год</w:t>
      </w:r>
      <w:r w:rsidR="002F6DFB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F6DFB">
        <w:rPr>
          <w:rFonts w:ascii="Times New Roman" w:hAnsi="Times New Roman"/>
          <w:b/>
          <w:i/>
          <w:sz w:val="36"/>
          <w:szCs w:val="36"/>
        </w:rPr>
        <w:t>и на плановый период 202</w:t>
      </w:r>
      <w:r w:rsidR="002F6DFB" w:rsidRPr="002F6DFB">
        <w:rPr>
          <w:rFonts w:ascii="Times New Roman" w:hAnsi="Times New Roman"/>
          <w:b/>
          <w:i/>
          <w:sz w:val="36"/>
          <w:szCs w:val="36"/>
        </w:rPr>
        <w:t>2</w:t>
      </w:r>
      <w:r w:rsidR="002F6DFB">
        <w:rPr>
          <w:rFonts w:ascii="Times New Roman" w:hAnsi="Times New Roman"/>
          <w:b/>
          <w:i/>
          <w:sz w:val="36"/>
          <w:szCs w:val="36"/>
        </w:rPr>
        <w:t xml:space="preserve"> и 202</w:t>
      </w:r>
      <w:r w:rsidR="002F6DFB" w:rsidRPr="002F6DFB">
        <w:rPr>
          <w:rFonts w:ascii="Times New Roman" w:hAnsi="Times New Roman"/>
          <w:b/>
          <w:i/>
          <w:sz w:val="36"/>
          <w:szCs w:val="36"/>
        </w:rPr>
        <w:t>3</w:t>
      </w:r>
      <w:r w:rsidR="002F6DFB">
        <w:rPr>
          <w:rFonts w:ascii="Times New Roman" w:hAnsi="Times New Roman"/>
          <w:b/>
          <w:i/>
          <w:sz w:val="36"/>
          <w:szCs w:val="36"/>
        </w:rPr>
        <w:t xml:space="preserve"> годов» №</w:t>
      </w:r>
      <w:r w:rsidR="002F6DFB" w:rsidRPr="002F6DFB">
        <w:rPr>
          <w:rFonts w:ascii="Times New Roman" w:hAnsi="Times New Roman"/>
          <w:b/>
          <w:i/>
          <w:sz w:val="36"/>
          <w:szCs w:val="36"/>
        </w:rPr>
        <w:t xml:space="preserve"> 250</w:t>
      </w:r>
      <w:r w:rsidR="002F6DFB">
        <w:rPr>
          <w:rFonts w:ascii="Times New Roman" w:hAnsi="Times New Roman"/>
          <w:b/>
          <w:i/>
          <w:sz w:val="36"/>
          <w:szCs w:val="36"/>
        </w:rPr>
        <w:t xml:space="preserve">  от </w:t>
      </w:r>
      <w:r w:rsidR="002F6DFB" w:rsidRPr="002F6DFB">
        <w:rPr>
          <w:rFonts w:ascii="Times New Roman" w:hAnsi="Times New Roman"/>
          <w:b/>
          <w:i/>
          <w:sz w:val="36"/>
          <w:szCs w:val="36"/>
        </w:rPr>
        <w:t>16</w:t>
      </w:r>
      <w:r w:rsidR="002F6DFB">
        <w:rPr>
          <w:rFonts w:ascii="Times New Roman" w:hAnsi="Times New Roman"/>
          <w:b/>
          <w:i/>
          <w:sz w:val="36"/>
          <w:szCs w:val="36"/>
        </w:rPr>
        <w:t>.12.20</w:t>
      </w:r>
      <w:r w:rsidR="002F6DFB" w:rsidRPr="002F6DFB">
        <w:rPr>
          <w:rFonts w:ascii="Times New Roman" w:hAnsi="Times New Roman"/>
          <w:b/>
          <w:i/>
          <w:sz w:val="36"/>
          <w:szCs w:val="36"/>
        </w:rPr>
        <w:t>20</w:t>
      </w:r>
      <w:r w:rsidR="002F6DFB">
        <w:rPr>
          <w:rFonts w:ascii="Times New Roman" w:hAnsi="Times New Roman"/>
          <w:b/>
          <w:i/>
          <w:sz w:val="36"/>
          <w:szCs w:val="36"/>
        </w:rPr>
        <w:t xml:space="preserve"> года</w:t>
      </w:r>
    </w:p>
    <w:p w:rsidR="0068331A" w:rsidRDefault="0068331A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A91097" w:rsidRDefault="00A91097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Pr="00463CE7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t xml:space="preserve">                                </w:t>
      </w:r>
      <w:r w:rsidRPr="00E96246">
        <w:rPr>
          <w:rFonts w:ascii="Times New Roman" w:hAnsi="Times New Roman"/>
          <w:b/>
          <w:bCs/>
          <w:color w:val="000000"/>
          <w:sz w:val="56"/>
          <w:szCs w:val="56"/>
        </w:rPr>
        <w:t>Содержание</w:t>
      </w:r>
      <w:r>
        <w:rPr>
          <w:rFonts w:ascii="Times New Roman" w:hAnsi="Times New Roman"/>
          <w:b/>
          <w:bCs/>
          <w:color w:val="000000"/>
          <w:sz w:val="56"/>
          <w:szCs w:val="56"/>
        </w:rPr>
        <w:t>:</w:t>
      </w:r>
    </w:p>
    <w:p w:rsidR="00E96246" w:rsidRP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</w:p>
    <w:tbl>
      <w:tblPr>
        <w:tblW w:w="0" w:type="auto"/>
        <w:tblInd w:w="2124" w:type="dxa"/>
        <w:tblLook w:val="04A0"/>
      </w:tblPr>
      <w:tblGrid>
        <w:gridCol w:w="8330"/>
        <w:gridCol w:w="791"/>
      </w:tblGrid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Раздел</w:t>
            </w:r>
          </w:p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1.Вводная часть. Основные понятия и термины.</w:t>
            </w:r>
          </w:p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Основные показатели прогноза социально-экономического 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развития Романовского муниципального района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                                                    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</w:p>
          <w:p w:rsidR="00E96246" w:rsidRDefault="00E96246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E96246" w:rsidRPr="00463CE7" w:rsidRDefault="003567FF" w:rsidP="00A91097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</w:t>
            </w:r>
            <w:r w:rsidR="00A9109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0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доходов 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13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расходов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  <w:r w:rsidR="005C3C35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</w:p>
          <w:p w:rsidR="00F92087" w:rsidRPr="00463CE7" w:rsidRDefault="00F92087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3538B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Перечень муниципальных  программ и объемы бюджетных а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сигнований на их реализацию на 202</w:t>
            </w:r>
            <w:r w:rsidR="00F3538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-202</w:t>
            </w:r>
            <w:r w:rsidR="00F3538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3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годы</w:t>
            </w:r>
            <w:r w:rsidR="00F92087"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791" w:type="dxa"/>
          </w:tcPr>
          <w:p w:rsidR="00E96246" w:rsidRPr="00463CE7" w:rsidRDefault="003567FF" w:rsidP="005C3C35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  <w:r w:rsidR="005C3C35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6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Сведения о социально-значимых проектах предусмотренных к финансированию за счет средств бюджета Романовского мун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и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A91097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A9109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06043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0604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Долговая политика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A91097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A9109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6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8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Контактная информация</w:t>
            </w:r>
          </w:p>
        </w:tc>
        <w:tc>
          <w:tcPr>
            <w:tcW w:w="791" w:type="dxa"/>
          </w:tcPr>
          <w:p w:rsidR="00E96246" w:rsidRPr="00463CE7" w:rsidRDefault="003567FF" w:rsidP="00A91097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A9109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8</w:t>
            </w:r>
          </w:p>
        </w:tc>
      </w:tr>
    </w:tbl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08357C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5190" cy="1426210"/>
            <wp:effectExtent l="19050" t="0" r="0" b="0"/>
            <wp:docPr id="25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BB" w:rsidRDefault="008C38BF" w:rsidP="003476AE">
      <w:pPr>
        <w:pStyle w:val="af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E76F7F">
        <w:rPr>
          <w:rFonts w:ascii="Times New Roman" w:hAnsi="Times New Roman"/>
          <w:b/>
          <w:sz w:val="36"/>
          <w:szCs w:val="36"/>
        </w:rPr>
        <w:t>Бюджетный процесс – ежегодное формирование и  исполнение бюджета</w:t>
      </w:r>
      <w:r w:rsidRPr="0068331A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1933" cy="6226222"/>
            <wp:effectExtent l="19050" t="0" r="49767" b="2217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5A00DE" w:rsidRPr="00AE1373" w:rsidRDefault="005A00DE" w:rsidP="005A00DE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945883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6" o:spid="_x0000_s1027" style="position:absolute;left:0;text-align:left;margin-left:253.25pt;margin-top:71.4pt;width:100.5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" filled="f" stroked="f">
            <v:textbox>
              <w:txbxContent>
                <w:p w:rsidR="008424FC" w:rsidRPr="009327EE" w:rsidRDefault="008424FC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7" o:spid="_x0000_s1028" style="position:absolute;left:0;text-align:left;margin-left:470.35pt;margin-top:76.7pt;width:100.5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" filled="f" stroked="f">
            <v:textbox>
              <w:txbxContent>
                <w:p w:rsidR="008424FC" w:rsidRPr="009327EE" w:rsidRDefault="008424FC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8" o:spid="_x0000_s1029" style="position:absolute;left:0;text-align:left;margin-left:570.85pt;margin-top:105.95pt;width:100.5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" filled="f" stroked="f">
            <v:textbox>
              <w:txbxContent>
                <w:p w:rsidR="008424FC" w:rsidRPr="009327EE" w:rsidRDefault="008424FC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5" o:spid="_x0000_s1030" style="position:absolute;left:0;text-align:left;margin-left:142.2pt;margin-top:105.95pt;width:100.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" filled="f" stroked="f">
            <v:textbox>
              <w:txbxContent>
                <w:p w:rsidR="008424FC" w:rsidRPr="009327EE" w:rsidRDefault="008424FC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Pr="004368CC" w:rsidRDefault="001478D4" w:rsidP="002A3736">
      <w:pPr>
        <w:pStyle w:val="a3"/>
        <w:ind w:left="780"/>
        <w:rPr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C5858" w:rsidRDefault="00CC5858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231C3" w:rsidRDefault="00945883" w:rsidP="00E23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04" o:spid="_x0000_s1031" type="#_x0000_t202" style="position:absolute;left:0;text-align:left;margin-left:1.6pt;margin-top:-10.1pt;width:789.6pt;height:4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" fillcolor="#00b0f0" strokecolor="#0070c0" strokeweight="4pt">
            <v:fill opacity="22938f" color2="#dbf4fd" rotate="t" focus="100%" type="gradient"/>
            <v:textbox>
              <w:txbxContent>
                <w:p w:rsidR="008424FC" w:rsidRPr="00272417" w:rsidRDefault="008424FC" w:rsidP="005A00DE">
                  <w:pPr>
                    <w:pStyle w:val="Default"/>
                    <w:jc w:val="center"/>
                    <w:rPr>
                      <w:b/>
                      <w:bCs/>
                      <w:iCs/>
                      <w:color w:val="auto"/>
                      <w:sz w:val="32"/>
                      <w:szCs w:val="32"/>
                    </w:rPr>
                  </w:pPr>
                  <w:r w:rsidRPr="00272417">
                    <w:rPr>
                      <w:b/>
                      <w:bCs/>
                      <w:iCs/>
                      <w:color w:val="auto"/>
                      <w:sz w:val="40"/>
                      <w:szCs w:val="40"/>
                    </w:rPr>
                    <w:t>ДОХОДЫ БЮДЖЕТА</w:t>
                  </w:r>
                  <w:r w:rsidRPr="00272417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 xml:space="preserve"> - </w:t>
                  </w:r>
                  <w:r w:rsidRPr="005A00DE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>поступающие в бюджет денежные средства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94588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945883">
        <w:rPr>
          <w:rFonts w:ascii="Times New Roman" w:hAnsi="Times New Roman"/>
          <w:b/>
          <w:noProof/>
          <w:sz w:val="28"/>
          <w:szCs w:val="28"/>
          <w:highlight w:val="yellow"/>
          <w:lang w:eastAsia="ru-RU"/>
        </w:rPr>
        <w:pict>
          <v:shape id="Text Box 95" o:spid="_x0000_s1032" type="#_x0000_t202" style="position:absolute;left:0;text-align:left;margin-left:237.05pt;margin-top:4.8pt;width:310.95pt;height:114.4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" fillcolor="#00b0f0" strokecolor="#4f81bd" strokeweight="3pt">
            <v:fill opacity="22938f" color2="#dbf4fd" rotate="t" focus="100%" type="gradient"/>
            <v:textbox>
              <w:txbxContent>
                <w:p w:rsidR="008424FC" w:rsidRDefault="008424FC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Доходы бюджета </w:t>
                  </w:r>
                </w:p>
                <w:p w:rsidR="008424FC" w:rsidRPr="00FC57DC" w:rsidRDefault="008424FC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Романовского</w:t>
                  </w: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муниципально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го района на 20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1 год и плановый п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риод 2022 и 2023 годов 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94588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026" type="#_x0000_t34" style="position:absolute;left:0;text-align:left;margin-left:5in;margin-top:23.95pt;width:48.65pt;height:.0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" adj="10789" strokecolor="#4f81bd" strokeweight="2.25pt"/>
        </w:pict>
      </w:r>
    </w:p>
    <w:p w:rsidR="00E231C3" w:rsidRDefault="0094588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3" o:spid="_x0000_s1072" type="#_x0000_t32" style="position:absolute;left:0;text-align:left;margin-left:103.3pt;margin-top:17.8pt;width:28.8pt;height:0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02" o:spid="_x0000_s1071" type="#_x0000_t32" style="position:absolute;left:0;text-align:left;margin-left:117.7pt;margin-top:3.4pt;width:266.6pt;height:0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01" o:spid="_x0000_s1070" type="#_x0000_t32" style="position:absolute;left:0;text-align:left;margin-left:636.55pt;margin-top:17.8pt;width:28.8pt;height:0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069" type="#_x0000_t32" style="position:absolute;left:0;text-align:left;margin-left:384.35pt;margin-top:3.4pt;width:266.6pt;height:0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" strokecolor="#4f81bd" strokeweight="2.25pt"/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94588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96" o:spid="_x0000_s1033" type="#_x0000_t202" style="position:absolute;left:0;text-align:left;margin-left:5.95pt;margin-top:0;width:230pt;height:30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" fillcolor="#00b0f0" strokecolor="#4f81bd" strokeweight="3pt">
            <v:fill opacity="26213f" color2="#cef0fc" rotate="t" focus="100%" type="gradient"/>
            <v:textbox>
              <w:txbxContent>
                <w:p w:rsidR="008424FC" w:rsidRPr="005F1E75" w:rsidRDefault="008424FC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Налоговые доходы:</w:t>
                  </w:r>
                </w:p>
                <w:p w:rsidR="008424FC" w:rsidRPr="00037279" w:rsidRDefault="008424FC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 налог на доходы физических лиц,</w:t>
                  </w:r>
                </w:p>
                <w:p w:rsidR="008424FC" w:rsidRPr="00037279" w:rsidRDefault="008424FC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 акцизы по подакцизным тов</w:t>
                  </w: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а</w:t>
                  </w: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рам,</w:t>
                  </w:r>
                </w:p>
                <w:p w:rsidR="008424FC" w:rsidRPr="00037279" w:rsidRDefault="008424FC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-транспортный налог,</w:t>
                  </w:r>
                </w:p>
                <w:p w:rsidR="008424FC" w:rsidRPr="00037279" w:rsidRDefault="008424FC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-единый налог на вмененный доход,</w:t>
                  </w:r>
                </w:p>
                <w:p w:rsidR="008424FC" w:rsidRPr="00037279" w:rsidRDefault="008424FC" w:rsidP="00E231C3">
                  <w:pPr>
                    <w:spacing w:after="0"/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 xml:space="preserve">единый сельскохозяйственный налог, </w:t>
                  </w:r>
                </w:p>
                <w:p w:rsidR="008424FC" w:rsidRPr="00037279" w:rsidRDefault="008424FC" w:rsidP="00E231C3">
                  <w:pPr>
                    <w:spacing w:after="0"/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</w:pP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-налог, взимаемый в связи с применением патентной сист</w:t>
                  </w: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е</w:t>
                  </w: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мы налогообложения,</w:t>
                  </w:r>
                </w:p>
                <w:p w:rsidR="008424FC" w:rsidRPr="00037279" w:rsidRDefault="008424FC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- государственная пошлина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98" o:spid="_x0000_s1034" type="#_x0000_t202" style="position:absolute;left:0;text-align:left;margin-left:535.85pt;margin-top:0;width:255.35pt;height:30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" fillcolor="#00b0f0" strokecolor="#4f81bd" strokeweight="3pt">
            <v:fill opacity="26213f" color2="#cef0fc" rotate="t" focus="100%" type="gradient"/>
            <v:textbox>
              <w:txbxContent>
                <w:p w:rsidR="008424FC" w:rsidRPr="005F1E75" w:rsidRDefault="008424FC" w:rsidP="00E231C3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Безвозмездные поступления:</w:t>
                  </w:r>
                </w:p>
                <w:p w:rsidR="008424FC" w:rsidRPr="00815100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дотации,</w:t>
                  </w:r>
                </w:p>
                <w:p w:rsidR="008424FC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-субсидии,</w:t>
                  </w:r>
                </w:p>
                <w:p w:rsidR="008424FC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-субвенции,</w:t>
                  </w:r>
                </w:p>
                <w:p w:rsidR="008424FC" w:rsidRPr="00815100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 xml:space="preserve"> иные межбюджетные тран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ферты,</w:t>
                  </w:r>
                </w:p>
                <w:p w:rsidR="008424FC" w:rsidRPr="00815100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прочие безвозмездные п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ступления</w:t>
                  </w:r>
                </w:p>
                <w:p w:rsidR="008424FC" w:rsidRPr="005F1E75" w:rsidRDefault="008424FC" w:rsidP="00E231C3">
                  <w:pPr>
                    <w:spacing w:after="0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97" o:spid="_x0000_s1035" type="#_x0000_t202" style="position:absolute;left:0;text-align:left;margin-left:250.95pt;margin-top:0;width:263.4pt;height:30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" fillcolor="#00b0f0" strokecolor="#4f81bd" strokeweight="3pt">
            <v:fill opacity="26213f" color2="#cef0fc" rotate="t" focus="100%" type="gradient"/>
            <v:textbox>
              <w:txbxContent>
                <w:p w:rsidR="008424FC" w:rsidRPr="005F1E75" w:rsidRDefault="008424FC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Нен</w:t>
                  </w: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алоговые доходы:</w:t>
                  </w:r>
                </w:p>
                <w:p w:rsidR="008424FC" w:rsidRPr="006F4D06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использования м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у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ниципального имущества,</w:t>
                  </w:r>
                </w:p>
                <w:p w:rsidR="008424FC" w:rsidRPr="006F4D06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плата за негативное воздейс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вие на окружающую среду,</w:t>
                  </w:r>
                </w:p>
                <w:p w:rsidR="008424FC" w:rsidRPr="006F4D06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продажи матер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и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альных и нематериальных а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к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тивов,</w:t>
                  </w:r>
                </w:p>
                <w:p w:rsidR="008424FC" w:rsidRPr="006F4D06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штрафы, санкции, возмещ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ние ущерба,</w:t>
                  </w:r>
                </w:p>
                <w:p w:rsidR="008424FC" w:rsidRPr="006F4D06" w:rsidRDefault="008424FC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прочие неналоговые доходы</w:t>
                  </w:r>
                </w:p>
                <w:p w:rsidR="008424FC" w:rsidRPr="005F1E75" w:rsidRDefault="008424FC" w:rsidP="00E231C3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8424FC" w:rsidRPr="005F1E75" w:rsidRDefault="008424FC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Pr="004368CC" w:rsidRDefault="00E231C3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1" o:spid="_x0000_s1068" type="#_x0000_t32" style="position:absolute;left:0;text-align:left;margin-left:170.8pt;margin-top:187.9pt;width:31.5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0" o:spid="_x0000_s1067" type="#_x0000_t32" style="position:absolute;left:0;text-align:left;margin-left:169.4pt;margin-top:129.55pt;width:31.5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4" o:spid="_x0000_s1036" style="position:absolute;left:0;text-align:left;margin-left:202.35pt;margin-top:166.05pt;width:552.75pt;height:4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424FC" w:rsidRPr="00AB3FE4" w:rsidRDefault="008424FC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8424FC" w:rsidRPr="00AB3FE4" w:rsidRDefault="008424FC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3" o:spid="_x0000_s1037" style="position:absolute;left:0;text-align:left;margin-left:202.35pt;margin-top:111.25pt;width:552.75pt;height:44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424FC" w:rsidRPr="00AB3FE4" w:rsidRDefault="008424FC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8424FC" w:rsidRPr="00AB3FE4" w:rsidRDefault="008424FC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1" o:spid="_x0000_s1038" style="position:absolute;left:0;text-align:left;margin-left:117.8pt;margin-top:14.55pt;width:637.3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" fillcolor="#c0504d [3205]" strokecolor="#f2f2f2 [3041]" strokeweight="3pt">
            <v:shadow on="t" color="#622423 [1605]" opacity=".5" offset="1pt"/>
            <v:textbox>
              <w:txbxContent>
                <w:p w:rsidR="008424FC" w:rsidRPr="006903B8" w:rsidRDefault="008424FC" w:rsidP="00D4680D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50" o:spid="_x0000_s1039" type="#_x0000_t202" style="position:absolute;left:0;text-align:left;margin-left:26.55pt;margin-top:-54.25pt;width:775.8pt;height:3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" fillcolor="white [3201]" strokecolor="#d99594 [1941]" strokeweight="1pt">
            <v:fill opacity="22938f" color2="#e5b8b7 [1301]" rotate="t" focus="100%" type="gradient"/>
            <v:shadow on="t" color="#622423 [1605]" opacity=".5" offset="1pt"/>
            <v:textbox>
              <w:txbxContent>
                <w:p w:rsidR="008424FC" w:rsidRPr="00384413" w:rsidRDefault="008424FC" w:rsidP="00D4680D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5A00DE">
                    <w:rPr>
                      <w:rFonts w:ascii="Times New Roman" w:hAnsi="Times New Roman"/>
                      <w:b/>
                      <w:i/>
                      <w:color w:val="7030A0"/>
                      <w:sz w:val="36"/>
                      <w:szCs w:val="36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59" o:spid="_x0000_s1066" type="#_x0000_t32" style="position:absolute;left:0;text-align:left;margin-left:169.4pt;margin-top:6.05pt;width:0;height:337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6" o:spid="_x0000_s1040" style="position:absolute;left:0;text-align:left;margin-left:202.35pt;margin-top:4.4pt;width:552.75pt;height:44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424FC" w:rsidRPr="00AB3FE4" w:rsidRDefault="008424FC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субсидий;</w:t>
                  </w:r>
                </w:p>
                <w:p w:rsidR="008424FC" w:rsidRPr="00AB3FE4" w:rsidRDefault="008424FC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3" o:spid="_x0000_s1065" type="#_x0000_t32" style="position:absolute;left:0;text-align:left;margin-left:170.8pt;margin-top:8.2pt;width:31.5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7" o:spid="_x0000_s1041" style="position:absolute;left:0;text-align:left;margin-left:202.35pt;margin-top:14.15pt;width:552.75pt;height:4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424FC" w:rsidRPr="00AB3FE4" w:rsidRDefault="008424FC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межбюджетных трансфертов;</w:t>
                  </w:r>
                </w:p>
                <w:p w:rsidR="008424FC" w:rsidRPr="00AB3FE4" w:rsidRDefault="008424FC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4" o:spid="_x0000_s1064" type="#_x0000_t32" style="position:absolute;left:0;text-align:left;margin-left:170.8pt;margin-top:1.95pt;width:31.5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8" o:spid="_x0000_s1042" style="position:absolute;left:0;text-align:left;margin-left:200.95pt;margin-top:11.3pt;width:552.75pt;height:44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424FC" w:rsidRPr="00AB3FE4" w:rsidRDefault="008424FC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8424FC" w:rsidRPr="00AB3FE4" w:rsidRDefault="008424FC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5" o:spid="_x0000_s1063" type="#_x0000_t32" style="position:absolute;left:0;text-align:left;margin-left:170.8pt;margin-top:-.15pt;width:31.5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2" o:spid="_x0000_s1043" style="position:absolute;left:0;text-align:left;margin-left:202.35pt;margin-top:1.6pt;width:552.75pt;height:4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424FC" w:rsidRPr="00AB3FE4" w:rsidRDefault="008424FC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исполнение судебных актов.</w:t>
                  </w:r>
                </w:p>
                <w:p w:rsidR="008424FC" w:rsidRPr="00AB3FE4" w:rsidRDefault="008424FC" w:rsidP="00D4680D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D4680D" w:rsidRDefault="00945883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9458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6" o:spid="_x0000_s1062" type="#_x0000_t32" style="position:absolute;left:0;text-align:left;margin-left:170.8pt;margin-top:5.55pt;width:31.5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E231C3" w:rsidRPr="0038441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771DCC" w:rsidRDefault="0094588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106" o:spid="_x0000_s1044" type="#_x0000_t64" style="position:absolute;left:0;text-align:left;margin-left:6.95pt;margin-top:-19.55pt;width:775.7pt;height:2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" adj=",10761" fillcolor="#ffc000" strokecolor="red" strokeweight="2.25pt">
            <v:textbox>
              <w:txbxContent>
                <w:p w:rsidR="008424FC" w:rsidRDefault="008424FC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424FC" w:rsidRPr="00771DCC" w:rsidRDefault="008424FC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М</w:t>
                  </w:r>
                  <w:r w:rsidRPr="00771DC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униципальная программа – это документ, определяющий:</w:t>
                  </w:r>
                </w:p>
                <w:p w:rsidR="008424FC" w:rsidRPr="00771DCC" w:rsidRDefault="008424FC" w:rsidP="00E231C3">
                  <w:pPr>
                    <w:rPr>
                      <w:sz w:val="66"/>
                      <w:szCs w:val="66"/>
                    </w:rPr>
                  </w:pPr>
                </w:p>
              </w:txbxContent>
            </v:textbox>
          </v:shape>
        </w:pict>
      </w:r>
    </w:p>
    <w:p w:rsidR="00771DCC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Pr="004368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71DCC" w:rsidRPr="008F1203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71DCC" w:rsidRPr="00A00945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9459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B7FA4" w:rsidRDefault="009B7FA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9C2BB6" w:rsidRPr="00A1619E" w:rsidRDefault="000E427B" w:rsidP="00A1619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t>Основные характеристики 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:rsidR="00200C9B" w:rsidRDefault="00945883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45883">
        <w:rPr>
          <w:noProof/>
          <w:lang w:eastAsia="ru-RU"/>
        </w:rPr>
        <w:pict>
          <v:roundrect id="AutoShape 74" o:spid="_x0000_s1045" style="position:absolute;left:0;text-align:left;margin-left:270.25pt;margin-top:33.4pt;width:442.7pt;height:16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" fillcolor="#9cf">
            <v:shadow color="#974706" opacity=".5" offset="1pt"/>
            <o:extrusion v:ext="view" color="#9cf" on="t"/>
            <v:textbox>
              <w:txbxContent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 2019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264393,4 тыс. рублей</w:t>
                  </w:r>
                </w:p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2020 год – 299001,5 тыс. рублей</w:t>
                  </w:r>
                </w:p>
                <w:p w:rsidR="008424FC" w:rsidRDefault="008424FC" w:rsidP="005A182D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285780,7 тыс. рублей</w:t>
                  </w:r>
                </w:p>
                <w:p w:rsidR="008424FC" w:rsidRDefault="008424FC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2022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278754,8 тыс. рублей</w:t>
                  </w:r>
                </w:p>
                <w:p w:rsidR="008424FC" w:rsidRDefault="008424FC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23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270467,4 тыс. рублей</w:t>
                  </w:r>
                </w:p>
                <w:p w:rsidR="008424FC" w:rsidRDefault="008424FC" w:rsidP="00B70E28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0A0EF2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</w:p>
                <w:p w:rsidR="008424FC" w:rsidRPr="003B394C" w:rsidRDefault="008424FC" w:rsidP="003B394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327DFD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200C9B" w:rsidRDefault="00200C9B" w:rsidP="00200C9B"/>
    <w:p w:rsidR="00200C9B" w:rsidRPr="00F17910" w:rsidRDefault="00945883" w:rsidP="00200C9B"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76" o:spid="_x0000_s1061" type="#_x0000_t87" style="position:absolute;margin-left:226.15pt;margin-top:2.5pt;width:23.15pt;height:10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" fillcolor="#fde9d9 [665]" strokecolor="#17365d [2415]" strokeweight="1pt">
            <v:stroke dashstyle="longDash"/>
            <v:shadow color="#868686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 </w:t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200C9B" w:rsidP="00200C9B"/>
    <w:p w:rsidR="00200C9B" w:rsidRPr="00F17910" w:rsidRDefault="00200C9B" w:rsidP="00200C9B"/>
    <w:p w:rsidR="00BD5F81" w:rsidRPr="00B91192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</w:t>
      </w:r>
    </w:p>
    <w:p w:rsidR="00200C9B" w:rsidRPr="00830605" w:rsidRDefault="00200C9B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</w:t>
      </w:r>
    </w:p>
    <w:p w:rsidR="00200C9B" w:rsidRDefault="00945883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45883">
        <w:rPr>
          <w:noProof/>
          <w:lang w:eastAsia="ru-RU"/>
        </w:rPr>
        <w:pict>
          <v:shape id="AutoShape 77" o:spid="_x0000_s1060" type="#_x0000_t87" style="position:absolute;left:0;text-align:left;margin-left:226.15pt;margin-top:9.6pt;width:21.45pt;height:121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" adj="5400" strokecolor="#17365d [2415]" strokeweight="1pt">
            <v:stroke dashstyle="longDash"/>
            <v:shadow color="#868686"/>
          </v:shape>
        </w:pict>
      </w:r>
      <w:r w:rsidRPr="00945883">
        <w:rPr>
          <w:noProof/>
          <w:lang w:eastAsia="ru-RU"/>
        </w:rPr>
        <w:pict>
          <v:roundrect id="AutoShape 75" o:spid="_x0000_s1046" style="position:absolute;left:0;text-align:left;margin-left:263.5pt;margin-top:-.15pt;width:455.1pt;height:16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" fillcolor="#9cf">
            <v:shadow color="#974706" opacity=".5" offset="1pt"/>
            <o:extrusion v:ext="view" color="#9cf" on="t"/>
            <v:textbox>
              <w:txbxContent>
                <w:p w:rsidR="008424FC" w:rsidRPr="00E5096F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69943,9 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2020 год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304990,7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285780,7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2022 год –278754,8 тыс.рублей</w:t>
                  </w:r>
                </w:p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2023 год –270467,4 тыс. рублей</w:t>
                  </w:r>
                </w:p>
                <w:p w:rsidR="008424FC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7B14F3" w:rsidRDefault="008424FC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Default="008424FC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rFonts w:ascii="Cambria" w:hAnsi="Cambria"/>
          <w:b/>
          <w:bCs/>
          <w:sz w:val="40"/>
          <w:szCs w:val="40"/>
        </w:rPr>
        <w:tab/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BD5F81">
      <w:pPr>
        <w:pStyle w:val="a3"/>
        <w:tabs>
          <w:tab w:val="left" w:pos="1350"/>
        </w:tabs>
        <w:ind w:left="780"/>
        <w:rPr>
          <w:rFonts w:ascii="Cambria" w:hAnsi="Cambria"/>
          <w:b/>
          <w:bCs/>
          <w:sz w:val="40"/>
          <w:szCs w:val="40"/>
        </w:rPr>
      </w:pPr>
    </w:p>
    <w:p w:rsidR="00A1619E" w:rsidRPr="00BD5F81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</w:t>
      </w:r>
      <w:r w:rsidR="00945883">
        <w:rPr>
          <w:b/>
          <w:noProof/>
          <w:color w:val="365F91"/>
          <w:sz w:val="32"/>
          <w:szCs w:val="32"/>
          <w:lang w:eastAsia="ru-RU"/>
        </w:rPr>
        <w:pict>
          <v:shape id="AutoShape 170" o:spid="_x0000_s1059" type="#_x0000_t87" style="position:absolute;margin-left:218.7pt;margin-top:17.95pt;width:21.45pt;height:9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" strokecolor="#17365d [2415]" strokeweight="1pt">
            <v:stroke dashstyle="longDash"/>
            <v:shadow color="#868686"/>
          </v:shape>
        </w:pict>
      </w:r>
    </w:p>
    <w:p w:rsidR="00A1619E" w:rsidRDefault="00A1619E" w:rsidP="00E5096F">
      <w:pPr>
        <w:spacing w:after="0" w:line="240" w:lineRule="auto"/>
        <w:rPr>
          <w:b/>
          <w:color w:val="365F91"/>
          <w:sz w:val="32"/>
          <w:szCs w:val="32"/>
        </w:rPr>
      </w:pPr>
    </w:p>
    <w:p w:rsidR="00E5096F" w:rsidRPr="00830605" w:rsidRDefault="00945883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AutoShape 171" o:spid="_x0000_s1047" style="position:absolute;margin-left:257.85pt;margin-top:11.4pt;width:455.1pt;height:7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" fillcolor="#9cf">
            <v:shadow color="#974706" opacity=".5" offset="1pt"/>
            <o:extrusion v:ext="view" color="#9cf" on="t"/>
            <v:textbox>
              <w:txbxContent>
                <w:p w:rsidR="008424FC" w:rsidRPr="00E5096F" w:rsidRDefault="008424FC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9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дефицит 5550,5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424FC" w:rsidRDefault="008424FC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2020 год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5989,2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8424FC" w:rsidRPr="007B14F3" w:rsidRDefault="008424FC" w:rsidP="00E5096F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Default="008424FC" w:rsidP="00E5096F">
                  <w:pPr>
                    <w:pStyle w:val="a3"/>
                  </w:pPr>
                </w:p>
              </w:txbxContent>
            </v:textbox>
          </v:roundrect>
        </w:pict>
      </w:r>
      <w:r w:rsidR="00A1619E">
        <w:rPr>
          <w:b/>
          <w:color w:val="365F91"/>
          <w:sz w:val="32"/>
          <w:szCs w:val="32"/>
        </w:rPr>
        <w:t xml:space="preserve">              </w:t>
      </w:r>
      <w:r w:rsidR="00E5096F">
        <w:rPr>
          <w:b/>
          <w:color w:val="365F91"/>
          <w:sz w:val="32"/>
          <w:szCs w:val="32"/>
        </w:rPr>
        <w:t>Дефицит (профицит)</w:t>
      </w:r>
    </w:p>
    <w:p w:rsidR="00E5096F" w:rsidRPr="00830605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           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Pr="00E76F7F" w:rsidRDefault="003476AE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2.</w:t>
      </w:r>
      <w:r w:rsidR="00B94FFD" w:rsidRPr="00E76F7F">
        <w:rPr>
          <w:rFonts w:ascii="Times New Roman" w:hAnsi="Times New Roman"/>
          <w:b/>
          <w:bCs/>
          <w:sz w:val="36"/>
          <w:szCs w:val="36"/>
        </w:rPr>
        <w:t>ОСНОВНЫЕ ПОКАЗАТЕЛИ СОЦИАЛЬНО-ЭКОНОМИЧЕСКОГО РАЗВИТИЯ</w:t>
      </w:r>
    </w:p>
    <w:p w:rsidR="00B94FFD" w:rsidRPr="00E76F7F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РОМАНОВСКОГО МУНИЦИПАЛЬНОГО РАЙОНА</w:t>
      </w:r>
    </w:p>
    <w:p w:rsidR="0008550C" w:rsidRDefault="0008550C" w:rsidP="0008550C">
      <w:p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tbl>
      <w:tblPr>
        <w:tblW w:w="15593" w:type="dxa"/>
        <w:tblCellMar>
          <w:left w:w="0" w:type="dxa"/>
          <w:right w:w="0" w:type="dxa"/>
        </w:tblCellMar>
        <w:tblLook w:val="0000"/>
      </w:tblPr>
      <w:tblGrid>
        <w:gridCol w:w="4820"/>
        <w:gridCol w:w="1559"/>
        <w:gridCol w:w="2268"/>
        <w:gridCol w:w="1843"/>
        <w:gridCol w:w="1701"/>
        <w:gridCol w:w="1701"/>
        <w:gridCol w:w="1701"/>
      </w:tblGrid>
      <w:tr w:rsidR="0008550C" w:rsidTr="0008550C">
        <w:trPr>
          <w:trHeight w:val="594"/>
        </w:trPr>
        <w:tc>
          <w:tcPr>
            <w:tcW w:w="48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 (факт)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</w:tr>
      <w:tr w:rsidR="0008550C" w:rsidTr="0008550C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Численность населения всего,  в т.ч.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</w:tr>
      <w:tr w:rsidR="0008550C" w:rsidTr="0008550C">
        <w:trPr>
          <w:trHeight w:val="29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моложе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2150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2077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2031</w:t>
            </w:r>
          </w:p>
        </w:tc>
      </w:tr>
      <w:tr w:rsidR="0008550C" w:rsidTr="0008550C">
        <w:trPr>
          <w:trHeight w:val="33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 трудоспособном возрасте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7100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</w:tr>
      <w:tr w:rsidR="0008550C" w:rsidTr="0008550C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старше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4191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4164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4182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4219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4210</w:t>
            </w:r>
          </w:p>
        </w:tc>
      </w:tr>
      <w:tr w:rsidR="0008550C" w:rsidTr="0008550C">
        <w:trPr>
          <w:trHeight w:val="26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Индекс потребительских цен по 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ратовской области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105.1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100.4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103.5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103.8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103.9</w:t>
            </w:r>
          </w:p>
        </w:tc>
      </w:tr>
      <w:tr w:rsidR="0008550C" w:rsidTr="0008550C">
        <w:trPr>
          <w:trHeight w:val="86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Объем отгруженных товаров собс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венного производства (по видам де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тельности 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E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в ценах соответс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вующих лет)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60.9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64.5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68.6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72.8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77.4</w:t>
            </w:r>
          </w:p>
        </w:tc>
      </w:tr>
      <w:tr w:rsidR="0008550C" w:rsidTr="0008550C">
        <w:trPr>
          <w:trHeight w:val="23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Фонд начисленной заработной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417570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457833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495375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534014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574599</w:t>
            </w:r>
          </w:p>
        </w:tc>
      </w:tr>
      <w:tr w:rsidR="0008550C" w:rsidTr="0008550C">
        <w:trPr>
          <w:trHeight w:val="33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фонда оплаты труда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106,8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110,3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108,2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107,8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107,6</w:t>
            </w:r>
          </w:p>
        </w:tc>
      </w:tr>
      <w:tr w:rsidR="0008550C" w:rsidTr="0008550C">
        <w:trPr>
          <w:trHeight w:val="26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Среднемесячная заработная плата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21920.2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24583.0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26598.8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28673.5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30852.7</w:t>
            </w:r>
          </w:p>
        </w:tc>
      </w:tr>
      <w:tr w:rsidR="0008550C" w:rsidTr="0008550C">
        <w:trPr>
          <w:trHeight w:val="26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среднемесячной зарабо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106.6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112.1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108.2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107.8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107.6</w:t>
            </w:r>
          </w:p>
        </w:tc>
      </w:tr>
      <w:tr w:rsidR="0008550C" w:rsidTr="0008550C">
        <w:trPr>
          <w:trHeight w:val="4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розничной торговли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691696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672540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727290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777830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831420</w:t>
            </w:r>
          </w:p>
        </w:tc>
      </w:tr>
      <w:tr w:rsidR="0008550C" w:rsidTr="0008550C">
        <w:trPr>
          <w:trHeight w:val="293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оборота розничной то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100,2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93,3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104,4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103,1</w:t>
            </w:r>
          </w:p>
        </w:tc>
      </w:tr>
      <w:tr w:rsidR="0008550C" w:rsidTr="0008550C">
        <w:trPr>
          <w:trHeight w:val="102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общественного питания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22392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22190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24000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25660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27430</w:t>
            </w:r>
          </w:p>
        </w:tc>
      </w:tr>
      <w:tr w:rsidR="0008550C" w:rsidTr="0008550C">
        <w:trPr>
          <w:trHeight w:val="32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оборота общественного питания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103,1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95,1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103,6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102,3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102,5</w:t>
            </w:r>
          </w:p>
        </w:tc>
      </w:tr>
      <w:tr w:rsidR="0008550C" w:rsidTr="0008550C">
        <w:trPr>
          <w:trHeight w:val="18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Оценка населения деятельности о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ганов местного самоуправления (ст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пень удовлетворенности)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51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70</w:t>
            </w:r>
          </w:p>
        </w:tc>
      </w:tr>
    </w:tbl>
    <w:p w:rsidR="0008550C" w:rsidRDefault="0008550C" w:rsidP="0008550C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Pr="00B94FFD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08550C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Объем отгруженной продукции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 xml:space="preserve"> в целом по Романовскому муниципальному району за 2019 г.- 60,9 млн. руб., 2020 г.- 64.5 млн. руб., прогнозно в 2021 году составит 68,6 млн. рублей или 5,1 тыс. рублей в расчете на 1 жителя Романовского муниципального района, прогнозно в 2022 году сост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а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вит 72,8 млн. рублей или 5,4 тыс. рублей в расчете на 1 жителя Романовского муниципального ра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й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она, прогнозно в 2023 году составит 77,4 млн. рублей или 5,7 тыс. рублей в расчете на 1 жителя Р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о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мановского муниципального района.</w:t>
      </w:r>
    </w:p>
    <w:p w:rsidR="0008550C" w:rsidRPr="003D6DA4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Средний размер трудовой пенсии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 xml:space="preserve"> по оценке на 2020 год составляет 12801,32 рублей (прирост на 1,4 % к 2019 году).</w:t>
      </w:r>
    </w:p>
    <w:p w:rsidR="0008550C" w:rsidRPr="003D6DA4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Величина прожиточного минимума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 xml:space="preserve"> в Саратовской области за 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  <w:lang w:val="en-US"/>
        </w:rPr>
        <w:t>II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>-й квартал 2020 года на 1 ж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>и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 xml:space="preserve">теля составила 9844 рублей, это 103,4 % к показателю 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  <w:lang w:val="en-US"/>
        </w:rPr>
        <w:t>II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>-го квартала 2019 года (9521 рублей).</w:t>
      </w:r>
    </w:p>
    <w:p w:rsidR="0008550C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Значение уровня безработицы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 xml:space="preserve"> за 2019 год – 1,3 %, в  2020 – 1,1 %, прогноз на 2021 год – 1,1%, прогноз на 2022 год – 1,1%, прогноз на 2023 год – 1,1%.</w:t>
      </w:r>
    </w:p>
    <w:p w:rsidR="0008550C" w:rsidRPr="003D6DA4" w:rsidRDefault="0008550C" w:rsidP="0008550C">
      <w:pPr>
        <w:shd w:val="clear" w:color="auto" w:fill="DBE5F1"/>
        <w:tabs>
          <w:tab w:val="left" w:pos="14124"/>
        </w:tabs>
        <w:spacing w:after="0"/>
        <w:ind w:firstLine="567"/>
        <w:jc w:val="both"/>
        <w:rPr>
          <w:rFonts w:ascii="Times New Roman" w:hAnsi="Times New Roman"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Доля молодых семей,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 xml:space="preserve"> получивших социальные выплаты на приобретение </w:t>
      </w: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жилых помещений и улучшивших жилищные условия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 xml:space="preserve"> в общем числе молодых семей, состоящих на учете в качестве нуждающихся в жилых помещениях в 2019 году – 26,6 %, в 2020 году – 23,1%, в 2021 году  запл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>а</w:t>
      </w:r>
      <w:r w:rsidRPr="003D6DA4">
        <w:rPr>
          <w:rFonts w:ascii="Times New Roman" w:hAnsi="Times New Roman"/>
          <w:color w:val="000000"/>
          <w:spacing w:val="2"/>
          <w:sz w:val="36"/>
          <w:szCs w:val="36"/>
        </w:rPr>
        <w:t>нировано улучшение жилищных условий 3  молодых семей.</w:t>
      </w: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3476AE" w:rsidRPr="00BD6158" w:rsidRDefault="00F92087" w:rsidP="003476A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3.</w:t>
      </w:r>
      <w:r w:rsidR="003476AE" w:rsidRPr="00BD6158">
        <w:rPr>
          <w:rFonts w:ascii="Times New Roman" w:hAnsi="Times New Roman"/>
          <w:b/>
          <w:sz w:val="36"/>
          <w:szCs w:val="36"/>
        </w:rPr>
        <w:t>Доходы бюджета</w:t>
      </w:r>
    </w:p>
    <w:p w:rsidR="003476AE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Объем и структура доходов в динамике районного бюджета </w:t>
      </w:r>
    </w:p>
    <w:p w:rsidR="003476AE" w:rsidRPr="00DB20BF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4E4D4F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>муниципального района</w:t>
      </w:r>
    </w:p>
    <w:p w:rsidR="003476AE" w:rsidRPr="00F2263B" w:rsidRDefault="003476AE" w:rsidP="00501FCE">
      <w:pPr>
        <w:spacing w:after="0" w:line="240" w:lineRule="auto"/>
        <w:ind w:firstLine="709"/>
        <w:jc w:val="right"/>
        <w:rPr>
          <w:rFonts w:ascii="Times New Roman" w:hAnsi="Times New Roman"/>
          <w:spacing w:val="2"/>
          <w:sz w:val="20"/>
          <w:szCs w:val="20"/>
        </w:rPr>
      </w:pPr>
      <w:r w:rsidRPr="00F2263B">
        <w:rPr>
          <w:rFonts w:ascii="Times New Roman" w:hAnsi="Times New Roman"/>
          <w:spacing w:val="2"/>
          <w:sz w:val="20"/>
          <w:szCs w:val="20"/>
        </w:rPr>
        <w:t>(тыс. рублей)</w:t>
      </w:r>
    </w:p>
    <w:tbl>
      <w:tblPr>
        <w:tblW w:w="15183" w:type="dxa"/>
        <w:tblInd w:w="93" w:type="dxa"/>
        <w:tblLayout w:type="fixed"/>
        <w:tblLook w:val="04A0"/>
      </w:tblPr>
      <w:tblGrid>
        <w:gridCol w:w="7639"/>
        <w:gridCol w:w="1165"/>
        <w:gridCol w:w="1134"/>
        <w:gridCol w:w="992"/>
        <w:gridCol w:w="1418"/>
        <w:gridCol w:w="1417"/>
        <w:gridCol w:w="1418"/>
      </w:tblGrid>
      <w:tr w:rsidR="003476AE" w:rsidRPr="008A4FBF" w:rsidTr="003476AE">
        <w:trPr>
          <w:trHeight w:val="312"/>
        </w:trPr>
        <w:tc>
          <w:tcPr>
            <w:tcW w:w="7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3476AE" w:rsidRPr="008A4FBF" w:rsidTr="00F2263B">
        <w:trPr>
          <w:trHeight w:val="759"/>
        </w:trPr>
        <w:tc>
          <w:tcPr>
            <w:tcW w:w="7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Исполн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F91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Темп роста                     (к 201</w:t>
            </w:r>
            <w:r w:rsidR="00501FCE" w:rsidRPr="00F2263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F2263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 р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шения 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F2263B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 р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шения                       о бюджете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F2263B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 р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шения                       о бюджете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264393,4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A0411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299001,5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285780,7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278754,8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270467,4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47414,7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73231,0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55573,9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55240,6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56984,3</w:t>
            </w:r>
          </w:p>
        </w:tc>
      </w:tr>
      <w:tr w:rsidR="009065C5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5C5" w:rsidRPr="008A4FBF" w:rsidRDefault="009065C5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39029,2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39366,3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9065C5" w:rsidP="0090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49190,3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5C5" w:rsidRDefault="009065C5" w:rsidP="0090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50933,7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5C5" w:rsidRDefault="009065C5" w:rsidP="0090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52663,9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17444,9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490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18804,</w:t>
            </w:r>
            <w:r w:rsidR="00490F5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20233,5</w:t>
            </w:r>
          </w:p>
        </w:tc>
      </w:tr>
      <w:tr w:rsidR="003476AE" w:rsidRPr="008A4FBF" w:rsidTr="003B5B87">
        <w:trPr>
          <w:trHeight w:val="533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ритории Российской Федерации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13095,8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13453,9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налог на вменённый доход для отдельных видов деятельности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6526,6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5984,2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6285,5</w:t>
            </w:r>
          </w:p>
        </w:tc>
      </w:tr>
      <w:tr w:rsidR="003476AE" w:rsidRPr="008A4FBF" w:rsidTr="003B5B87">
        <w:trPr>
          <w:trHeight w:val="509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Налог, взимаемый в связи с применением патентной системы налог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115,2</w:t>
            </w:r>
          </w:p>
        </w:tc>
      </w:tr>
      <w:tr w:rsidR="0059765B" w:rsidRPr="008A4FBF" w:rsidTr="0059765B">
        <w:trPr>
          <w:trHeight w:val="306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65B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11375,8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765B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11375,8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765B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11375,8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F61F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8385,5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33864,7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F61F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6383,6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4306,9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4320,</w:t>
            </w:r>
            <w:r w:rsidR="00F837A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476AE" w:rsidRPr="008A4FBF" w:rsidTr="003B5B87">
        <w:trPr>
          <w:trHeight w:val="475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9308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65C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9308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04646" w:rsidP="004E0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29340,8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9308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65CE" w:rsidRDefault="003465CE" w:rsidP="003465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2F5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216978,7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225770,5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21D63" w:rsidP="00E21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230206,8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223514,2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213483,1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60783,6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67962,6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50916,2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12F8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50617,9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29385,4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35448,8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12F8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37401,0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12F8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29600,2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115906,8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117919,1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A5CE2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124408,8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12F8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124547,0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12F8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124615,0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A5CE2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21D6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9310,9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12F8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12F8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8650,0</w:t>
            </w:r>
          </w:p>
        </w:tc>
      </w:tr>
    </w:tbl>
    <w:p w:rsidR="00162EC2" w:rsidRDefault="00DB20BF" w:rsidP="00162EC2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ых и неналоговых доходов на 20</w:t>
      </w:r>
      <w:r w:rsidR="00B7102F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6A5CE2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F82F34"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162EC2" w:rsidRPr="00162EC2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</w:t>
      </w:r>
    </w:p>
    <w:p w:rsidR="00D77D6C" w:rsidRDefault="00D77D6C" w:rsidP="00162EC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62EC2" w:rsidRPr="00EB1544" w:rsidRDefault="00162EC2" w:rsidP="00162EC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</w:t>
      </w:r>
      <w:r w:rsidR="00405AB3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D77D6C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DB20BF" w:rsidRDefault="00162EC2" w:rsidP="00DB20BF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73A73" w:rsidRPr="00A806A1" w:rsidRDefault="00162EC2" w:rsidP="00A806A1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202</w:t>
      </w:r>
      <w:r w:rsidR="003F3E4E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02421">
        <w:rPr>
          <w:rFonts w:ascii="Times New Roman" w:hAnsi="Times New Roman"/>
          <w:sz w:val="52"/>
          <w:szCs w:val="52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4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B20BF" w:rsidRDefault="00DB20BF" w:rsidP="00AA2FB9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езвозмездных поступлений на 20</w:t>
      </w:r>
      <w:r w:rsidR="006946CD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A15926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8638E4">
        <w:rPr>
          <w:rFonts w:ascii="Times New Roman" w:hAnsi="Times New Roman"/>
          <w:sz w:val="52"/>
          <w:szCs w:val="52"/>
        </w:rPr>
        <w:tab/>
      </w:r>
      <w:r w:rsidR="00F82F34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B6E4B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безвозмездных поступлений на 20</w:t>
      </w:r>
      <w:r w:rsidR="0034015A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BB509C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B53F7">
        <w:rPr>
          <w:rFonts w:ascii="Times New Roman" w:hAnsi="Times New Roman"/>
          <w:sz w:val="52"/>
          <w:szCs w:val="52"/>
        </w:rPr>
        <w:tab/>
      </w:r>
      <w:r w:rsidR="004B53F7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B4395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безвозмездных поступлений на 20</w:t>
      </w:r>
      <w:r w:rsidR="004D7AE2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57579F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DB4395">
        <w:rPr>
          <w:rFonts w:ascii="Times New Roman" w:hAnsi="Times New Roman"/>
          <w:sz w:val="52"/>
          <w:szCs w:val="52"/>
        </w:rPr>
        <w:tab/>
      </w:r>
      <w:r w:rsidR="00DB4395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638E4" w:rsidRDefault="008638E4" w:rsidP="008638E4">
      <w:pPr>
        <w:tabs>
          <w:tab w:val="left" w:pos="10155"/>
        </w:tabs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BA0E44" w:rsidRDefault="00BA0E44" w:rsidP="00BA0E44">
      <w:pPr>
        <w:spacing w:after="0" w:line="240" w:lineRule="auto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962B73">
        <w:rPr>
          <w:rFonts w:ascii="Times New Roman" w:hAnsi="Times New Roman"/>
          <w:b/>
          <w:spacing w:val="2"/>
          <w:sz w:val="36"/>
          <w:szCs w:val="36"/>
        </w:rPr>
        <w:t xml:space="preserve">Доходы районного бюджета </w:t>
      </w:r>
      <w:r w:rsidR="00A91055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962B73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962B73">
        <w:rPr>
          <w:rFonts w:ascii="Times New Roman" w:hAnsi="Times New Roman"/>
          <w:b/>
          <w:spacing w:val="2"/>
          <w:sz w:val="36"/>
          <w:szCs w:val="36"/>
        </w:rPr>
        <w:t>муниципального района в расчете на 1 жителя</w:t>
      </w:r>
    </w:p>
    <w:p w:rsidR="00407974" w:rsidRPr="00962B73" w:rsidRDefault="00407974" w:rsidP="00BA0E44">
      <w:pPr>
        <w:spacing w:after="0" w:line="240" w:lineRule="auto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tbl>
      <w:tblPr>
        <w:tblW w:w="15827" w:type="dxa"/>
        <w:tblInd w:w="93" w:type="dxa"/>
        <w:tblLook w:val="04A0"/>
      </w:tblPr>
      <w:tblGrid>
        <w:gridCol w:w="3149"/>
        <w:gridCol w:w="1130"/>
        <w:gridCol w:w="1266"/>
        <w:gridCol w:w="1130"/>
        <w:gridCol w:w="1266"/>
        <w:gridCol w:w="1206"/>
        <w:gridCol w:w="1266"/>
        <w:gridCol w:w="1344"/>
        <w:gridCol w:w="1363"/>
        <w:gridCol w:w="1344"/>
        <w:gridCol w:w="1363"/>
      </w:tblGrid>
      <w:tr w:rsidR="009C3AAE" w:rsidRPr="00A45CF0" w:rsidTr="00407974">
        <w:trPr>
          <w:trHeight w:val="792"/>
        </w:trPr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 оценка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решения о бюджете на 20</w:t>
            </w:r>
            <w:r w:rsidR="00BA537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3AAE" w:rsidRDefault="009C3AAE" w:rsidP="009C3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проект решения о бюджете </w:t>
            </w:r>
          </w:p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 20</w:t>
            </w:r>
            <w:r w:rsidR="00EB190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решения о бюджете на 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E57A99" w:rsidRPr="00A45CF0" w:rsidTr="00407974">
        <w:trPr>
          <w:trHeight w:val="696"/>
        </w:trPr>
        <w:tc>
          <w:tcPr>
            <w:tcW w:w="3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E57A99" w:rsidRPr="00A45CF0" w:rsidTr="00407974">
        <w:trPr>
          <w:trHeight w:val="696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ДОХОДЫ ВСЕГО, в том числе: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9939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1608,12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19297,38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F214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1853,79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3F0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22245,47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1610,60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19327,11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1516,10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18193,17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1513,09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18156,95</w:t>
            </w:r>
          </w:p>
        </w:tc>
      </w:tr>
      <w:tr w:rsidR="00E57A99" w:rsidRPr="00A45CF0" w:rsidTr="00407974">
        <w:trPr>
          <w:trHeight w:val="696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говые доходы, в том числе: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7B1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288,39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3460,68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1F5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454,03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5448,33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3733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344,56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4134,65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342,49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4109,86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353,30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4239,58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237,39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2848,64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244,07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2928,82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304,98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3659,72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315,79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3789,43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326,51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3918,15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3346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612,04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AF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209,96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2519,51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D95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39,58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474,93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26,70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320,43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26,79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321,43</w:t>
            </w:r>
          </w:p>
        </w:tc>
      </w:tr>
      <w:tr w:rsidR="00E57A99" w:rsidRPr="00A45CF0" w:rsidTr="00407974">
        <w:trPr>
          <w:trHeight w:val="45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пления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1319,73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15836,70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1399,76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16797,14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1266,04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15192,46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1173,61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14083,31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830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1159,79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13917,37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347,19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4166,27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376,85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4522,25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421,36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5056,36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0F7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315,68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3788,13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313,83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3765,93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178,73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2144,76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920D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219,78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2637,36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634F8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176,85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BC7D40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2122,20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917B70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231,88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5B6496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2782,61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1F19C2" w:rsidP="001F19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</w:t>
            </w:r>
            <w:r w:rsidR="0027227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1F19C2" w:rsidP="00CB4A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2202,23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704,98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8459,73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731,09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8773,09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634F8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771,33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BC7D40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9255,92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E941F9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772,18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E941F9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9266,20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A12A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A12AC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,6</w:t>
            </w:r>
            <w:r w:rsidR="00A12AC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1F19C2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9271,26</w:t>
            </w:r>
          </w:p>
        </w:tc>
      </w:tr>
      <w:tr w:rsidR="00E57A99" w:rsidRPr="00A45CF0" w:rsidTr="00407974">
        <w:trPr>
          <w:trHeight w:val="72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1065,94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72,04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864,44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5B64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5B64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5B64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631AB" w:rsidP="00563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5634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5634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F50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792,35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53,63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643,55</w:t>
            </w:r>
          </w:p>
        </w:tc>
      </w:tr>
    </w:tbl>
    <w:p w:rsidR="00BA0E44" w:rsidRDefault="00BA0E44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</w:p>
    <w:p w:rsidR="00DC50BF" w:rsidRDefault="00DC50BF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407974" w:rsidRPr="00407974" w:rsidRDefault="00407974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DB20BF" w:rsidRPr="00EB1544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EB1544">
        <w:rPr>
          <w:rFonts w:ascii="Times New Roman" w:hAnsi="Times New Roman"/>
          <w:b/>
          <w:i/>
          <w:sz w:val="36"/>
          <w:szCs w:val="36"/>
        </w:rPr>
        <w:t>Формирование доходной части  бюджета</w:t>
      </w:r>
      <w:r w:rsidRPr="00EB1544">
        <w:rPr>
          <w:rFonts w:ascii="Times New Roman" w:hAnsi="Times New Roman"/>
          <w:sz w:val="36"/>
          <w:szCs w:val="36"/>
        </w:rPr>
        <w:t xml:space="preserve"> </w:t>
      </w:r>
      <w:r w:rsidR="00090192" w:rsidRPr="00EB1544">
        <w:rPr>
          <w:rFonts w:ascii="Times New Roman" w:hAnsi="Times New Roman"/>
          <w:sz w:val="36"/>
          <w:szCs w:val="36"/>
        </w:rPr>
        <w:t>Романовского муниципального района</w:t>
      </w:r>
      <w:r w:rsidR="007B4750" w:rsidRPr="00EB1544">
        <w:rPr>
          <w:rFonts w:ascii="Times New Roman" w:hAnsi="Times New Roman"/>
          <w:sz w:val="36"/>
          <w:szCs w:val="36"/>
        </w:rPr>
        <w:t xml:space="preserve"> осуществл</w:t>
      </w:r>
      <w:r w:rsidR="007B4750" w:rsidRPr="00EB1544">
        <w:rPr>
          <w:rFonts w:ascii="Times New Roman" w:hAnsi="Times New Roman"/>
          <w:sz w:val="36"/>
          <w:szCs w:val="36"/>
        </w:rPr>
        <w:t>я</w:t>
      </w:r>
      <w:r w:rsidR="007B4750" w:rsidRPr="00EB1544">
        <w:rPr>
          <w:rFonts w:ascii="Times New Roman" w:hAnsi="Times New Roman"/>
          <w:sz w:val="36"/>
          <w:szCs w:val="36"/>
        </w:rPr>
        <w:t>ло</w:t>
      </w:r>
      <w:r w:rsidRPr="00EB1544">
        <w:rPr>
          <w:rFonts w:ascii="Times New Roman" w:hAnsi="Times New Roman"/>
          <w:sz w:val="36"/>
          <w:szCs w:val="36"/>
        </w:rPr>
        <w:t xml:space="preserve">сь исходя из параметров прогноза социально – экономического развития </w:t>
      </w:r>
      <w:r w:rsidR="00090192" w:rsidRPr="00EB1544">
        <w:rPr>
          <w:rFonts w:ascii="Times New Roman" w:hAnsi="Times New Roman"/>
          <w:sz w:val="36"/>
          <w:szCs w:val="36"/>
        </w:rPr>
        <w:t>Романовского</w:t>
      </w:r>
      <w:r w:rsidR="00031C40" w:rsidRPr="00EB1544">
        <w:rPr>
          <w:rFonts w:ascii="Times New Roman" w:hAnsi="Times New Roman"/>
          <w:sz w:val="36"/>
          <w:szCs w:val="36"/>
        </w:rPr>
        <w:t xml:space="preserve"> муниц</w:t>
      </w:r>
      <w:r w:rsidR="00031C40" w:rsidRPr="00EB1544">
        <w:rPr>
          <w:rFonts w:ascii="Times New Roman" w:hAnsi="Times New Roman"/>
          <w:sz w:val="36"/>
          <w:szCs w:val="36"/>
        </w:rPr>
        <w:t>и</w:t>
      </w:r>
      <w:r w:rsidR="00FA0010">
        <w:rPr>
          <w:rFonts w:ascii="Times New Roman" w:hAnsi="Times New Roman"/>
          <w:sz w:val="36"/>
          <w:szCs w:val="36"/>
        </w:rPr>
        <w:t>пального района на 202</w:t>
      </w:r>
      <w:r w:rsidR="0008550C">
        <w:rPr>
          <w:rFonts w:ascii="Times New Roman" w:hAnsi="Times New Roman"/>
          <w:sz w:val="36"/>
          <w:szCs w:val="36"/>
        </w:rPr>
        <w:t>1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 и  плановый период 20</w:t>
      </w:r>
      <w:r w:rsidR="00FA0010">
        <w:rPr>
          <w:rFonts w:ascii="Times New Roman" w:hAnsi="Times New Roman"/>
          <w:sz w:val="36"/>
          <w:szCs w:val="36"/>
        </w:rPr>
        <w:t>2</w:t>
      </w:r>
      <w:r w:rsidR="0008550C">
        <w:rPr>
          <w:rFonts w:ascii="Times New Roman" w:hAnsi="Times New Roman"/>
          <w:sz w:val="36"/>
          <w:szCs w:val="36"/>
        </w:rPr>
        <w:t>2</w:t>
      </w:r>
      <w:r w:rsidR="000243C4" w:rsidRPr="00EB1544">
        <w:rPr>
          <w:rFonts w:ascii="Times New Roman" w:hAnsi="Times New Roman"/>
          <w:sz w:val="36"/>
          <w:szCs w:val="36"/>
        </w:rPr>
        <w:t xml:space="preserve"> и 202</w:t>
      </w:r>
      <w:r w:rsidR="0008550C">
        <w:rPr>
          <w:rFonts w:ascii="Times New Roman" w:hAnsi="Times New Roman"/>
          <w:sz w:val="36"/>
          <w:szCs w:val="36"/>
        </w:rPr>
        <w:t>3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годов.</w:t>
      </w:r>
    </w:p>
    <w:p w:rsidR="003D6055" w:rsidRPr="00943B36" w:rsidRDefault="003D6055" w:rsidP="000243C4">
      <w:pPr>
        <w:spacing w:after="0" w:line="240" w:lineRule="auto"/>
        <w:jc w:val="both"/>
        <w:rPr>
          <w:rFonts w:ascii="Times New Roman" w:hAnsi="Times New Roman"/>
          <w:spacing w:val="2"/>
          <w:sz w:val="96"/>
          <w:szCs w:val="96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A3D19" w:rsidRDefault="00945883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Text Box 125" o:spid="_x0000_s1048" type="#_x0000_t202" style="position:absolute;left:0;text-align:left;margin-left:10.5pt;margin-top:-22.65pt;width:763.9pt;height:58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" fillcolor="#0070c0" strokecolor="#0070c0" strokeweight="4.75pt">
            <v:fill opacity="7196f"/>
            <v:textbox>
              <w:txbxContent>
                <w:p w:rsidR="008424FC" w:rsidRPr="00B708A8" w:rsidRDefault="008424FC" w:rsidP="00DB20BF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 в 20</w:t>
                  </w:r>
                  <w:r w:rsidRPr="005D4D3C">
                    <w:rPr>
                      <w:sz w:val="36"/>
                      <w:szCs w:val="36"/>
                    </w:rPr>
                    <w:t>2</w:t>
                  </w:r>
                  <w:r>
                    <w:rPr>
                      <w:sz w:val="36"/>
                      <w:szCs w:val="36"/>
                    </w:rPr>
                    <w:t>1 году и плановом периоде 2022 и 2023 годов</w:t>
                  </w:r>
                </w:p>
              </w:txbxContent>
            </v:textbox>
          </v:shape>
        </w:pict>
      </w:r>
    </w:p>
    <w:p w:rsidR="006A3D19" w:rsidRDefault="006A3D19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945883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26" o:spid="_x0000_s1058" type="#_x0000_t67" style="position:absolute;left:0;text-align:left;margin-left:379.2pt;margin-top:3.35pt;width:38.25pt;height:3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" fillcolor="#0070c0" strokecolor="#0070c0">
            <v:fill color2="#003459" rotate="t" focus="100%" type="gradient"/>
          </v:shape>
        </w:pict>
      </w: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945883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Text Box 124" o:spid="_x0000_s1049" type="#_x0000_t202" style="position:absolute;left:0;text-align:left;margin-left:10.5pt;margin-top:1.75pt;width:781.25pt;height:33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" fillcolor="#00b050" strokecolor="#0070c0" strokeweight="4.75pt">
            <v:fill opacity="5140f"/>
            <v:textbox>
              <w:txbxContent>
                <w:p w:rsidR="008424FC" w:rsidRPr="00D7235B" w:rsidRDefault="008424FC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424FC" w:rsidRPr="00D7235B" w:rsidRDefault="008424FC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района и бюджета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мановского муниципального района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положен сценарий умеренно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развития экономики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ь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ного района на предстоящий среднесрочный период;</w:t>
                  </w:r>
                </w:p>
                <w:p w:rsidR="008424FC" w:rsidRPr="00D7235B" w:rsidRDefault="008424FC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424FC" w:rsidRDefault="008424FC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Закон Саратовской области 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№ 206-ЗСО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 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от 25.11.2013 г.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«О дифференцированных нормативах отчислений в бюджеты муниципальных образований области от акцизов на автомобильный и прямогонный бензин, дизельное 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п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ливо, моторные масла для дизельны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х и (или) карбюраторных (инжекто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рных) двигателей, производимые на террит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рии Российской Федерации» с изменениями. Планируемые поступления –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13453,9 тыс.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рублей  являются источник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а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ми формирования муниципального дорожного фонда;</w:t>
                  </w:r>
                </w:p>
                <w:p w:rsidR="008424FC" w:rsidRDefault="008424FC" w:rsidP="0097415C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424FC" w:rsidRPr="006401A8" w:rsidRDefault="008424FC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Закон Саратовской области 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№ 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7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6-ЗСО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 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от 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30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06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.20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20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 г.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CC2DA3">
                    <w:rPr>
                      <w:rFonts w:ascii="Times New Roman" w:hAnsi="Times New Roman"/>
                      <w:sz w:val="30"/>
                      <w:szCs w:val="30"/>
                    </w:rPr>
                    <w:t>«</w:t>
                  </w:r>
                  <w:r w:rsidRPr="00CC2DA3">
                    <w:rPr>
                      <w:rFonts w:ascii="Times New Roman" w:hAnsi="Times New Roman"/>
                      <w:color w:val="333333"/>
                      <w:sz w:val="30"/>
                      <w:szCs w:val="30"/>
                    </w:rPr>
                    <w:t>Об установлении единого норматива отчислений в бюджеты муниципальных районов и городских округов Саратовской области от транспортного налога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» с изменени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я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ми. Планируемые поступления –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11375,8 тыс.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рублей  являются источниками формирования муниципального доро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ж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ного фонда</w:t>
                  </w:r>
                </w:p>
                <w:p w:rsidR="008424FC" w:rsidRPr="009F0CE5" w:rsidRDefault="008424FC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424FC" w:rsidRPr="009F0CE5" w:rsidRDefault="008424FC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8424FC" w:rsidRDefault="008424FC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424FC" w:rsidRDefault="008424FC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424FC" w:rsidRDefault="008424FC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424FC" w:rsidRDefault="008424FC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424FC" w:rsidRDefault="008424FC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EB1544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6"/>
          <w:szCs w:val="36"/>
        </w:rPr>
        <w:t>Направления увеличения доходной базы</w:t>
      </w:r>
    </w:p>
    <w:p w:rsidR="00CB5351" w:rsidRPr="00827604" w:rsidRDefault="00CB5351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8"/>
          <w:szCs w:val="48"/>
        </w:rPr>
      </w:pPr>
    </w:p>
    <w:p w:rsidR="007A1CCC" w:rsidRDefault="00945883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  <w:r w:rsidRPr="00945883"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75" o:spid="_x0000_s1050" style="position:absolute;left:0;text-align:left;margin-left:34.55pt;margin-top:19.4pt;width:723.1pt;height:67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" fillcolor="#eaf1dd [662]">
            <v:shadow color="#974706" opacity=".5" offset="1pt"/>
            <o:extrusion v:ext="view" color="#eaf1dd [662]" on="t"/>
            <v:textbox>
              <w:txbxContent>
                <w:p w:rsidR="008424FC" w:rsidRPr="000A0EF2" w:rsidRDefault="008424FC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BE38F3">
                    <w:rPr>
                      <w:rFonts w:ascii="Times New Roman" w:hAnsi="Times New Roman"/>
                      <w:sz w:val="36"/>
                      <w:szCs w:val="40"/>
                    </w:rPr>
                    <w:t>Совершенствование налогового администрирования и повышения уровня от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ветстве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ности главных администраторов доходов</w:t>
                  </w:r>
                </w:p>
                <w:p w:rsidR="008424FC" w:rsidRPr="003B394C" w:rsidRDefault="008424FC" w:rsidP="007A1CC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7A1CC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7A1CCC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945883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79" o:spid="_x0000_s1051" style="position:absolute;left:0;text-align:left;margin-left:34.55pt;margin-top:3.05pt;width:726.95pt;height:6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" fillcolor="#eaf1dd [662]">
            <v:shadow color="#974706" opacity=".5" offset="1pt"/>
            <o:extrusion v:ext="view" color="#eaf1dd [662]" on="t"/>
            <v:textbox>
              <w:txbxContent>
                <w:p w:rsidR="008424FC" w:rsidRDefault="008424FC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8424FC" w:rsidRPr="00BE38F3" w:rsidRDefault="008424FC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3B394C" w:rsidRDefault="008424FC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76" o:spid="_x0000_s1052" style="position:absolute;left:0;text-align:left;margin-left:34.55pt;margin-top:3.05pt;width:726.95pt;height:6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" fillcolor="#9cf">
            <v:shadow color="#974706" opacity=".5" offset="1pt"/>
            <o:extrusion v:ext="view" color="#9cf" on="t"/>
            <v:textbox>
              <w:txbxContent>
                <w:p w:rsidR="008424FC" w:rsidRDefault="008424FC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8424FC" w:rsidRPr="00BE38F3" w:rsidRDefault="008424FC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3B394C" w:rsidRDefault="008424FC" w:rsidP="0072321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72321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945883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78" o:spid="_x0000_s1053" style="position:absolute;left:0;text-align:left;margin-left:34.55pt;margin-top:4.7pt;width:726.95pt;height:6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" fillcolor="#eaf1dd [662]">
            <v:shadow color="#974706" opacity=".5" offset="1pt"/>
            <o:extrusion v:ext="view" color="#eaf1dd [662]" on="t"/>
            <v:textbox>
              <w:txbxContent>
                <w:p w:rsidR="008424FC" w:rsidRDefault="008424FC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методов контроля за легализацией «теневой» заработной платы</w:t>
                  </w:r>
                </w:p>
                <w:p w:rsidR="008424FC" w:rsidRPr="00BE38F3" w:rsidRDefault="008424FC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3B394C" w:rsidRDefault="008424FC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945883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80" o:spid="_x0000_s1054" style="position:absolute;left:0;text-align:left;margin-left:34.55pt;margin-top:14.95pt;width:726.95pt;height:8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" fillcolor="#eaf1dd [662]">
            <v:shadow color="#974706" opacity=".5" offset="1pt"/>
            <o:extrusion v:ext="view" color="#eaf1dd [662]" on="t"/>
            <v:textbox>
              <w:txbxContent>
                <w:p w:rsidR="008424FC" w:rsidRDefault="008424FC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Обеспечение исполнения Плана мероприятий по оздоровлению муниципал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ь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ных финансов Романовского муниципального района на период 2021-2023гг.</w:t>
                  </w:r>
                </w:p>
                <w:p w:rsidR="008424FC" w:rsidRPr="00BE38F3" w:rsidRDefault="008424FC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3B394C" w:rsidRDefault="008424FC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945883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82" o:spid="_x0000_s1055" style="position:absolute;left:0;text-align:left;margin-left:75.9pt;margin-top:12.7pt;width:604.5pt;height:6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" fillcolor="#eaf1dd [662]">
            <v:shadow color="#974706" opacity=".5" offset="1pt"/>
            <o:extrusion v:ext="view" color="#eaf1dd [662]" on="t"/>
            <v:textbox>
              <w:txbxContent>
                <w:p w:rsidR="008424FC" w:rsidRDefault="008424FC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Сокращение недоимки по налогам</w:t>
                  </w:r>
                </w:p>
                <w:p w:rsidR="008424FC" w:rsidRPr="00BE38F3" w:rsidRDefault="008424FC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3B394C" w:rsidRDefault="008424FC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945883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83" o:spid="_x0000_s1056" style="position:absolute;left:0;text-align:left;margin-left:90.15pt;margin-top:9.55pt;width:604.5pt;height:6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" fillcolor="#eaf1dd [662]">
            <v:shadow color="#974706" opacity=".5" offset="1pt"/>
            <o:extrusion v:ext="view" color="#eaf1dd [662]" on="t"/>
            <v:textbox>
              <w:txbxContent>
                <w:p w:rsidR="008424FC" w:rsidRDefault="008424FC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прогнозирования доходной и расходной ча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ти бюджета</w:t>
                  </w:r>
                </w:p>
                <w:p w:rsidR="008424FC" w:rsidRPr="00BE38F3" w:rsidRDefault="008424FC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3B394C" w:rsidRDefault="008424FC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945883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AutoShape 184" o:spid="_x0000_s1057" style="position:absolute;left:0;text-align:left;margin-left:75.9pt;margin-top:7.9pt;width:604.5pt;height:6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" fillcolor="#eaf1dd [662]">
            <v:shadow color="#974706" opacity=".5" offset="1pt"/>
            <o:extrusion v:ext="view" color="#eaf1dd [662]" on="t"/>
            <v:textbox>
              <w:txbxContent>
                <w:p w:rsidR="008424FC" w:rsidRPr="00DC50BF" w:rsidRDefault="008424FC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Создание условий для обеспечения устойчивого исполнения м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стных бюджетов</w:t>
                  </w:r>
                </w:p>
                <w:p w:rsidR="008424FC" w:rsidRPr="00BE38F3" w:rsidRDefault="008424FC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3B394C" w:rsidRDefault="008424FC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8424FC" w:rsidRPr="00F17910" w:rsidRDefault="008424FC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92087" w:rsidRDefault="00F92087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B1544">
        <w:rPr>
          <w:rFonts w:ascii="Times New Roman" w:hAnsi="Times New Roman"/>
          <w:b/>
          <w:bCs/>
          <w:color w:val="000000"/>
          <w:sz w:val="36"/>
          <w:szCs w:val="36"/>
        </w:rPr>
        <w:t>4.Общий объем и структура расходов бюджета Романовского муниципального района</w:t>
      </w:r>
    </w:p>
    <w:p w:rsidR="00EB1544" w:rsidRDefault="00EB1544" w:rsidP="00EB1544">
      <w:pPr>
        <w:pStyle w:val="a3"/>
        <w:spacing w:after="0" w:line="240" w:lineRule="auto"/>
        <w:ind w:left="1080"/>
        <w:rPr>
          <w:rFonts w:ascii="Times New Roman" w:hAnsi="Times New Roman"/>
          <w:b/>
          <w:spacing w:val="2"/>
          <w:sz w:val="32"/>
          <w:szCs w:val="32"/>
        </w:rPr>
      </w:pPr>
    </w:p>
    <w:p w:rsidR="00EB154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Структура расходов бюджета </w:t>
      </w:r>
      <w:r w:rsidR="00090192" w:rsidRPr="00EB1544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</w:t>
      </w:r>
    </w:p>
    <w:p w:rsidR="00C23383" w:rsidRPr="0048797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944203">
        <w:rPr>
          <w:rFonts w:ascii="Times New Roman" w:hAnsi="Times New Roman"/>
          <w:b/>
          <w:spacing w:val="2"/>
          <w:sz w:val="32"/>
          <w:szCs w:val="32"/>
        </w:rPr>
        <w:t>1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9A5E43" w:rsidRDefault="00425431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39250" cy="4429125"/>
            <wp:effectExtent l="38100" t="95250" r="76200" b="2857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23383" w:rsidRDefault="00C23383" w:rsidP="00F7797D">
      <w:pPr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2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1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>6</w:t>
      </w:r>
      <w:r w:rsidR="00C334CD">
        <w:rPr>
          <w:rFonts w:ascii="Times New Roman" w:hAnsi="Times New Roman"/>
          <w:b/>
          <w:spacing w:val="2"/>
          <w:sz w:val="32"/>
          <w:szCs w:val="32"/>
        </w:rPr>
        <w:t>8,46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C334CD">
        <w:rPr>
          <w:rFonts w:ascii="Times New Roman" w:hAnsi="Times New Roman"/>
          <w:b/>
          <w:spacing w:val="2"/>
          <w:sz w:val="32"/>
          <w:szCs w:val="32"/>
        </w:rPr>
        <w:t>12,06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C334CD">
        <w:rPr>
          <w:rFonts w:ascii="Times New Roman" w:hAnsi="Times New Roman"/>
          <w:b/>
          <w:spacing w:val="2"/>
          <w:sz w:val="32"/>
          <w:szCs w:val="32"/>
        </w:rPr>
        <w:t>7,7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C334CD">
        <w:rPr>
          <w:rFonts w:ascii="Times New Roman" w:hAnsi="Times New Roman"/>
          <w:b/>
          <w:spacing w:val="2"/>
          <w:sz w:val="32"/>
          <w:szCs w:val="32"/>
        </w:rPr>
        <w:t>8,77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572B7C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</w:p>
    <w:p w:rsidR="0059435E" w:rsidRDefault="0059435E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3D3885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2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0824B0" w:rsidRPr="00EB1544" w:rsidRDefault="000824B0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59435E" w:rsidRDefault="00572B7C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572B7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86875" cy="4543425"/>
            <wp:effectExtent l="0" t="0" r="0" b="0"/>
            <wp:docPr id="2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Default="0059435E" w:rsidP="0059435E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E05679">
        <w:rPr>
          <w:rFonts w:ascii="Times New Roman" w:hAnsi="Times New Roman"/>
          <w:b/>
          <w:spacing w:val="2"/>
          <w:sz w:val="32"/>
          <w:szCs w:val="32"/>
        </w:rPr>
        <w:t>2</w:t>
      </w:r>
      <w:r w:rsidR="00A921A9">
        <w:rPr>
          <w:rFonts w:ascii="Times New Roman" w:hAnsi="Times New Roman"/>
          <w:b/>
          <w:spacing w:val="2"/>
          <w:sz w:val="32"/>
          <w:szCs w:val="32"/>
        </w:rPr>
        <w:t>2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422A9F">
        <w:rPr>
          <w:rFonts w:ascii="Times New Roman" w:hAnsi="Times New Roman"/>
          <w:b/>
          <w:spacing w:val="2"/>
          <w:sz w:val="32"/>
          <w:szCs w:val="32"/>
        </w:rPr>
        <w:t>6</w:t>
      </w:r>
      <w:r w:rsidR="00EF6001">
        <w:rPr>
          <w:rFonts w:ascii="Times New Roman" w:hAnsi="Times New Roman"/>
          <w:b/>
          <w:spacing w:val="2"/>
          <w:sz w:val="32"/>
          <w:szCs w:val="32"/>
        </w:rPr>
        <w:t>9,88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356400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>» -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1</w:t>
      </w:r>
      <w:r w:rsidR="00EF6001">
        <w:rPr>
          <w:rFonts w:ascii="Times New Roman" w:hAnsi="Times New Roman"/>
          <w:b/>
          <w:spacing w:val="2"/>
          <w:sz w:val="32"/>
          <w:szCs w:val="32"/>
        </w:rPr>
        <w:t>1,19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EF6001">
        <w:rPr>
          <w:rFonts w:ascii="Times New Roman" w:hAnsi="Times New Roman"/>
          <w:b/>
          <w:spacing w:val="2"/>
          <w:sz w:val="32"/>
          <w:szCs w:val="32"/>
        </w:rPr>
        <w:t>6,90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EF6001">
        <w:rPr>
          <w:rFonts w:ascii="Times New Roman" w:hAnsi="Times New Roman"/>
          <w:b/>
          <w:spacing w:val="2"/>
          <w:sz w:val="32"/>
          <w:szCs w:val="32"/>
        </w:rPr>
        <w:t>9,03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93205B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</w:p>
    <w:p w:rsidR="0059435E" w:rsidRPr="00EB1544" w:rsidRDefault="00441E28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422A9F">
        <w:rPr>
          <w:rFonts w:ascii="Times New Roman" w:hAnsi="Times New Roman"/>
          <w:b/>
          <w:spacing w:val="2"/>
          <w:sz w:val="32"/>
          <w:szCs w:val="32"/>
        </w:rPr>
        <w:t>3</w:t>
      </w:r>
      <w:r w:rsidR="0059435E"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59435E" w:rsidRDefault="00356400" w:rsidP="0059435E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356400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39250" cy="4429125"/>
            <wp:effectExtent l="38100" t="95250" r="76200" b="28575"/>
            <wp:docPr id="2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009B9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202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3</w:t>
      </w:r>
    </w:p>
    <w:p w:rsidR="0059435E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6</w:t>
      </w:r>
      <w:r w:rsidR="000D4C81">
        <w:rPr>
          <w:rFonts w:ascii="Times New Roman" w:hAnsi="Times New Roman"/>
          <w:b/>
          <w:spacing w:val="2"/>
          <w:sz w:val="32"/>
          <w:szCs w:val="32"/>
        </w:rPr>
        <w:t>9,53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1</w:t>
      </w:r>
      <w:r w:rsidR="000D4C81">
        <w:rPr>
          <w:rFonts w:ascii="Times New Roman" w:hAnsi="Times New Roman"/>
          <w:b/>
          <w:spacing w:val="2"/>
          <w:sz w:val="32"/>
          <w:szCs w:val="32"/>
        </w:rPr>
        <w:t>1,62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«Общегосударственные вопросы» - </w:t>
      </w:r>
      <w:r w:rsidR="000D4C81">
        <w:rPr>
          <w:rFonts w:ascii="Times New Roman" w:hAnsi="Times New Roman"/>
          <w:b/>
          <w:spacing w:val="2"/>
          <w:sz w:val="32"/>
          <w:szCs w:val="32"/>
        </w:rPr>
        <w:t>7,26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0D4C81">
        <w:rPr>
          <w:rFonts w:ascii="Times New Roman" w:hAnsi="Times New Roman"/>
          <w:b/>
          <w:spacing w:val="2"/>
          <w:sz w:val="32"/>
          <w:szCs w:val="32"/>
        </w:rPr>
        <w:t>9,30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0536BD" w:rsidRPr="00556F76" w:rsidRDefault="000536BD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  <w:sectPr w:rsidR="000536BD" w:rsidRPr="00556F76" w:rsidSect="003476AE">
          <w:headerReference w:type="default" r:id="rId43"/>
          <w:footerReference w:type="default" r:id="rId44"/>
          <w:pgSz w:w="16838" w:h="11906" w:orient="landscape"/>
          <w:pgMar w:top="567" w:right="567" w:bottom="567" w:left="567" w:header="283" w:footer="340" w:gutter="0"/>
          <w:cols w:space="708"/>
          <w:docGrid w:linePitch="360"/>
        </w:sectPr>
      </w:pPr>
    </w:p>
    <w:p w:rsidR="005E01C6" w:rsidRPr="003D6DA4" w:rsidRDefault="005E01C6" w:rsidP="00556F76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-411480</wp:posOffset>
            </wp:positionV>
            <wp:extent cx="1076325" cy="1076325"/>
            <wp:effectExtent l="19050" t="19050" r="28575" b="28575"/>
            <wp:wrapNone/>
            <wp:docPr id="1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02797F" w:rsidRDefault="00EB1544" w:rsidP="0002797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</w:p>
    <w:p w:rsidR="0002797F" w:rsidRDefault="00EB1544" w:rsidP="0002797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района</w:t>
      </w:r>
      <w:r w:rsidR="0002797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на 20</w:t>
      </w:r>
      <w:r w:rsidRPr="005D4D3C">
        <w:rPr>
          <w:rFonts w:ascii="Times New Roman" w:hAnsi="Times New Roman"/>
          <w:b/>
          <w:spacing w:val="2"/>
          <w:sz w:val="36"/>
          <w:szCs w:val="36"/>
        </w:rPr>
        <w:t>2</w:t>
      </w:r>
      <w:r w:rsidR="0002797F">
        <w:rPr>
          <w:rFonts w:ascii="Times New Roman" w:hAnsi="Times New Roman"/>
          <w:b/>
          <w:spacing w:val="2"/>
          <w:sz w:val="36"/>
          <w:szCs w:val="36"/>
        </w:rPr>
        <w:t>1</w:t>
      </w:r>
      <w:r>
        <w:rPr>
          <w:rFonts w:ascii="Times New Roman" w:hAnsi="Times New Roman"/>
          <w:b/>
          <w:spacing w:val="2"/>
          <w:sz w:val="36"/>
          <w:szCs w:val="36"/>
        </w:rPr>
        <w:t>-202</w:t>
      </w:r>
      <w:r w:rsidR="0002797F">
        <w:rPr>
          <w:rFonts w:ascii="Times New Roman" w:hAnsi="Times New Roman"/>
          <w:b/>
          <w:spacing w:val="2"/>
          <w:sz w:val="36"/>
          <w:szCs w:val="36"/>
        </w:rPr>
        <w:t>3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b/>
          <w:spacing w:val="2"/>
          <w:sz w:val="36"/>
          <w:szCs w:val="36"/>
        </w:rPr>
        <w:t>ы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:rsidR="00EB1544" w:rsidRDefault="00EB1544" w:rsidP="0002797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>по основным разделам</w:t>
      </w:r>
    </w:p>
    <w:p w:rsidR="00EB1544" w:rsidRDefault="00EB1544" w:rsidP="00EB1544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5E01C6" w:rsidRDefault="005E01C6" w:rsidP="00EB1544">
      <w:pPr>
        <w:spacing w:after="0"/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8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979"/>
        <w:gridCol w:w="1416"/>
        <w:gridCol w:w="1278"/>
        <w:gridCol w:w="1418"/>
        <w:gridCol w:w="1418"/>
        <w:gridCol w:w="1414"/>
      </w:tblGrid>
      <w:tr w:rsidR="00C1201E" w:rsidTr="005E62FB">
        <w:trPr>
          <w:trHeight w:val="619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01E" w:rsidRDefault="00C1201E" w:rsidP="00EB15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5D4D3C" w:rsidRDefault="00C1201E" w:rsidP="0002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201</w:t>
            </w:r>
            <w:r w:rsidR="0002797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26492A" w:rsidRDefault="00C1201E" w:rsidP="000279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6492A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02797F" w:rsidRDefault="00C1201E" w:rsidP="0002797F">
            <w:pPr>
              <w:spacing w:after="0" w:line="240" w:lineRule="auto"/>
              <w:ind w:right="5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02797F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04A92" w:rsidRPr="00D63EA4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02797F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C1201E" w:rsidTr="005E62FB">
        <w:trPr>
          <w:trHeight w:val="850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26492A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92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5E62FB" w:rsidTr="005E62FB">
        <w:trPr>
          <w:trHeight w:val="302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269943,9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C646CD" w:rsidRDefault="00C646CD" w:rsidP="0026492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304990,7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F01A9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285780,7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278754,8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270467,4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7769A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26640,9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29011,4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22010,6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19221,6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19624,4</w:t>
            </w:r>
          </w:p>
        </w:tc>
      </w:tr>
      <w:tr w:rsidR="005E62FB" w:rsidTr="005E62FB">
        <w:trPr>
          <w:trHeight w:val="68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пасность и правоохр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нительная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1431,1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1663,8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1602,1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1436,2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1360,5</w:t>
            </w:r>
          </w:p>
        </w:tc>
      </w:tr>
      <w:tr w:rsidR="005E62FB" w:rsidTr="005E62FB">
        <w:trPr>
          <w:trHeight w:val="322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мика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22309,9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30288,1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25061,9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25161,9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25161,9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 w:rsidP="0093380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0D4C8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1259,3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2659,8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520,5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173000,2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195941,4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195639,4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194798,9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188058,9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графия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41161,8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42115,4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34472,9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31203,7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31436,7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3830,5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4309,2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0D4C8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3836,5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2998,2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3039,6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119,6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139,0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144,0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151,0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502,2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501,7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мун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ципального долга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5E62FB" w:rsidTr="005E62FB">
        <w:trPr>
          <w:trHeight w:val="27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трансферты (фина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совая помощь)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885,8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916,7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940,1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970,5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999,9</w:t>
            </w:r>
          </w:p>
        </w:tc>
      </w:tr>
    </w:tbl>
    <w:p w:rsidR="005E01C6" w:rsidRPr="005E01C6" w:rsidRDefault="005E01C6" w:rsidP="005E01C6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  <w:highlight w:val="yellow"/>
          <w:lang w:val="en-US"/>
        </w:rPr>
        <w:sectPr w:rsidR="005E01C6" w:rsidRPr="005E01C6">
          <w:pgSz w:w="11906" w:h="16838"/>
          <w:pgMar w:top="567" w:right="567" w:bottom="567" w:left="567" w:header="709" w:footer="709" w:gutter="0"/>
          <w:cols w:space="720"/>
        </w:sectPr>
      </w:pPr>
    </w:p>
    <w:p w:rsidR="005E01C6" w:rsidRPr="003D6DA4" w:rsidRDefault="00AA74A9" w:rsidP="00D467DD">
      <w:pPr>
        <w:tabs>
          <w:tab w:val="left" w:pos="10348"/>
          <w:tab w:val="left" w:pos="10915"/>
        </w:tabs>
        <w:ind w:right="-1"/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</w:rPr>
      </w:pPr>
      <w:r w:rsidRPr="00AA74A9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5812155</wp:posOffset>
            </wp:positionH>
            <wp:positionV relativeFrom="paragraph">
              <wp:posOffset>-344805</wp:posOffset>
            </wp:positionV>
            <wp:extent cx="1076325" cy="1076325"/>
            <wp:effectExtent l="19050" t="19050" r="28575" b="28575"/>
            <wp:wrapNone/>
            <wp:docPr id="17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E43" w:rsidRPr="003D6DA4" w:rsidRDefault="009A5E43" w:rsidP="009A5E43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77546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775466" w:rsidRPr="003D6DA4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муниципального района </w:t>
      </w:r>
    </w:p>
    <w:p w:rsidR="00775466" w:rsidRPr="004104A7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на национальную экономику</w:t>
      </w:r>
    </w:p>
    <w:p w:rsidR="00775466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p w:rsidR="00775466" w:rsidRPr="009327EE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4C5801" w:rsidRPr="00B23AE6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586E60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5418AE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B23AE6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4C5801" w:rsidRPr="00B23AE6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427D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1C61F1" w:rsidRDefault="004C5801" w:rsidP="007812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 р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4C5801" w:rsidRDefault="004C5801" w:rsidP="004C5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Default="004C5801" w:rsidP="004C5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</w:tr>
      <w:tr w:rsidR="00443562" w:rsidRPr="009327EE" w:rsidTr="00586E60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443562" w:rsidRPr="008B2CE0" w:rsidRDefault="00443562" w:rsidP="00775466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расходов бюджета РМР на национальную экономику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443562" w:rsidRPr="00443562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22309,9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30288,1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25061,9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25161,9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25161,9</w:t>
            </w:r>
          </w:p>
        </w:tc>
      </w:tr>
      <w:tr w:rsidR="00443562" w:rsidRPr="009327EE" w:rsidTr="00586E60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443562" w:rsidRPr="008B2CE0" w:rsidRDefault="00443562" w:rsidP="00775466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в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8,26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9,9</w:t>
            </w:r>
          </w:p>
        </w:tc>
        <w:tc>
          <w:tcPr>
            <w:tcW w:w="705" w:type="pct"/>
            <w:vAlign w:val="center"/>
          </w:tcPr>
          <w:p w:rsidR="00443562" w:rsidRPr="00871D55" w:rsidRDefault="000D4C81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8,8</w:t>
            </w:r>
          </w:p>
        </w:tc>
        <w:tc>
          <w:tcPr>
            <w:tcW w:w="706" w:type="pct"/>
            <w:vAlign w:val="center"/>
          </w:tcPr>
          <w:p w:rsidR="00443562" w:rsidRPr="00871D55" w:rsidRDefault="003D6DA4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9,0</w:t>
            </w:r>
          </w:p>
        </w:tc>
        <w:tc>
          <w:tcPr>
            <w:tcW w:w="705" w:type="pct"/>
            <w:vAlign w:val="center"/>
          </w:tcPr>
          <w:p w:rsidR="00443562" w:rsidRPr="00871D55" w:rsidRDefault="003D6DA4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  <w:r w:rsidR="00586E60">
              <w:rPr>
                <w:rFonts w:ascii="Times New Roman" w:hAnsi="Times New Roman"/>
                <w:sz w:val="28"/>
              </w:rPr>
              <w:t>,3</w:t>
            </w:r>
          </w:p>
        </w:tc>
      </w:tr>
      <w:tr w:rsidR="00443562" w:rsidRPr="009327EE" w:rsidTr="00586E60">
        <w:trPr>
          <w:trHeight w:val="727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8" w:type="pct"/>
            <w:shd w:val="clear" w:color="auto" w:fill="auto"/>
          </w:tcPr>
          <w:p w:rsidR="00443562" w:rsidRPr="001B4F36" w:rsidRDefault="00443562" w:rsidP="007754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расходов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общегосударстве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расходы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расч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 на 1 жителя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2,3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1,9</w:t>
            </w:r>
          </w:p>
        </w:tc>
        <w:tc>
          <w:tcPr>
            <w:tcW w:w="706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1,9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1,9</w:t>
            </w:r>
          </w:p>
        </w:tc>
      </w:tr>
    </w:tbl>
    <w:p w:rsidR="009A5E43" w:rsidRPr="003D6DA4" w:rsidRDefault="009A5E43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4C5801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75466" w:rsidRPr="003D6DA4" w:rsidRDefault="00D80F68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5964555</wp:posOffset>
            </wp:positionH>
            <wp:positionV relativeFrom="paragraph">
              <wp:posOffset>-192405</wp:posOffset>
            </wp:positionV>
            <wp:extent cx="1076325" cy="1076325"/>
            <wp:effectExtent l="19050" t="19050" r="28575" b="28575"/>
            <wp:wrapNone/>
            <wp:docPr id="13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6E5" w:rsidRPr="003D6DA4" w:rsidRDefault="003246E5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B775C" w:rsidRPr="003D6DA4" w:rsidRDefault="00EB775C" w:rsidP="00EB775C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EB775C">
        <w:rPr>
          <w:noProof/>
          <w:lang w:eastAsia="ru-RU"/>
        </w:rPr>
        <w:drawing>
          <wp:anchor distT="12192" distB="2032" distL="138684" distR="133350" simplePos="0" relativeHeight="251758592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-256413</wp:posOffset>
            </wp:positionV>
            <wp:extent cx="2224151" cy="1552321"/>
            <wp:effectExtent l="57150" t="57150" r="43180" b="29210"/>
            <wp:wrapNone/>
            <wp:docPr id="29" name="Рисунок 29" descr="http://im8-tub-ru.yandex.net/i?id=261966710-14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Романовского муниципального района на образование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B775C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(тыс. рублей)</w:t>
      </w:r>
    </w:p>
    <w:tbl>
      <w:tblPr>
        <w:tblW w:w="47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"/>
        <w:gridCol w:w="2991"/>
        <w:gridCol w:w="1482"/>
        <w:gridCol w:w="1469"/>
        <w:gridCol w:w="1321"/>
        <w:gridCol w:w="1321"/>
        <w:gridCol w:w="1321"/>
      </w:tblGrid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12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712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641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641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shd w:val="clear" w:color="auto" w:fill="FFC000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на образование, всего</w:t>
            </w:r>
          </w:p>
        </w:tc>
        <w:tc>
          <w:tcPr>
            <w:tcW w:w="633" w:type="pct"/>
            <w:shd w:val="clear" w:color="auto" w:fill="FFC000"/>
            <w:vAlign w:val="center"/>
          </w:tcPr>
          <w:p w:rsidR="00EB775C" w:rsidRPr="00EB775C" w:rsidRDefault="00513D4A" w:rsidP="00513D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173000,2</w:t>
            </w:r>
          </w:p>
        </w:tc>
        <w:tc>
          <w:tcPr>
            <w:tcW w:w="712" w:type="pct"/>
            <w:shd w:val="clear" w:color="auto" w:fill="FFC000"/>
            <w:vAlign w:val="center"/>
          </w:tcPr>
          <w:p w:rsidR="00EB775C" w:rsidRPr="005A7D51" w:rsidRDefault="00513D4A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195941,4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3D6DA4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195639,4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3D6DA4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194798,9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EC4ACB" w:rsidP="00355A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188058,9</w:t>
            </w:r>
          </w:p>
        </w:tc>
      </w:tr>
      <w:tr w:rsidR="00EB775C" w:rsidRPr="00EB775C" w:rsidTr="005A7D51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 объему расходов</w:t>
            </w:r>
          </w:p>
        </w:tc>
        <w:tc>
          <w:tcPr>
            <w:tcW w:w="633" w:type="pct"/>
            <w:vAlign w:val="center"/>
          </w:tcPr>
          <w:p w:rsidR="00EB775C" w:rsidRPr="00EB775C" w:rsidRDefault="00513D4A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5A7D51" w:rsidRDefault="00513D4A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641" w:type="pct"/>
            <w:vAlign w:val="center"/>
          </w:tcPr>
          <w:p w:rsidR="00EB775C" w:rsidRPr="005A7D51" w:rsidRDefault="003D6DA4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641" w:type="pct"/>
            <w:vAlign w:val="center"/>
          </w:tcPr>
          <w:p w:rsidR="00EB775C" w:rsidRPr="005A7D51" w:rsidRDefault="003D6DA4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69,9</w:t>
            </w:r>
          </w:p>
        </w:tc>
        <w:tc>
          <w:tcPr>
            <w:tcW w:w="641" w:type="pct"/>
            <w:vAlign w:val="center"/>
          </w:tcPr>
          <w:p w:rsidR="00EB775C" w:rsidRPr="005A7D51" w:rsidRDefault="00513D4A" w:rsidP="00EC4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EC4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</w:t>
            </w:r>
          </w:p>
        </w:tc>
      </w:tr>
      <w:tr w:rsidR="00EB775C" w:rsidRPr="00EB775C" w:rsidTr="00EB775C">
        <w:trPr>
          <w:trHeight w:val="1953"/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муниципал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учреждений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 Романовского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ниципального района, вс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дошкольного 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общеобразовательных,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дополнительного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pct"/>
            <w:shd w:val="clear" w:color="auto" w:fill="auto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25578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25578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школьное, общее и допо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нительное образование в расчете на 1 жителя</w:t>
            </w:r>
          </w:p>
        </w:tc>
        <w:tc>
          <w:tcPr>
            <w:tcW w:w="633" w:type="pct"/>
            <w:vAlign w:val="center"/>
          </w:tcPr>
          <w:p w:rsidR="00EB775C" w:rsidRPr="00E25578" w:rsidRDefault="006859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E25578" w:rsidRDefault="00E25578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  <w:r w:rsidR="0068595C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641" w:type="pct"/>
            <w:vAlign w:val="center"/>
          </w:tcPr>
          <w:p w:rsidR="00EB775C" w:rsidRPr="00E25578" w:rsidRDefault="00EC4ACB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641" w:type="pct"/>
            <w:vAlign w:val="center"/>
          </w:tcPr>
          <w:p w:rsidR="00EB775C" w:rsidRPr="00E25578" w:rsidRDefault="00EC4ACB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641" w:type="pct"/>
            <w:vAlign w:val="center"/>
          </w:tcPr>
          <w:p w:rsidR="00EB775C" w:rsidRPr="00E25578" w:rsidRDefault="00EC4ACB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14,0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детей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школьного возраста мест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в дошкольных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вательных учреждениях (количество мест на 1000 детей), единиц</w:t>
            </w:r>
          </w:p>
        </w:tc>
        <w:tc>
          <w:tcPr>
            <w:tcW w:w="633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выпускников мун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ципальных общеобразов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тельных учреждений, не сдавших единый госуда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ственный экзамен, в 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щей численности выпус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ников муниципальных общеобразовательных 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реждений, %</w:t>
            </w:r>
          </w:p>
        </w:tc>
        <w:tc>
          <w:tcPr>
            <w:tcW w:w="633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дошкольных образовательных учре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дений, рублей</w:t>
            </w:r>
          </w:p>
        </w:tc>
        <w:tc>
          <w:tcPr>
            <w:tcW w:w="633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общеобр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зовательных учреждений, рублей</w:t>
            </w:r>
          </w:p>
        </w:tc>
        <w:tc>
          <w:tcPr>
            <w:tcW w:w="633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</w:tr>
    </w:tbl>
    <w:p w:rsidR="009A5E43" w:rsidRPr="003D6DA4" w:rsidRDefault="009A5E43" w:rsidP="009A5E4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</w:rPr>
      </w:pPr>
    </w:p>
    <w:p w:rsidR="009A5E43" w:rsidRPr="003D6DA4" w:rsidRDefault="009A5E43" w:rsidP="009A5E43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-217170</wp:posOffset>
            </wp:positionV>
            <wp:extent cx="1066800" cy="1066800"/>
            <wp:effectExtent l="19050" t="0" r="0" b="0"/>
            <wp:wrapNone/>
            <wp:docPr id="15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136" w:rsidRPr="003D6DA4" w:rsidRDefault="00AB5136" w:rsidP="00AB513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AB5136" w:rsidRPr="003D6DA4" w:rsidRDefault="00AB5136" w:rsidP="00AB513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Романовского муниципального района</w:t>
      </w:r>
    </w:p>
    <w:p w:rsidR="00AB5136" w:rsidRPr="003D6DA4" w:rsidRDefault="00AB5136" w:rsidP="00AB5136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color w:val="000000"/>
          <w:spacing w:val="2"/>
          <w:sz w:val="36"/>
          <w:szCs w:val="36"/>
        </w:rPr>
        <w:t>на культуру</w:t>
      </w:r>
    </w:p>
    <w:p w:rsidR="00AB5136" w:rsidRPr="003D6DA4" w:rsidRDefault="00AB5136" w:rsidP="00AB5136">
      <w:pPr>
        <w:spacing w:after="0"/>
        <w:jc w:val="right"/>
        <w:rPr>
          <w:rFonts w:ascii="Times New Roman" w:hAnsi="Times New Roman"/>
          <w:color w:val="000000"/>
          <w:spacing w:val="2"/>
          <w:sz w:val="24"/>
          <w:szCs w:val="24"/>
        </w:rPr>
      </w:pPr>
      <w:r w:rsidRPr="003D6DA4">
        <w:rPr>
          <w:rFonts w:ascii="Times New Roman" w:hAnsi="Times New Roman"/>
          <w:color w:val="000000"/>
          <w:spacing w:val="2"/>
          <w:sz w:val="24"/>
          <w:szCs w:val="24"/>
        </w:rPr>
        <w:t>(тыс. рублей)</w:t>
      </w:r>
    </w:p>
    <w:tbl>
      <w:tblPr>
        <w:tblW w:w="477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543"/>
        <w:gridCol w:w="1278"/>
        <w:gridCol w:w="1278"/>
        <w:gridCol w:w="1414"/>
        <w:gridCol w:w="1284"/>
        <w:gridCol w:w="1124"/>
      </w:tblGrid>
      <w:tr w:rsidR="00AB5136" w:rsidRPr="00AB5136" w:rsidTr="00AB5136">
        <w:tc>
          <w:tcPr>
            <w:tcW w:w="271" w:type="pct"/>
            <w:shd w:val="clear" w:color="auto" w:fill="8DB3E2"/>
            <w:noWrap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8DB3E2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AB5136" w:rsidRPr="0042702D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201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2" w:type="pct"/>
            <w:shd w:val="clear" w:color="auto" w:fill="8DB3E2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6" w:type="pct"/>
            <w:shd w:val="clear" w:color="auto" w:fill="8DB3E2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B5136" w:rsidRPr="00AB5136" w:rsidTr="00AB5136">
        <w:tc>
          <w:tcPr>
            <w:tcW w:w="271" w:type="pct"/>
            <w:shd w:val="clear" w:color="auto" w:fill="8DB3E2"/>
            <w:noWrap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60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74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ния о бюдж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612" w:type="pct"/>
            <w:shd w:val="clear" w:color="auto" w:fill="C6D9F1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шения о бюджете</w:t>
            </w:r>
          </w:p>
        </w:tc>
        <w:tc>
          <w:tcPr>
            <w:tcW w:w="536" w:type="pct"/>
            <w:shd w:val="clear" w:color="auto" w:fill="C6D9F1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</w:tr>
      <w:tr w:rsidR="00AB5136" w:rsidRPr="00AB5136" w:rsidTr="00AB5136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pct"/>
            <w:shd w:val="clear" w:color="auto" w:fill="FFC000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Расходы, всего, тыс. руб.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AB5136" w:rsidRPr="0082445D" w:rsidRDefault="0082445D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41161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AB5136" w:rsidRPr="009151E6" w:rsidRDefault="0082445D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42115,4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AB5136" w:rsidRPr="009151E6" w:rsidRDefault="0082445D" w:rsidP="00CD1B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34472,9</w:t>
            </w:r>
          </w:p>
        </w:tc>
        <w:tc>
          <w:tcPr>
            <w:tcW w:w="612" w:type="pct"/>
            <w:shd w:val="clear" w:color="auto" w:fill="FFC000"/>
          </w:tcPr>
          <w:p w:rsidR="00AB5136" w:rsidRPr="009151E6" w:rsidRDefault="00CD1BDD" w:rsidP="00824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  <w:r w:rsidR="0082445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203,7</w:t>
            </w:r>
          </w:p>
        </w:tc>
        <w:tc>
          <w:tcPr>
            <w:tcW w:w="536" w:type="pct"/>
            <w:shd w:val="clear" w:color="auto" w:fill="FFC000"/>
          </w:tcPr>
          <w:p w:rsidR="00AB5136" w:rsidRPr="009151E6" w:rsidRDefault="00CD1BDD" w:rsidP="00824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82445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1436,7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609" w:type="pct"/>
            <w:vAlign w:val="center"/>
          </w:tcPr>
          <w:p w:rsidR="00AB5136" w:rsidRPr="00AB5136" w:rsidRDefault="00215C4F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2445D">
              <w:rPr>
                <w:rFonts w:ascii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609" w:type="pct"/>
            <w:vAlign w:val="center"/>
          </w:tcPr>
          <w:p w:rsidR="00AB5136" w:rsidRPr="009151E6" w:rsidRDefault="0082445D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674" w:type="pct"/>
            <w:vAlign w:val="center"/>
          </w:tcPr>
          <w:p w:rsidR="00AB5136" w:rsidRPr="009151E6" w:rsidRDefault="00EC4ACB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612" w:type="pct"/>
            <w:vAlign w:val="center"/>
          </w:tcPr>
          <w:p w:rsidR="00AB5136" w:rsidRPr="009151E6" w:rsidRDefault="00EC4ACB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536" w:type="pct"/>
            <w:vAlign w:val="center"/>
          </w:tcPr>
          <w:p w:rsidR="00AB5136" w:rsidRPr="009151E6" w:rsidRDefault="00EC4ACB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2,33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культуры к среднемесячной номинальной зарплате, работников, занятых в сфере экономики РМР, %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117,78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111,1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95,8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25423,0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28955,0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29565,0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29565,0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29565,0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по отрасли «Образ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вание», всего, тыс.руб.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3856,5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4769,7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3371,1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vAlign w:val="center"/>
          </w:tcPr>
          <w:p w:rsidR="00AB5136" w:rsidRPr="0082445D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вание в расчете на 1 жителя, тыс.руб.</w:t>
            </w:r>
          </w:p>
        </w:tc>
        <w:tc>
          <w:tcPr>
            <w:tcW w:w="609" w:type="pct"/>
            <w:vAlign w:val="center"/>
          </w:tcPr>
          <w:p w:rsidR="00AB5136" w:rsidRPr="00965345" w:rsidRDefault="00AB5136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965345"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9" w:type="pct"/>
            <w:vAlign w:val="center"/>
          </w:tcPr>
          <w:p w:rsidR="00AB5136" w:rsidRPr="00965345" w:rsidRDefault="00AB5136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965345"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4" w:type="pct"/>
            <w:vAlign w:val="center"/>
          </w:tcPr>
          <w:p w:rsidR="00AB5136" w:rsidRPr="00965345" w:rsidRDefault="00AB5136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  <w:r w:rsidR="00965345"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vAlign w:val="center"/>
          </w:tcPr>
          <w:p w:rsidR="00AB5136" w:rsidRPr="00965345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вания к среднемесячной ном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нальной зарплате, работников, занятых в сфере экономики РМР, %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119,9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113,1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97,5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допобраз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вания, руб.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25900,0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29470,0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30091,2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30091,2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30091,2</w:t>
            </w:r>
          </w:p>
        </w:tc>
      </w:tr>
    </w:tbl>
    <w:p w:rsidR="000536BD" w:rsidRDefault="000536BD" w:rsidP="001F4B0F">
      <w:pPr>
        <w:jc w:val="center"/>
        <w:rPr>
          <w:rFonts w:ascii="Times New Roman" w:hAnsi="Times New Roman"/>
          <w:b/>
          <w:sz w:val="24"/>
          <w:szCs w:val="24"/>
        </w:rPr>
        <w:sectPr w:rsidR="000536BD" w:rsidSect="001F4B0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B1544" w:rsidRDefault="00F92087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>5.</w:t>
      </w:r>
      <w:r w:rsidR="001F4B0F" w:rsidRPr="004E6CD9">
        <w:rPr>
          <w:rFonts w:ascii="Times New Roman" w:hAnsi="Times New Roman"/>
          <w:b/>
          <w:sz w:val="36"/>
          <w:szCs w:val="36"/>
        </w:rPr>
        <w:t>Перечень муниципальных  программ и объемы бюджетных ассиг</w:t>
      </w:r>
      <w:r w:rsidR="000A4621" w:rsidRPr="004E6CD9">
        <w:rPr>
          <w:rFonts w:ascii="Times New Roman" w:hAnsi="Times New Roman"/>
          <w:b/>
          <w:sz w:val="36"/>
          <w:szCs w:val="36"/>
        </w:rPr>
        <w:t>нований</w:t>
      </w:r>
    </w:p>
    <w:p w:rsidR="001F4B0F" w:rsidRDefault="000A4621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 xml:space="preserve"> на их реализацию на 20</w:t>
      </w:r>
      <w:r w:rsidR="00181BAC" w:rsidRPr="004E6CD9">
        <w:rPr>
          <w:rFonts w:ascii="Times New Roman" w:hAnsi="Times New Roman"/>
          <w:b/>
          <w:sz w:val="36"/>
          <w:szCs w:val="36"/>
        </w:rPr>
        <w:t>2</w:t>
      </w:r>
      <w:r w:rsidR="00513D4A">
        <w:rPr>
          <w:rFonts w:ascii="Times New Roman" w:hAnsi="Times New Roman"/>
          <w:b/>
          <w:sz w:val="36"/>
          <w:szCs w:val="36"/>
        </w:rPr>
        <w:t>1</w:t>
      </w:r>
      <w:r w:rsidRPr="004E6CD9">
        <w:rPr>
          <w:rFonts w:ascii="Times New Roman" w:hAnsi="Times New Roman"/>
          <w:b/>
          <w:sz w:val="36"/>
          <w:szCs w:val="36"/>
        </w:rPr>
        <w:t>-202</w:t>
      </w:r>
      <w:r w:rsidR="00513D4A">
        <w:rPr>
          <w:rFonts w:ascii="Times New Roman" w:hAnsi="Times New Roman"/>
          <w:b/>
          <w:sz w:val="36"/>
          <w:szCs w:val="36"/>
        </w:rPr>
        <w:t>3</w:t>
      </w:r>
      <w:r w:rsidR="001F4B0F" w:rsidRPr="004E6CD9">
        <w:rPr>
          <w:rFonts w:ascii="Times New Roman" w:hAnsi="Times New Roman"/>
          <w:b/>
          <w:sz w:val="36"/>
          <w:szCs w:val="36"/>
        </w:rPr>
        <w:t xml:space="preserve"> год</w:t>
      </w:r>
      <w:r w:rsidR="00FB0DCB" w:rsidRPr="004E6CD9">
        <w:rPr>
          <w:rFonts w:ascii="Times New Roman" w:hAnsi="Times New Roman"/>
          <w:b/>
          <w:sz w:val="36"/>
          <w:szCs w:val="36"/>
        </w:rPr>
        <w:t>ы</w:t>
      </w:r>
    </w:p>
    <w:p w:rsidR="00EB1544" w:rsidRPr="004E6CD9" w:rsidRDefault="00EB1544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5347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07"/>
        <w:gridCol w:w="1134"/>
        <w:gridCol w:w="1134"/>
        <w:gridCol w:w="1417"/>
        <w:gridCol w:w="1417"/>
        <w:gridCol w:w="1417"/>
        <w:gridCol w:w="1135"/>
        <w:gridCol w:w="1134"/>
        <w:gridCol w:w="1163"/>
        <w:gridCol w:w="1389"/>
      </w:tblGrid>
      <w:tr w:rsidR="0024066A" w:rsidRPr="00344EEF" w:rsidTr="00BB2A3E">
        <w:trPr>
          <w:trHeight w:val="990"/>
        </w:trPr>
        <w:tc>
          <w:tcPr>
            <w:tcW w:w="4007" w:type="dxa"/>
            <w:vMerge w:val="restart"/>
          </w:tcPr>
          <w:p w:rsidR="0024066A" w:rsidRPr="00344EEF" w:rsidRDefault="0024066A" w:rsidP="00EB1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EEF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нение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417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4066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D3AF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4066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/201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4066A" w:rsidRPr="00344EEF" w:rsidTr="0031272D">
        <w:trPr>
          <w:trHeight w:val="990"/>
        </w:trPr>
        <w:tc>
          <w:tcPr>
            <w:tcW w:w="4007" w:type="dxa"/>
            <w:vMerge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BF380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0536B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134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63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389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4066A" w:rsidRPr="00344EEF" w:rsidTr="0031272D">
        <w:trPr>
          <w:trHeight w:val="247"/>
        </w:trPr>
        <w:tc>
          <w:tcPr>
            <w:tcW w:w="400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3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89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4066A" w:rsidRPr="004E5D37" w:rsidTr="0031272D">
        <w:trPr>
          <w:trHeight w:val="589"/>
        </w:trPr>
        <w:tc>
          <w:tcPr>
            <w:tcW w:w="4007" w:type="dxa"/>
            <w:vAlign w:val="bottom"/>
          </w:tcPr>
          <w:p w:rsidR="0024066A" w:rsidRPr="002E0671" w:rsidRDefault="00BB4A40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местного самоуправления в 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мановском муниципальном районе»</w:t>
            </w:r>
          </w:p>
        </w:tc>
        <w:tc>
          <w:tcPr>
            <w:tcW w:w="1134" w:type="dxa"/>
          </w:tcPr>
          <w:p w:rsidR="0024066A" w:rsidRPr="00A4683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1825</w:t>
            </w:r>
            <w:r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134" w:type="dxa"/>
          </w:tcPr>
          <w:p w:rsidR="0024066A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2586,0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1760,4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1596,8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1635,3</w:t>
            </w:r>
          </w:p>
        </w:tc>
        <w:tc>
          <w:tcPr>
            <w:tcW w:w="1135" w:type="dxa"/>
          </w:tcPr>
          <w:p w:rsidR="0024066A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=C4-B4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760,30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=C4/B4*100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142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4066A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D3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DB3BB4" w:rsidRPr="004E5D37">
              <w:rPr>
                <w:rFonts w:ascii="Times New Roman" w:hAnsi="Times New Roman"/>
                <w:sz w:val="24"/>
                <w:szCs w:val="24"/>
              </w:rPr>
              <w:instrText xml:space="preserve"> =D4-C4 \# "0,00" </w:instrTex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-825,60</w: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4066A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=D4/C4*100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31272D">
        <w:trPr>
          <w:trHeight w:val="1340"/>
        </w:trPr>
        <w:tc>
          <w:tcPr>
            <w:tcW w:w="4007" w:type="dxa"/>
            <w:vAlign w:val="bottom"/>
          </w:tcPr>
          <w:p w:rsidR="0024066A" w:rsidRPr="002E0671" w:rsidRDefault="0024066A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тие малого и среднего предприн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мательства в Романовском муниц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пальном районе Саратовской обла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с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ти»</w:t>
            </w:r>
          </w:p>
        </w:tc>
        <w:tc>
          <w:tcPr>
            <w:tcW w:w="1134" w:type="dxa"/>
          </w:tcPr>
          <w:p w:rsidR="0024066A" w:rsidRPr="00344EEF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24066A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5" w:type="dxa"/>
          </w:tcPr>
          <w:p w:rsidR="0024066A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=C5-B5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=C5/B5*100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4066A" w:rsidRPr="004E5D37" w:rsidRDefault="00945883" w:rsidP="002E0671">
            <w:pPr>
              <w:tabs>
                <w:tab w:val="center" w:pos="530"/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=D5-C5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4066A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=D5/C5*100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31272D" w:rsidRPr="004E5D37" w:rsidTr="0031272D">
        <w:trPr>
          <w:trHeight w:val="542"/>
        </w:trPr>
        <w:tc>
          <w:tcPr>
            <w:tcW w:w="4007" w:type="dxa"/>
            <w:vAlign w:val="bottom"/>
          </w:tcPr>
          <w:p w:rsidR="0031272D" w:rsidRPr="002E0671" w:rsidRDefault="0031272D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печение жильем молодых семей»</w:t>
            </w:r>
          </w:p>
        </w:tc>
        <w:tc>
          <w:tcPr>
            <w:tcW w:w="1134" w:type="dxa"/>
          </w:tcPr>
          <w:p w:rsidR="0031272D" w:rsidRPr="00344EEF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1437,8</w:t>
            </w:r>
          </w:p>
        </w:tc>
        <w:tc>
          <w:tcPr>
            <w:tcW w:w="1134" w:type="dxa"/>
          </w:tcPr>
          <w:p w:rsidR="0031272D" w:rsidRPr="00CF6C3C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1171,8</w:t>
            </w:r>
          </w:p>
        </w:tc>
        <w:tc>
          <w:tcPr>
            <w:tcW w:w="1417" w:type="dxa"/>
          </w:tcPr>
          <w:p w:rsidR="0031272D" w:rsidRPr="0009303A" w:rsidRDefault="0031272D" w:rsidP="00093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945,0</w:t>
            </w:r>
          </w:p>
        </w:tc>
        <w:tc>
          <w:tcPr>
            <w:tcW w:w="1417" w:type="dxa"/>
          </w:tcPr>
          <w:p w:rsidR="0031272D" w:rsidRPr="0009303A" w:rsidRDefault="0031272D" w:rsidP="00093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31272D" w:rsidRPr="0009303A" w:rsidRDefault="0031272D" w:rsidP="00093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31272D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31272D" w:rsidRPr="004C1EB9">
              <w:rPr>
                <w:rFonts w:ascii="Times New Roman" w:hAnsi="Times New Roman"/>
                <w:sz w:val="24"/>
                <w:szCs w:val="24"/>
              </w:rPr>
              <w:instrText xml:space="preserve"> =C6-B6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31272D">
              <w:rPr>
                <w:rFonts w:ascii="Times New Roman" w:hAnsi="Times New Roman"/>
                <w:noProof/>
                <w:sz w:val="24"/>
                <w:szCs w:val="24"/>
              </w:rPr>
              <w:t>- 266,00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31272D" w:rsidRPr="004E0072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31272D" w:rsidRPr="004E0072">
              <w:rPr>
                <w:rFonts w:ascii="Times New Roman" w:hAnsi="Times New Roman"/>
                <w:sz w:val="24"/>
                <w:szCs w:val="24"/>
              </w:rPr>
              <w:instrText xml:space="preserve"> =C6/B6*100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31272D">
              <w:rPr>
                <w:rFonts w:ascii="Times New Roman" w:hAnsi="Times New Roman"/>
                <w:noProof/>
                <w:sz w:val="24"/>
                <w:szCs w:val="24"/>
              </w:rPr>
              <w:t>81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31272D" w:rsidRPr="004E5D37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-226,8</w:t>
            </w:r>
          </w:p>
        </w:tc>
        <w:tc>
          <w:tcPr>
            <w:tcW w:w="1389" w:type="dxa"/>
          </w:tcPr>
          <w:p w:rsidR="0031272D" w:rsidRPr="004E5D37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24066A" w:rsidRPr="004E5D37" w:rsidTr="0031272D">
        <w:trPr>
          <w:trHeight w:val="423"/>
        </w:trPr>
        <w:tc>
          <w:tcPr>
            <w:tcW w:w="4007" w:type="dxa"/>
            <w:vAlign w:val="bottom"/>
          </w:tcPr>
          <w:p w:rsidR="0024066A" w:rsidRPr="002E0671" w:rsidRDefault="006365F9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2E0671"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филактика терроризма и экстреми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ма, а также минимизация и ликв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дация последствий проявления те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роризма и экстремизма</w:t>
            </w:r>
            <w:r w:rsidR="00A468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 террит</w:t>
            </w:r>
            <w:r w:rsidR="00A468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A468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рии Романовского муниципального района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"</w:t>
            </w:r>
          </w:p>
        </w:tc>
        <w:tc>
          <w:tcPr>
            <w:tcW w:w="1134" w:type="dxa"/>
          </w:tcPr>
          <w:p w:rsidR="0024066A" w:rsidRPr="00344EEF" w:rsidRDefault="00507FD5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</w:tcPr>
          <w:p w:rsidR="0024066A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4066A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=C8-B8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26,10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=C8/B8*100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769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4066A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=D8-C8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4066A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=D8/C8*100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</w:tcPr>
          <w:p w:rsidR="002E0671" w:rsidRPr="002E0671" w:rsidRDefault="002E0671" w:rsidP="00A468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 «Орг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низация отдыха детей в каникуля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ное время »</w:t>
            </w:r>
          </w:p>
        </w:tc>
        <w:tc>
          <w:tcPr>
            <w:tcW w:w="1134" w:type="dxa"/>
          </w:tcPr>
          <w:p w:rsidR="002E0671" w:rsidRPr="00344EEF" w:rsidRDefault="00A46839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361,7</w:t>
            </w:r>
          </w:p>
        </w:tc>
        <w:tc>
          <w:tcPr>
            <w:tcW w:w="1134" w:type="dxa"/>
          </w:tcPr>
          <w:p w:rsidR="002E0671" w:rsidRPr="00CF6C3C" w:rsidRDefault="00A46839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161,4</w:t>
            </w:r>
          </w:p>
        </w:tc>
        <w:tc>
          <w:tcPr>
            <w:tcW w:w="1417" w:type="dxa"/>
          </w:tcPr>
          <w:p w:rsidR="002E0671" w:rsidRPr="007F1559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135" w:type="dxa"/>
          </w:tcPr>
          <w:p w:rsidR="002E0671" w:rsidRPr="004C1EB9" w:rsidRDefault="00945883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=C9-B9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- 200,30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=C9/B9*100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45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=D9-C9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454,20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=D9/C9*100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381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«Га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монизация межнациональных и межконфессиональных отношений в Романовском муниципальном ра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оне» </w:t>
            </w:r>
          </w:p>
        </w:tc>
        <w:tc>
          <w:tcPr>
            <w:tcW w:w="1134" w:type="dxa"/>
          </w:tcPr>
          <w:p w:rsidR="002E0671" w:rsidRPr="00344EEF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2E0671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5" w:type="dxa"/>
          </w:tcPr>
          <w:p w:rsidR="002E0671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=C10-B10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=C10/B10*100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=D10-C10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=D10/C10*100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физической культуры и спорта в Романовском муниципальном ра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оне»  </w:t>
            </w:r>
          </w:p>
        </w:tc>
        <w:tc>
          <w:tcPr>
            <w:tcW w:w="1134" w:type="dxa"/>
          </w:tcPr>
          <w:p w:rsidR="002E0671" w:rsidRPr="00344EEF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</w:t>
            </w:r>
          </w:p>
        </w:tc>
        <w:tc>
          <w:tcPr>
            <w:tcW w:w="1134" w:type="dxa"/>
          </w:tcPr>
          <w:p w:rsidR="002E0671" w:rsidRPr="00CF6C3C" w:rsidRDefault="00A46839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139,0</w:t>
            </w:r>
          </w:p>
        </w:tc>
        <w:tc>
          <w:tcPr>
            <w:tcW w:w="1417" w:type="dxa"/>
          </w:tcPr>
          <w:p w:rsidR="002E0671" w:rsidRPr="007F1559" w:rsidRDefault="00A46839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144,0</w:t>
            </w:r>
          </w:p>
        </w:tc>
        <w:tc>
          <w:tcPr>
            <w:tcW w:w="1417" w:type="dxa"/>
          </w:tcPr>
          <w:p w:rsidR="002E0671" w:rsidRPr="007F1559" w:rsidRDefault="00A46839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151,0</w:t>
            </w:r>
          </w:p>
        </w:tc>
        <w:tc>
          <w:tcPr>
            <w:tcW w:w="1417" w:type="dxa"/>
          </w:tcPr>
          <w:p w:rsidR="002E0671" w:rsidRPr="007F1559" w:rsidRDefault="00A46839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165,0</w:t>
            </w:r>
          </w:p>
        </w:tc>
        <w:tc>
          <w:tcPr>
            <w:tcW w:w="1135" w:type="dxa"/>
          </w:tcPr>
          <w:p w:rsidR="002E0671" w:rsidRPr="004C1EB9" w:rsidRDefault="00945883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=C11-B11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19,40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=C11/B11*100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116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=D11-C11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5,00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=D11/C11*100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тиводействие коррупции на терр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тории Романовского муниципальн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района Саратовской области»</w:t>
            </w:r>
          </w:p>
        </w:tc>
        <w:tc>
          <w:tcPr>
            <w:tcW w:w="1134" w:type="dxa"/>
          </w:tcPr>
          <w:p w:rsidR="002E0671" w:rsidRPr="00344EEF" w:rsidRDefault="006E3612" w:rsidP="006365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2E0671" w:rsidRPr="00CF6C3C" w:rsidRDefault="006E3612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E0671" w:rsidRPr="004C1EB9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=C13-B13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 30,00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728D" w:rsidRDefault="00945883" w:rsidP="004E728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728D">
              <w:rPr>
                <w:rFonts w:ascii="Times New Roman" w:hAnsi="Times New Roman"/>
                <w:sz w:val="24"/>
                <w:szCs w:val="24"/>
              </w:rPr>
              <w:instrText xml:space="preserve"> =C13/B13*100 \# "0" </w:instrTex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728D" w:rsidRPr="004E728D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=D13-C13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=D13/C13*100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 xml:space="preserve"> «Разв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тие образования Романовского м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ниципального района»</w:t>
            </w:r>
          </w:p>
        </w:tc>
        <w:tc>
          <w:tcPr>
            <w:tcW w:w="1134" w:type="dxa"/>
          </w:tcPr>
          <w:p w:rsidR="002E0671" w:rsidRPr="00266F20" w:rsidRDefault="00841678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160262,6</w:t>
            </w:r>
          </w:p>
        </w:tc>
        <w:tc>
          <w:tcPr>
            <w:tcW w:w="1134" w:type="dxa"/>
          </w:tcPr>
          <w:p w:rsidR="002E0671" w:rsidRPr="00CF6C3C" w:rsidRDefault="00841678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180728,6</w:t>
            </w:r>
          </w:p>
        </w:tc>
        <w:tc>
          <w:tcPr>
            <w:tcW w:w="1417" w:type="dxa"/>
          </w:tcPr>
          <w:p w:rsidR="002E0671" w:rsidRPr="007F1559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184343,9</w:t>
            </w:r>
          </w:p>
        </w:tc>
        <w:tc>
          <w:tcPr>
            <w:tcW w:w="1417" w:type="dxa"/>
          </w:tcPr>
          <w:p w:rsidR="002E0671" w:rsidRPr="007F1559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186853,0</w:t>
            </w:r>
          </w:p>
        </w:tc>
        <w:tc>
          <w:tcPr>
            <w:tcW w:w="1417" w:type="dxa"/>
          </w:tcPr>
          <w:p w:rsidR="002E0671" w:rsidRPr="007F1559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179026,2</w:t>
            </w:r>
          </w:p>
        </w:tc>
        <w:tc>
          <w:tcPr>
            <w:tcW w:w="1135" w:type="dxa"/>
          </w:tcPr>
          <w:p w:rsidR="002E0671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=C14-B14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20466,00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=C14/B14*100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113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3615,3</w:t>
            </w:r>
          </w:p>
        </w:tc>
        <w:tc>
          <w:tcPr>
            <w:tcW w:w="1389" w:type="dxa"/>
          </w:tcPr>
          <w:p w:rsidR="002E0671" w:rsidRPr="004E5D37" w:rsidRDefault="0031272D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102,0</w:t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"Разв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и сохранение культуры в Ром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новском муниципальном районе "</w:t>
            </w:r>
          </w:p>
        </w:tc>
        <w:tc>
          <w:tcPr>
            <w:tcW w:w="1134" w:type="dxa"/>
          </w:tcPr>
          <w:p w:rsidR="002E0671" w:rsidRPr="00266F20" w:rsidRDefault="00841678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38220,3</w:t>
            </w:r>
          </w:p>
        </w:tc>
        <w:tc>
          <w:tcPr>
            <w:tcW w:w="1134" w:type="dxa"/>
          </w:tcPr>
          <w:p w:rsidR="002E0671" w:rsidRPr="00CF6C3C" w:rsidRDefault="00841678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39238,2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31580,7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26029,2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26175,2</w:t>
            </w:r>
          </w:p>
        </w:tc>
        <w:tc>
          <w:tcPr>
            <w:tcW w:w="1135" w:type="dxa"/>
          </w:tcPr>
          <w:p w:rsidR="002E0671" w:rsidRPr="004C1EB9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=C15-B15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1017,90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=C15/B15*100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103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=D15-C15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-7 657,50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=D15/C15*100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сельского туризма на террит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рии Романовского муниципального района»</w:t>
            </w:r>
          </w:p>
        </w:tc>
        <w:tc>
          <w:tcPr>
            <w:tcW w:w="1134" w:type="dxa"/>
          </w:tcPr>
          <w:p w:rsidR="002E0671" w:rsidRPr="00344EEF" w:rsidRDefault="00F72CA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1134" w:type="dxa"/>
          </w:tcPr>
          <w:p w:rsidR="002E0671" w:rsidRPr="00CF6C3C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</w:tcPr>
          <w:p w:rsidR="002E0671" w:rsidRPr="007F1559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417" w:type="dxa"/>
          </w:tcPr>
          <w:p w:rsidR="002E0671" w:rsidRPr="007F1559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1135" w:type="dxa"/>
          </w:tcPr>
          <w:p w:rsidR="002E0671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=C16-B16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=C16/B16*100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102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=D16-C16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 10,00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=D16/C16*100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150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«Реал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зация мероприятий по повышению оплаты труда некоторых категорий работников муниципальных учре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ж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дений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го района» </w:t>
            </w:r>
          </w:p>
        </w:tc>
        <w:tc>
          <w:tcPr>
            <w:tcW w:w="1134" w:type="dxa"/>
          </w:tcPr>
          <w:p w:rsidR="002E0671" w:rsidRPr="00344EEF" w:rsidRDefault="006E3612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1153,3</w:t>
            </w:r>
          </w:p>
        </w:tc>
        <w:tc>
          <w:tcPr>
            <w:tcW w:w="1134" w:type="dxa"/>
          </w:tcPr>
          <w:p w:rsidR="002E0671" w:rsidRPr="00CF6C3C" w:rsidRDefault="006E3612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2E0671" w:rsidRPr="004C1EB9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=C17-B17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380,30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=C17/B17*100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133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=D17-C17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-1 533,60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=D17/C17*100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"Прое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к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тирование и ремонт автомобильных дорог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го района "</w:t>
            </w:r>
          </w:p>
        </w:tc>
        <w:tc>
          <w:tcPr>
            <w:tcW w:w="1134" w:type="dxa"/>
          </w:tcPr>
          <w:p w:rsidR="002E0671" w:rsidRPr="00344EEF" w:rsidRDefault="00841678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21280,4</w:t>
            </w:r>
          </w:p>
        </w:tc>
        <w:tc>
          <w:tcPr>
            <w:tcW w:w="1134" w:type="dxa"/>
          </w:tcPr>
          <w:p w:rsidR="002E0671" w:rsidRPr="00CF6C3C" w:rsidRDefault="00841678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29988,7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24829,7</w:t>
            </w:r>
          </w:p>
        </w:tc>
        <w:tc>
          <w:tcPr>
            <w:tcW w:w="1417" w:type="dxa"/>
          </w:tcPr>
          <w:p w:rsidR="002E0671" w:rsidRPr="00A8172E" w:rsidRDefault="00A8172E" w:rsidP="00A817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24829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17" w:type="dxa"/>
          </w:tcPr>
          <w:p w:rsidR="002E0671" w:rsidRPr="007F1559" w:rsidRDefault="00A8172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24829,7</w:t>
            </w:r>
          </w:p>
        </w:tc>
        <w:tc>
          <w:tcPr>
            <w:tcW w:w="1135" w:type="dxa"/>
          </w:tcPr>
          <w:p w:rsidR="002E0671" w:rsidRPr="004C1EB9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=C18-B18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8708,30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>
              <w:rPr>
                <w:rFonts w:ascii="Times New Roman" w:hAnsi="Times New Roman"/>
                <w:sz w:val="24"/>
                <w:szCs w:val="24"/>
              </w:rPr>
              <w:instrText xml:space="preserve"> =C18/B18*100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141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=D18-C18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-5 159,00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E3612">
              <w:rPr>
                <w:rFonts w:ascii="Times New Roman" w:hAnsi="Times New Roman"/>
                <w:sz w:val="24"/>
                <w:szCs w:val="24"/>
              </w:rPr>
              <w:instrText xml:space="preserve"> =D18/C18*100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«АПК «Безопасный город» на территории Романовского муниципального ра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она»</w:t>
            </w:r>
          </w:p>
        </w:tc>
        <w:tc>
          <w:tcPr>
            <w:tcW w:w="1134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2E0671" w:rsidRPr="00CF6C3C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5" w:type="dxa"/>
          </w:tcPr>
          <w:p w:rsidR="002E0671" w:rsidRPr="004C1EB9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=C19-B19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63" w:type="dxa"/>
          </w:tcPr>
          <w:p w:rsidR="002E0671" w:rsidRPr="004E5D37" w:rsidRDefault="00945883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=D19-C19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100,00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6E3612" w:rsidRDefault="004E728D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МП " Ремонт систем электросна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жения нежилого административного здания Романовского муниципал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ного района Саратовской области"</w:t>
            </w:r>
          </w:p>
        </w:tc>
        <w:tc>
          <w:tcPr>
            <w:tcW w:w="1134" w:type="dxa"/>
          </w:tcPr>
          <w:p w:rsidR="002E0671" w:rsidRDefault="00507FD5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173,5</w:t>
            </w:r>
          </w:p>
        </w:tc>
        <w:tc>
          <w:tcPr>
            <w:tcW w:w="1134" w:type="dxa"/>
          </w:tcPr>
          <w:p w:rsidR="002E0671" w:rsidRPr="00CF6C3C" w:rsidRDefault="006E3612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2E0671" w:rsidRPr="004C1EB9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=C20-B20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-173,50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63" w:type="dxa"/>
          </w:tcPr>
          <w:p w:rsidR="002E0671" w:rsidRPr="004E5D37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>
              <w:rPr>
                <w:rFonts w:ascii="Times New Roman" w:hAnsi="Times New Roman"/>
                <w:sz w:val="24"/>
                <w:szCs w:val="24"/>
              </w:rPr>
              <w:instrText xml:space="preserve"> =D20-C20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2E0671" w:rsidRPr="002835DB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974AAB" w:rsidRPr="004E5D37" w:rsidTr="0031272D">
        <w:trPr>
          <w:trHeight w:val="468"/>
        </w:trPr>
        <w:tc>
          <w:tcPr>
            <w:tcW w:w="4007" w:type="dxa"/>
            <w:vAlign w:val="bottom"/>
          </w:tcPr>
          <w:p w:rsidR="00974AAB" w:rsidRPr="002E0671" w:rsidRDefault="00974AAB" w:rsidP="002E06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AAB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«С</w:t>
            </w:r>
            <w:r w:rsidRPr="00974AA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74AAB">
              <w:rPr>
                <w:rFonts w:ascii="Times New Roman" w:hAnsi="Times New Roman"/>
                <w:color w:val="000000"/>
                <w:sz w:val="24"/>
                <w:szCs w:val="24"/>
              </w:rPr>
              <w:t>держание  имущества, находящегося в муниципальной собственности»</w:t>
            </w:r>
          </w:p>
        </w:tc>
        <w:tc>
          <w:tcPr>
            <w:tcW w:w="1134" w:type="dxa"/>
          </w:tcPr>
          <w:p w:rsidR="00974AAB" w:rsidRDefault="006E3612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974AAB" w:rsidRPr="00CF6C3C" w:rsidRDefault="00974AAB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1417" w:type="dxa"/>
          </w:tcPr>
          <w:p w:rsidR="00974AAB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974AAB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974AAB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974AAB" w:rsidRPr="004C1EB9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E3612">
              <w:rPr>
                <w:rFonts w:ascii="Times New Roman" w:hAnsi="Times New Roman"/>
                <w:sz w:val="24"/>
                <w:szCs w:val="24"/>
              </w:rPr>
              <w:instrText xml:space="preserve"> =C21-B21 \# "0,00"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54,00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974AAB" w:rsidRPr="00974AAB" w:rsidRDefault="004E728D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63" w:type="dxa"/>
          </w:tcPr>
          <w:p w:rsidR="00974AAB" w:rsidRDefault="00945883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>
              <w:rPr>
                <w:rFonts w:ascii="Times New Roman" w:hAnsi="Times New Roman"/>
                <w:sz w:val="24"/>
                <w:szCs w:val="24"/>
              </w:rPr>
              <w:instrText xml:space="preserve"> =D21-C21 \# "0,00"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-54,00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974AAB" w:rsidRPr="00974AAB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6F62" w:rsidRPr="004E728D" w:rsidTr="0031272D">
        <w:trPr>
          <w:trHeight w:val="468"/>
        </w:trPr>
        <w:tc>
          <w:tcPr>
            <w:tcW w:w="4007" w:type="dxa"/>
            <w:vAlign w:val="bottom"/>
          </w:tcPr>
          <w:p w:rsidR="00316F62" w:rsidRPr="004E728D" w:rsidRDefault="00316F62" w:rsidP="004E72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«Созд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ние местной системы оповещения Романовского муниципального ра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она»</w:t>
            </w:r>
          </w:p>
          <w:p w:rsidR="00316F62" w:rsidRPr="004E728D" w:rsidRDefault="00316F62" w:rsidP="004E728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316F62" w:rsidRPr="004E728D" w:rsidRDefault="00316F6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417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316F62" w:rsidRPr="004E728D" w:rsidRDefault="00945883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E3612" w:rsidRPr="004E728D">
              <w:rPr>
                <w:rFonts w:ascii="Times New Roman" w:hAnsi="Times New Roman"/>
                <w:sz w:val="24"/>
                <w:szCs w:val="24"/>
              </w:rPr>
              <w:instrText xml:space="preserve"> =C22-B22 \# "0,00" </w:instrTex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 w:rsidRPr="004E728D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316F62" w:rsidRPr="004E728D" w:rsidRDefault="004E728D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63" w:type="dxa"/>
          </w:tcPr>
          <w:p w:rsidR="00316F62" w:rsidRPr="004E728D" w:rsidRDefault="00945883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 w:rsidRPr="004E728D">
              <w:rPr>
                <w:rFonts w:ascii="Times New Roman" w:hAnsi="Times New Roman"/>
                <w:sz w:val="24"/>
                <w:szCs w:val="24"/>
              </w:rPr>
              <w:instrText xml:space="preserve"> =D22-C22 \# "0,00" </w:instrTex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 w:rsidRPr="004E728D">
              <w:rPr>
                <w:rFonts w:ascii="Times New Roman" w:hAnsi="Times New Roman"/>
                <w:noProof/>
                <w:sz w:val="24"/>
                <w:szCs w:val="24"/>
              </w:rPr>
              <w:t>200,00</w: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89" w:type="dxa"/>
          </w:tcPr>
          <w:p w:rsidR="00316F62" w:rsidRPr="004E728D" w:rsidRDefault="00841678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72D" w:rsidRPr="004E5D37" w:rsidTr="0031272D">
        <w:trPr>
          <w:trHeight w:val="468"/>
        </w:trPr>
        <w:tc>
          <w:tcPr>
            <w:tcW w:w="4007" w:type="dxa"/>
            <w:vAlign w:val="bottom"/>
          </w:tcPr>
          <w:p w:rsidR="0031272D" w:rsidRPr="0031272D" w:rsidRDefault="0031272D" w:rsidP="004E728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127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« Ко</w:t>
            </w:r>
            <w:r w:rsidRPr="003127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</w:t>
            </w:r>
            <w:r w:rsidRPr="003127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плексное развитие сельских терр</w:t>
            </w:r>
            <w:r w:rsidRPr="003127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3127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торий»</w:t>
            </w:r>
          </w:p>
        </w:tc>
        <w:tc>
          <w:tcPr>
            <w:tcW w:w="1134" w:type="dxa"/>
          </w:tcPr>
          <w:p w:rsidR="0031272D" w:rsidRDefault="0031272D" w:rsidP="004E728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1272D" w:rsidRDefault="0031272D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1272D" w:rsidRPr="0031272D" w:rsidRDefault="0031272D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72D">
              <w:rPr>
                <w:rFonts w:ascii="Times New Roman" w:hAnsi="Times New Roman"/>
                <w:sz w:val="24"/>
                <w:szCs w:val="24"/>
              </w:rPr>
              <w:t>1208,3</w:t>
            </w:r>
          </w:p>
        </w:tc>
        <w:tc>
          <w:tcPr>
            <w:tcW w:w="1417" w:type="dxa"/>
          </w:tcPr>
          <w:p w:rsidR="0031272D" w:rsidRPr="0031272D" w:rsidRDefault="0031272D" w:rsidP="00A817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72D">
              <w:rPr>
                <w:rFonts w:ascii="Times New Roman" w:hAnsi="Times New Roman"/>
                <w:sz w:val="24"/>
                <w:szCs w:val="24"/>
              </w:rPr>
              <w:t>608,8</w:t>
            </w:r>
          </w:p>
        </w:tc>
        <w:tc>
          <w:tcPr>
            <w:tcW w:w="1417" w:type="dxa"/>
          </w:tcPr>
          <w:p w:rsidR="0031272D" w:rsidRPr="0031272D" w:rsidRDefault="0031272D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72D">
              <w:rPr>
                <w:rFonts w:ascii="Times New Roman" w:hAnsi="Times New Roman"/>
                <w:sz w:val="24"/>
                <w:szCs w:val="24"/>
              </w:rPr>
              <w:t>469,5</w:t>
            </w:r>
          </w:p>
        </w:tc>
        <w:tc>
          <w:tcPr>
            <w:tcW w:w="1135" w:type="dxa"/>
          </w:tcPr>
          <w:p w:rsidR="0031272D" w:rsidRPr="0031272D" w:rsidRDefault="0031272D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1272D" w:rsidRPr="004E0072" w:rsidRDefault="0031272D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31272D" w:rsidRDefault="0031272D" w:rsidP="003B7C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</w:tcPr>
          <w:p w:rsidR="0031272D" w:rsidRDefault="0031272D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0671" w:rsidRPr="004E5D37" w:rsidTr="0031272D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4E728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E0671" w:rsidRPr="00545335" w:rsidRDefault="004E728D" w:rsidP="004E728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224867,5</w:t>
            </w:r>
          </w:p>
        </w:tc>
        <w:tc>
          <w:tcPr>
            <w:tcW w:w="1134" w:type="dxa"/>
          </w:tcPr>
          <w:p w:rsidR="002E0671" w:rsidRPr="00E72ECF" w:rsidRDefault="004E728D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255690,3</w:t>
            </w:r>
          </w:p>
        </w:tc>
        <w:tc>
          <w:tcPr>
            <w:tcW w:w="1417" w:type="dxa"/>
          </w:tcPr>
          <w:p w:rsidR="002E0671" w:rsidRPr="007F1559" w:rsidRDefault="00192EFE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245826,6</w:t>
            </w:r>
          </w:p>
        </w:tc>
        <w:tc>
          <w:tcPr>
            <w:tcW w:w="1417" w:type="dxa"/>
          </w:tcPr>
          <w:p w:rsidR="002E0671" w:rsidRPr="007F1559" w:rsidRDefault="00192EFE" w:rsidP="00A8172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240885,1</w:t>
            </w:r>
          </w:p>
        </w:tc>
        <w:tc>
          <w:tcPr>
            <w:tcW w:w="1417" w:type="dxa"/>
          </w:tcPr>
          <w:p w:rsidR="002E0671" w:rsidRPr="007F1559" w:rsidRDefault="00192EFE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233120,5</w:t>
            </w:r>
          </w:p>
        </w:tc>
        <w:tc>
          <w:tcPr>
            <w:tcW w:w="1135" w:type="dxa"/>
          </w:tcPr>
          <w:p w:rsidR="002E0671" w:rsidRPr="004C1EB9" w:rsidRDefault="00945883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begin"/>
            </w:r>
            <w:r w:rsidR="002E0671"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instrText xml:space="preserve"> =C21-B21 \# "0,00" </w:instrTex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separate"/>
            </w:r>
            <w:r w:rsidR="004E728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30822,80</w: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945883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b/>
                <w:sz w:val="24"/>
                <w:szCs w:val="24"/>
              </w:rPr>
              <w:instrText xml:space="preserve"> =C21/B21*100 \# "0" </w:instrTex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4E728D">
              <w:rPr>
                <w:rFonts w:ascii="Times New Roman" w:hAnsi="Times New Roman"/>
                <w:b/>
                <w:noProof/>
                <w:sz w:val="24"/>
                <w:szCs w:val="24"/>
              </w:rPr>
              <w:t>114</w: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63" w:type="dxa"/>
          </w:tcPr>
          <w:p w:rsidR="002E0671" w:rsidRPr="004E5D37" w:rsidRDefault="004357FC" w:rsidP="003B7C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-9863,7</w:t>
            </w:r>
          </w:p>
        </w:tc>
        <w:tc>
          <w:tcPr>
            <w:tcW w:w="1389" w:type="dxa"/>
          </w:tcPr>
          <w:p w:rsidR="002E0671" w:rsidRPr="004E5D37" w:rsidRDefault="004357FC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0536BD" w:rsidRDefault="000536BD" w:rsidP="00DE678A">
      <w:pPr>
        <w:pStyle w:val="af1"/>
        <w:rPr>
          <w:sz w:val="20"/>
          <w:szCs w:val="20"/>
        </w:rPr>
        <w:sectPr w:rsidR="000536BD" w:rsidSect="000536B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B1544" w:rsidRPr="003D6DA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spacing w:val="2"/>
          <w:sz w:val="36"/>
          <w:szCs w:val="36"/>
        </w:rPr>
        <w:t>Целевые показатели,</w:t>
      </w:r>
      <w:r w:rsidR="009003C8" w:rsidRPr="003D6DA4">
        <w:rPr>
          <w:rFonts w:ascii="Times New Roman" w:hAnsi="Times New Roman"/>
          <w:b/>
          <w:spacing w:val="2"/>
          <w:sz w:val="36"/>
          <w:szCs w:val="36"/>
        </w:rPr>
        <w:t xml:space="preserve"> планируемые к достижен</w:t>
      </w:r>
      <w:r w:rsidR="00C83F4F" w:rsidRPr="003D6DA4">
        <w:rPr>
          <w:rFonts w:ascii="Times New Roman" w:hAnsi="Times New Roman"/>
          <w:b/>
          <w:spacing w:val="2"/>
          <w:sz w:val="36"/>
          <w:szCs w:val="36"/>
        </w:rPr>
        <w:t>ию в 20</w:t>
      </w:r>
      <w:r w:rsidR="00EB208C" w:rsidRPr="003D6DA4">
        <w:rPr>
          <w:rFonts w:ascii="Times New Roman" w:hAnsi="Times New Roman"/>
          <w:b/>
          <w:spacing w:val="2"/>
          <w:sz w:val="36"/>
          <w:szCs w:val="36"/>
        </w:rPr>
        <w:t>2</w:t>
      </w:r>
      <w:r w:rsidR="005B44CC" w:rsidRPr="003D6DA4">
        <w:rPr>
          <w:rFonts w:ascii="Times New Roman" w:hAnsi="Times New Roman"/>
          <w:b/>
          <w:spacing w:val="2"/>
          <w:sz w:val="36"/>
          <w:szCs w:val="36"/>
        </w:rPr>
        <w:t>1</w:t>
      </w:r>
      <w:r w:rsidR="00C83F4F" w:rsidRPr="003D6DA4">
        <w:rPr>
          <w:rFonts w:ascii="Times New Roman" w:hAnsi="Times New Roman"/>
          <w:b/>
          <w:spacing w:val="2"/>
          <w:sz w:val="36"/>
          <w:szCs w:val="36"/>
        </w:rPr>
        <w:t>-202</w:t>
      </w:r>
      <w:r w:rsidR="005B44CC" w:rsidRPr="003D6DA4">
        <w:rPr>
          <w:rFonts w:ascii="Times New Roman" w:hAnsi="Times New Roman"/>
          <w:b/>
          <w:spacing w:val="2"/>
          <w:sz w:val="36"/>
          <w:szCs w:val="36"/>
        </w:rPr>
        <w:t>3</w:t>
      </w:r>
      <w:r w:rsidR="009003C8" w:rsidRPr="003D6DA4">
        <w:rPr>
          <w:rFonts w:ascii="Times New Roman" w:hAnsi="Times New Roman"/>
          <w:b/>
          <w:spacing w:val="2"/>
          <w:sz w:val="36"/>
          <w:szCs w:val="36"/>
        </w:rPr>
        <w:t xml:space="preserve"> годах</w:t>
      </w:r>
      <w:r w:rsidRPr="003D6DA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:rsidR="00DE678A" w:rsidRPr="003D6DA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3D6DA4">
        <w:rPr>
          <w:rFonts w:ascii="Times New Roman" w:hAnsi="Times New Roman"/>
          <w:b/>
          <w:spacing w:val="2"/>
          <w:sz w:val="36"/>
          <w:szCs w:val="36"/>
        </w:rPr>
        <w:t>в результате реализации муниципальных программ:</w:t>
      </w:r>
    </w:p>
    <w:p w:rsidR="00DE678A" w:rsidRPr="003D6DA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«Развитие местного самоуправления в Романовском муниципальном районе»</w:t>
      </w:r>
    </w:p>
    <w:p w:rsidR="0063625A" w:rsidRPr="003D6DA4" w:rsidRDefault="0063625A" w:rsidP="0063625A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повышение качества реализации полномочий, определенных законодательством и эффективности административно-управленческих процессов</w:t>
      </w:r>
    </w:p>
    <w:tbl>
      <w:tblPr>
        <w:tblStyle w:val="ad"/>
        <w:tblW w:w="15843" w:type="dxa"/>
        <w:tblLayout w:type="fixed"/>
        <w:tblLook w:val="04A0"/>
      </w:tblPr>
      <w:tblGrid>
        <w:gridCol w:w="3936"/>
        <w:gridCol w:w="1417"/>
        <w:gridCol w:w="1985"/>
        <w:gridCol w:w="1984"/>
        <w:gridCol w:w="2126"/>
        <w:gridCol w:w="2127"/>
        <w:gridCol w:w="2268"/>
      </w:tblGrid>
      <w:tr w:rsidR="00DD4D4C" w:rsidRPr="00EB1544" w:rsidTr="00191F7A">
        <w:trPr>
          <w:trHeight w:val="1434"/>
        </w:trPr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984" w:type="dxa"/>
          </w:tcPr>
          <w:p w:rsidR="00BD0104" w:rsidRPr="00EB1544" w:rsidRDefault="000D5022" w:rsidP="005B44C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BD0104"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D0104" w:rsidRPr="00EB1544" w:rsidRDefault="00DD4D4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212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D0104" w:rsidRPr="00EB1544" w:rsidRDefault="00DD4D4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2268" w:type="dxa"/>
          </w:tcPr>
          <w:p w:rsidR="00DD4D4C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D0104" w:rsidRPr="00EB1544" w:rsidRDefault="00DD4D4C" w:rsidP="00DD4D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417" w:type="dxa"/>
          </w:tcPr>
          <w:p w:rsidR="008C470C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1825,7</w:t>
            </w:r>
          </w:p>
        </w:tc>
        <w:tc>
          <w:tcPr>
            <w:tcW w:w="1984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2586,0</w:t>
            </w:r>
          </w:p>
        </w:tc>
        <w:tc>
          <w:tcPr>
            <w:tcW w:w="2126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1760,4</w:t>
            </w:r>
          </w:p>
        </w:tc>
        <w:tc>
          <w:tcPr>
            <w:tcW w:w="2127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1596,8</w:t>
            </w:r>
          </w:p>
        </w:tc>
        <w:tc>
          <w:tcPr>
            <w:tcW w:w="2268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1635,3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укомплектованности орг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нов местного самоуправления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 материально-техническими средствами для решения вопросов местного значения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BD0104" w:rsidRPr="00C67A43" w:rsidRDefault="00C67A43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2127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муниципальных образований района, участвующих в конкурсе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E678A" w:rsidRPr="003D6DA4" w:rsidRDefault="00DE678A" w:rsidP="00DE678A">
      <w:pPr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5B7860" w:rsidRPr="003D6DA4" w:rsidRDefault="005B7860" w:rsidP="00DE678A">
      <w:pPr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E678A" w:rsidRPr="003D6DA4" w:rsidRDefault="00DE678A" w:rsidP="00E93641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«Развитие малого и среднего предпринимательства в Романовском муниципальном ра</w:t>
      </w:r>
      <w:r w:rsidR="002D1DB2" w:rsidRPr="003D6DA4">
        <w:rPr>
          <w:rFonts w:ascii="Times New Roman" w:hAnsi="Times New Roman"/>
          <w:b/>
          <w:spacing w:val="2"/>
          <w:sz w:val="24"/>
          <w:szCs w:val="24"/>
        </w:rPr>
        <w:t>йоне Саратовской обла</w:t>
      </w:r>
      <w:r w:rsidR="002D1DB2" w:rsidRPr="003D6DA4">
        <w:rPr>
          <w:rFonts w:ascii="Times New Roman" w:hAnsi="Times New Roman"/>
          <w:b/>
          <w:spacing w:val="2"/>
          <w:sz w:val="24"/>
          <w:szCs w:val="24"/>
        </w:rPr>
        <w:t>с</w:t>
      </w:r>
      <w:r w:rsidR="002D1DB2" w:rsidRPr="003D6DA4">
        <w:rPr>
          <w:rFonts w:ascii="Times New Roman" w:hAnsi="Times New Roman"/>
          <w:b/>
          <w:spacing w:val="2"/>
          <w:sz w:val="24"/>
          <w:szCs w:val="24"/>
        </w:rPr>
        <w:t>ти</w:t>
      </w:r>
      <w:r w:rsidRPr="003D6DA4">
        <w:rPr>
          <w:rFonts w:ascii="Times New Roman" w:hAnsi="Times New Roman"/>
          <w:b/>
          <w:spacing w:val="2"/>
          <w:sz w:val="24"/>
          <w:szCs w:val="24"/>
        </w:rPr>
        <w:t>»</w:t>
      </w:r>
    </w:p>
    <w:p w:rsidR="00E93641" w:rsidRPr="003D6DA4" w:rsidRDefault="0063625A" w:rsidP="00E93641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</w:t>
      </w:r>
      <w:r w:rsidR="00E93641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E93641" w:rsidRPr="00EB1544">
        <w:rPr>
          <w:rFonts w:ascii="Times New Roman" w:hAnsi="Times New Roman"/>
          <w:sz w:val="24"/>
          <w:szCs w:val="24"/>
        </w:rPr>
        <w:t xml:space="preserve">  </w:t>
      </w:r>
      <w:r w:rsidRPr="00EB1544">
        <w:rPr>
          <w:rFonts w:ascii="Times New Roman" w:hAnsi="Times New Roman"/>
          <w:sz w:val="24"/>
          <w:szCs w:val="24"/>
        </w:rPr>
        <w:t>создание условий для развития малого и среднего предпринимательства в Романовском муниципальном районе</w:t>
      </w:r>
    </w:p>
    <w:tbl>
      <w:tblPr>
        <w:tblStyle w:val="ad"/>
        <w:tblW w:w="15843" w:type="dxa"/>
        <w:tblLayout w:type="fixed"/>
        <w:tblLook w:val="04A0"/>
      </w:tblPr>
      <w:tblGrid>
        <w:gridCol w:w="4644"/>
        <w:gridCol w:w="2694"/>
        <w:gridCol w:w="1842"/>
        <w:gridCol w:w="2268"/>
        <w:gridCol w:w="2127"/>
        <w:gridCol w:w="2268"/>
      </w:tblGrid>
      <w:tr w:rsidR="00956913" w:rsidRPr="00EB1544" w:rsidTr="00C97AD3">
        <w:trPr>
          <w:trHeight w:val="285"/>
        </w:trPr>
        <w:tc>
          <w:tcPr>
            <w:tcW w:w="464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C83F4F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:rsidR="00956913" w:rsidRPr="00EB1544" w:rsidRDefault="00956913" w:rsidP="00956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Значение показателя (по годам реализации муниципальной программы), %</w:t>
            </w:r>
          </w:p>
        </w:tc>
      </w:tr>
      <w:tr w:rsidR="00956913" w:rsidRPr="00EB1544" w:rsidTr="00C97AD3">
        <w:trPr>
          <w:trHeight w:val="525"/>
        </w:trPr>
        <w:tc>
          <w:tcPr>
            <w:tcW w:w="4644" w:type="dxa"/>
            <w:vMerge/>
          </w:tcPr>
          <w:p w:rsidR="00956913" w:rsidRPr="00EB1544" w:rsidRDefault="00956913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56913" w:rsidRPr="00EB1544" w:rsidRDefault="00956913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956913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956913" w:rsidRPr="00EB1544" w:rsidRDefault="00956913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83F4F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C83F4F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CE351B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Оборот субъектов малого и среднего предпринимательства (МСП) (без учета индивидуальных предпринимателей) в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стоянных ценах по отношению к знач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нию показателя 20</w:t>
            </w:r>
            <w:r w:rsidR="00CE351B">
              <w:rPr>
                <w:rFonts w:ascii="Times New Roman" w:hAnsi="Times New Roman"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года, %</w:t>
            </w:r>
          </w:p>
        </w:tc>
        <w:tc>
          <w:tcPr>
            <w:tcW w:w="2694" w:type="dxa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102,8</w:t>
            </w:r>
          </w:p>
        </w:tc>
        <w:tc>
          <w:tcPr>
            <w:tcW w:w="1842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102,8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обрабатывающей промышленности в обороте субъектов МСП (без учета инд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видуальных предпринимателей), %</w:t>
            </w:r>
          </w:p>
        </w:tc>
        <w:tc>
          <w:tcPr>
            <w:tcW w:w="2694" w:type="dxa"/>
          </w:tcPr>
          <w:p w:rsidR="007D3E1F" w:rsidRPr="00CE351B" w:rsidRDefault="007D3E1F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1B">
              <w:rPr>
                <w:rFonts w:ascii="Times New Roman" w:hAnsi="Times New Roman"/>
                <w:sz w:val="24"/>
                <w:szCs w:val="24"/>
              </w:rPr>
              <w:t>46,</w:t>
            </w:r>
            <w:r w:rsidR="001540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среднесписочной численности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ботников (без внешних совместителей), занятых у субъектов МСП, в общей чи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ленности занятого населения, %</w:t>
            </w:r>
          </w:p>
        </w:tc>
        <w:tc>
          <w:tcPr>
            <w:tcW w:w="2694" w:type="dxa"/>
          </w:tcPr>
          <w:p w:rsidR="007D3E1F" w:rsidRPr="00CE351B" w:rsidRDefault="00CE351B" w:rsidP="00CE35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  <w:tc>
          <w:tcPr>
            <w:tcW w:w="1842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субъектов МСП (включая 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дивидуальных предпринимателей) в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чете на 1 тыс. населения, ед.</w:t>
            </w:r>
          </w:p>
        </w:tc>
        <w:tc>
          <w:tcPr>
            <w:tcW w:w="2694" w:type="dxa"/>
          </w:tcPr>
          <w:p w:rsidR="007D3E1F" w:rsidRPr="00540676" w:rsidRDefault="00540676" w:rsidP="007D3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1842" w:type="dxa"/>
            <w:shd w:val="clear" w:color="auto" w:fill="auto"/>
          </w:tcPr>
          <w:p w:rsidR="007D3E1F" w:rsidRPr="00540676" w:rsidRDefault="00540676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540676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127" w:type="dxa"/>
            <w:shd w:val="clear" w:color="auto" w:fill="auto"/>
          </w:tcPr>
          <w:p w:rsidR="007D3E1F" w:rsidRPr="00540676" w:rsidRDefault="00540676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540676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Средняя заработная плата в субъектах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лого предпринимательства (в процентах)</w:t>
            </w:r>
          </w:p>
        </w:tc>
        <w:tc>
          <w:tcPr>
            <w:tcW w:w="2694" w:type="dxa"/>
          </w:tcPr>
          <w:p w:rsidR="007D3E1F" w:rsidRPr="00CE351B" w:rsidRDefault="00540676" w:rsidP="007D3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122,0</w:t>
            </w:r>
          </w:p>
        </w:tc>
        <w:tc>
          <w:tcPr>
            <w:tcW w:w="1842" w:type="dxa"/>
            <w:shd w:val="clear" w:color="auto" w:fill="auto"/>
          </w:tcPr>
          <w:p w:rsidR="007D3E1F" w:rsidRPr="00540676" w:rsidRDefault="00154047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154047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  <w:r w:rsidR="007D3E1F" w:rsidRPr="0054067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540676" w:rsidRDefault="007D3E1F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</w:t>
            </w:r>
            <w:r w:rsidR="00154047">
              <w:rPr>
                <w:rFonts w:ascii="Times New Roman" w:hAnsi="Times New Roman"/>
                <w:sz w:val="24"/>
                <w:szCs w:val="24"/>
              </w:rPr>
              <w:t>2</w:t>
            </w:r>
            <w:r w:rsidR="00540676" w:rsidRPr="00540676">
              <w:rPr>
                <w:rFonts w:ascii="Times New Roman" w:hAnsi="Times New Roman"/>
                <w:sz w:val="24"/>
                <w:szCs w:val="24"/>
              </w:rPr>
              <w:t>5</w:t>
            </w:r>
            <w:r w:rsidRPr="0054067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7D3E1F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</w:t>
            </w:r>
            <w:r w:rsidR="00154047">
              <w:rPr>
                <w:rFonts w:ascii="Times New Roman" w:hAnsi="Times New Roman"/>
                <w:sz w:val="24"/>
                <w:szCs w:val="24"/>
              </w:rPr>
              <w:t>2</w:t>
            </w:r>
            <w:r w:rsidR="00540676" w:rsidRPr="00540676">
              <w:rPr>
                <w:rFonts w:ascii="Times New Roman" w:hAnsi="Times New Roman"/>
                <w:sz w:val="24"/>
                <w:szCs w:val="24"/>
              </w:rPr>
              <w:t>5</w:t>
            </w:r>
            <w:r w:rsidRPr="0054067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</w:tbl>
    <w:p w:rsidR="005B7860" w:rsidRPr="003D6DA4" w:rsidRDefault="005B7860" w:rsidP="002B06F8">
      <w:pPr>
        <w:ind w:right="707"/>
        <w:rPr>
          <w:rFonts w:ascii="Times New Roman" w:hAnsi="Times New Roman"/>
          <w:b/>
          <w:spacing w:val="2"/>
          <w:sz w:val="24"/>
          <w:szCs w:val="24"/>
        </w:rPr>
      </w:pPr>
    </w:p>
    <w:p w:rsidR="00DE678A" w:rsidRPr="003D6DA4" w:rsidRDefault="00DE678A" w:rsidP="009246BB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«Обеспечение жильем молодых семей</w:t>
      </w:r>
      <w:r w:rsidR="00F4684B" w:rsidRPr="003D6DA4">
        <w:rPr>
          <w:rFonts w:ascii="Times New Roman" w:hAnsi="Times New Roman"/>
          <w:b/>
          <w:spacing w:val="2"/>
          <w:sz w:val="24"/>
          <w:szCs w:val="24"/>
        </w:rPr>
        <w:t xml:space="preserve"> в</w:t>
      </w:r>
      <w:r w:rsidR="00CC38D5" w:rsidRPr="003D6DA4">
        <w:rPr>
          <w:rFonts w:ascii="Times New Roman" w:hAnsi="Times New Roman"/>
          <w:b/>
          <w:spacing w:val="2"/>
          <w:sz w:val="24"/>
          <w:szCs w:val="24"/>
        </w:rPr>
        <w:t xml:space="preserve"> Романовском муниципальной райо</w:t>
      </w:r>
      <w:r w:rsidR="00621AEE" w:rsidRPr="003D6DA4">
        <w:rPr>
          <w:rFonts w:ascii="Times New Roman" w:hAnsi="Times New Roman"/>
          <w:b/>
          <w:spacing w:val="2"/>
          <w:sz w:val="24"/>
          <w:szCs w:val="24"/>
        </w:rPr>
        <w:t>не</w:t>
      </w:r>
      <w:r w:rsidR="00F4684B" w:rsidRPr="003D6DA4">
        <w:rPr>
          <w:rFonts w:ascii="Times New Roman" w:hAnsi="Times New Roman"/>
          <w:b/>
          <w:spacing w:val="2"/>
          <w:sz w:val="24"/>
          <w:szCs w:val="24"/>
        </w:rPr>
        <w:t>»</w:t>
      </w:r>
    </w:p>
    <w:p w:rsidR="009246BB" w:rsidRPr="003D6DA4" w:rsidRDefault="009246BB" w:rsidP="0063625A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предоставление государственной поддержки в решении жилищной проблемы молодым семьям, возраст супругов в которых не пр</w:t>
      </w:r>
      <w:r w:rsidRPr="00EB1544">
        <w:rPr>
          <w:rFonts w:ascii="Times New Roman" w:hAnsi="Times New Roman"/>
          <w:sz w:val="24"/>
          <w:szCs w:val="24"/>
        </w:rPr>
        <w:t>е</w:t>
      </w:r>
      <w:r w:rsidRPr="00EB1544">
        <w:rPr>
          <w:rFonts w:ascii="Times New Roman" w:hAnsi="Times New Roman"/>
          <w:sz w:val="24"/>
          <w:szCs w:val="24"/>
        </w:rPr>
        <w:t>вышает 35 лет, признанным в установленном порядке нуждающимся в улучшении жилищных условий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644"/>
        <w:gridCol w:w="709"/>
        <w:gridCol w:w="1985"/>
        <w:gridCol w:w="1842"/>
        <w:gridCol w:w="1985"/>
        <w:gridCol w:w="1843"/>
        <w:gridCol w:w="1842"/>
      </w:tblGrid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пального района</w:t>
            </w:r>
          </w:p>
        </w:tc>
        <w:tc>
          <w:tcPr>
            <w:tcW w:w="709" w:type="dxa"/>
          </w:tcPr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985" w:type="dxa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1437,75</w:t>
            </w:r>
          </w:p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 руб,</w:t>
            </w:r>
          </w:p>
          <w:p w:rsidR="00AD4129" w:rsidRPr="00EB1544" w:rsidRDefault="00AD4129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стный бюджет </w:t>
            </w:r>
            <w:r w:rsidR="005B44CC">
              <w:rPr>
                <w:rFonts w:ascii="Times New Roman" w:hAnsi="Times New Roman"/>
                <w:sz w:val="24"/>
                <w:szCs w:val="24"/>
              </w:rPr>
              <w:t xml:space="preserve">15,44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</w:t>
            </w:r>
            <w:r w:rsidR="005B44CC">
              <w:rPr>
                <w:rFonts w:ascii="Times New Roman" w:hAnsi="Times New Roman"/>
                <w:sz w:val="24"/>
                <w:szCs w:val="24"/>
              </w:rPr>
              <w:t>–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44CC">
              <w:rPr>
                <w:rFonts w:ascii="Times New Roman" w:hAnsi="Times New Roman"/>
                <w:sz w:val="24"/>
                <w:szCs w:val="24"/>
              </w:rPr>
              <w:t>705,47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5B44CC">
              <w:rPr>
                <w:rFonts w:ascii="Times New Roman" w:hAnsi="Times New Roman"/>
                <w:sz w:val="24"/>
                <w:szCs w:val="24"/>
              </w:rPr>
              <w:t>716,84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1842" w:type="dxa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1171,8</w:t>
            </w:r>
            <w:r w:rsidR="00604B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тыс.руб</w:t>
            </w:r>
            <w:r w:rsidR="00604B46">
              <w:rPr>
                <w:rFonts w:ascii="Times New Roman" w:hAnsi="Times New Roman"/>
                <w:sz w:val="24"/>
                <w:szCs w:val="24"/>
              </w:rPr>
              <w:t>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4129" w:rsidRPr="00EB1544" w:rsidRDefault="00AD4129" w:rsidP="00B334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стный бюджет </w:t>
            </w:r>
            <w:r w:rsidR="002F5989">
              <w:rPr>
                <w:rFonts w:ascii="Times New Roman" w:hAnsi="Times New Roman"/>
                <w:sz w:val="24"/>
                <w:szCs w:val="24"/>
              </w:rPr>
              <w:t xml:space="preserve">20,0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– </w:t>
            </w:r>
            <w:r w:rsidR="00B33426">
              <w:rPr>
                <w:rFonts w:ascii="Times New Roman" w:hAnsi="Times New Roman"/>
                <w:sz w:val="24"/>
                <w:szCs w:val="24"/>
              </w:rPr>
              <w:t>461,4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B33426">
              <w:rPr>
                <w:rFonts w:ascii="Times New Roman" w:hAnsi="Times New Roman"/>
                <w:sz w:val="24"/>
                <w:szCs w:val="24"/>
              </w:rPr>
              <w:t>690,4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1985" w:type="dxa"/>
          </w:tcPr>
          <w:p w:rsidR="00604B46" w:rsidRDefault="004357F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945,0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тыс.руб.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EB1544" w:rsidRDefault="00AD4129" w:rsidP="002F598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бюджет тыс.руб., фед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ральный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</w:t>
            </w:r>
            <w:r w:rsidR="009B10CD">
              <w:rPr>
                <w:rFonts w:ascii="Times New Roman" w:hAnsi="Times New Roman"/>
                <w:sz w:val="24"/>
                <w:szCs w:val="24"/>
              </w:rPr>
              <w:t>-378,0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стной бюджет </w:t>
            </w:r>
            <w:r w:rsidR="009B10CD">
              <w:rPr>
                <w:rFonts w:ascii="Times New Roman" w:hAnsi="Times New Roman"/>
                <w:sz w:val="24"/>
                <w:szCs w:val="24"/>
              </w:rPr>
              <w:t xml:space="preserve">567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843" w:type="dxa"/>
            <w:shd w:val="clear" w:color="auto" w:fill="auto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тыс.руб.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04B46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EB1544" w:rsidRDefault="00AD4129" w:rsidP="002F5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 тыс.руб., федеральный бюджет 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тыс. руб</w:t>
            </w:r>
          </w:p>
        </w:tc>
        <w:tc>
          <w:tcPr>
            <w:tcW w:w="1842" w:type="dxa"/>
            <w:shd w:val="clear" w:color="auto" w:fill="auto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тыс.руб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в том числе</w:t>
            </w:r>
          </w:p>
          <w:p w:rsidR="00AD4129" w:rsidRPr="00EB1544" w:rsidRDefault="00AD4129" w:rsidP="002F5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 тыс.руб., федеральный бюджет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тыс. руб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молодых семей, обеспеченных жильем, в том числе с помощью ипоте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кредитов (займов)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мья</w:t>
            </w:r>
          </w:p>
        </w:tc>
        <w:tc>
          <w:tcPr>
            <w:tcW w:w="1985" w:type="dxa"/>
          </w:tcPr>
          <w:p w:rsidR="00AD4129" w:rsidRPr="00EB1544" w:rsidRDefault="005B44CC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AD4129" w:rsidRPr="00EB1544" w:rsidRDefault="002F5989" w:rsidP="002F598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AD4129" w:rsidRPr="00EB1544" w:rsidRDefault="00113A1C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B3342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B3342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молодых семей, обеспеченных жил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ем,  в общем количестве молодых семей, нуждающихся в улучшении жилищных условий  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5B44CC" w:rsidP="005B44C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2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985" w:type="dxa"/>
          </w:tcPr>
          <w:p w:rsidR="00AD4129" w:rsidRPr="00EB1544" w:rsidRDefault="004357FC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B3342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B3342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оплаченных свидетельств на прио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ретение жилья от общего количества св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детельств на приобретение жилья, выда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молодых семьям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AD4129" w:rsidRPr="00EB1544" w:rsidRDefault="004357FC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334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B3342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B3342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B7860" w:rsidRPr="003D6DA4" w:rsidRDefault="001418D4" w:rsidP="00DE678A">
      <w:pPr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pacing w:val="2"/>
          <w:sz w:val="24"/>
          <w:szCs w:val="24"/>
        </w:rPr>
        <w:br w:type="textWrapping" w:clear="all"/>
      </w:r>
    </w:p>
    <w:p w:rsidR="00DE678A" w:rsidRPr="003D6DA4" w:rsidRDefault="00DE678A" w:rsidP="009246BB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  программа «Развитие физической культуры и спорта в Романовс</w:t>
      </w:r>
      <w:r w:rsidR="00705B4C" w:rsidRPr="003D6DA4">
        <w:rPr>
          <w:rFonts w:ascii="Times New Roman" w:hAnsi="Times New Roman"/>
          <w:b/>
          <w:spacing w:val="2"/>
          <w:sz w:val="24"/>
          <w:szCs w:val="24"/>
        </w:rPr>
        <w:t>ком муниципальном районе</w:t>
      </w:r>
      <w:r w:rsidRPr="003D6DA4">
        <w:rPr>
          <w:rFonts w:ascii="Times New Roman" w:hAnsi="Times New Roman"/>
          <w:b/>
          <w:spacing w:val="2"/>
          <w:sz w:val="24"/>
          <w:szCs w:val="24"/>
        </w:rPr>
        <w:t>»</w:t>
      </w:r>
    </w:p>
    <w:p w:rsidR="00DE678A" w:rsidRPr="003D6DA4" w:rsidRDefault="00C715A7" w:rsidP="0063625A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Цели</w:t>
      </w:r>
      <w:r w:rsidR="00DE678A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DE678A" w:rsidRPr="00EB1544">
        <w:rPr>
          <w:rFonts w:ascii="Times New Roman" w:hAnsi="Times New Roman"/>
          <w:sz w:val="24"/>
          <w:szCs w:val="24"/>
        </w:rPr>
        <w:t xml:space="preserve">  улучшение состояния физического здоровья населения, снижение заболеваемости за счет привлечения к регулярным занятиям физ</w:t>
      </w:r>
      <w:r w:rsidR="00DE678A" w:rsidRPr="00EB1544">
        <w:rPr>
          <w:rFonts w:ascii="Times New Roman" w:hAnsi="Times New Roman"/>
          <w:sz w:val="24"/>
          <w:szCs w:val="24"/>
        </w:rPr>
        <w:t>и</w:t>
      </w:r>
      <w:r w:rsidR="00DE678A" w:rsidRPr="00EB1544">
        <w:rPr>
          <w:rFonts w:ascii="Times New Roman" w:hAnsi="Times New Roman"/>
          <w:sz w:val="24"/>
          <w:szCs w:val="24"/>
        </w:rPr>
        <w:t>ческой культурой и спортом, повышение результативности выступлений спортсменов района на областных, всеросскийских и международных соревн</w:t>
      </w:r>
      <w:r w:rsidR="00DE678A" w:rsidRPr="00EB1544">
        <w:rPr>
          <w:rFonts w:ascii="Times New Roman" w:hAnsi="Times New Roman"/>
          <w:sz w:val="24"/>
          <w:szCs w:val="24"/>
        </w:rPr>
        <w:t>о</w:t>
      </w:r>
      <w:r w:rsidR="00DE678A" w:rsidRPr="00EB1544">
        <w:rPr>
          <w:rFonts w:ascii="Times New Roman" w:hAnsi="Times New Roman"/>
          <w:sz w:val="24"/>
          <w:szCs w:val="24"/>
        </w:rPr>
        <w:t>ваниях.</w:t>
      </w:r>
    </w:p>
    <w:tbl>
      <w:tblPr>
        <w:tblStyle w:val="ad"/>
        <w:tblW w:w="14850" w:type="dxa"/>
        <w:tblLayout w:type="fixed"/>
        <w:tblLook w:val="04A0"/>
      </w:tblPr>
      <w:tblGrid>
        <w:gridCol w:w="5920"/>
        <w:gridCol w:w="1134"/>
        <w:gridCol w:w="1418"/>
        <w:gridCol w:w="1134"/>
        <w:gridCol w:w="1559"/>
        <w:gridCol w:w="1843"/>
        <w:gridCol w:w="1842"/>
      </w:tblGrid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</w:tcPr>
          <w:p w:rsidR="00EB5510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3" w:type="dxa"/>
          </w:tcPr>
          <w:p w:rsidR="002916D6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EB5510" w:rsidRPr="00EB1544" w:rsidRDefault="00EB5510" w:rsidP="002916D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2" w:type="dxa"/>
          </w:tcPr>
          <w:p w:rsidR="002916D6" w:rsidRDefault="00EB5510" w:rsidP="00EB5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EB5510" w:rsidRPr="00EB1544" w:rsidRDefault="00EB5510" w:rsidP="002916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проект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</w:t>
            </w:r>
          </w:p>
        </w:tc>
        <w:tc>
          <w:tcPr>
            <w:tcW w:w="1134" w:type="dxa"/>
          </w:tcPr>
          <w:p w:rsidR="00EB5510" w:rsidRPr="0064038A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39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EB5510" w:rsidRPr="00EB1544" w:rsidRDefault="000C1B7F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44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0C1B7F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</w:tcPr>
          <w:p w:rsidR="00EB5510" w:rsidRPr="00EB1544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65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жителей района, систематически зан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мающихся физической культурой и спортом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  <w:r w:rsidR="00650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B5510" w:rsidRPr="0064038A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EB5510"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1842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детей и подростков, занимающихся в спортивных школах и секциях района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EB5510" w:rsidRPr="0064038A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7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EB5510" w:rsidRPr="00EB1544" w:rsidRDefault="00650363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</w:tbl>
    <w:p w:rsidR="00DE678A" w:rsidRPr="003D6DA4" w:rsidRDefault="00DE678A" w:rsidP="00DE678A">
      <w:pPr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A3D3F" w:rsidRPr="003D6DA4" w:rsidRDefault="00DE678A" w:rsidP="00215C50">
      <w:pPr>
        <w:ind w:right="-143" w:firstLine="708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«Профилактика терроризма и экстремизма, а также минимизации и (или) ликвидации последствий проя</w:t>
      </w:r>
      <w:r w:rsidRPr="003D6DA4">
        <w:rPr>
          <w:rFonts w:ascii="Times New Roman" w:hAnsi="Times New Roman"/>
          <w:b/>
          <w:spacing w:val="2"/>
          <w:sz w:val="24"/>
          <w:szCs w:val="24"/>
        </w:rPr>
        <w:t>в</w:t>
      </w:r>
      <w:r w:rsidRPr="003D6DA4">
        <w:rPr>
          <w:rFonts w:ascii="Times New Roman" w:hAnsi="Times New Roman"/>
          <w:b/>
          <w:spacing w:val="2"/>
          <w:sz w:val="24"/>
          <w:szCs w:val="24"/>
        </w:rPr>
        <w:t>ления терроризма и экстремизма на территории Романовско</w:t>
      </w:r>
      <w:r w:rsidR="00EB0BD7" w:rsidRPr="003D6DA4">
        <w:rPr>
          <w:rFonts w:ascii="Times New Roman" w:hAnsi="Times New Roman"/>
          <w:b/>
          <w:spacing w:val="2"/>
          <w:sz w:val="24"/>
          <w:szCs w:val="24"/>
        </w:rPr>
        <w:t>го муниципального района</w:t>
      </w:r>
      <w:r w:rsidRPr="003D6DA4">
        <w:rPr>
          <w:rFonts w:ascii="Times New Roman" w:hAnsi="Times New Roman"/>
          <w:b/>
          <w:spacing w:val="2"/>
          <w:sz w:val="24"/>
          <w:szCs w:val="24"/>
        </w:rPr>
        <w:t xml:space="preserve">» </w:t>
      </w:r>
      <w:r w:rsidR="000C1674" w:rsidRPr="003D6DA4">
        <w:rPr>
          <w:rFonts w:ascii="Times New Roman" w:hAnsi="Times New Roman"/>
          <w:b/>
          <w:spacing w:val="2"/>
          <w:sz w:val="24"/>
          <w:szCs w:val="24"/>
        </w:rPr>
        <w:t>Цели</w:t>
      </w:r>
      <w:r w:rsidR="00DA3D3F" w:rsidRPr="003D6DA4">
        <w:rPr>
          <w:rFonts w:ascii="Times New Roman" w:hAnsi="Times New Roman"/>
          <w:b/>
          <w:spacing w:val="2"/>
          <w:sz w:val="24"/>
          <w:szCs w:val="24"/>
        </w:rPr>
        <w:t xml:space="preserve"> программы: </w:t>
      </w:r>
      <w:r w:rsidR="00DA3D3F" w:rsidRPr="00EB1544">
        <w:rPr>
          <w:rFonts w:ascii="Times New Roman" w:hAnsi="Times New Roman"/>
          <w:sz w:val="24"/>
          <w:szCs w:val="24"/>
        </w:rPr>
        <w:t xml:space="preserve"> противодействие терроризму и з</w:t>
      </w:r>
      <w:r w:rsidR="00DA3D3F" w:rsidRPr="00EB1544">
        <w:rPr>
          <w:rFonts w:ascii="Times New Roman" w:hAnsi="Times New Roman"/>
          <w:sz w:val="24"/>
          <w:szCs w:val="24"/>
        </w:rPr>
        <w:t>а</w:t>
      </w:r>
      <w:r w:rsidR="00DA3D3F" w:rsidRPr="00EB1544">
        <w:rPr>
          <w:rFonts w:ascii="Times New Roman" w:hAnsi="Times New Roman"/>
          <w:sz w:val="24"/>
          <w:szCs w:val="24"/>
        </w:rPr>
        <w:t>щита жизни граждан, проживающих на территории Романовского муниципального района, от террористических и экстремистских актов; уменьшение проявлений экстремизма и негативного отношения к лицам других национальностей и религиозных конфессий; формирование толерантности и межэ</w:t>
      </w:r>
      <w:r w:rsidR="00DA3D3F" w:rsidRPr="00EB1544">
        <w:rPr>
          <w:rFonts w:ascii="Times New Roman" w:hAnsi="Times New Roman"/>
          <w:sz w:val="24"/>
          <w:szCs w:val="24"/>
        </w:rPr>
        <w:t>т</w:t>
      </w:r>
      <w:r w:rsidR="00DA3D3F" w:rsidRPr="00EB1544">
        <w:rPr>
          <w:rFonts w:ascii="Times New Roman" w:hAnsi="Times New Roman"/>
          <w:sz w:val="24"/>
          <w:szCs w:val="24"/>
        </w:rPr>
        <w:t>нической культуры в молодежной сфере, профилактика агрессивного поведения;</w:t>
      </w:r>
      <w:r w:rsidR="00C6360C" w:rsidRPr="00EB1544">
        <w:rPr>
          <w:rFonts w:ascii="Times New Roman" w:hAnsi="Times New Roman"/>
          <w:sz w:val="24"/>
          <w:szCs w:val="24"/>
        </w:rPr>
        <w:t xml:space="preserve"> </w:t>
      </w:r>
      <w:r w:rsidR="00DA3D3F" w:rsidRPr="00EB1544">
        <w:rPr>
          <w:rFonts w:ascii="Times New Roman" w:hAnsi="Times New Roman"/>
          <w:sz w:val="24"/>
          <w:szCs w:val="24"/>
        </w:rPr>
        <w:t>формирование у населения внутренней потребности в телерантном п</w:t>
      </w:r>
      <w:r w:rsidR="00DA3D3F" w:rsidRPr="00EB1544">
        <w:rPr>
          <w:rFonts w:ascii="Times New Roman" w:hAnsi="Times New Roman"/>
          <w:sz w:val="24"/>
          <w:szCs w:val="24"/>
        </w:rPr>
        <w:t>о</w:t>
      </w:r>
      <w:r w:rsidR="00DA3D3F" w:rsidRPr="00EB1544">
        <w:rPr>
          <w:rFonts w:ascii="Times New Roman" w:hAnsi="Times New Roman"/>
          <w:sz w:val="24"/>
          <w:szCs w:val="24"/>
        </w:rPr>
        <w:t>ведении к людям других национальностей и религиозных конфессий на основе ценностей</w:t>
      </w:r>
      <w:r w:rsidR="00C715A7" w:rsidRPr="00EB1544">
        <w:rPr>
          <w:rFonts w:ascii="Times New Roman" w:hAnsi="Times New Roman"/>
          <w:sz w:val="24"/>
          <w:szCs w:val="24"/>
        </w:rPr>
        <w:t xml:space="preserve"> многонационального российского общества, культурного </w:t>
      </w:r>
      <w:r w:rsidR="00C6360C" w:rsidRPr="00EB1544">
        <w:rPr>
          <w:rFonts w:ascii="Times New Roman" w:hAnsi="Times New Roman"/>
          <w:sz w:val="24"/>
          <w:szCs w:val="24"/>
        </w:rPr>
        <w:t>с</w:t>
      </w:r>
      <w:r w:rsidR="00C6360C" w:rsidRPr="00EB1544">
        <w:rPr>
          <w:rFonts w:ascii="Times New Roman" w:hAnsi="Times New Roman"/>
          <w:sz w:val="24"/>
          <w:szCs w:val="24"/>
        </w:rPr>
        <w:t>а</w:t>
      </w:r>
      <w:r w:rsidR="00C6360C" w:rsidRPr="00EB1544">
        <w:rPr>
          <w:rFonts w:ascii="Times New Roman" w:hAnsi="Times New Roman"/>
          <w:sz w:val="24"/>
          <w:szCs w:val="24"/>
        </w:rPr>
        <w:t>мосознания</w:t>
      </w:r>
      <w:r w:rsidR="00C715A7" w:rsidRPr="00EB1544">
        <w:rPr>
          <w:rFonts w:ascii="Times New Roman" w:hAnsi="Times New Roman"/>
          <w:sz w:val="24"/>
          <w:szCs w:val="24"/>
        </w:rPr>
        <w:t>, принципов соблюдения прав и свобод человека.</w:t>
      </w:r>
      <w:r w:rsidR="00DA3D3F" w:rsidRPr="00EB15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d"/>
        <w:tblW w:w="0" w:type="auto"/>
        <w:tblLayout w:type="fixed"/>
        <w:tblLook w:val="04A0"/>
      </w:tblPr>
      <w:tblGrid>
        <w:gridCol w:w="7196"/>
        <w:gridCol w:w="1134"/>
        <w:gridCol w:w="1417"/>
        <w:gridCol w:w="1276"/>
        <w:gridCol w:w="1559"/>
        <w:gridCol w:w="1843"/>
        <w:gridCol w:w="1418"/>
      </w:tblGrid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</w:tcPr>
          <w:p w:rsidR="00611321" w:rsidRPr="00EB1544" w:rsidRDefault="00611321" w:rsidP="00B92A2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611321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3" w:type="dxa"/>
          </w:tcPr>
          <w:p w:rsidR="00611321" w:rsidRPr="00EB1544" w:rsidRDefault="005B7860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11321" w:rsidRPr="00EB1544" w:rsidRDefault="00611321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  <w:p w:rsidR="00611321" w:rsidRPr="00EB1544" w:rsidRDefault="00611321" w:rsidP="006113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B92A20" w:rsidRDefault="00611321" w:rsidP="00B92A2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611321" w:rsidRPr="00EB1544" w:rsidRDefault="00611321" w:rsidP="00B92A2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проект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7" w:type="dxa"/>
          </w:tcPr>
          <w:p w:rsidR="00611321" w:rsidRPr="00EB1544" w:rsidRDefault="00B92A20" w:rsidP="00B92A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276" w:type="dxa"/>
          </w:tcPr>
          <w:p w:rsidR="00611321" w:rsidRPr="00EB1544" w:rsidRDefault="0064038A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611321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администрациии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мановского муниципального района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122825">
        <w:trPr>
          <w:trHeight w:val="1469"/>
        </w:trPr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антитерролристической  безопасности муниципального общеобразовательного учреждения «Подгорненская средняя общ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образовательная школа с. Подгорное Романовского района Сар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товской области имени Героя Советского Союза П.И. Чиркина»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2B06F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816C20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816C20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реждения Большекарайская средняя общеобразовательная школа села Большой Карай Романовского района Саратовсской области имени Героя  Советского Союза Н.Ф. Сосина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Краснолиманская основная школа п. Красноармейский Романовского района Саратовской области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12282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Бобылевская основная школа с. Бобылевка Романовского района Саратовской области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дополнительного образования Романовская детско-юношеская спортивная школа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12282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«Искровская СОШ п. Алексеевский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района Саратовской области»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EB3466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«Малощербединская СОШ с. Малое Щербед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но Романовского муниципального района Саратовской области»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11321" w:rsidRPr="00EB1544" w:rsidRDefault="00122825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4038A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06F8" w:rsidRPr="00EB1544" w:rsidTr="00950F96">
        <w:tc>
          <w:tcPr>
            <w:tcW w:w="7196" w:type="dxa"/>
          </w:tcPr>
          <w:p w:rsidR="002B06F8" w:rsidRPr="00EB1544" w:rsidRDefault="002B06F8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МОУ Мордовокарайская СОШ с.Мордовский Карай Романовского района Саратовской области имени Героя Советского Союза В.Н.Сидорина </w:t>
            </w:r>
          </w:p>
        </w:tc>
        <w:tc>
          <w:tcPr>
            <w:tcW w:w="1134" w:type="dxa"/>
          </w:tcPr>
          <w:p w:rsidR="002B06F8" w:rsidRPr="00EB1544" w:rsidRDefault="002B06F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2B06F8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B06F8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2B06F8" w:rsidRPr="00EB1544" w:rsidRDefault="00122825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B06F8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B06F8" w:rsidRPr="00EB1544" w:rsidRDefault="00713C0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038A" w:rsidRPr="00EB1544" w:rsidTr="00950F96">
        <w:tc>
          <w:tcPr>
            <w:tcW w:w="7196" w:type="dxa"/>
          </w:tcPr>
          <w:p w:rsidR="0064038A" w:rsidRPr="00EB1544" w:rsidRDefault="0064038A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B2C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>
              <w:rPr>
                <w:rFonts w:ascii="Times New Roman" w:hAnsi="Times New Roman"/>
                <w:sz w:val="24"/>
                <w:szCs w:val="24"/>
              </w:rPr>
              <w:t>ООШ  с. Осиновка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 xml:space="preserve"> Романовского района Саратовской обла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с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4038A" w:rsidRPr="00EB1544" w:rsidRDefault="00713C0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4038A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64038A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D5F81" w:rsidRPr="003D6DA4" w:rsidRDefault="00BD5F81" w:rsidP="00DE678A">
      <w:pPr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2F50DD" w:rsidRPr="003D6DA4" w:rsidRDefault="002F50DD" w:rsidP="002F50DD">
      <w:pPr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«Организация отдыха детей в каникулярное время в Романовском муниципальном районе»</w:t>
      </w:r>
    </w:p>
    <w:p w:rsidR="002F50DD" w:rsidRPr="003D6DA4" w:rsidRDefault="002F50DD" w:rsidP="002F50DD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 xml:space="preserve"> создание оптимальных условий, обеспечивающих полноценный отдых детей, их оздоровление и творческое развитие.</w:t>
      </w:r>
    </w:p>
    <w:tbl>
      <w:tblPr>
        <w:tblStyle w:val="ad"/>
        <w:tblW w:w="14850" w:type="dxa"/>
        <w:tblLayout w:type="fixed"/>
        <w:tblLook w:val="04A0"/>
      </w:tblPr>
      <w:tblGrid>
        <w:gridCol w:w="4219"/>
        <w:gridCol w:w="2835"/>
        <w:gridCol w:w="1418"/>
        <w:gridCol w:w="1275"/>
        <w:gridCol w:w="1560"/>
        <w:gridCol w:w="1842"/>
        <w:gridCol w:w="1701"/>
      </w:tblGrid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5" w:type="dxa"/>
          </w:tcPr>
          <w:p w:rsidR="002F50DD" w:rsidRPr="00EB1544" w:rsidRDefault="002F50DD" w:rsidP="0097459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701" w:type="dxa"/>
          </w:tcPr>
          <w:p w:rsidR="002F50DD" w:rsidRPr="00EB1544" w:rsidRDefault="005B7860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ниципального района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2F50DD" w:rsidRPr="00EB1544" w:rsidRDefault="00974599" w:rsidP="0097459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361,7</w:t>
            </w:r>
          </w:p>
        </w:tc>
        <w:tc>
          <w:tcPr>
            <w:tcW w:w="1275" w:type="dxa"/>
          </w:tcPr>
          <w:p w:rsidR="002F50DD" w:rsidRPr="00EB1544" w:rsidRDefault="00974599" w:rsidP="0097459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161,4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1275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оздоровленных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ческого, психического развития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знаний и умений через различные формы общения и занят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F50DD" w:rsidRPr="003D6DA4" w:rsidRDefault="002F50DD" w:rsidP="002F50DD">
      <w:pPr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AE001B" w:rsidRPr="003D6DA4" w:rsidRDefault="00AE001B" w:rsidP="00B51956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«Противодействие коррупции на территории Романовского муниципального района Саратовской обла</w:t>
      </w:r>
      <w:r w:rsidRPr="003D6DA4">
        <w:rPr>
          <w:rFonts w:ascii="Times New Roman" w:hAnsi="Times New Roman"/>
          <w:b/>
          <w:spacing w:val="2"/>
          <w:sz w:val="24"/>
          <w:szCs w:val="24"/>
        </w:rPr>
        <w:t>с</w:t>
      </w:r>
      <w:r w:rsidRPr="003D6DA4">
        <w:rPr>
          <w:rFonts w:ascii="Times New Roman" w:hAnsi="Times New Roman"/>
          <w:b/>
          <w:spacing w:val="2"/>
          <w:sz w:val="24"/>
          <w:szCs w:val="24"/>
        </w:rPr>
        <w:t>ти»</w:t>
      </w:r>
    </w:p>
    <w:p w:rsidR="00AE001B" w:rsidRPr="003D6DA4" w:rsidRDefault="000C1674" w:rsidP="0063625A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Цели</w:t>
      </w:r>
      <w:r w:rsidR="00AE001B" w:rsidRPr="003D6DA4">
        <w:rPr>
          <w:rFonts w:ascii="Times New Roman" w:hAnsi="Times New Roman"/>
          <w:b/>
          <w:spacing w:val="2"/>
          <w:sz w:val="24"/>
          <w:szCs w:val="24"/>
        </w:rPr>
        <w:t xml:space="preserve"> программы: </w:t>
      </w:r>
      <w:r w:rsidR="00AE001B" w:rsidRPr="00EB1544">
        <w:rPr>
          <w:rFonts w:ascii="Times New Roman" w:hAnsi="Times New Roman"/>
          <w:sz w:val="24"/>
          <w:szCs w:val="24"/>
        </w:rPr>
        <w:t xml:space="preserve"> </w:t>
      </w:r>
      <w:r w:rsidR="0010559F" w:rsidRPr="00EB1544">
        <w:rPr>
          <w:rFonts w:ascii="Times New Roman" w:hAnsi="Times New Roman"/>
          <w:sz w:val="24"/>
          <w:szCs w:val="24"/>
        </w:rPr>
        <w:t>формирование в обществе нетерпимого отношения к проявлениям коррупции; повышение эффективности действующей системы профилактики коррупционных правонарушений путем обеспечения реализации всех требований антикоррупционного законодательства и освоения пе</w:t>
      </w:r>
      <w:r w:rsidR="0010559F" w:rsidRPr="00EB1544">
        <w:rPr>
          <w:rFonts w:ascii="Times New Roman" w:hAnsi="Times New Roman"/>
          <w:sz w:val="24"/>
          <w:szCs w:val="24"/>
        </w:rPr>
        <w:t>р</w:t>
      </w:r>
      <w:r w:rsidR="0010559F" w:rsidRPr="00EB1544">
        <w:rPr>
          <w:rFonts w:ascii="Times New Roman" w:hAnsi="Times New Roman"/>
          <w:sz w:val="24"/>
          <w:szCs w:val="24"/>
        </w:rPr>
        <w:t>спективных методов профилактики коррупционных правонарушений</w:t>
      </w:r>
    </w:p>
    <w:tbl>
      <w:tblPr>
        <w:tblStyle w:val="ad"/>
        <w:tblW w:w="0" w:type="auto"/>
        <w:tblLook w:val="04A0"/>
      </w:tblPr>
      <w:tblGrid>
        <w:gridCol w:w="697"/>
        <w:gridCol w:w="7349"/>
        <w:gridCol w:w="1418"/>
        <w:gridCol w:w="1559"/>
        <w:gridCol w:w="1559"/>
        <w:gridCol w:w="1418"/>
        <w:gridCol w:w="1276"/>
      </w:tblGrid>
      <w:tr w:rsidR="0010559F" w:rsidRPr="00EB1544" w:rsidTr="009F15FF">
        <w:trPr>
          <w:trHeight w:val="627"/>
        </w:trPr>
        <w:tc>
          <w:tcPr>
            <w:tcW w:w="697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0559F" w:rsidRPr="00EB1544" w:rsidRDefault="0010559F" w:rsidP="00EA7A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349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  <w:tc>
          <w:tcPr>
            <w:tcW w:w="1276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49" w:type="dxa"/>
          </w:tcPr>
          <w:p w:rsidR="0010559F" w:rsidRPr="00EB1544" w:rsidRDefault="0010559F" w:rsidP="0010559F">
            <w:pPr>
              <w:pStyle w:val="afb"/>
              <w:jc w:val="left"/>
              <w:rPr>
                <w:sz w:val="24"/>
              </w:rPr>
            </w:pPr>
            <w:r w:rsidRPr="00EB1544">
              <w:rPr>
                <w:color w:val="000000"/>
                <w:sz w:val="24"/>
              </w:rPr>
              <w:t xml:space="preserve">количество совещаний по вопросам реализации и результатам выполнения мероприятий антикоррупционной направленности 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заседаний комиссии  по противодействию коррупции в Романовском муниципальном районе, проведённых в течение отчё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ного года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проверок достоверности и по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ноты сведений, представляемых гражданами, претендующими на замещение должностей муниципальной службы и лицами, зам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щающими указанные должности, к количеству фактов поступления информации, являющейся основанием для проведения проверок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нием для принятия решений об осуществлении контроля за расход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поступивших уведомлений о фактах обращ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 в целях склонения муниципальных служащих к совершению коррупционных правонарушений к количеству фактов указанных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проверок, проведённых по поступившим ув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домлениям, к количеству поступивших уведомлений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предания гласности случаев несобл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дения требований о предотвращении или об урегулировании ко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фликта интересов к количеству выявленных случаев несоблюдения требований о предотвращении или об урегулировании конфликта интересов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применения мер ответственности, предусмотренных законодательством Российской Федерации, к к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личеству выявленных фактов несоблюдения требований о предо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вращении или об урегулировании конфликта интересов при наличии оснований для применения мер ответственности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сиональное образование по вопросам противодействия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размещённых в установленном порядке в 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коррупционной экспертизы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обращений граждан и организаций, проан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лизированных на предмет наличия сведений о возможных проявл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ниях коррупции, к общему количеству поступивших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подведомственных организаций, в которых обеспечена реализация мер по противодействию коррупции, пред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смотренных для организаций законодательством, к общему колич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ству подведомственных организаций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опросов и анкетирования п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требителей услуг с целью выявления фактов коррупционных прав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нарушений и условий для их совершения к количеству указанных опросов и анкетирования, предусмотренному планами по против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действию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7F5E25" w:rsidRPr="00EB1544" w:rsidRDefault="007F5E25" w:rsidP="007F5E25">
      <w:pPr>
        <w:rPr>
          <w:rFonts w:ascii="Times New Roman" w:hAnsi="Times New Roman"/>
          <w:sz w:val="24"/>
          <w:szCs w:val="24"/>
        </w:rPr>
      </w:pPr>
    </w:p>
    <w:p w:rsidR="00A27EDE" w:rsidRPr="003D6DA4" w:rsidRDefault="00A27EDE" w:rsidP="00215C50">
      <w:pPr>
        <w:ind w:right="-143" w:firstLine="708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B71284" w:rsidRPr="00EB1544" w:rsidRDefault="000C1674" w:rsidP="0063625A">
      <w:pPr>
        <w:ind w:right="-143"/>
        <w:jc w:val="center"/>
        <w:rPr>
          <w:rFonts w:ascii="Times New Roman" w:hAnsi="Times New Roman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Цели</w:t>
      </w:r>
      <w:r w:rsidR="00B71284" w:rsidRPr="003D6DA4">
        <w:rPr>
          <w:rFonts w:ascii="Times New Roman" w:hAnsi="Times New Roman"/>
          <w:b/>
          <w:spacing w:val="2"/>
          <w:sz w:val="24"/>
          <w:szCs w:val="24"/>
        </w:rPr>
        <w:t xml:space="preserve"> программы: </w:t>
      </w:r>
      <w:r w:rsidR="00B71284" w:rsidRPr="00EB1544">
        <w:rPr>
          <w:rFonts w:ascii="Times New Roman" w:hAnsi="Times New Roman"/>
          <w:sz w:val="24"/>
          <w:szCs w:val="24"/>
        </w:rPr>
        <w:t xml:space="preserve"> </w:t>
      </w:r>
      <w:r w:rsidR="007647FF" w:rsidRPr="00EB1544">
        <w:rPr>
          <w:rFonts w:ascii="Times New Roman" w:hAnsi="Times New Roman"/>
          <w:sz w:val="24"/>
          <w:szCs w:val="24"/>
        </w:rPr>
        <w:t xml:space="preserve">создание атмосферы взаимного уважения к национальным и конфессиональным традициям и </w:t>
      </w:r>
      <w:r w:rsidR="00B6566C" w:rsidRPr="00EB1544">
        <w:rPr>
          <w:rFonts w:ascii="Times New Roman" w:hAnsi="Times New Roman"/>
          <w:sz w:val="24"/>
          <w:szCs w:val="24"/>
        </w:rPr>
        <w:t>обычаям</w:t>
      </w:r>
      <w:r w:rsidR="007647FF" w:rsidRPr="00EB1544">
        <w:rPr>
          <w:rFonts w:ascii="Times New Roman" w:hAnsi="Times New Roman"/>
          <w:sz w:val="24"/>
          <w:szCs w:val="24"/>
        </w:rPr>
        <w:t xml:space="preserve"> народов, проживающих на территории Романовского муниципального района; формирование позитивного имиджа Романовского муниципального района как территории комфор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t>ной для проживания представителей различных национальностей, а также политической и социально-экономической стабильности; укрепление межэ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t>нического о конфессионального сотрудничества; профилактика межнациональных и межконфессиональных конфликтов; воспитание, развитие и укре</w:t>
      </w:r>
      <w:r w:rsidR="007647FF" w:rsidRPr="00EB1544">
        <w:rPr>
          <w:rFonts w:ascii="Times New Roman" w:hAnsi="Times New Roman"/>
          <w:sz w:val="24"/>
          <w:szCs w:val="24"/>
        </w:rPr>
        <w:t>п</w:t>
      </w:r>
      <w:r w:rsidR="007647FF" w:rsidRPr="00EB1544">
        <w:rPr>
          <w:rFonts w:ascii="Times New Roman" w:hAnsi="Times New Roman"/>
          <w:sz w:val="24"/>
          <w:szCs w:val="24"/>
        </w:rPr>
        <w:t>ление атмосферы взаимного уважения</w:t>
      </w:r>
      <w:r w:rsidR="00B71284" w:rsidRPr="00EB1544">
        <w:rPr>
          <w:rFonts w:ascii="Times New Roman" w:hAnsi="Times New Roman"/>
          <w:sz w:val="24"/>
          <w:szCs w:val="24"/>
        </w:rPr>
        <w:t>.</w:t>
      </w:r>
    </w:p>
    <w:tbl>
      <w:tblPr>
        <w:tblStyle w:val="ad"/>
        <w:tblW w:w="15134" w:type="dxa"/>
        <w:tblLayout w:type="fixed"/>
        <w:tblLook w:val="04A0"/>
      </w:tblPr>
      <w:tblGrid>
        <w:gridCol w:w="6912"/>
        <w:gridCol w:w="1134"/>
        <w:gridCol w:w="1418"/>
        <w:gridCol w:w="1559"/>
        <w:gridCol w:w="1559"/>
        <w:gridCol w:w="1418"/>
        <w:gridCol w:w="1134"/>
      </w:tblGrid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89189B" w:rsidRDefault="007246C1" w:rsidP="0089189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87914" w:rsidRPr="00EB1544" w:rsidRDefault="00A87914" w:rsidP="0089189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246C1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A87914" w:rsidRPr="00EB1544" w:rsidRDefault="00713C08" w:rsidP="00713C0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A87914" w:rsidRPr="00D126BA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граждан, положительно оценивающих состояние межн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циональных отношений, в общем количестве жителей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Уровень толерантного отношения к 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представителям другой н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циональности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A87914" w:rsidRPr="00EB1544" w:rsidTr="00B6566C">
        <w:trPr>
          <w:trHeight w:val="96"/>
        </w:trPr>
        <w:tc>
          <w:tcPr>
            <w:tcW w:w="6912" w:type="dxa"/>
          </w:tcPr>
          <w:p w:rsidR="00A87914" w:rsidRPr="00EB1544" w:rsidRDefault="00B7128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мероприятий регионального и районного значения, проведенных в районе и направленных на гармонизацию ме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национальных отношений, профилактику религиозно-политического экстремизма, снижение уровня межнационал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и религиозной напряженности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</w:tr>
    </w:tbl>
    <w:p w:rsidR="00AC3D5E" w:rsidRPr="00EB1544" w:rsidRDefault="00AC3D5E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A0C0B" w:rsidRPr="003D6DA4" w:rsidRDefault="00DA0C0B" w:rsidP="00DA0C0B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«Развитие и сохранение культуры в Романовском муниципальном районе»</w:t>
      </w:r>
    </w:p>
    <w:p w:rsidR="00DA0C0B" w:rsidRPr="00EB1544" w:rsidRDefault="00DA0C0B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 xml:space="preserve">Цели программы: </w:t>
      </w:r>
      <w:r w:rsidRPr="00EB1544">
        <w:rPr>
          <w:rFonts w:ascii="Times New Roman" w:hAnsi="Times New Roman"/>
          <w:sz w:val="24"/>
          <w:szCs w:val="24"/>
        </w:rPr>
        <w:t>Сохранение, создание и распространение культурных ценностей; удовлетворение интересов и запросов населения муниципального района в сфере досуга;  сохранение культурного наследия и необходимых условий для реализации права граждан на библиотечное обслуживание; формирование библиотечного фонда с учетом образовательных потребностей и культурных запросов населения, обеспечение его сохранности; содействие образованию и воспитанию населения, повышение его культурного уровня; обеспечение повышения оплаты труда отдельным категориям работников бюджетной сферы в области дополнительного образования; содействие нравственному развитию, повышению образовательного уровня, творческих способностей подрастающего поколения; создание условий для художественного образования и эстетического воспитания обучающихся; приобретение обучающимися знаний, умений, навыков в области выбранного вида искусств, опыта творческой деятельности; осуществление подготовки обучающихся к получению профессионального образования в области искусств; выявление одаренных детей в раннем возрасте.</w:t>
      </w:r>
    </w:p>
    <w:p w:rsidR="005B7860" w:rsidRPr="00EB1544" w:rsidRDefault="005B7860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168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26"/>
        <w:gridCol w:w="7254"/>
        <w:gridCol w:w="1418"/>
        <w:gridCol w:w="1559"/>
        <w:gridCol w:w="1559"/>
        <w:gridCol w:w="1418"/>
        <w:gridCol w:w="1134"/>
      </w:tblGrid>
      <w:tr w:rsidR="003D36CE" w:rsidRPr="00EB1544" w:rsidTr="00B6566C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60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89189B" w:rsidRPr="00EB1544" w:rsidTr="0089189B">
        <w:trPr>
          <w:cantSplit/>
          <w:trHeight w:val="42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культурно-досуговых мероприятий,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4782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4792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4802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4807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4810</w:t>
            </w:r>
          </w:p>
        </w:tc>
      </w:tr>
      <w:tr w:rsidR="0089189B" w:rsidRPr="00EB1544" w:rsidTr="0089189B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35700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35850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35600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36050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36100</w:t>
            </w:r>
          </w:p>
        </w:tc>
      </w:tr>
      <w:tr w:rsidR="0089189B" w:rsidRPr="00EB1544" w:rsidTr="0089189B">
        <w:trPr>
          <w:cantSplit/>
          <w:trHeight w:val="3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клубных формирований,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89189B" w:rsidRPr="00EB1544" w:rsidTr="0089189B">
        <w:trPr>
          <w:cantSplit/>
          <w:trHeight w:val="40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участников клубных формирований,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1510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1515</w:t>
            </w:r>
          </w:p>
        </w:tc>
      </w:tr>
      <w:tr w:rsidR="0089189B" w:rsidRPr="00EB1544" w:rsidTr="0089189B">
        <w:trPr>
          <w:cantSplit/>
          <w:trHeight w:val="42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кинопоказов,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</w:p>
        </w:tc>
      </w:tr>
      <w:tr w:rsidR="0089189B" w:rsidRPr="00EB1544" w:rsidTr="0089189B">
        <w:trPr>
          <w:cantSplit/>
          <w:trHeight w:val="414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посетителей кинопоказов,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7550</w:t>
            </w:r>
          </w:p>
        </w:tc>
      </w:tr>
      <w:tr w:rsidR="0089189B" w:rsidRPr="00EB1544" w:rsidTr="0089189B">
        <w:trPr>
          <w:cantSplit/>
          <w:trHeight w:val="419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книжного фонда,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89189B" w:rsidRPr="00EB1544" w:rsidTr="0089189B">
        <w:trPr>
          <w:cantSplit/>
          <w:trHeight w:val="41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читателей,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a4"/>
              <w:spacing w:after="120"/>
              <w:jc w:val="center"/>
              <w:rPr>
                <w:szCs w:val="24"/>
              </w:rPr>
            </w:pPr>
            <w:r w:rsidRPr="0089189B">
              <w:rPr>
                <w:szCs w:val="24"/>
              </w:rPr>
              <w:t>10100</w:t>
            </w:r>
          </w:p>
        </w:tc>
      </w:tr>
      <w:tr w:rsidR="0089189B" w:rsidRPr="00EB1544" w:rsidTr="0089189B">
        <w:trPr>
          <w:cantSplit/>
          <w:trHeight w:val="417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книговыдачи,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218200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218300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218400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218450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218500</w:t>
            </w:r>
          </w:p>
        </w:tc>
      </w:tr>
      <w:tr w:rsidR="0089189B" w:rsidRPr="00EB1544" w:rsidTr="0089189B">
        <w:trPr>
          <w:cantSplit/>
          <w:trHeight w:val="423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посещаемости,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78329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78429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78529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78629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78640</w:t>
            </w:r>
          </w:p>
        </w:tc>
      </w:tr>
      <w:tr w:rsidR="0089189B" w:rsidRPr="00EB1544" w:rsidTr="0089189B">
        <w:trPr>
          <w:cantSplit/>
          <w:trHeight w:val="720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a4"/>
              <w:rPr>
                <w:spacing w:val="-6"/>
                <w:szCs w:val="24"/>
              </w:rPr>
            </w:pPr>
            <w:r w:rsidRPr="00EB1544">
              <w:rPr>
                <w:szCs w:val="24"/>
              </w:rPr>
              <w:t>Увеличение контингента обучающихся в ДШИ</w:t>
            </w:r>
            <w:r w:rsidRPr="00EB1544">
              <w:rPr>
                <w:spacing w:val="-6"/>
                <w:szCs w:val="24"/>
              </w:rPr>
              <w:t>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</w:tbl>
    <w:p w:rsidR="00AC3D5E" w:rsidRPr="00EB1544" w:rsidRDefault="00AC3D5E" w:rsidP="005B7860">
      <w:pPr>
        <w:tabs>
          <w:tab w:val="left" w:pos="851"/>
        </w:tabs>
        <w:ind w:right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B7860" w:rsidRPr="003D6DA4" w:rsidRDefault="005B7860" w:rsidP="002F50DD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2F50DD" w:rsidRPr="00EB1544" w:rsidRDefault="002F50DD" w:rsidP="002F50DD">
      <w:pPr>
        <w:ind w:right="-143"/>
        <w:jc w:val="center"/>
        <w:rPr>
          <w:rFonts w:ascii="Times New Roman" w:hAnsi="Times New Roman"/>
          <w:b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>Муниципальная программа «Развитие образования Романовского муниципального района»</w:t>
      </w:r>
      <w:r w:rsidRPr="00EB1544">
        <w:rPr>
          <w:rFonts w:ascii="Times New Roman" w:hAnsi="Times New Roman"/>
          <w:b/>
          <w:sz w:val="24"/>
          <w:szCs w:val="24"/>
        </w:rPr>
        <w:t xml:space="preserve"> </w:t>
      </w:r>
    </w:p>
    <w:p w:rsidR="00E0743E" w:rsidRPr="00EB1544" w:rsidRDefault="00E0743E" w:rsidP="00E0743E">
      <w:pPr>
        <w:jc w:val="center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>обеспечение доступного качественного образования на территории Романовского муниципального района в соответствии с соц</w:t>
      </w:r>
      <w:r w:rsidRPr="00EB1544">
        <w:rPr>
          <w:rFonts w:ascii="Times New Roman" w:hAnsi="Times New Roman"/>
          <w:sz w:val="24"/>
          <w:szCs w:val="24"/>
        </w:rPr>
        <w:t>и</w:t>
      </w:r>
      <w:r w:rsidRPr="00EB1544">
        <w:rPr>
          <w:rFonts w:ascii="Times New Roman" w:hAnsi="Times New Roman"/>
          <w:sz w:val="24"/>
          <w:szCs w:val="24"/>
        </w:rPr>
        <w:t>альным запросом населения.</w:t>
      </w:r>
    </w:p>
    <w:tbl>
      <w:tblPr>
        <w:tblW w:w="1514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22"/>
        <w:gridCol w:w="5036"/>
        <w:gridCol w:w="2977"/>
        <w:gridCol w:w="4111"/>
      </w:tblGrid>
      <w:tr w:rsidR="00E0743E" w:rsidRPr="00EB1544" w:rsidTr="005C6BA4">
        <w:trPr>
          <w:trHeight w:val="282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5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целевых показателей,</w:t>
            </w:r>
          </w:p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индикаторов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на момент разработки программы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Целевое значение на момент окончания программы</w:t>
            </w:r>
          </w:p>
        </w:tc>
      </w:tr>
      <w:tr w:rsidR="00E0743E" w:rsidRPr="00EB1544" w:rsidTr="005C6BA4">
        <w:trPr>
          <w:trHeight w:val="520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0743E" w:rsidRPr="00EB1544" w:rsidTr="005C6BA4">
        <w:trPr>
          <w:trHeight w:val="282"/>
        </w:trPr>
        <w:tc>
          <w:tcPr>
            <w:tcW w:w="15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Цель: Обеспечение доступного качественного образования на территории Романовского района в соответствии с социальным запросом насел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</w:tr>
      <w:tr w:rsidR="00E0743E" w:rsidRPr="00EB1544" w:rsidTr="005C6BA4">
        <w:trPr>
          <w:trHeight w:val="368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обеспечение гарантий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лучения доступного кач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ственного образования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зависимо от места прож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вания детей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дошкольным образованием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E0743E" w:rsidRPr="00EB1544" w:rsidTr="005C6BA4">
        <w:trPr>
          <w:trHeight w:val="528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увеличение охвата детей и подростков допо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нительным образованием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291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безопасной зд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ровьесберегающей среды обучения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0743E">
            <w:pPr>
              <w:numPr>
                <w:ilvl w:val="0"/>
                <w:numId w:val="12"/>
              </w:num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  <w:r w:rsidR="00FC23EC"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  <w:r w:rsidR="00FC23EC">
              <w:rPr>
                <w:rFonts w:ascii="Times New Roman" w:hAnsi="Times New Roman"/>
                <w:sz w:val="24"/>
                <w:szCs w:val="24"/>
              </w:rPr>
              <w:t>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43E" w:rsidRPr="00EB1544" w:rsidTr="005C6BA4">
        <w:trPr>
          <w:trHeight w:val="596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Default"/>
              <w:jc w:val="both"/>
            </w:pPr>
            <w:r w:rsidRPr="00EB1544">
              <w:t>доля обучающихся, получающих горячее п</w:t>
            </w:r>
            <w:r w:rsidRPr="00EB1544">
              <w:t>и</w:t>
            </w:r>
            <w:r w:rsidRPr="00EB1544">
              <w:t xml:space="preserve">тание, составит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98,7%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99%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пешной социализации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самореализации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подростков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школьников, обучающихся по федеральным государственным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тельным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77,6%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  <w:r w:rsidR="00FC23EC">
              <w:rPr>
                <w:rFonts w:ascii="Times New Roman" w:hAnsi="Times New Roman"/>
                <w:sz w:val="24"/>
                <w:szCs w:val="24"/>
              </w:rPr>
              <w:t>8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циальной адаптации детей с ограниченными возмо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ностями здоровья в пр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цессе получения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 с ограниченн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ы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ми возможностями здоровья, обучающихся по федеральным государственным образовател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вышения профессионал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компетентности пед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гогических и руководящих кадров образовательных учреждений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укомплектованности образ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вательных учреждений педагогическими ка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рами, имеющими высшее образование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2F50DD" w:rsidRPr="00EB1544" w:rsidRDefault="002F50DD" w:rsidP="002F50DD">
      <w:pPr>
        <w:tabs>
          <w:tab w:val="left" w:pos="851"/>
        </w:tabs>
        <w:ind w:right="2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C3D5E" w:rsidRPr="00EB1544" w:rsidRDefault="004170A5" w:rsidP="004170A5">
      <w:pPr>
        <w:jc w:val="center"/>
        <w:rPr>
          <w:rFonts w:ascii="Times New Roman" w:hAnsi="Times New Roman"/>
          <w:b/>
          <w:sz w:val="24"/>
          <w:szCs w:val="24"/>
        </w:rPr>
      </w:pPr>
      <w:r w:rsidRPr="003D6DA4">
        <w:rPr>
          <w:rFonts w:ascii="Times New Roman" w:hAnsi="Times New Roman"/>
          <w:b/>
          <w:spacing w:val="2"/>
          <w:sz w:val="24"/>
          <w:szCs w:val="24"/>
        </w:rPr>
        <w:t xml:space="preserve">Муниципальная программа </w:t>
      </w:r>
      <w:r w:rsidRPr="00EB1544">
        <w:rPr>
          <w:rFonts w:ascii="Times New Roman" w:hAnsi="Times New Roman"/>
          <w:b/>
          <w:sz w:val="24"/>
          <w:szCs w:val="24"/>
        </w:rPr>
        <w:t>«Реализация мероприятий по повышению оплаты труда некоторых категорий работников муниципальных у</w:t>
      </w:r>
      <w:r w:rsidRPr="00EB1544">
        <w:rPr>
          <w:rFonts w:ascii="Times New Roman" w:hAnsi="Times New Roman"/>
          <w:b/>
          <w:sz w:val="24"/>
          <w:szCs w:val="24"/>
        </w:rPr>
        <w:t>ч</w:t>
      </w:r>
      <w:r w:rsidRPr="00EB1544">
        <w:rPr>
          <w:rFonts w:ascii="Times New Roman" w:hAnsi="Times New Roman"/>
          <w:b/>
          <w:sz w:val="24"/>
          <w:szCs w:val="24"/>
        </w:rPr>
        <w:t>реждений Романовского муниципального района»</w:t>
      </w:r>
    </w:p>
    <w:tbl>
      <w:tblPr>
        <w:tblStyle w:val="ad"/>
        <w:tblW w:w="15134" w:type="dxa"/>
        <w:tblLayout w:type="fixed"/>
        <w:tblLook w:val="04A0"/>
      </w:tblPr>
      <w:tblGrid>
        <w:gridCol w:w="533"/>
        <w:gridCol w:w="3403"/>
        <w:gridCol w:w="3260"/>
        <w:gridCol w:w="3827"/>
        <w:gridCol w:w="4111"/>
      </w:tblGrid>
      <w:tr w:rsidR="004170A5" w:rsidRPr="00EB1544" w:rsidTr="00456845">
        <w:trPr>
          <w:trHeight w:val="84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60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7938" w:type="dxa"/>
            <w:gridSpan w:val="2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(тыс.руб.)</w:t>
            </w:r>
          </w:p>
        </w:tc>
      </w:tr>
      <w:tr w:rsidR="004170A5" w:rsidRPr="00EB1544" w:rsidTr="00456845">
        <w:trPr>
          <w:trHeight w:val="37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A5725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4111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5725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4170A5" w:rsidRPr="00EB1544" w:rsidTr="00456845">
        <w:trPr>
          <w:trHeight w:val="57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Повышение оплаты труда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которых категорий работн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ков муниципальных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ний района</w:t>
            </w: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областного бюдж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та (прогнозно)</w:t>
            </w:r>
          </w:p>
        </w:tc>
        <w:tc>
          <w:tcPr>
            <w:tcW w:w="3827" w:type="dxa"/>
          </w:tcPr>
          <w:p w:rsidR="004170A5" w:rsidRPr="00EB1544" w:rsidRDefault="00A5725F" w:rsidP="00A5725F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1487,6</w:t>
            </w:r>
          </w:p>
        </w:tc>
        <w:tc>
          <w:tcPr>
            <w:tcW w:w="4111" w:type="dxa"/>
          </w:tcPr>
          <w:p w:rsidR="004170A5" w:rsidRPr="00EB1544" w:rsidRDefault="00A5725F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70A5" w:rsidRPr="00EB1544" w:rsidTr="00456845">
        <w:trPr>
          <w:trHeight w:val="510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бюджета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  <w:tc>
          <w:tcPr>
            <w:tcW w:w="3827" w:type="dxa"/>
          </w:tcPr>
          <w:p w:rsidR="004170A5" w:rsidRPr="00EB1544" w:rsidRDefault="00A5725F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4111" w:type="dxa"/>
          </w:tcPr>
          <w:p w:rsidR="004170A5" w:rsidRPr="00EB1544" w:rsidRDefault="00A5725F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70A5" w:rsidRPr="00EB1544" w:rsidTr="00456845">
        <w:trPr>
          <w:trHeight w:val="55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Внебюджетные средства (прогнозно)</w:t>
            </w:r>
          </w:p>
        </w:tc>
        <w:tc>
          <w:tcPr>
            <w:tcW w:w="3827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E4974" w:rsidRPr="00EB1544" w:rsidRDefault="005E4974" w:rsidP="004170A5">
      <w:pPr>
        <w:rPr>
          <w:rFonts w:ascii="Times New Roman" w:hAnsi="Times New Roman"/>
          <w:sz w:val="24"/>
          <w:szCs w:val="24"/>
        </w:rPr>
      </w:pPr>
    </w:p>
    <w:p w:rsidR="00215C50" w:rsidRDefault="00215C50" w:rsidP="004E62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6281" w:rsidRPr="00EB1544" w:rsidRDefault="004E6281" w:rsidP="004E6281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Муниципальная программа «Проектирование и ремонт автомобильных дорог Романовского муниципального района»</w:t>
      </w:r>
    </w:p>
    <w:p w:rsidR="00E1744B" w:rsidRPr="00EB1544" w:rsidRDefault="004E6281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="00E1744B" w:rsidRPr="00EB1544">
        <w:rPr>
          <w:rFonts w:ascii="Times New Roman" w:hAnsi="Times New Roman" w:cs="Times New Roman"/>
          <w:b/>
          <w:sz w:val="24"/>
          <w:szCs w:val="24"/>
        </w:rPr>
        <w:t>:</w:t>
      </w:r>
      <w:r w:rsidR="00E1744B" w:rsidRPr="00EB1544">
        <w:rPr>
          <w:rFonts w:ascii="Times New Roman" w:hAnsi="Times New Roman" w:cs="Times New Roman"/>
          <w:sz w:val="24"/>
          <w:szCs w:val="24"/>
        </w:rPr>
        <w:t xml:space="preserve"> 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Условием достижения цели является решение следующих задач: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выполнение необходимых объемов работ по капитальному ремонту дорог;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-выполнение работ по безопасности движения (разметка проезжей части дорог, установка барьерного ограждения на опасных участках дорог и т.п.);</w:t>
      </w:r>
    </w:p>
    <w:p w:rsidR="004E6281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восстановление дорог.</w:t>
      </w:r>
    </w:p>
    <w:tbl>
      <w:tblPr>
        <w:tblStyle w:val="ad"/>
        <w:tblW w:w="14567" w:type="dxa"/>
        <w:tblLayout w:type="fixed"/>
        <w:tblLook w:val="04A0"/>
      </w:tblPr>
      <w:tblGrid>
        <w:gridCol w:w="529"/>
        <w:gridCol w:w="3684"/>
        <w:gridCol w:w="3967"/>
        <w:gridCol w:w="1560"/>
        <w:gridCol w:w="1141"/>
        <w:gridCol w:w="1275"/>
        <w:gridCol w:w="1135"/>
        <w:gridCol w:w="1276"/>
      </w:tblGrid>
      <w:tr w:rsidR="00E1744B" w:rsidRPr="00EB1544" w:rsidTr="00EA7A7F">
        <w:trPr>
          <w:trHeight w:val="840"/>
        </w:trPr>
        <w:tc>
          <w:tcPr>
            <w:tcW w:w="529" w:type="dxa"/>
            <w:vMerge w:val="restart"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4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3967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560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Протяже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ность км/общая площадь, кв.м</w:t>
            </w:r>
          </w:p>
        </w:tc>
        <w:tc>
          <w:tcPr>
            <w:tcW w:w="4827" w:type="dxa"/>
            <w:gridSpan w:val="4"/>
          </w:tcPr>
          <w:p w:rsidR="00E1744B" w:rsidRPr="00EB1544" w:rsidRDefault="00E1744B" w:rsidP="00C56D0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</w:t>
            </w:r>
            <w:r w:rsidR="00C56D0D">
              <w:rPr>
                <w:rFonts w:ascii="Times New Roman" w:hAnsi="Times New Roman"/>
                <w:b/>
                <w:sz w:val="24"/>
                <w:szCs w:val="24"/>
              </w:rPr>
              <w:t>млн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.руб.)</w:t>
            </w:r>
          </w:p>
        </w:tc>
      </w:tr>
      <w:tr w:rsidR="00E1744B" w:rsidRPr="00EB1544" w:rsidTr="002A6958">
        <w:trPr>
          <w:trHeight w:val="375"/>
        </w:trPr>
        <w:tc>
          <w:tcPr>
            <w:tcW w:w="529" w:type="dxa"/>
            <w:vMerge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4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275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5" w:type="dxa"/>
          </w:tcPr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автомобильных дорог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D6810">
              <w:t>Бюджет Романовского муниципальн</w:t>
            </w:r>
            <w:r w:rsidRPr="00FD6810">
              <w:t>о</w:t>
            </w:r>
            <w:r w:rsidRPr="00FD6810">
              <w:t>го района</w:t>
            </w:r>
            <w:r>
              <w:t>, из них 10,2163млн. руб.- средства за счет областного дорожного фонда, софинансирование 0.102 млн. руб. средства бюджета Романовского муниципального района,0,87295 млн. руб. средства бюджета Романовского муниципального района.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1.5/9000</w:t>
            </w:r>
          </w:p>
        </w:tc>
        <w:tc>
          <w:tcPr>
            <w:tcW w:w="1141" w:type="dxa"/>
          </w:tcPr>
          <w:p w:rsidR="005F3A8B" w:rsidRPr="00EB1544" w:rsidRDefault="00317DF0" w:rsidP="00317DF0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26,0456</w:t>
            </w:r>
          </w:p>
        </w:tc>
        <w:tc>
          <w:tcPr>
            <w:tcW w:w="1275" w:type="dxa"/>
          </w:tcPr>
          <w:p w:rsidR="005F3A8B" w:rsidRPr="00EB1544" w:rsidRDefault="002A6958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20,7675</w:t>
            </w:r>
          </w:p>
        </w:tc>
        <w:tc>
          <w:tcPr>
            <w:tcW w:w="1135" w:type="dxa"/>
          </w:tcPr>
          <w:p w:rsidR="005F3A8B" w:rsidRPr="00EB1544" w:rsidRDefault="002A6958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21,0675</w:t>
            </w:r>
          </w:p>
        </w:tc>
        <w:tc>
          <w:tcPr>
            <w:tcW w:w="1276" w:type="dxa"/>
          </w:tcPr>
          <w:p w:rsidR="005F3A8B" w:rsidRPr="00EB1544" w:rsidRDefault="002A6958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21,0675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1141" w:type="dxa"/>
          </w:tcPr>
          <w:p w:rsidR="005F3A8B" w:rsidRPr="00EB1544" w:rsidRDefault="00317DF0" w:rsidP="00317DF0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1,7653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1,8000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1,8000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1,8000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317DF0" w:rsidP="00317DF0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1,1347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1,2000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0,9000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0,9000</w:t>
            </w:r>
          </w:p>
        </w:tc>
      </w:tr>
      <w:tr w:rsidR="002A6958" w:rsidRPr="00EB1544" w:rsidTr="002A6958">
        <w:trPr>
          <w:trHeight w:val="555"/>
        </w:trPr>
        <w:tc>
          <w:tcPr>
            <w:tcW w:w="529" w:type="dxa"/>
          </w:tcPr>
          <w:p w:rsidR="002A6958" w:rsidRDefault="002A6958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:rsidR="002A6958" w:rsidRPr="00EB1544" w:rsidRDefault="002A6958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Межбюджетные трансферты, передаваемые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967" w:type="dxa"/>
          </w:tcPr>
          <w:p w:rsidR="002A6958" w:rsidRPr="00EB1544" w:rsidRDefault="002A6958" w:rsidP="00EA7A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A6958" w:rsidRPr="00EB1544" w:rsidRDefault="002A6958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A6958" w:rsidRPr="00EB1544" w:rsidRDefault="00AA74D6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0,293</w:t>
            </w:r>
          </w:p>
        </w:tc>
        <w:tc>
          <w:tcPr>
            <w:tcW w:w="1275" w:type="dxa"/>
          </w:tcPr>
          <w:p w:rsidR="002A6958" w:rsidRPr="00EB1544" w:rsidRDefault="002A6958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0,312</w:t>
            </w:r>
          </w:p>
        </w:tc>
        <w:tc>
          <w:tcPr>
            <w:tcW w:w="1135" w:type="dxa"/>
          </w:tcPr>
          <w:p w:rsidR="002A6958" w:rsidRPr="00EB1544" w:rsidRDefault="002A6958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0,312</w:t>
            </w:r>
          </w:p>
        </w:tc>
        <w:tc>
          <w:tcPr>
            <w:tcW w:w="1276" w:type="dxa"/>
          </w:tcPr>
          <w:p w:rsidR="002A6958" w:rsidRPr="00EB1544" w:rsidRDefault="002A6958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0,312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5F3A8B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5F3A8B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5F3A8B" w:rsidRPr="00EB1544" w:rsidTr="002A6958">
        <w:tc>
          <w:tcPr>
            <w:tcW w:w="529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1" w:type="dxa"/>
            <w:gridSpan w:val="2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Итого по программе: 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AA74D6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29,9886</w:t>
            </w:r>
          </w:p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24,8297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24,8297</w:t>
            </w:r>
          </w:p>
        </w:tc>
        <w:tc>
          <w:tcPr>
            <w:tcW w:w="1276" w:type="dxa"/>
          </w:tcPr>
          <w:p w:rsidR="005F3A8B" w:rsidRPr="00EB1544" w:rsidRDefault="00C11625" w:rsidP="005F3A8B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24,8297</w:t>
            </w:r>
          </w:p>
        </w:tc>
      </w:tr>
    </w:tbl>
    <w:p w:rsidR="00D34622" w:rsidRDefault="00D34622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</w:p>
    <w:p w:rsidR="004E464B" w:rsidRPr="00EB1544" w:rsidRDefault="004E464B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Муниципальная программа «Развитие сельского туризма в Романовском муниципальном районе»</w:t>
      </w:r>
    </w:p>
    <w:p w:rsidR="004E464B" w:rsidRPr="003D6DA4" w:rsidRDefault="004E464B" w:rsidP="004E464B">
      <w:pPr>
        <w:ind w:right="-143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 </w:t>
      </w:r>
      <w:r w:rsidRPr="00EB1544">
        <w:rPr>
          <w:rFonts w:ascii="Times New Roman" w:hAnsi="Times New Roman"/>
          <w:sz w:val="24"/>
          <w:szCs w:val="24"/>
        </w:rPr>
        <w:t>создание и продвижение на территории района новых туристических маршрутов</w:t>
      </w:r>
    </w:p>
    <w:tbl>
      <w:tblPr>
        <w:tblW w:w="13576" w:type="dxa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"/>
        <w:gridCol w:w="1722"/>
        <w:gridCol w:w="2944"/>
        <w:gridCol w:w="1134"/>
        <w:gridCol w:w="1985"/>
        <w:gridCol w:w="1275"/>
        <w:gridCol w:w="993"/>
        <w:gridCol w:w="992"/>
        <w:gridCol w:w="992"/>
        <w:gridCol w:w="1134"/>
      </w:tblGrid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ние мер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Содержание меропри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</w:t>
            </w: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ники ф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нансир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вания</w:t>
            </w:r>
          </w:p>
        </w:tc>
        <w:tc>
          <w:tcPr>
            <w:tcW w:w="4111" w:type="dxa"/>
            <w:gridSpan w:val="4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(тыс.руб.)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992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992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Доработка маршрута «От Карая до Хопра»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«Романовка-Бобылевка-с.М-Карай- с.Подгорное- с.Б-Карай» (пешеходный)</w:t>
            </w:r>
          </w:p>
          <w:p w:rsidR="00812CA9" w:rsidRPr="00EB1544" w:rsidRDefault="00812CA9" w:rsidP="00812CA9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г.Балашов- с.Б-Карай (водный)</w:t>
            </w:r>
          </w:p>
        </w:tc>
        <w:tc>
          <w:tcPr>
            <w:tcW w:w="294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буклетов по маршруту.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2. Установка информац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онных щитов.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3.Установка навигацио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знаков.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4. Установление памя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табличек    «Истор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ческие места района».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5. Изготовление сувен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 и атрибутики ма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шрутов.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баннеров, сте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еже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годно</w:t>
            </w:r>
          </w:p>
        </w:tc>
        <w:tc>
          <w:tcPr>
            <w:tcW w:w="198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Администрация района, сектор по делам мол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дежи, спорту и туризму адм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нистрации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ниципального района </w:t>
            </w:r>
          </w:p>
        </w:tc>
        <w:tc>
          <w:tcPr>
            <w:tcW w:w="127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vMerge w:val="restart"/>
          </w:tcPr>
          <w:p w:rsidR="00812CA9" w:rsidRPr="00EB1544" w:rsidRDefault="007E3C51" w:rsidP="007E3C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812CA9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vMerge w:val="restart"/>
          </w:tcPr>
          <w:p w:rsidR="00812CA9" w:rsidRPr="00EB1544" w:rsidRDefault="00812CA9" w:rsidP="007E3C51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  <w:r w:rsidR="007E3C51">
              <w:rPr>
                <w:rFonts w:ascii="Times New Roman" w:hAnsi="Times New Roman"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7E3C51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  <w:r w:rsidR="007E3C51">
              <w:rPr>
                <w:rFonts w:ascii="Times New Roman" w:hAnsi="Times New Roman"/>
                <w:sz w:val="24"/>
                <w:szCs w:val="24"/>
              </w:rPr>
              <w:t>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«Святитель Лука и храмы Романовского края»</w:t>
            </w:r>
          </w:p>
        </w:tc>
        <w:tc>
          <w:tcPr>
            <w:tcW w:w="294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2689" w:rsidRDefault="00302689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Pr="00E82C59" w:rsidRDefault="007D18E0" w:rsidP="007D18E0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Муниципальная программа «АПК «Безопасный город» на территории Романовского муниципального района»</w:t>
      </w:r>
    </w:p>
    <w:p w:rsidR="00E82C59" w:rsidRPr="00E82C59" w:rsidRDefault="007D18E0" w:rsidP="00E82C59">
      <w:pPr>
        <w:ind w:left="34" w:firstLine="425"/>
        <w:jc w:val="both"/>
        <w:rPr>
          <w:rFonts w:ascii="Times New Roman" w:hAnsi="Times New Roman"/>
          <w:bCs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 w:rsidR="00E82C59">
        <w:rPr>
          <w:rFonts w:ascii="Times New Roman" w:hAnsi="Times New Roman"/>
          <w:b/>
          <w:sz w:val="24"/>
          <w:szCs w:val="24"/>
        </w:rPr>
        <w:t>:</w:t>
      </w:r>
      <w:r w:rsidRPr="00E82C59">
        <w:rPr>
          <w:rFonts w:ascii="Times New Roman" w:hAnsi="Times New Roman"/>
          <w:b/>
          <w:sz w:val="24"/>
          <w:szCs w:val="24"/>
        </w:rPr>
        <w:t xml:space="preserve"> </w:t>
      </w:r>
      <w:r w:rsidR="00E82C59" w:rsidRPr="00E82C59">
        <w:rPr>
          <w:rFonts w:ascii="Times New Roman" w:hAnsi="Times New Roman"/>
          <w:bCs/>
          <w:sz w:val="24"/>
          <w:szCs w:val="24"/>
        </w:rPr>
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</w:t>
      </w:r>
      <w:r w:rsidR="00E82C59" w:rsidRPr="00E82C59">
        <w:rPr>
          <w:rFonts w:ascii="Times New Roman" w:hAnsi="Times New Roman"/>
          <w:bCs/>
          <w:sz w:val="24"/>
          <w:szCs w:val="24"/>
        </w:rPr>
        <w:t>м</w:t>
      </w:r>
      <w:r w:rsidR="00E82C59" w:rsidRPr="00E82C59">
        <w:rPr>
          <w:rFonts w:ascii="Times New Roman" w:hAnsi="Times New Roman"/>
          <w:bCs/>
          <w:sz w:val="24"/>
          <w:szCs w:val="24"/>
        </w:rPr>
        <w:t>плексной информационной системы, обеспечивающей прогнозирование, мониторинг, предупреждение и ликвидацию возможных угроз, а также ко</w:t>
      </w:r>
      <w:r w:rsidR="00E82C59" w:rsidRPr="00E82C59">
        <w:rPr>
          <w:rFonts w:ascii="Times New Roman" w:hAnsi="Times New Roman"/>
          <w:bCs/>
          <w:sz w:val="24"/>
          <w:szCs w:val="24"/>
        </w:rPr>
        <w:t>н</w:t>
      </w:r>
      <w:r w:rsidR="00E82C59" w:rsidRPr="00E82C59">
        <w:rPr>
          <w:rFonts w:ascii="Times New Roman" w:hAnsi="Times New Roman"/>
          <w:bCs/>
          <w:sz w:val="24"/>
          <w:szCs w:val="24"/>
        </w:rPr>
        <w:t>троль устранения последствий чрезвычайных ситуаций и правонарушений с интеграцией под ее управлением действий информационно-управляющих подсистем дежурных, диспетчерских, муниципальных служб для  оперативного взаимодействия в интересах муниципального района.</w:t>
      </w:r>
    </w:p>
    <w:p w:rsidR="00E82C59" w:rsidRPr="00E82C59" w:rsidRDefault="00E82C59" w:rsidP="00E82C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 xml:space="preserve">Целевые показатели муниципальной программы: </w:t>
      </w:r>
    </w:p>
    <w:p w:rsidR="00E82C59" w:rsidRPr="00E82C59" w:rsidRDefault="00E82C59" w:rsidP="00E82C59">
      <w:pPr>
        <w:spacing w:after="0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pacing w:val="-10"/>
          <w:sz w:val="24"/>
          <w:szCs w:val="24"/>
        </w:rPr>
        <w:t xml:space="preserve">- приобретение оборудования и техническое оснащение ЕДДС </w:t>
      </w:r>
      <w:r w:rsidRPr="00E82C59">
        <w:rPr>
          <w:rFonts w:ascii="Times New Roman" w:hAnsi="Times New Roman"/>
          <w:bCs/>
          <w:sz w:val="24"/>
          <w:szCs w:val="24"/>
        </w:rPr>
        <w:t>района на 50 %</w:t>
      </w:r>
      <w:r w:rsidRPr="00E82C59">
        <w:rPr>
          <w:rFonts w:ascii="Times New Roman" w:hAnsi="Times New Roman"/>
          <w:sz w:val="24"/>
          <w:szCs w:val="24"/>
        </w:rPr>
        <w:t>;</w:t>
      </w:r>
    </w:p>
    <w:p w:rsidR="00E82C59" w:rsidRDefault="00E82C59" w:rsidP="00E82C59">
      <w:pPr>
        <w:spacing w:after="0"/>
        <w:ind w:left="176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z w:val="24"/>
          <w:szCs w:val="24"/>
        </w:rPr>
        <w:t>- количество единиц персонала ЕДДС обученных на базе ОГУ ДПО «УМЦ  ГОЧ с и ПБ Саратовской области» на 100 %.</w:t>
      </w:r>
    </w:p>
    <w:p w:rsidR="004B2356" w:rsidRPr="00F35635" w:rsidRDefault="004B2356" w:rsidP="00E82C59">
      <w:pPr>
        <w:spacing w:after="0"/>
        <w:ind w:left="176" w:firstLine="425"/>
        <w:jc w:val="both"/>
        <w:rPr>
          <w:rFonts w:ascii="Times New Roman" w:hAnsi="Times New Roman"/>
          <w:sz w:val="28"/>
          <w:szCs w:val="28"/>
        </w:rPr>
      </w:pPr>
    </w:p>
    <w:p w:rsidR="004B2356" w:rsidRPr="00F35635" w:rsidRDefault="004B2356" w:rsidP="004B235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Муниципальная программа  " Ремонт систем электроснабжения нежилого административного здания Ром</w:t>
      </w: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новского муниципального района Саратовской области"</w:t>
      </w:r>
    </w:p>
    <w:p w:rsidR="004B2356" w:rsidRPr="00E82C59" w:rsidRDefault="004B2356" w:rsidP="00E82C59">
      <w:pPr>
        <w:spacing w:after="0"/>
        <w:ind w:left="176" w:firstLine="425"/>
        <w:jc w:val="both"/>
        <w:rPr>
          <w:rFonts w:ascii="Times New Roman" w:hAnsi="Times New Roman"/>
          <w:sz w:val="24"/>
          <w:szCs w:val="24"/>
        </w:rPr>
      </w:pPr>
    </w:p>
    <w:p w:rsidR="006B2A3B" w:rsidRDefault="004B2356" w:rsidP="006B2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>
        <w:rPr>
          <w:rFonts w:ascii="Times New Roman" w:hAnsi="Times New Roman"/>
          <w:b/>
          <w:sz w:val="24"/>
          <w:szCs w:val="24"/>
        </w:rPr>
        <w:t>:</w:t>
      </w:r>
      <w:r w:rsidR="007B10E4" w:rsidRPr="007B10E4">
        <w:rPr>
          <w:rFonts w:ascii="Times New Roman" w:hAnsi="Times New Roman"/>
          <w:sz w:val="24"/>
          <w:szCs w:val="24"/>
        </w:rPr>
        <w:t xml:space="preserve"> </w:t>
      </w:r>
      <w:r w:rsidR="006B2A3B" w:rsidRPr="006B2A3B">
        <w:rPr>
          <w:rFonts w:ascii="Times New Roman" w:hAnsi="Times New Roman"/>
          <w:sz w:val="24"/>
          <w:szCs w:val="24"/>
        </w:rPr>
        <w:t>о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беспечение благоприятных и безопасных условий исполнения муниципальными служащими должностных (служебных) обязанн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о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стей в соответствии с должностными инструкциями</w:t>
      </w:r>
      <w:r w:rsidR="006B2A3B" w:rsidRPr="006B2A3B">
        <w:rPr>
          <w:rFonts w:ascii="Times New Roman" w:hAnsi="Times New Roman"/>
          <w:sz w:val="24"/>
          <w:szCs w:val="24"/>
        </w:rPr>
        <w:t>.</w:t>
      </w:r>
      <w:r w:rsidR="006B2A3B">
        <w:rPr>
          <w:rFonts w:ascii="Times New Roman" w:hAnsi="Times New Roman"/>
          <w:sz w:val="24"/>
          <w:szCs w:val="24"/>
        </w:rPr>
        <w:t xml:space="preserve"> </w:t>
      </w:r>
    </w:p>
    <w:p w:rsidR="004B2356" w:rsidRPr="006B2A3B" w:rsidRDefault="004B2356" w:rsidP="004B235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 xml:space="preserve">Целевые показатели муниципальной программы: 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 xml:space="preserve">Снизить потери энергоресурсов после проведения </w:t>
      </w:r>
      <w:r w:rsidR="006B2A3B" w:rsidRPr="006B2A3B">
        <w:rPr>
          <w:rFonts w:ascii="Times New Roman" w:eastAsia="Times New Roman" w:hAnsi="Times New Roman"/>
          <w:bCs/>
          <w:sz w:val="24"/>
          <w:szCs w:val="24"/>
        </w:rPr>
        <w:t>ремонта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 xml:space="preserve"> системы электроснабжения </w:t>
      </w:r>
      <w:r w:rsidR="006B2A3B" w:rsidRPr="006B2A3B">
        <w:rPr>
          <w:rFonts w:ascii="Times New Roman" w:eastAsia="Times New Roman" w:hAnsi="Times New Roman"/>
          <w:bCs/>
          <w:sz w:val="24"/>
          <w:szCs w:val="24"/>
        </w:rPr>
        <w:t>нежилого административного здания Романовского  муниципального  района находящегося по адресу: Саратовская область, р.п. Романовка,  ул. Народная, д. 16 на 40%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.</w:t>
      </w:r>
    </w:p>
    <w:p w:rsidR="00EE6003" w:rsidRDefault="00EE6003" w:rsidP="00EE600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E6003" w:rsidRDefault="00EE6003" w:rsidP="00EE600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Муниципальная программа «Содержание  имущества, находящегося в муниципальной собственности»</w:t>
      </w:r>
    </w:p>
    <w:p w:rsidR="00F35635" w:rsidRPr="00F35635" w:rsidRDefault="00F35635" w:rsidP="00EE600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F1547" w:rsidRPr="00F35635" w:rsidRDefault="00EE6003" w:rsidP="001F15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 w:rsidRPr="00F35635">
        <w:rPr>
          <w:rFonts w:ascii="Times New Roman" w:hAnsi="Times New Roman"/>
          <w:b/>
          <w:sz w:val="24"/>
          <w:szCs w:val="24"/>
        </w:rPr>
        <w:t xml:space="preserve">:      </w:t>
      </w:r>
      <w:r w:rsidR="001F1547" w:rsidRPr="00F35635">
        <w:rPr>
          <w:rFonts w:ascii="Times New Roman" w:eastAsia="Times New Roman" w:hAnsi="Times New Roman"/>
          <w:sz w:val="24"/>
          <w:szCs w:val="24"/>
        </w:rPr>
        <w:t xml:space="preserve">Основной целью Программы является </w:t>
      </w:r>
      <w:r w:rsidR="001F1547" w:rsidRPr="00F35635">
        <w:rPr>
          <w:rFonts w:ascii="Times New Roman" w:hAnsi="Times New Roman"/>
          <w:sz w:val="24"/>
          <w:szCs w:val="24"/>
        </w:rPr>
        <w:t>содержание муниципального имущества, находящегося в собственности Романовского муниципального района.</w:t>
      </w:r>
    </w:p>
    <w:p w:rsidR="007D18E0" w:rsidRDefault="00EE6003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F35635" w:rsidRDefault="00EE6003" w:rsidP="00F35635">
      <w:pPr>
        <w:spacing w:after="15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2C59">
        <w:rPr>
          <w:rFonts w:ascii="Times New Roman" w:hAnsi="Times New Roman"/>
          <w:b/>
          <w:sz w:val="24"/>
          <w:szCs w:val="24"/>
        </w:rPr>
        <w:t>Целевые показатели муниципальной программы:</w:t>
      </w:r>
      <w:r w:rsidR="001F1547" w:rsidRPr="001F15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35635" w:rsidRPr="00F35635" w:rsidRDefault="00F35635" w:rsidP="00F35635">
      <w:pPr>
        <w:spacing w:after="150" w:line="30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F35635">
        <w:rPr>
          <w:rFonts w:ascii="Times New Roman" w:eastAsia="Times New Roman" w:hAnsi="Times New Roman"/>
          <w:sz w:val="24"/>
          <w:szCs w:val="24"/>
        </w:rPr>
        <w:t>1.Вовлечение имущества, находящегося в собственности Романовского муниципального района, в хозяйственный оборот-1объект;</w:t>
      </w:r>
    </w:p>
    <w:p w:rsidR="00EA3A5A" w:rsidRPr="00F35635" w:rsidRDefault="00F35635" w:rsidP="00F35635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sz w:val="24"/>
          <w:szCs w:val="24"/>
        </w:rPr>
      </w:pPr>
      <w:r w:rsidRPr="00F35635">
        <w:rPr>
          <w:rFonts w:ascii="Times New Roman" w:eastAsia="Times New Roman" w:hAnsi="Times New Roman"/>
          <w:sz w:val="24"/>
          <w:szCs w:val="24"/>
        </w:rPr>
        <w:t>2. Содержание и ремонт в рамках содержания имущества, находящегося в собственности - 1 объект.</w:t>
      </w:r>
    </w:p>
    <w:p w:rsidR="00EA3A5A" w:rsidRPr="00F35635" w:rsidRDefault="00F35635" w:rsidP="00F35635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5635">
        <w:rPr>
          <w:b/>
          <w:sz w:val="28"/>
          <w:szCs w:val="28"/>
        </w:rPr>
        <w:t xml:space="preserve">Муниципальная программа «Создание местной системы оповещения </w:t>
      </w:r>
      <w:r w:rsidRPr="00F35635">
        <w:rPr>
          <w:b/>
          <w:bCs/>
          <w:sz w:val="28"/>
          <w:szCs w:val="28"/>
        </w:rPr>
        <w:t>Романовского муниципального района»</w:t>
      </w:r>
      <w:r w:rsidRPr="00F35635">
        <w:rPr>
          <w:b/>
          <w:sz w:val="28"/>
          <w:szCs w:val="28"/>
        </w:rPr>
        <w:t>.</w:t>
      </w:r>
    </w:p>
    <w:p w:rsidR="00F35635" w:rsidRPr="00F35635" w:rsidRDefault="00F35635" w:rsidP="00F35635">
      <w:pPr>
        <w:pStyle w:val="af6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b/>
          <w:sz w:val="24"/>
          <w:szCs w:val="24"/>
        </w:rPr>
        <w:t xml:space="preserve">Цель программы:   </w:t>
      </w:r>
      <w:r w:rsidRPr="00F35635">
        <w:rPr>
          <w:rFonts w:ascii="Times New Roman" w:hAnsi="Times New Roman"/>
          <w:sz w:val="24"/>
          <w:szCs w:val="24"/>
        </w:rPr>
        <w:t xml:space="preserve">Создание местной системы оповещения на базе комплекса программно-технических средств нового поколения; </w:t>
      </w:r>
    </w:p>
    <w:p w:rsidR="00F35635" w:rsidRPr="00F35635" w:rsidRDefault="00F35635" w:rsidP="00F35635">
      <w:pPr>
        <w:pStyle w:val="af6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 xml:space="preserve">на районном уровне: создание муниципальной системы оповещения на базе комплекса программно-технических средств нового поколения; </w:t>
      </w:r>
    </w:p>
    <w:p w:rsidR="00F35635" w:rsidRPr="00F35635" w:rsidRDefault="00F35635" w:rsidP="00F35635">
      <w:pPr>
        <w:pStyle w:val="af6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>сопряжение местных систем оповещения района с аппаратурой находящейся на пункте управления района (автоматизированное рабоч</w:t>
      </w:r>
      <w:r w:rsidR="00D7044F">
        <w:rPr>
          <w:rFonts w:ascii="Times New Roman" w:hAnsi="Times New Roman"/>
          <w:sz w:val="24"/>
          <w:szCs w:val="24"/>
        </w:rPr>
        <w:t>е</w:t>
      </w:r>
      <w:r w:rsidRPr="00F35635">
        <w:rPr>
          <w:rFonts w:ascii="Times New Roman" w:hAnsi="Times New Roman"/>
          <w:sz w:val="24"/>
          <w:szCs w:val="24"/>
        </w:rPr>
        <w:t>е место дежу</w:t>
      </w:r>
      <w:r w:rsidRPr="00F35635">
        <w:rPr>
          <w:rFonts w:ascii="Times New Roman" w:hAnsi="Times New Roman"/>
          <w:sz w:val="24"/>
          <w:szCs w:val="24"/>
        </w:rPr>
        <w:t>р</w:t>
      </w:r>
      <w:r w:rsidRPr="00F35635">
        <w:rPr>
          <w:rFonts w:ascii="Times New Roman" w:hAnsi="Times New Roman"/>
          <w:sz w:val="24"/>
          <w:szCs w:val="24"/>
        </w:rPr>
        <w:t xml:space="preserve">ного диспетчера ЕДДС района); </w:t>
      </w:r>
    </w:p>
    <w:p w:rsidR="00EA3A5A" w:rsidRPr="00F35635" w:rsidRDefault="00F35635" w:rsidP="00F35635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>на региональном уровне: сопряжение имеющихся систем оповещения районного сегмента РАСЦО с аппаратурой находящейся на пункте управления района (автоматизированное рабочие место дежурного диспетчера ЕДДС района).</w:t>
      </w:r>
      <w:r w:rsidRPr="00F35635">
        <w:rPr>
          <w:rFonts w:ascii="Times New Roman" w:hAnsi="Times New Roman"/>
          <w:b/>
          <w:sz w:val="24"/>
          <w:szCs w:val="24"/>
        </w:rPr>
        <w:t xml:space="preserve">   </w:t>
      </w:r>
    </w:p>
    <w:p w:rsidR="00F35635" w:rsidRPr="00F35635" w:rsidRDefault="00F35635" w:rsidP="00F35635">
      <w:pPr>
        <w:pStyle w:val="af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5635">
        <w:rPr>
          <w:rFonts w:ascii="Times New Roman" w:hAnsi="Times New Roman"/>
          <w:b/>
          <w:sz w:val="24"/>
          <w:szCs w:val="24"/>
        </w:rPr>
        <w:t>Целевые показатели муниципальной программы:</w:t>
      </w:r>
      <w:r w:rsidRPr="00F3563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F35635" w:rsidRPr="00F35635" w:rsidRDefault="00F35635" w:rsidP="00F35635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F35635">
        <w:rPr>
          <w:rFonts w:ascii="Times New Roman" w:hAnsi="Times New Roman"/>
          <w:sz w:val="24"/>
          <w:szCs w:val="24"/>
        </w:rPr>
        <w:t>обеспечение оповещение и информирование населения муниципального района об опасностях, возникающих при ведении военных действий или вследствие этих действий, а также вследствие чрезвычайных ситуаций природного и техногенного характера на территории района не менее 80 %.</w:t>
      </w:r>
    </w:p>
    <w:p w:rsidR="00F35635" w:rsidRPr="00F35635" w:rsidRDefault="00F35635" w:rsidP="00F35635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>- обеспечение сохранности жизни, здоровья граждан и их имущества</w:t>
      </w:r>
      <w:r w:rsidR="00D67B95">
        <w:rPr>
          <w:rFonts w:ascii="Times New Roman" w:hAnsi="Times New Roman"/>
          <w:sz w:val="24"/>
          <w:szCs w:val="24"/>
        </w:rPr>
        <w:t xml:space="preserve"> </w:t>
      </w:r>
      <w:r w:rsidRPr="00F35635">
        <w:rPr>
          <w:rFonts w:ascii="Times New Roman" w:hAnsi="Times New Roman"/>
          <w:sz w:val="24"/>
          <w:szCs w:val="24"/>
        </w:rPr>
        <w:t>на 10</w:t>
      </w:r>
      <w:r w:rsidR="00D7044F">
        <w:rPr>
          <w:rFonts w:ascii="Times New Roman" w:hAnsi="Times New Roman"/>
          <w:sz w:val="24"/>
          <w:szCs w:val="24"/>
        </w:rPr>
        <w:t>0</w:t>
      </w:r>
      <w:r w:rsidRPr="00F35635">
        <w:rPr>
          <w:rFonts w:ascii="Times New Roman" w:hAnsi="Times New Roman"/>
          <w:sz w:val="24"/>
          <w:szCs w:val="24"/>
        </w:rPr>
        <w:t>%.;</w:t>
      </w:r>
    </w:p>
    <w:p w:rsidR="00F35635" w:rsidRPr="00F35635" w:rsidRDefault="00F35635" w:rsidP="00F35635">
      <w:pPr>
        <w:spacing w:after="150" w:line="300" w:lineRule="atLeast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 xml:space="preserve">- совершенствование системы мер предупреждения и ликвидации последствий чрезвычайных ситуаций Романовском муниципальном районе на </w:t>
      </w:r>
      <w:r w:rsidRPr="00F35635">
        <w:rPr>
          <w:rFonts w:ascii="Times New Roman" w:hAnsi="Times New Roman"/>
          <w:color w:val="000000"/>
          <w:sz w:val="24"/>
          <w:szCs w:val="24"/>
        </w:rPr>
        <w:t>10</w:t>
      </w:r>
      <w:r w:rsidR="00D7044F">
        <w:rPr>
          <w:rFonts w:ascii="Times New Roman" w:hAnsi="Times New Roman"/>
          <w:color w:val="000000"/>
          <w:sz w:val="24"/>
          <w:szCs w:val="24"/>
        </w:rPr>
        <w:t>0</w:t>
      </w:r>
      <w:r w:rsidRPr="00F35635">
        <w:rPr>
          <w:rFonts w:ascii="Times New Roman" w:hAnsi="Times New Roman"/>
          <w:color w:val="000000"/>
          <w:sz w:val="24"/>
          <w:szCs w:val="24"/>
        </w:rPr>
        <w:t>%.</w:t>
      </w:r>
    </w:p>
    <w:p w:rsidR="00113A1C" w:rsidRPr="00F35635" w:rsidRDefault="00113A1C" w:rsidP="00113A1C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5635">
        <w:rPr>
          <w:b/>
          <w:sz w:val="28"/>
          <w:szCs w:val="28"/>
        </w:rPr>
        <w:t>Муниципальная программа «</w:t>
      </w:r>
      <w:r>
        <w:rPr>
          <w:b/>
          <w:sz w:val="28"/>
          <w:szCs w:val="28"/>
        </w:rPr>
        <w:t>Комплексное развитие сельских территорий»</w:t>
      </w:r>
    </w:p>
    <w:p w:rsidR="00113A1C" w:rsidRPr="00F35635" w:rsidRDefault="00113A1C" w:rsidP="00113A1C">
      <w:pPr>
        <w:pStyle w:val="af6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b/>
          <w:sz w:val="24"/>
          <w:szCs w:val="24"/>
        </w:rPr>
        <w:t xml:space="preserve">Цель программы:   </w:t>
      </w:r>
      <w:r w:rsidRPr="00F35635">
        <w:rPr>
          <w:rFonts w:ascii="Times New Roman" w:hAnsi="Times New Roman"/>
          <w:sz w:val="24"/>
          <w:szCs w:val="24"/>
        </w:rPr>
        <w:t xml:space="preserve">Создание </w:t>
      </w:r>
      <w:r w:rsidR="007976E3">
        <w:rPr>
          <w:rFonts w:ascii="Times New Roman" w:hAnsi="Times New Roman"/>
          <w:sz w:val="24"/>
          <w:szCs w:val="24"/>
        </w:rPr>
        <w:t>условий для повышения качества жизни сельского населения;</w:t>
      </w:r>
    </w:p>
    <w:p w:rsidR="007976E3" w:rsidRDefault="007976E3" w:rsidP="007976E3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-обеспечение создания комфортных условий жизнедеятельности в сельской местности; </w:t>
      </w:r>
    </w:p>
    <w:p w:rsidR="00113A1C" w:rsidRPr="00F35635" w:rsidRDefault="007976E3" w:rsidP="007976E3">
      <w:pPr>
        <w:pStyle w:val="af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-совершенствование эстетичного вида и создание гармоничной архитектурно-ландшафтной среды;</w:t>
      </w:r>
      <w:r w:rsidR="00113A1C" w:rsidRPr="00F35635">
        <w:rPr>
          <w:rFonts w:ascii="Times New Roman" w:hAnsi="Times New Roman"/>
          <w:b/>
          <w:sz w:val="24"/>
          <w:szCs w:val="24"/>
        </w:rPr>
        <w:t xml:space="preserve"> </w:t>
      </w:r>
    </w:p>
    <w:p w:rsidR="00113A1C" w:rsidRPr="00F35635" w:rsidRDefault="00113A1C" w:rsidP="00113A1C">
      <w:pPr>
        <w:pStyle w:val="af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5635">
        <w:rPr>
          <w:rFonts w:ascii="Times New Roman" w:hAnsi="Times New Roman"/>
          <w:b/>
          <w:sz w:val="24"/>
          <w:szCs w:val="24"/>
        </w:rPr>
        <w:t>Целевые показатели муниципальной программы:</w:t>
      </w:r>
      <w:r w:rsidRPr="00F3563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113A1C" w:rsidRPr="00F35635" w:rsidRDefault="007976E3" w:rsidP="00113A1C">
      <w:pPr>
        <w:spacing w:after="150" w:line="300" w:lineRule="atLeast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Благоустройсто сельских территорий -3, по 1 в </w:t>
      </w:r>
      <w:bookmarkStart w:id="0" w:name="_GoBack"/>
      <w:bookmarkEnd w:id="0"/>
      <w:r>
        <w:rPr>
          <w:rFonts w:ascii="Times New Roman" w:eastAsia="Times New Roman" w:hAnsi="Times New Roman"/>
          <w:color w:val="000000"/>
          <w:sz w:val="24"/>
          <w:szCs w:val="24"/>
        </w:rPr>
        <w:t>2021,2022,2023 годах;</w:t>
      </w: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69EF" w:rsidRPr="007869EF" w:rsidRDefault="007869EF" w:rsidP="007869E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A5E43" w:rsidRPr="00EB1544" w:rsidRDefault="00B27CB6" w:rsidP="007869E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В соответствии со статьей 179.4 Бюджетного кодекса Российской Федерации, пунктом 5 части 1 статьи 14, пунктом 5 части 1 статьи 15 Федерального закона от 06.10.2003 № 131-ФЗ «Об общих принципах организации местного самоуправления в Российской Федерации»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и на о</w:t>
      </w:r>
      <w:r w:rsidR="00DB5742" w:rsidRPr="00EB1544">
        <w:rPr>
          <w:rFonts w:ascii="Times New Roman" w:hAnsi="Times New Roman"/>
          <w:b/>
          <w:sz w:val="24"/>
          <w:szCs w:val="24"/>
        </w:rPr>
        <w:t>с</w:t>
      </w:r>
      <w:r w:rsidR="00DB5742" w:rsidRPr="00EB1544">
        <w:rPr>
          <w:rFonts w:ascii="Times New Roman" w:hAnsi="Times New Roman"/>
          <w:b/>
          <w:sz w:val="24"/>
          <w:szCs w:val="24"/>
        </w:rPr>
        <w:t>новании Решения Муниципального Собрания Романовского муниципального района Саратовской области от 26.11.2013 г. №194 был создан единственный фонд в Романовском муниципальном районе – «Дорожный фонд»</w:t>
      </w:r>
      <w:r w:rsidR="00AC3D5E" w:rsidRPr="00EB1544">
        <w:rPr>
          <w:rFonts w:ascii="Times New Roman" w:hAnsi="Times New Roman"/>
          <w:b/>
          <w:sz w:val="24"/>
          <w:szCs w:val="24"/>
        </w:rPr>
        <w:t>, бюджетные ассигнования на 20</w:t>
      </w:r>
      <w:r w:rsidR="008408D1">
        <w:rPr>
          <w:rFonts w:ascii="Times New Roman" w:hAnsi="Times New Roman"/>
          <w:b/>
          <w:sz w:val="24"/>
          <w:szCs w:val="24"/>
        </w:rPr>
        <w:t>2</w:t>
      </w:r>
      <w:r w:rsidR="00561909">
        <w:rPr>
          <w:rFonts w:ascii="Times New Roman" w:hAnsi="Times New Roman"/>
          <w:b/>
          <w:sz w:val="24"/>
          <w:szCs w:val="24"/>
        </w:rPr>
        <w:t>1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год фонда составили </w:t>
      </w:r>
      <w:r w:rsidR="00561909">
        <w:rPr>
          <w:rFonts w:ascii="Times New Roman" w:hAnsi="Times New Roman"/>
          <w:b/>
          <w:sz w:val="24"/>
          <w:szCs w:val="24"/>
        </w:rPr>
        <w:t>24829,7</w:t>
      </w:r>
      <w:r w:rsidR="008408D1">
        <w:rPr>
          <w:rFonts w:ascii="Times New Roman" w:hAnsi="Times New Roman"/>
          <w:b/>
          <w:sz w:val="24"/>
          <w:szCs w:val="24"/>
        </w:rPr>
        <w:t xml:space="preserve"> - 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тыс. рублей</w:t>
      </w:r>
      <w:r w:rsidR="000C618C" w:rsidRPr="00EB1544">
        <w:rPr>
          <w:rFonts w:ascii="Times New Roman" w:hAnsi="Times New Roman"/>
          <w:b/>
          <w:sz w:val="24"/>
          <w:szCs w:val="24"/>
        </w:rPr>
        <w:t>, 20</w:t>
      </w:r>
      <w:r w:rsidR="003200EE" w:rsidRPr="00EB1544">
        <w:rPr>
          <w:rFonts w:ascii="Times New Roman" w:hAnsi="Times New Roman"/>
          <w:b/>
          <w:sz w:val="24"/>
          <w:szCs w:val="24"/>
        </w:rPr>
        <w:t>2</w:t>
      </w:r>
      <w:r w:rsidR="00561909">
        <w:rPr>
          <w:rFonts w:ascii="Times New Roman" w:hAnsi="Times New Roman"/>
          <w:b/>
          <w:sz w:val="24"/>
          <w:szCs w:val="24"/>
        </w:rPr>
        <w:t>2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561909">
        <w:rPr>
          <w:rFonts w:ascii="Times New Roman" w:hAnsi="Times New Roman"/>
          <w:b/>
          <w:sz w:val="24"/>
          <w:szCs w:val="24"/>
        </w:rPr>
        <w:t>–</w:t>
      </w:r>
      <w:r w:rsidR="008408D1">
        <w:rPr>
          <w:rFonts w:ascii="Times New Roman" w:hAnsi="Times New Roman"/>
          <w:b/>
          <w:sz w:val="24"/>
          <w:szCs w:val="24"/>
        </w:rPr>
        <w:t xml:space="preserve"> </w:t>
      </w:r>
      <w:r w:rsidR="00561909">
        <w:rPr>
          <w:rFonts w:ascii="Times New Roman" w:hAnsi="Times New Roman"/>
          <w:b/>
          <w:sz w:val="24"/>
          <w:szCs w:val="24"/>
        </w:rPr>
        <w:t>24829,7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рублей, 202</w:t>
      </w:r>
      <w:r w:rsidR="00561909">
        <w:rPr>
          <w:rFonts w:ascii="Times New Roman" w:hAnsi="Times New Roman"/>
          <w:b/>
          <w:sz w:val="24"/>
          <w:szCs w:val="24"/>
        </w:rPr>
        <w:t>3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561909">
        <w:rPr>
          <w:rFonts w:ascii="Times New Roman" w:hAnsi="Times New Roman"/>
          <w:b/>
          <w:sz w:val="24"/>
          <w:szCs w:val="24"/>
        </w:rPr>
        <w:t>–</w:t>
      </w:r>
      <w:r w:rsidR="008408D1">
        <w:rPr>
          <w:rFonts w:ascii="Times New Roman" w:hAnsi="Times New Roman"/>
          <w:b/>
          <w:sz w:val="24"/>
          <w:szCs w:val="24"/>
        </w:rPr>
        <w:t xml:space="preserve"> </w:t>
      </w:r>
      <w:r w:rsidR="00561909">
        <w:rPr>
          <w:rFonts w:ascii="Times New Roman" w:hAnsi="Times New Roman"/>
          <w:b/>
          <w:sz w:val="24"/>
          <w:szCs w:val="24"/>
        </w:rPr>
        <w:t>24829,7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рублей.</w:t>
      </w:r>
    </w:p>
    <w:p w:rsidR="00DB5742" w:rsidRPr="000C618C" w:rsidRDefault="00DB5742" w:rsidP="00822978">
      <w:pPr>
        <w:jc w:val="center"/>
        <w:rPr>
          <w:b/>
          <w:sz w:val="44"/>
          <w:szCs w:val="44"/>
        </w:rPr>
        <w:sectPr w:rsidR="00DB5742" w:rsidRPr="000C618C" w:rsidSect="00E1744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EB15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39630" cy="2876550"/>
            <wp:effectExtent l="0" t="0" r="0" b="0"/>
            <wp:docPr id="16" name="Рисунок 3" descr="http://club.foto.ru/gallery/images/photo/2008/01/24/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.foto.ru/gallery/images/photo/2008/01/24/10301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40" cy="28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 xml:space="preserve">6.Сведения о социально-значимых </w:t>
      </w:r>
      <w:r w:rsidRPr="004E6CD9">
        <w:rPr>
          <w:rFonts w:ascii="Times New Roman" w:hAnsi="Times New Roman"/>
          <w:b/>
          <w:bCs/>
          <w:sz w:val="36"/>
          <w:szCs w:val="36"/>
        </w:rPr>
        <w:t xml:space="preserve">проектах </w:t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 xml:space="preserve">предусмотренных к финансированию за счет </w:t>
      </w:r>
    </w:p>
    <w:p w:rsidR="00F92087" w:rsidRPr="004E6CD9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>средств бюджета Романовского муниципального района</w:t>
      </w:r>
    </w:p>
    <w:p w:rsidR="00F92087" w:rsidRDefault="00F92087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F92087" w:rsidRDefault="007A2FAA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3" name="Рисунок 4" descr="\\Oks\обмен\Иванникова\Бюджет 2020,2021-2022\Бюджет района\национальный проект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ks\обмен\Иванникова\Бюджет 2020,2021-2022\Бюджет района\национальный проект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AA" w:rsidRDefault="007A2FAA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8172E" w:rsidRPr="007A2FAA" w:rsidRDefault="00A8172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172E" w:rsidRPr="00A8172E" w:rsidRDefault="00A8172E" w:rsidP="00A8172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b/>
          <w:sz w:val="24"/>
          <w:szCs w:val="24"/>
        </w:rPr>
        <w:t>В 2021</w:t>
      </w:r>
      <w:r w:rsidRPr="00A8172E">
        <w:rPr>
          <w:rFonts w:ascii="Times New Roman" w:hAnsi="Times New Roman"/>
          <w:sz w:val="24"/>
          <w:szCs w:val="24"/>
        </w:rPr>
        <w:t xml:space="preserve">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8172E">
        <w:rPr>
          <w:rFonts w:ascii="Times New Roman" w:hAnsi="Times New Roman"/>
          <w:sz w:val="24"/>
          <w:szCs w:val="24"/>
        </w:rPr>
        <w:t>о</w:t>
      </w:r>
      <w:r w:rsidRPr="00A8172E">
        <w:rPr>
          <w:rFonts w:ascii="Times New Roman" w:hAnsi="Times New Roman"/>
          <w:sz w:val="24"/>
          <w:szCs w:val="24"/>
        </w:rPr>
        <w:t>ван спортзал в МОУ «Краснолиманская ООШ - 1330,0 тыс. руб.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sz w:val="24"/>
          <w:szCs w:val="24"/>
        </w:rPr>
        <w:t>В рамках федерального проекта «Современная школа» национального проекта «Образование»  будут открыты на базе МОУ Большекарайская СОШ и МОУ Подгорненская СОШ  Центры цифрового и гуманитарного профилей «Точка роста» более 2254,2 тыс. руб.;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</w:p>
    <w:p w:rsidR="00A8172E" w:rsidRPr="00A8172E" w:rsidRDefault="00A8172E" w:rsidP="00A8172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b/>
          <w:sz w:val="24"/>
          <w:szCs w:val="24"/>
        </w:rPr>
        <w:t>В 2022</w:t>
      </w:r>
      <w:r w:rsidRPr="00A8172E">
        <w:rPr>
          <w:rFonts w:ascii="Times New Roman" w:hAnsi="Times New Roman"/>
          <w:sz w:val="24"/>
          <w:szCs w:val="24"/>
        </w:rPr>
        <w:t xml:space="preserve">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8172E">
        <w:rPr>
          <w:rFonts w:ascii="Times New Roman" w:hAnsi="Times New Roman"/>
          <w:sz w:val="24"/>
          <w:szCs w:val="24"/>
        </w:rPr>
        <w:t>о</w:t>
      </w:r>
      <w:r w:rsidRPr="00A8172E">
        <w:rPr>
          <w:rFonts w:ascii="Times New Roman" w:hAnsi="Times New Roman"/>
          <w:sz w:val="24"/>
          <w:szCs w:val="24"/>
        </w:rPr>
        <w:t>ван спортзал в МОУ «Бобылевская ООШ» - 1349,9 тыс. руб.</w:t>
      </w:r>
    </w:p>
    <w:p w:rsidR="00A8172E" w:rsidRPr="00A8172E" w:rsidRDefault="00A8172E" w:rsidP="00A8172E">
      <w:pPr>
        <w:pStyle w:val="Standard"/>
        <w:jc w:val="both"/>
        <w:rPr>
          <w:rFonts w:ascii="Times New Roman" w:hAnsi="Times New Roman" w:cs="Times New Roman"/>
          <w:sz w:val="24"/>
          <w:lang w:eastAsia="en-US"/>
        </w:rPr>
      </w:pPr>
      <w:r w:rsidRPr="00A8172E">
        <w:rPr>
          <w:rFonts w:ascii="Times New Roman" w:hAnsi="Times New Roman" w:cs="Times New Roman"/>
          <w:sz w:val="24"/>
          <w:lang w:eastAsia="en-US"/>
        </w:rPr>
        <w:t>В рамках федерального проекта «Современная школа» национального проекта «Образование»  будет открыт на базе МОУ «Малощербединская СОШ с. Малое Щербедино Романовского района Саратовской области»                   Центр цифрового и гуманитарного профилей «Точка роста».- 1127,1 тыс. руб.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sz w:val="24"/>
          <w:szCs w:val="24"/>
        </w:rPr>
        <w:t>Внедрение целевой модели цифровой образовательной среды в пяти общеобразовательных организациях района, 2000,2 тыс рублей на каждую (обно</w:t>
      </w:r>
      <w:r w:rsidRPr="00A8172E">
        <w:rPr>
          <w:rFonts w:ascii="Times New Roman" w:hAnsi="Times New Roman"/>
          <w:sz w:val="24"/>
          <w:szCs w:val="24"/>
        </w:rPr>
        <w:t>в</w:t>
      </w:r>
      <w:r w:rsidRPr="00A8172E">
        <w:rPr>
          <w:rFonts w:ascii="Times New Roman" w:hAnsi="Times New Roman"/>
          <w:sz w:val="24"/>
          <w:szCs w:val="24"/>
        </w:rPr>
        <w:t>ление материально- технической базы образовательных организаций)</w:t>
      </w:r>
    </w:p>
    <w:p w:rsidR="00A8172E" w:rsidRPr="00A8172E" w:rsidRDefault="00A8172E" w:rsidP="00A8172E">
      <w:pPr>
        <w:pStyle w:val="Standard"/>
        <w:jc w:val="both"/>
        <w:rPr>
          <w:rFonts w:ascii="Times New Roman" w:hAnsi="Times New Roman" w:cs="Times New Roman"/>
          <w:sz w:val="24"/>
        </w:rPr>
      </w:pPr>
    </w:p>
    <w:p w:rsidR="00A8172E" w:rsidRPr="00A8172E" w:rsidRDefault="00A8172E" w:rsidP="00A8172E">
      <w:pPr>
        <w:pStyle w:val="Standard"/>
        <w:ind w:firstLine="708"/>
        <w:jc w:val="both"/>
        <w:rPr>
          <w:rFonts w:ascii="Times New Roman" w:hAnsi="Times New Roman" w:cs="Times New Roman"/>
          <w:sz w:val="24"/>
          <w:lang w:eastAsia="en-US"/>
        </w:rPr>
      </w:pPr>
      <w:r w:rsidRPr="00A8172E">
        <w:rPr>
          <w:rFonts w:ascii="Times New Roman" w:eastAsiaTheme="minorEastAsia" w:hAnsi="Times New Roman" w:cs="Times New Roman"/>
          <w:b/>
          <w:sz w:val="24"/>
        </w:rPr>
        <w:t>В 2023</w:t>
      </w:r>
      <w:r w:rsidRPr="00A8172E">
        <w:rPr>
          <w:rFonts w:ascii="Times New Roman" w:hAnsi="Times New Roman" w:cs="Times New Roman"/>
          <w:sz w:val="24"/>
          <w:lang w:eastAsia="en-US"/>
        </w:rPr>
        <w:t xml:space="preserve"> в  рамках федерального проекта «Современная школа» национального проекта «Образование»  будет открыт на базе МОУ Искровская СОШ Центр цифрового и гуманитарного профилей «Точка роста»- 1127,1 тыс. руб.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sz w:val="24"/>
          <w:szCs w:val="24"/>
        </w:rPr>
        <w:t>Внедрение целевой модели цифровой образовательной среды в семи общеобразовательных организациях района, 2000,2 тыс рублей на каждую (обно</w:t>
      </w:r>
      <w:r w:rsidRPr="00A8172E">
        <w:rPr>
          <w:rFonts w:ascii="Times New Roman" w:hAnsi="Times New Roman"/>
          <w:sz w:val="24"/>
          <w:szCs w:val="24"/>
        </w:rPr>
        <w:t>в</w:t>
      </w:r>
      <w:r w:rsidRPr="00A8172E">
        <w:rPr>
          <w:rFonts w:ascii="Times New Roman" w:hAnsi="Times New Roman"/>
          <w:sz w:val="24"/>
          <w:szCs w:val="24"/>
        </w:rPr>
        <w:t>ление материально- технической базы образовательных организаций)</w:t>
      </w:r>
    </w:p>
    <w:p w:rsidR="00F92087" w:rsidRPr="00A013DE" w:rsidRDefault="00F92087" w:rsidP="00A013DE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F92087" w:rsidRDefault="0010001C" w:rsidP="007A2FAA">
      <w:pPr>
        <w:spacing w:after="0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   </w:t>
      </w:r>
      <w:r w:rsidR="007A2FAA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647950" cy="2562224"/>
            <wp:effectExtent l="19050" t="0" r="0" b="0"/>
            <wp:docPr id="27" name="Рисунок 6" descr="\\Oks\обмен\Иванникова\Бюджет 2020,2021-2022\Бюджет района\точка рос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ks\обмен\Иванникова\Бюджет 2020,2021-2022\Бюджет района\точка роста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30" cy="25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4229100" cy="2549961"/>
            <wp:effectExtent l="19050" t="0" r="0" b="0"/>
            <wp:docPr id="30" name="Рисунок 8" descr="\\Oks\обмен\Иванникова\Бюджет 2020,2021-2022\Бюджет района\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ks\обмен\Иванникова\Бюджет 2020,2021-2022\Бюджет района\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03" cy="25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F6" w:rsidRDefault="00A8172E" w:rsidP="00A817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0E65F6" w:rsidRDefault="000E65F6" w:rsidP="00A8172E">
      <w:pPr>
        <w:rPr>
          <w:rFonts w:ascii="Times New Roman" w:hAnsi="Times New Roman"/>
          <w:sz w:val="28"/>
          <w:szCs w:val="28"/>
        </w:rPr>
      </w:pPr>
    </w:p>
    <w:p w:rsidR="00A8172E" w:rsidRPr="00BA22F0" w:rsidRDefault="0014734F" w:rsidP="001473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26670</wp:posOffset>
            </wp:positionV>
            <wp:extent cx="2914650" cy="1933575"/>
            <wp:effectExtent l="19050" t="0" r="0" b="0"/>
            <wp:wrapThrough wrapText="bothSides">
              <wp:wrapPolygon edited="0">
                <wp:start x="-141" y="0"/>
                <wp:lineTo x="-141" y="21494"/>
                <wp:lineTo x="21600" y="21494"/>
                <wp:lineTo x="21600" y="0"/>
                <wp:lineTo x="-141" y="0"/>
              </wp:wrapPolygon>
            </wp:wrapThrough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72E">
        <w:rPr>
          <w:rFonts w:ascii="Times New Roman" w:hAnsi="Times New Roman"/>
          <w:sz w:val="28"/>
          <w:szCs w:val="28"/>
        </w:rPr>
        <w:t xml:space="preserve"> </w:t>
      </w:r>
      <w:r w:rsidR="005403AE">
        <w:rPr>
          <w:rFonts w:ascii="Times New Roman" w:hAnsi="Times New Roman"/>
          <w:sz w:val="28"/>
          <w:szCs w:val="28"/>
        </w:rPr>
        <w:t>В</w:t>
      </w:r>
      <w:r w:rsidR="00A8172E" w:rsidRPr="00BA22F0">
        <w:rPr>
          <w:rFonts w:ascii="Times New Roman" w:hAnsi="Times New Roman"/>
          <w:sz w:val="28"/>
          <w:szCs w:val="28"/>
        </w:rPr>
        <w:t xml:space="preserve"> </w:t>
      </w:r>
      <w:r w:rsidR="005403AE">
        <w:rPr>
          <w:rFonts w:ascii="Times New Roman" w:hAnsi="Times New Roman"/>
          <w:sz w:val="28"/>
          <w:szCs w:val="28"/>
        </w:rPr>
        <w:t>р</w:t>
      </w:r>
      <w:r w:rsidR="00A8172E" w:rsidRPr="00BA22F0">
        <w:rPr>
          <w:rFonts w:ascii="Times New Roman" w:hAnsi="Times New Roman"/>
          <w:sz w:val="28"/>
          <w:szCs w:val="28"/>
        </w:rPr>
        <w:t>амках нацпроекта «Культура» по программе «Культура малой Родины» на 2021 пл</w:t>
      </w:r>
      <w:r w:rsidR="00A8172E" w:rsidRPr="00BA22F0">
        <w:rPr>
          <w:rFonts w:ascii="Times New Roman" w:hAnsi="Times New Roman"/>
          <w:sz w:val="28"/>
          <w:szCs w:val="28"/>
        </w:rPr>
        <w:t>а</w:t>
      </w:r>
      <w:r w:rsidR="00A8172E" w:rsidRPr="00BA22F0">
        <w:rPr>
          <w:rFonts w:ascii="Times New Roman" w:hAnsi="Times New Roman"/>
          <w:sz w:val="28"/>
          <w:szCs w:val="28"/>
        </w:rPr>
        <w:t xml:space="preserve">нируется ремонт Красноармейского СДК на сумму 2963,5 тыс.руб. На </w:t>
      </w:r>
      <w:r w:rsidR="00A27BDD">
        <w:rPr>
          <w:rFonts w:ascii="Times New Roman" w:hAnsi="Times New Roman"/>
          <w:sz w:val="28"/>
          <w:szCs w:val="28"/>
        </w:rPr>
        <w:t xml:space="preserve">запланированные средства будет </w:t>
      </w:r>
      <w:r w:rsidR="00A8172E" w:rsidRPr="00BA22F0">
        <w:rPr>
          <w:rFonts w:ascii="Times New Roman" w:hAnsi="Times New Roman"/>
          <w:sz w:val="28"/>
          <w:szCs w:val="28"/>
        </w:rPr>
        <w:t xml:space="preserve"> отремонтирова</w:t>
      </w:r>
      <w:r w:rsidR="00A27BDD">
        <w:rPr>
          <w:rFonts w:ascii="Times New Roman" w:hAnsi="Times New Roman"/>
          <w:sz w:val="28"/>
          <w:szCs w:val="28"/>
        </w:rPr>
        <w:t>на</w:t>
      </w:r>
      <w:r w:rsidR="00A8172E" w:rsidRPr="00BA22F0">
        <w:rPr>
          <w:rFonts w:ascii="Times New Roman" w:hAnsi="Times New Roman"/>
          <w:sz w:val="28"/>
          <w:szCs w:val="28"/>
        </w:rPr>
        <w:t xml:space="preserve"> крыш</w:t>
      </w:r>
      <w:r w:rsidR="00A27BDD">
        <w:rPr>
          <w:rFonts w:ascii="Times New Roman" w:hAnsi="Times New Roman"/>
          <w:sz w:val="28"/>
          <w:szCs w:val="28"/>
        </w:rPr>
        <w:t>а</w:t>
      </w:r>
      <w:r w:rsidR="00A8172E" w:rsidRPr="00BA22F0">
        <w:rPr>
          <w:rFonts w:ascii="Times New Roman" w:hAnsi="Times New Roman"/>
          <w:sz w:val="28"/>
          <w:szCs w:val="28"/>
        </w:rPr>
        <w:t>, фасад и прове</w:t>
      </w:r>
      <w:r w:rsidR="00A27BDD">
        <w:rPr>
          <w:rFonts w:ascii="Times New Roman" w:hAnsi="Times New Roman"/>
          <w:sz w:val="28"/>
          <w:szCs w:val="28"/>
        </w:rPr>
        <w:t>ден</w:t>
      </w:r>
      <w:r w:rsidR="00A8172E" w:rsidRPr="00BA22F0">
        <w:rPr>
          <w:rFonts w:ascii="Times New Roman" w:hAnsi="Times New Roman"/>
          <w:sz w:val="28"/>
          <w:szCs w:val="28"/>
        </w:rPr>
        <w:t xml:space="preserve"> косметический ремонт здания. В рамках данной программы планируется приобретение оборудования на сумму 1000,0 тыс. руб – это одежда сцены, звукоусилительная  и световая аппаратура, кресла для зрит</w:t>
      </w:r>
      <w:r w:rsidR="00A8172E" w:rsidRPr="00BA22F0">
        <w:rPr>
          <w:rFonts w:ascii="Times New Roman" w:hAnsi="Times New Roman"/>
          <w:sz w:val="28"/>
          <w:szCs w:val="28"/>
        </w:rPr>
        <w:t>е</w:t>
      </w:r>
      <w:r w:rsidR="00A8172E" w:rsidRPr="00BA22F0">
        <w:rPr>
          <w:rFonts w:ascii="Times New Roman" w:hAnsi="Times New Roman"/>
          <w:sz w:val="28"/>
          <w:szCs w:val="28"/>
        </w:rPr>
        <w:t>лей.</w:t>
      </w:r>
    </w:p>
    <w:p w:rsidR="00A8172E" w:rsidRPr="00BA22F0" w:rsidRDefault="00A8172E" w:rsidP="0014734F">
      <w:pPr>
        <w:jc w:val="both"/>
        <w:rPr>
          <w:rFonts w:ascii="Times New Roman" w:hAnsi="Times New Roman"/>
          <w:sz w:val="28"/>
          <w:szCs w:val="28"/>
        </w:rPr>
      </w:pPr>
      <w:r w:rsidRPr="00BA22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A22F0">
        <w:rPr>
          <w:rFonts w:ascii="Times New Roman" w:hAnsi="Times New Roman"/>
          <w:sz w:val="28"/>
          <w:szCs w:val="28"/>
        </w:rPr>
        <w:t>В 2022 году планируется перевод МУДО «ДШИ р.п. Романовка» на областной бюджет, а также</w:t>
      </w:r>
      <w:r w:rsidR="00A27BDD">
        <w:rPr>
          <w:rFonts w:ascii="Times New Roman" w:hAnsi="Times New Roman"/>
          <w:sz w:val="28"/>
          <w:szCs w:val="28"/>
        </w:rPr>
        <w:t xml:space="preserve"> планируются </w:t>
      </w:r>
      <w:r w:rsidRPr="00BA22F0">
        <w:rPr>
          <w:rFonts w:ascii="Times New Roman" w:hAnsi="Times New Roman"/>
          <w:sz w:val="28"/>
          <w:szCs w:val="28"/>
        </w:rPr>
        <w:t xml:space="preserve"> федеральные поставки  музыкальных инструментов, звукоусил</w:t>
      </w:r>
      <w:r w:rsidRPr="00BA22F0">
        <w:rPr>
          <w:rFonts w:ascii="Times New Roman" w:hAnsi="Times New Roman"/>
          <w:sz w:val="28"/>
          <w:szCs w:val="28"/>
        </w:rPr>
        <w:t>и</w:t>
      </w:r>
      <w:r w:rsidRPr="00BA22F0">
        <w:rPr>
          <w:rFonts w:ascii="Times New Roman" w:hAnsi="Times New Roman"/>
          <w:sz w:val="28"/>
          <w:szCs w:val="28"/>
        </w:rPr>
        <w:t>тельной аппаратуры</w:t>
      </w:r>
      <w:r w:rsidR="00A27BDD">
        <w:rPr>
          <w:rFonts w:ascii="Times New Roman" w:hAnsi="Times New Roman"/>
          <w:sz w:val="28"/>
          <w:szCs w:val="28"/>
        </w:rPr>
        <w:t xml:space="preserve"> в школу искусств</w:t>
      </w:r>
      <w:r w:rsidRPr="00BA22F0">
        <w:rPr>
          <w:rFonts w:ascii="Times New Roman" w:hAnsi="Times New Roman"/>
          <w:sz w:val="28"/>
          <w:szCs w:val="28"/>
        </w:rPr>
        <w:t>.</w:t>
      </w: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A60F82" w:rsidRDefault="00A60F82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6D272D" w:rsidRPr="00F06043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F06043">
        <w:rPr>
          <w:rFonts w:ascii="Times New Roman" w:hAnsi="Times New Roman"/>
          <w:b/>
          <w:sz w:val="36"/>
          <w:szCs w:val="28"/>
        </w:rPr>
        <w:t>7.</w:t>
      </w:r>
      <w:r w:rsidR="006D272D" w:rsidRPr="00F06043">
        <w:rPr>
          <w:rFonts w:ascii="Times New Roman" w:hAnsi="Times New Roman"/>
          <w:b/>
          <w:sz w:val="36"/>
          <w:szCs w:val="28"/>
        </w:rPr>
        <w:t>Долговая политика</w:t>
      </w:r>
      <w:r w:rsidRPr="00F06043">
        <w:rPr>
          <w:rFonts w:ascii="Times New Roman" w:hAnsi="Times New Roman"/>
          <w:b/>
          <w:sz w:val="36"/>
          <w:szCs w:val="28"/>
        </w:rPr>
        <w:t xml:space="preserve"> Романовского муниципального района</w:t>
      </w:r>
    </w:p>
    <w:p w:rsidR="006D272D" w:rsidRPr="001260A1" w:rsidRDefault="006D272D" w:rsidP="006D272D">
      <w:pPr>
        <w:spacing w:after="0"/>
        <w:ind w:firstLine="709"/>
        <w:jc w:val="both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 xml:space="preserve">Основными </w:t>
      </w:r>
      <w:r w:rsidR="005A3233">
        <w:rPr>
          <w:rFonts w:ascii="Times New Roman" w:hAnsi="Times New Roman"/>
          <w:color w:val="000000"/>
          <w:sz w:val="32"/>
          <w:szCs w:val="32"/>
        </w:rPr>
        <w:t xml:space="preserve">задачами 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долговой политики </w:t>
      </w:r>
      <w:r>
        <w:rPr>
          <w:rFonts w:ascii="Times New Roman" w:hAnsi="Times New Roman"/>
          <w:color w:val="000000"/>
          <w:sz w:val="32"/>
          <w:szCs w:val="32"/>
        </w:rPr>
        <w:t>Романовского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 муниципального района являются:</w:t>
      </w:r>
    </w:p>
    <w:p w:rsidR="006D272D" w:rsidRPr="00827604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>осуществление мониторинга соответствия параметров муниципального долга муниципального ра</w:t>
      </w:r>
      <w:r w:rsidRPr="001260A1">
        <w:rPr>
          <w:rFonts w:ascii="Times New Roman" w:hAnsi="Times New Roman"/>
          <w:color w:val="000000"/>
          <w:sz w:val="32"/>
          <w:szCs w:val="32"/>
        </w:rPr>
        <w:t>й</w:t>
      </w:r>
      <w:r w:rsidRPr="001260A1">
        <w:rPr>
          <w:rFonts w:ascii="Times New Roman" w:hAnsi="Times New Roman"/>
          <w:color w:val="000000"/>
          <w:sz w:val="32"/>
          <w:szCs w:val="32"/>
        </w:rPr>
        <w:t>она ограничениям, установленным Бюджетным кодексом</w:t>
      </w:r>
      <w:r w:rsidRPr="001260A1">
        <w:rPr>
          <w:rStyle w:val="apple-converted-space"/>
          <w:i/>
          <w:iCs/>
          <w:color w:val="000000"/>
          <w:sz w:val="32"/>
          <w:szCs w:val="32"/>
        </w:rPr>
        <w:t> </w:t>
      </w:r>
      <w:r w:rsidRPr="001260A1">
        <w:rPr>
          <w:rFonts w:ascii="Times New Roman" w:hAnsi="Times New Roman"/>
          <w:color w:val="000000"/>
          <w:sz w:val="32"/>
          <w:szCs w:val="32"/>
        </w:rPr>
        <w:t>Российской Федерации;</w:t>
      </w:r>
    </w:p>
    <w:p w:rsidR="00827604" w:rsidRPr="001260A1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повышение эффективности муниципальных заимствований муниципального района;</w:t>
      </w:r>
    </w:p>
    <w:p w:rsidR="006D272D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1260A1">
        <w:rPr>
          <w:rFonts w:ascii="Times New Roman" w:hAnsi="Times New Roman"/>
          <w:sz w:val="32"/>
          <w:szCs w:val="32"/>
        </w:rPr>
        <w:t xml:space="preserve">переход </w:t>
      </w:r>
      <w:r w:rsidR="00E73517">
        <w:rPr>
          <w:rFonts w:ascii="Times New Roman" w:hAnsi="Times New Roman"/>
          <w:sz w:val="32"/>
          <w:szCs w:val="32"/>
        </w:rPr>
        <w:t>с</w:t>
      </w:r>
      <w:r w:rsidRPr="001260A1">
        <w:rPr>
          <w:rFonts w:ascii="Times New Roman" w:hAnsi="Times New Roman"/>
          <w:sz w:val="32"/>
          <w:szCs w:val="32"/>
        </w:rPr>
        <w:t xml:space="preserve"> 20</w:t>
      </w:r>
      <w:r w:rsidR="00F74CF1">
        <w:rPr>
          <w:rFonts w:ascii="Times New Roman" w:hAnsi="Times New Roman"/>
          <w:sz w:val="32"/>
          <w:szCs w:val="32"/>
        </w:rPr>
        <w:t>2</w:t>
      </w:r>
      <w:r w:rsidR="00A27BDD">
        <w:rPr>
          <w:rFonts w:ascii="Times New Roman" w:hAnsi="Times New Roman"/>
          <w:sz w:val="32"/>
          <w:szCs w:val="32"/>
        </w:rPr>
        <w:t>1</w:t>
      </w:r>
      <w:r w:rsidRPr="001260A1">
        <w:rPr>
          <w:rFonts w:ascii="Times New Roman" w:hAnsi="Times New Roman"/>
          <w:sz w:val="32"/>
          <w:szCs w:val="32"/>
        </w:rPr>
        <w:t xml:space="preserve"> год</w:t>
      </w:r>
      <w:r w:rsidR="00E73517">
        <w:rPr>
          <w:rFonts w:ascii="Times New Roman" w:hAnsi="Times New Roman"/>
          <w:sz w:val="32"/>
          <w:szCs w:val="32"/>
        </w:rPr>
        <w:t>а</w:t>
      </w:r>
      <w:r w:rsidRPr="001260A1">
        <w:rPr>
          <w:rFonts w:ascii="Times New Roman" w:hAnsi="Times New Roman"/>
          <w:sz w:val="32"/>
          <w:szCs w:val="32"/>
        </w:rPr>
        <w:t xml:space="preserve"> на</w:t>
      </w:r>
      <w:r w:rsidR="003D1423">
        <w:rPr>
          <w:rFonts w:ascii="Times New Roman" w:hAnsi="Times New Roman"/>
          <w:sz w:val="32"/>
          <w:szCs w:val="32"/>
        </w:rPr>
        <w:t xml:space="preserve"> бездефицитный бюджет</w:t>
      </w:r>
      <w:r w:rsidR="00827604">
        <w:rPr>
          <w:rFonts w:ascii="Times New Roman" w:hAnsi="Times New Roman"/>
          <w:sz w:val="32"/>
          <w:szCs w:val="32"/>
        </w:rPr>
        <w:t>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сокращение рисков, связанных с осуществлением заимствований;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827604" w:rsidRDefault="00CF3B8C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раскрытия информации о муниципальном долге муниципального района.</w:t>
      </w:r>
    </w:p>
    <w:tbl>
      <w:tblPr>
        <w:tblW w:w="16291" w:type="dxa"/>
        <w:jc w:val="center"/>
        <w:tblLayout w:type="fixed"/>
        <w:tblLook w:val="04A0"/>
      </w:tblPr>
      <w:tblGrid>
        <w:gridCol w:w="851"/>
        <w:gridCol w:w="2544"/>
        <w:gridCol w:w="1276"/>
        <w:gridCol w:w="1276"/>
        <w:gridCol w:w="1275"/>
        <w:gridCol w:w="1418"/>
        <w:gridCol w:w="1276"/>
        <w:gridCol w:w="1275"/>
        <w:gridCol w:w="1275"/>
        <w:gridCol w:w="1275"/>
        <w:gridCol w:w="1275"/>
        <w:gridCol w:w="1275"/>
      </w:tblGrid>
      <w:tr w:rsidR="0046387D" w:rsidRPr="00C35A98" w:rsidTr="0046387D">
        <w:trPr>
          <w:trHeight w:val="491"/>
          <w:tblHeader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F74CF1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7F8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416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46387D" w:rsidRPr="00C35A98" w:rsidTr="0046387D">
        <w:trPr>
          <w:trHeight w:val="697"/>
          <w:tblHeader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</w:tr>
      <w:tr w:rsidR="0046387D" w:rsidRPr="00C35A98" w:rsidTr="0046387D">
        <w:trPr>
          <w:trHeight w:val="7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46387D" w:rsidRPr="00C35A98" w:rsidTr="00E40333">
        <w:trPr>
          <w:trHeight w:val="44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1.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Бюджетные кред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ты из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55300" w:rsidP="00455300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3D042A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00</w:t>
            </w: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197549" w:rsidP="007931C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54</w:t>
            </w:r>
            <w:r w:rsidR="00F12B01">
              <w:rPr>
                <w:rFonts w:ascii="Times New Roman" w:hAnsi="Times New Roman"/>
                <w:bCs/>
                <w:sz w:val="28"/>
                <w:szCs w:val="28"/>
              </w:rPr>
              <w:t>63</w:t>
            </w:r>
            <w:r w:rsidR="0046387D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7931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70294C" w:rsidP="00635857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1700</w:t>
            </w:r>
            <w:r w:rsidR="00D47F04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FE257D" w:rsidP="00E4033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6533FA" w:rsidP="00422CB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6533FA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E40333">
        <w:trPr>
          <w:trHeight w:val="35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Банковские кред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70294C" w:rsidP="00D47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3763</w:t>
            </w:r>
            <w:r w:rsidR="00C460E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6533FA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55068D" w:rsidP="0012685F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5463</w:t>
            </w:r>
            <w:r w:rsidR="00BA5ED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 w:rsidR="0063585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6533FA" w:rsidP="006533FA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</w:t>
            </w:r>
            <w:r w:rsidR="009554A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55068D" w:rsidP="0055068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5463</w:t>
            </w:r>
            <w:r w:rsidR="00832AA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 w:rsidR="00C57FD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9A3299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  <w:r w:rsidR="00224EA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E40333">
        <w:trPr>
          <w:trHeight w:val="34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55300" w:rsidP="007011C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197549" w:rsidP="007931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  <w:r w:rsidR="00F12B01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  <w:r w:rsidR="0046387D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C460EA" w:rsidP="0075458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  <w:r w:rsidR="00D47F04">
              <w:rPr>
                <w:rFonts w:ascii="Times New Roman" w:hAnsi="Times New Roman"/>
                <w:b/>
                <w:sz w:val="28"/>
                <w:szCs w:val="28"/>
              </w:rPr>
              <w:t>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224EA4" w:rsidRDefault="0055068D" w:rsidP="0055068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5463</w:t>
            </w:r>
            <w:r w:rsidR="00832AA3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,</w:t>
            </w:r>
            <w:r w:rsidR="00422CB3" w:rsidRPr="00224EA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C35A98" w:rsidRDefault="00DC1896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224EA4" w:rsidRDefault="0055068D" w:rsidP="0055068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5463</w:t>
            </w:r>
            <w:r w:rsidR="00832AA3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C35A98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</w:tr>
      <w:tr w:rsidR="000A603B" w:rsidRPr="00C35A98" w:rsidTr="00E40333">
        <w:trPr>
          <w:trHeight w:val="24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03B" w:rsidRPr="00C35A98" w:rsidRDefault="000A603B" w:rsidP="006D272D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03B" w:rsidRPr="00C35A98" w:rsidRDefault="000A603B" w:rsidP="006D272D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 % к объему нал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говых и неналог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вых доходов бю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д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жета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03B" w:rsidRPr="00C35A98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03B" w:rsidRPr="00C35A98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03B" w:rsidRPr="00C35A98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603B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603B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</w:tbl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869EF" w:rsidRDefault="007869EF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869EF" w:rsidRDefault="007869EF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869A6" w:rsidRDefault="00293522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418080" cy="1749425"/>
            <wp:effectExtent l="19050" t="0" r="1270" b="0"/>
            <wp:docPr id="12" name="Рисунок 3" descr="&amp;Fcy;&amp;acy;&amp;scy;&amp;acy;&amp;dcy; &amp;acy;&amp;dcy;&amp;mcy;&amp;icy;&amp;ncy;&amp;icy;&amp;scy;&amp;t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acy;&amp;scy;&amp;acy;&amp;dcy; &amp;acy;&amp;dcy;&amp;mcy;&amp;icy;&amp;ncy;&amp;icy;&amp;scy;&amp;t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6" w:rsidRDefault="001869A6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3F3419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D828C4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D828C4" w:rsidRDefault="00D828C4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Мухортова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Оксана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Александровна</w:t>
      </w:r>
      <w:r w:rsidR="00293522"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 w:rsidR="00DB4EFE">
        <w:rPr>
          <w:rFonts w:ascii="Times New Roman" w:hAnsi="Times New Roman"/>
          <w:b/>
          <w:sz w:val="36"/>
          <w:szCs w:val="36"/>
        </w:rPr>
        <w:t>, каб. 13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каб.12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учета и отчетности Саяпина Ирина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 15</w:t>
      </w:r>
    </w:p>
    <w:p w:rsidR="00FB6AFE" w:rsidRPr="00AC3D5E" w:rsidRDefault="00FB6AFE" w:rsidP="00AC3D5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 w:rsidR="00DB4EFE">
        <w:rPr>
          <w:rFonts w:ascii="Times New Roman" w:hAnsi="Times New Roman"/>
          <w:sz w:val="36"/>
          <w:szCs w:val="36"/>
        </w:rPr>
        <w:t>, каб.14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3F3419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3F3419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3F3419">
        <w:rPr>
          <w:rFonts w:ascii="Times New Roman" w:hAnsi="Times New Roman"/>
          <w:sz w:val="36"/>
          <w:szCs w:val="36"/>
        </w:rPr>
        <w:t>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F3419"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3F3419"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</w:t>
      </w:r>
      <w:r w:rsidR="003F3419">
        <w:rPr>
          <w:rFonts w:ascii="Times New Roman" w:hAnsi="Times New Roman"/>
          <w:sz w:val="36"/>
          <w:szCs w:val="36"/>
        </w:rPr>
        <w:t>0</w:t>
      </w:r>
    </w:p>
    <w:p w:rsidR="00D828C4" w:rsidRPr="00ED2403" w:rsidRDefault="00D828C4" w:rsidP="00D828C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 w:rsidR="00DF0A75">
        <w:rPr>
          <w:rFonts w:ascii="Times New Roman" w:hAnsi="Times New Roman"/>
          <w:sz w:val="36"/>
          <w:szCs w:val="36"/>
          <w:lang w:val="en-US"/>
        </w:rPr>
        <w:t>fo</w:t>
      </w:r>
      <w:r w:rsidR="00DF0A75" w:rsidRPr="00DF0A75">
        <w:rPr>
          <w:rFonts w:ascii="Times New Roman" w:hAnsi="Times New Roman"/>
          <w:sz w:val="36"/>
          <w:szCs w:val="36"/>
        </w:rPr>
        <w:t>29</w:t>
      </w:r>
      <w:r w:rsidR="00DF0A75">
        <w:rPr>
          <w:rFonts w:ascii="Times New Roman" w:hAnsi="Times New Roman"/>
          <w:sz w:val="36"/>
          <w:szCs w:val="36"/>
          <w:lang w:val="en-US"/>
        </w:rPr>
        <w:t>roman</w:t>
      </w:r>
      <w:r w:rsidR="00DF0A75" w:rsidRPr="00DF0A75">
        <w:rPr>
          <w:rFonts w:ascii="Times New Roman" w:hAnsi="Times New Roman"/>
          <w:sz w:val="36"/>
          <w:szCs w:val="36"/>
        </w:rPr>
        <w:t>@</w:t>
      </w:r>
      <w:r w:rsidR="00DF0A75">
        <w:rPr>
          <w:rFonts w:ascii="Times New Roman" w:hAnsi="Times New Roman"/>
          <w:sz w:val="36"/>
          <w:szCs w:val="36"/>
          <w:lang w:val="en-US"/>
        </w:rPr>
        <w:t>yandex</w:t>
      </w:r>
      <w:r w:rsidR="00DF0A75" w:rsidRPr="00DF0A75">
        <w:rPr>
          <w:rFonts w:ascii="Times New Roman" w:hAnsi="Times New Roman"/>
          <w:sz w:val="36"/>
          <w:szCs w:val="36"/>
        </w:rPr>
        <w:t>.</w:t>
      </w:r>
      <w:r w:rsidR="00DF0A75">
        <w:rPr>
          <w:rFonts w:ascii="Times New Roman" w:hAnsi="Times New Roman"/>
          <w:sz w:val="36"/>
          <w:szCs w:val="36"/>
          <w:lang w:val="en-US"/>
        </w:rPr>
        <w:t>ru</w:t>
      </w:r>
      <w:r w:rsidRPr="0077784F">
        <w:rPr>
          <w:rFonts w:ascii="Times New Roman" w:hAnsi="Times New Roman"/>
          <w:sz w:val="36"/>
          <w:szCs w:val="36"/>
        </w:rPr>
        <w:t xml:space="preserve"> </w:t>
      </w:r>
    </w:p>
    <w:sectPr w:rsidR="00D828C4" w:rsidRPr="00ED2403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411" w:rsidRDefault="00D14411" w:rsidP="000E427B">
      <w:pPr>
        <w:spacing w:after="0" w:line="240" w:lineRule="auto"/>
      </w:pPr>
      <w:r>
        <w:separator/>
      </w:r>
    </w:p>
  </w:endnote>
  <w:endnote w:type="continuationSeparator" w:id="0">
    <w:p w:rsidR="00D14411" w:rsidRDefault="00D14411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0571"/>
      <w:docPartObj>
        <w:docPartGallery w:val="Page Numbers (Bottom of Page)"/>
        <w:docPartUnique/>
      </w:docPartObj>
    </w:sdtPr>
    <w:sdtContent>
      <w:p w:rsidR="008424FC" w:rsidRDefault="00945883">
        <w:pPr>
          <w:pStyle w:val="af3"/>
          <w:jc w:val="right"/>
        </w:pPr>
        <w:r>
          <w:fldChar w:fldCharType="begin"/>
        </w:r>
        <w:r w:rsidR="008424FC">
          <w:instrText xml:space="preserve"> PAGE   \* MERGEFORMAT </w:instrText>
        </w:r>
        <w:r>
          <w:fldChar w:fldCharType="separate"/>
        </w:r>
        <w:r w:rsidR="002F6D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424FC" w:rsidRDefault="008424FC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411" w:rsidRDefault="00D14411" w:rsidP="000E427B">
      <w:pPr>
        <w:spacing w:after="0" w:line="240" w:lineRule="auto"/>
      </w:pPr>
      <w:r>
        <w:separator/>
      </w:r>
    </w:p>
  </w:footnote>
  <w:footnote w:type="continuationSeparator" w:id="0">
    <w:p w:rsidR="00D14411" w:rsidRDefault="00D14411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4FC" w:rsidRDefault="008424FC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1E"/>
      </v:shape>
    </w:pict>
  </w:numPicBullet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8"/>
        <w:szCs w:val="28"/>
        <w:lang w:val="ru-RU"/>
      </w:rPr>
    </w:lvl>
  </w:abstractNum>
  <w:abstractNum w:abstractNumId="1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AF16A4F"/>
    <w:multiLevelType w:val="hybridMultilevel"/>
    <w:tmpl w:val="2B1ADB98"/>
    <w:lvl w:ilvl="0" w:tplc="D82CBE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8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11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ebd4,#e7fe9c,#69f,#99f,#9cf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432B"/>
    <w:rsid w:val="00006CDB"/>
    <w:rsid w:val="00012450"/>
    <w:rsid w:val="0001252D"/>
    <w:rsid w:val="00012D52"/>
    <w:rsid w:val="00013062"/>
    <w:rsid w:val="00013304"/>
    <w:rsid w:val="00013711"/>
    <w:rsid w:val="00013740"/>
    <w:rsid w:val="00014780"/>
    <w:rsid w:val="00014904"/>
    <w:rsid w:val="00016BA5"/>
    <w:rsid w:val="00020199"/>
    <w:rsid w:val="000203FA"/>
    <w:rsid w:val="00021548"/>
    <w:rsid w:val="00021B97"/>
    <w:rsid w:val="00022E18"/>
    <w:rsid w:val="0002381A"/>
    <w:rsid w:val="000243C4"/>
    <w:rsid w:val="0002442D"/>
    <w:rsid w:val="000249E3"/>
    <w:rsid w:val="00025481"/>
    <w:rsid w:val="00025600"/>
    <w:rsid w:val="00025F49"/>
    <w:rsid w:val="0002634E"/>
    <w:rsid w:val="0002667D"/>
    <w:rsid w:val="00026A96"/>
    <w:rsid w:val="00027584"/>
    <w:rsid w:val="0002797F"/>
    <w:rsid w:val="0003085F"/>
    <w:rsid w:val="000313BE"/>
    <w:rsid w:val="00031C40"/>
    <w:rsid w:val="00032BAE"/>
    <w:rsid w:val="00033B8B"/>
    <w:rsid w:val="0003474F"/>
    <w:rsid w:val="00036544"/>
    <w:rsid w:val="00036CE1"/>
    <w:rsid w:val="00037279"/>
    <w:rsid w:val="000379B9"/>
    <w:rsid w:val="000408A2"/>
    <w:rsid w:val="0004258A"/>
    <w:rsid w:val="00042D43"/>
    <w:rsid w:val="00042D6A"/>
    <w:rsid w:val="00043207"/>
    <w:rsid w:val="00043267"/>
    <w:rsid w:val="000432E4"/>
    <w:rsid w:val="00043A41"/>
    <w:rsid w:val="00044088"/>
    <w:rsid w:val="000460A1"/>
    <w:rsid w:val="00046134"/>
    <w:rsid w:val="00047625"/>
    <w:rsid w:val="00050804"/>
    <w:rsid w:val="00050ED5"/>
    <w:rsid w:val="00051C22"/>
    <w:rsid w:val="00051D93"/>
    <w:rsid w:val="00053622"/>
    <w:rsid w:val="000536BD"/>
    <w:rsid w:val="00053847"/>
    <w:rsid w:val="00053E54"/>
    <w:rsid w:val="00054369"/>
    <w:rsid w:val="00054533"/>
    <w:rsid w:val="00054EA6"/>
    <w:rsid w:val="00055937"/>
    <w:rsid w:val="000559E5"/>
    <w:rsid w:val="00056072"/>
    <w:rsid w:val="0005712A"/>
    <w:rsid w:val="000578F2"/>
    <w:rsid w:val="00060C92"/>
    <w:rsid w:val="00060DAD"/>
    <w:rsid w:val="00061214"/>
    <w:rsid w:val="000614A8"/>
    <w:rsid w:val="00061644"/>
    <w:rsid w:val="00061CEA"/>
    <w:rsid w:val="00061DF9"/>
    <w:rsid w:val="000620DB"/>
    <w:rsid w:val="000621F5"/>
    <w:rsid w:val="0006249A"/>
    <w:rsid w:val="000629EC"/>
    <w:rsid w:val="0006368E"/>
    <w:rsid w:val="00063891"/>
    <w:rsid w:val="00063A43"/>
    <w:rsid w:val="000640B3"/>
    <w:rsid w:val="000642E7"/>
    <w:rsid w:val="00064497"/>
    <w:rsid w:val="00065111"/>
    <w:rsid w:val="00065768"/>
    <w:rsid w:val="00065ADB"/>
    <w:rsid w:val="00065B30"/>
    <w:rsid w:val="00065DB0"/>
    <w:rsid w:val="0006696A"/>
    <w:rsid w:val="000670CE"/>
    <w:rsid w:val="000672C3"/>
    <w:rsid w:val="000672C5"/>
    <w:rsid w:val="000674BF"/>
    <w:rsid w:val="00070F5A"/>
    <w:rsid w:val="000714DC"/>
    <w:rsid w:val="00071559"/>
    <w:rsid w:val="00071C8D"/>
    <w:rsid w:val="000720AA"/>
    <w:rsid w:val="00072874"/>
    <w:rsid w:val="00073E21"/>
    <w:rsid w:val="00074799"/>
    <w:rsid w:val="00074B49"/>
    <w:rsid w:val="00075979"/>
    <w:rsid w:val="00076652"/>
    <w:rsid w:val="00077AAB"/>
    <w:rsid w:val="0008110C"/>
    <w:rsid w:val="0008138F"/>
    <w:rsid w:val="00081E34"/>
    <w:rsid w:val="000824B0"/>
    <w:rsid w:val="00082949"/>
    <w:rsid w:val="00082B3F"/>
    <w:rsid w:val="0008357C"/>
    <w:rsid w:val="00083D07"/>
    <w:rsid w:val="00084AA6"/>
    <w:rsid w:val="00084B11"/>
    <w:rsid w:val="00084DC0"/>
    <w:rsid w:val="0008550C"/>
    <w:rsid w:val="00086805"/>
    <w:rsid w:val="000875B8"/>
    <w:rsid w:val="000878D5"/>
    <w:rsid w:val="00087ED1"/>
    <w:rsid w:val="00090192"/>
    <w:rsid w:val="00091667"/>
    <w:rsid w:val="000923D3"/>
    <w:rsid w:val="000925AF"/>
    <w:rsid w:val="00092A62"/>
    <w:rsid w:val="0009303A"/>
    <w:rsid w:val="00094980"/>
    <w:rsid w:val="00094FDD"/>
    <w:rsid w:val="000950ED"/>
    <w:rsid w:val="00096253"/>
    <w:rsid w:val="00096815"/>
    <w:rsid w:val="00096A23"/>
    <w:rsid w:val="00096BD7"/>
    <w:rsid w:val="000972F8"/>
    <w:rsid w:val="000A0EBE"/>
    <w:rsid w:val="000A0EF2"/>
    <w:rsid w:val="000A1940"/>
    <w:rsid w:val="000A19A7"/>
    <w:rsid w:val="000A2101"/>
    <w:rsid w:val="000A356B"/>
    <w:rsid w:val="000A4621"/>
    <w:rsid w:val="000A5B0E"/>
    <w:rsid w:val="000A5FC8"/>
    <w:rsid w:val="000A603B"/>
    <w:rsid w:val="000A723E"/>
    <w:rsid w:val="000A7575"/>
    <w:rsid w:val="000B0132"/>
    <w:rsid w:val="000B03D8"/>
    <w:rsid w:val="000B0623"/>
    <w:rsid w:val="000B0AF7"/>
    <w:rsid w:val="000B0C80"/>
    <w:rsid w:val="000B12E6"/>
    <w:rsid w:val="000B153E"/>
    <w:rsid w:val="000B24C7"/>
    <w:rsid w:val="000B32F4"/>
    <w:rsid w:val="000B35C8"/>
    <w:rsid w:val="000B3D67"/>
    <w:rsid w:val="000B4093"/>
    <w:rsid w:val="000B5380"/>
    <w:rsid w:val="000B5B82"/>
    <w:rsid w:val="000B63C9"/>
    <w:rsid w:val="000B648D"/>
    <w:rsid w:val="000B6A4D"/>
    <w:rsid w:val="000B7364"/>
    <w:rsid w:val="000B7596"/>
    <w:rsid w:val="000C1674"/>
    <w:rsid w:val="000C1755"/>
    <w:rsid w:val="000C17BD"/>
    <w:rsid w:val="000C1B7F"/>
    <w:rsid w:val="000C21BD"/>
    <w:rsid w:val="000C24B9"/>
    <w:rsid w:val="000C32F1"/>
    <w:rsid w:val="000C4497"/>
    <w:rsid w:val="000C50F2"/>
    <w:rsid w:val="000C5128"/>
    <w:rsid w:val="000C551F"/>
    <w:rsid w:val="000C589B"/>
    <w:rsid w:val="000C618C"/>
    <w:rsid w:val="000C6EE5"/>
    <w:rsid w:val="000D03AC"/>
    <w:rsid w:val="000D0ED6"/>
    <w:rsid w:val="000D2D61"/>
    <w:rsid w:val="000D322A"/>
    <w:rsid w:val="000D49E7"/>
    <w:rsid w:val="000D4C81"/>
    <w:rsid w:val="000D4FD8"/>
    <w:rsid w:val="000D5022"/>
    <w:rsid w:val="000D6EED"/>
    <w:rsid w:val="000D7CCB"/>
    <w:rsid w:val="000E0ADC"/>
    <w:rsid w:val="000E10A1"/>
    <w:rsid w:val="000E32CD"/>
    <w:rsid w:val="000E35E2"/>
    <w:rsid w:val="000E427B"/>
    <w:rsid w:val="000E53F4"/>
    <w:rsid w:val="000E5684"/>
    <w:rsid w:val="000E5722"/>
    <w:rsid w:val="000E618C"/>
    <w:rsid w:val="000E65F6"/>
    <w:rsid w:val="000E65FB"/>
    <w:rsid w:val="000E6C33"/>
    <w:rsid w:val="000E6E77"/>
    <w:rsid w:val="000E6F97"/>
    <w:rsid w:val="000F0460"/>
    <w:rsid w:val="000F0A1D"/>
    <w:rsid w:val="000F10C5"/>
    <w:rsid w:val="000F3822"/>
    <w:rsid w:val="000F3845"/>
    <w:rsid w:val="000F3D9E"/>
    <w:rsid w:val="000F419A"/>
    <w:rsid w:val="000F4A90"/>
    <w:rsid w:val="000F600A"/>
    <w:rsid w:val="000F64F8"/>
    <w:rsid w:val="000F70BA"/>
    <w:rsid w:val="000F74C7"/>
    <w:rsid w:val="000F7CA5"/>
    <w:rsid w:val="0010001C"/>
    <w:rsid w:val="00100812"/>
    <w:rsid w:val="001010AD"/>
    <w:rsid w:val="001019A1"/>
    <w:rsid w:val="00101C47"/>
    <w:rsid w:val="00101CF5"/>
    <w:rsid w:val="00101F1B"/>
    <w:rsid w:val="00102FAA"/>
    <w:rsid w:val="0010389A"/>
    <w:rsid w:val="001039AB"/>
    <w:rsid w:val="00103C47"/>
    <w:rsid w:val="00104201"/>
    <w:rsid w:val="0010559F"/>
    <w:rsid w:val="00105FFF"/>
    <w:rsid w:val="00106112"/>
    <w:rsid w:val="00107DCB"/>
    <w:rsid w:val="00110070"/>
    <w:rsid w:val="00113913"/>
    <w:rsid w:val="00113A1C"/>
    <w:rsid w:val="00116F40"/>
    <w:rsid w:val="00116F61"/>
    <w:rsid w:val="00117282"/>
    <w:rsid w:val="00117C70"/>
    <w:rsid w:val="00117DAF"/>
    <w:rsid w:val="00121219"/>
    <w:rsid w:val="00121B33"/>
    <w:rsid w:val="00122825"/>
    <w:rsid w:val="00122DDC"/>
    <w:rsid w:val="001230E6"/>
    <w:rsid w:val="001237A2"/>
    <w:rsid w:val="001239D6"/>
    <w:rsid w:val="00123CD0"/>
    <w:rsid w:val="00123F6C"/>
    <w:rsid w:val="001242E3"/>
    <w:rsid w:val="001246B3"/>
    <w:rsid w:val="00125336"/>
    <w:rsid w:val="00125AFC"/>
    <w:rsid w:val="0012685F"/>
    <w:rsid w:val="0012765B"/>
    <w:rsid w:val="00127C37"/>
    <w:rsid w:val="001305AF"/>
    <w:rsid w:val="001313B1"/>
    <w:rsid w:val="0013159A"/>
    <w:rsid w:val="00131B02"/>
    <w:rsid w:val="00132A54"/>
    <w:rsid w:val="0013398A"/>
    <w:rsid w:val="00134B98"/>
    <w:rsid w:val="00134F56"/>
    <w:rsid w:val="001354F3"/>
    <w:rsid w:val="00135CC6"/>
    <w:rsid w:val="00135E20"/>
    <w:rsid w:val="00135F9B"/>
    <w:rsid w:val="00141788"/>
    <w:rsid w:val="001417C9"/>
    <w:rsid w:val="001418D4"/>
    <w:rsid w:val="00141971"/>
    <w:rsid w:val="00141A4D"/>
    <w:rsid w:val="001427D6"/>
    <w:rsid w:val="0014290C"/>
    <w:rsid w:val="00143C1B"/>
    <w:rsid w:val="00144547"/>
    <w:rsid w:val="00144F60"/>
    <w:rsid w:val="00145800"/>
    <w:rsid w:val="00145836"/>
    <w:rsid w:val="00146457"/>
    <w:rsid w:val="00146C57"/>
    <w:rsid w:val="0014734F"/>
    <w:rsid w:val="001478D4"/>
    <w:rsid w:val="00147F22"/>
    <w:rsid w:val="00147F75"/>
    <w:rsid w:val="0015058A"/>
    <w:rsid w:val="00150FAA"/>
    <w:rsid w:val="00152D8E"/>
    <w:rsid w:val="00154047"/>
    <w:rsid w:val="001546CA"/>
    <w:rsid w:val="00155A08"/>
    <w:rsid w:val="00156166"/>
    <w:rsid w:val="00156367"/>
    <w:rsid w:val="00156A22"/>
    <w:rsid w:val="00157008"/>
    <w:rsid w:val="001570C5"/>
    <w:rsid w:val="001603EF"/>
    <w:rsid w:val="001604B6"/>
    <w:rsid w:val="00160C2C"/>
    <w:rsid w:val="00160D57"/>
    <w:rsid w:val="00160DB5"/>
    <w:rsid w:val="001611FA"/>
    <w:rsid w:val="00161AEB"/>
    <w:rsid w:val="00161C4D"/>
    <w:rsid w:val="00162357"/>
    <w:rsid w:val="001625FE"/>
    <w:rsid w:val="00162EC2"/>
    <w:rsid w:val="001638C0"/>
    <w:rsid w:val="00163AA8"/>
    <w:rsid w:val="00163DC8"/>
    <w:rsid w:val="00163EEC"/>
    <w:rsid w:val="00164834"/>
    <w:rsid w:val="00165026"/>
    <w:rsid w:val="00167E3A"/>
    <w:rsid w:val="001710B9"/>
    <w:rsid w:val="00171D92"/>
    <w:rsid w:val="00173888"/>
    <w:rsid w:val="001743B6"/>
    <w:rsid w:val="00174A58"/>
    <w:rsid w:val="0017531C"/>
    <w:rsid w:val="00177B84"/>
    <w:rsid w:val="00180256"/>
    <w:rsid w:val="00180373"/>
    <w:rsid w:val="00180B70"/>
    <w:rsid w:val="001816D8"/>
    <w:rsid w:val="00181BAC"/>
    <w:rsid w:val="00182171"/>
    <w:rsid w:val="00182BA9"/>
    <w:rsid w:val="00183BA3"/>
    <w:rsid w:val="0018433B"/>
    <w:rsid w:val="00184EFF"/>
    <w:rsid w:val="00184F2B"/>
    <w:rsid w:val="001858B4"/>
    <w:rsid w:val="0018683D"/>
    <w:rsid w:val="001869A6"/>
    <w:rsid w:val="00186BD5"/>
    <w:rsid w:val="00186D16"/>
    <w:rsid w:val="00187065"/>
    <w:rsid w:val="00187254"/>
    <w:rsid w:val="001901C2"/>
    <w:rsid w:val="00190DF8"/>
    <w:rsid w:val="001918FF"/>
    <w:rsid w:val="00191A9A"/>
    <w:rsid w:val="00191F7A"/>
    <w:rsid w:val="00191FAF"/>
    <w:rsid w:val="001922C6"/>
    <w:rsid w:val="00192EFE"/>
    <w:rsid w:val="00193083"/>
    <w:rsid w:val="0019329C"/>
    <w:rsid w:val="00195B6D"/>
    <w:rsid w:val="001960F1"/>
    <w:rsid w:val="00196A44"/>
    <w:rsid w:val="00197478"/>
    <w:rsid w:val="00197549"/>
    <w:rsid w:val="001A0405"/>
    <w:rsid w:val="001A05D1"/>
    <w:rsid w:val="001A11F7"/>
    <w:rsid w:val="001A1BE4"/>
    <w:rsid w:val="001A3A71"/>
    <w:rsid w:val="001A3EBD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B10BC"/>
    <w:rsid w:val="001B2083"/>
    <w:rsid w:val="001B356E"/>
    <w:rsid w:val="001B3E7B"/>
    <w:rsid w:val="001B4152"/>
    <w:rsid w:val="001B42A0"/>
    <w:rsid w:val="001B4526"/>
    <w:rsid w:val="001B516D"/>
    <w:rsid w:val="001B5780"/>
    <w:rsid w:val="001B7417"/>
    <w:rsid w:val="001B79DF"/>
    <w:rsid w:val="001C011C"/>
    <w:rsid w:val="001C0F58"/>
    <w:rsid w:val="001C26D5"/>
    <w:rsid w:val="001C28FE"/>
    <w:rsid w:val="001C2A29"/>
    <w:rsid w:val="001C2AF7"/>
    <w:rsid w:val="001C30F2"/>
    <w:rsid w:val="001C31E2"/>
    <w:rsid w:val="001C3568"/>
    <w:rsid w:val="001C3612"/>
    <w:rsid w:val="001C49A8"/>
    <w:rsid w:val="001C4DBC"/>
    <w:rsid w:val="001C540F"/>
    <w:rsid w:val="001C61F1"/>
    <w:rsid w:val="001C6E6D"/>
    <w:rsid w:val="001C71E2"/>
    <w:rsid w:val="001C7E1A"/>
    <w:rsid w:val="001D07ED"/>
    <w:rsid w:val="001D0FDF"/>
    <w:rsid w:val="001D12A3"/>
    <w:rsid w:val="001D1914"/>
    <w:rsid w:val="001D191C"/>
    <w:rsid w:val="001D28B3"/>
    <w:rsid w:val="001D32C2"/>
    <w:rsid w:val="001D3372"/>
    <w:rsid w:val="001D33EA"/>
    <w:rsid w:val="001D43E6"/>
    <w:rsid w:val="001D626B"/>
    <w:rsid w:val="001D6CA1"/>
    <w:rsid w:val="001D7375"/>
    <w:rsid w:val="001D73FD"/>
    <w:rsid w:val="001D78AF"/>
    <w:rsid w:val="001D7EB0"/>
    <w:rsid w:val="001E08CE"/>
    <w:rsid w:val="001E099F"/>
    <w:rsid w:val="001E0C63"/>
    <w:rsid w:val="001E2369"/>
    <w:rsid w:val="001E2FFB"/>
    <w:rsid w:val="001E3505"/>
    <w:rsid w:val="001E35FB"/>
    <w:rsid w:val="001E5C61"/>
    <w:rsid w:val="001E6E50"/>
    <w:rsid w:val="001E7FF6"/>
    <w:rsid w:val="001F03D1"/>
    <w:rsid w:val="001F102E"/>
    <w:rsid w:val="001F10D6"/>
    <w:rsid w:val="001F1547"/>
    <w:rsid w:val="001F173A"/>
    <w:rsid w:val="001F19C2"/>
    <w:rsid w:val="001F2085"/>
    <w:rsid w:val="001F2EF6"/>
    <w:rsid w:val="001F3B3E"/>
    <w:rsid w:val="001F4B0F"/>
    <w:rsid w:val="001F4C4C"/>
    <w:rsid w:val="001F541D"/>
    <w:rsid w:val="001F574A"/>
    <w:rsid w:val="001F7146"/>
    <w:rsid w:val="001F7AE7"/>
    <w:rsid w:val="002009B9"/>
    <w:rsid w:val="00200B02"/>
    <w:rsid w:val="00200C9B"/>
    <w:rsid w:val="00202C71"/>
    <w:rsid w:val="0020427E"/>
    <w:rsid w:val="00206562"/>
    <w:rsid w:val="002068D8"/>
    <w:rsid w:val="00206982"/>
    <w:rsid w:val="00206A40"/>
    <w:rsid w:val="00206A66"/>
    <w:rsid w:val="002114F6"/>
    <w:rsid w:val="00211933"/>
    <w:rsid w:val="00211CBB"/>
    <w:rsid w:val="00213084"/>
    <w:rsid w:val="0021337A"/>
    <w:rsid w:val="00214299"/>
    <w:rsid w:val="00215750"/>
    <w:rsid w:val="00215B58"/>
    <w:rsid w:val="00215C4F"/>
    <w:rsid w:val="00215C50"/>
    <w:rsid w:val="00215E04"/>
    <w:rsid w:val="00216342"/>
    <w:rsid w:val="002163BC"/>
    <w:rsid w:val="00216ECB"/>
    <w:rsid w:val="00217D69"/>
    <w:rsid w:val="002200BC"/>
    <w:rsid w:val="002202F8"/>
    <w:rsid w:val="00221FE3"/>
    <w:rsid w:val="002229EE"/>
    <w:rsid w:val="00223AD2"/>
    <w:rsid w:val="002245CE"/>
    <w:rsid w:val="002246F0"/>
    <w:rsid w:val="00224C41"/>
    <w:rsid w:val="00224EA4"/>
    <w:rsid w:val="002257E5"/>
    <w:rsid w:val="0022747E"/>
    <w:rsid w:val="00227721"/>
    <w:rsid w:val="002279E9"/>
    <w:rsid w:val="00230BD8"/>
    <w:rsid w:val="0023170E"/>
    <w:rsid w:val="0023188D"/>
    <w:rsid w:val="00231B55"/>
    <w:rsid w:val="00232975"/>
    <w:rsid w:val="00232BED"/>
    <w:rsid w:val="00233BFE"/>
    <w:rsid w:val="00233D96"/>
    <w:rsid w:val="00233FCC"/>
    <w:rsid w:val="00234185"/>
    <w:rsid w:val="002342EC"/>
    <w:rsid w:val="0023505E"/>
    <w:rsid w:val="00235260"/>
    <w:rsid w:val="00235308"/>
    <w:rsid w:val="002353C6"/>
    <w:rsid w:val="002354E6"/>
    <w:rsid w:val="00235B19"/>
    <w:rsid w:val="0023606D"/>
    <w:rsid w:val="0023631B"/>
    <w:rsid w:val="002371CE"/>
    <w:rsid w:val="002377CA"/>
    <w:rsid w:val="00237A70"/>
    <w:rsid w:val="0024044A"/>
    <w:rsid w:val="002405EC"/>
    <w:rsid w:val="0024066A"/>
    <w:rsid w:val="00240EC7"/>
    <w:rsid w:val="00240FBC"/>
    <w:rsid w:val="0024124E"/>
    <w:rsid w:val="002414A4"/>
    <w:rsid w:val="002417FD"/>
    <w:rsid w:val="002419A1"/>
    <w:rsid w:val="00245583"/>
    <w:rsid w:val="00245EC6"/>
    <w:rsid w:val="00246D0D"/>
    <w:rsid w:val="00246E32"/>
    <w:rsid w:val="0025014A"/>
    <w:rsid w:val="00250324"/>
    <w:rsid w:val="0025035E"/>
    <w:rsid w:val="00250D4B"/>
    <w:rsid w:val="00251184"/>
    <w:rsid w:val="00251B85"/>
    <w:rsid w:val="00251F3E"/>
    <w:rsid w:val="002523D8"/>
    <w:rsid w:val="002528C8"/>
    <w:rsid w:val="00252E2E"/>
    <w:rsid w:val="00255350"/>
    <w:rsid w:val="00255D50"/>
    <w:rsid w:val="00255FE2"/>
    <w:rsid w:val="00256190"/>
    <w:rsid w:val="00256227"/>
    <w:rsid w:val="00256741"/>
    <w:rsid w:val="002567FA"/>
    <w:rsid w:val="00257DD5"/>
    <w:rsid w:val="00260AD4"/>
    <w:rsid w:val="002636E4"/>
    <w:rsid w:val="00263B85"/>
    <w:rsid w:val="0026492A"/>
    <w:rsid w:val="00265049"/>
    <w:rsid w:val="00265CE3"/>
    <w:rsid w:val="002660C7"/>
    <w:rsid w:val="00266673"/>
    <w:rsid w:val="00266775"/>
    <w:rsid w:val="00266E8D"/>
    <w:rsid w:val="00266F20"/>
    <w:rsid w:val="0026735A"/>
    <w:rsid w:val="002677D3"/>
    <w:rsid w:val="0027038D"/>
    <w:rsid w:val="00272272"/>
    <w:rsid w:val="00272376"/>
    <w:rsid w:val="00273B1A"/>
    <w:rsid w:val="00273FC5"/>
    <w:rsid w:val="0027455D"/>
    <w:rsid w:val="00274FF1"/>
    <w:rsid w:val="00276674"/>
    <w:rsid w:val="00276839"/>
    <w:rsid w:val="00276965"/>
    <w:rsid w:val="00277641"/>
    <w:rsid w:val="00280255"/>
    <w:rsid w:val="002804F1"/>
    <w:rsid w:val="002810A5"/>
    <w:rsid w:val="002813D8"/>
    <w:rsid w:val="0028195E"/>
    <w:rsid w:val="00281E35"/>
    <w:rsid w:val="002822D8"/>
    <w:rsid w:val="00282CD0"/>
    <w:rsid w:val="00283101"/>
    <w:rsid w:val="002835DB"/>
    <w:rsid w:val="00283919"/>
    <w:rsid w:val="00283AC4"/>
    <w:rsid w:val="002845F1"/>
    <w:rsid w:val="002847AD"/>
    <w:rsid w:val="00285B88"/>
    <w:rsid w:val="00286440"/>
    <w:rsid w:val="00286E3D"/>
    <w:rsid w:val="00287249"/>
    <w:rsid w:val="0029096E"/>
    <w:rsid w:val="00290F8F"/>
    <w:rsid w:val="0029117E"/>
    <w:rsid w:val="00291209"/>
    <w:rsid w:val="002916D6"/>
    <w:rsid w:val="002931E7"/>
    <w:rsid w:val="00293522"/>
    <w:rsid w:val="002947AD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A6958"/>
    <w:rsid w:val="002B0587"/>
    <w:rsid w:val="002B06F8"/>
    <w:rsid w:val="002B1559"/>
    <w:rsid w:val="002B1DF8"/>
    <w:rsid w:val="002B1F81"/>
    <w:rsid w:val="002B28D7"/>
    <w:rsid w:val="002B359E"/>
    <w:rsid w:val="002B3737"/>
    <w:rsid w:val="002B4BE0"/>
    <w:rsid w:val="002B5005"/>
    <w:rsid w:val="002B5756"/>
    <w:rsid w:val="002B5F28"/>
    <w:rsid w:val="002B7543"/>
    <w:rsid w:val="002B7EDE"/>
    <w:rsid w:val="002B7F7B"/>
    <w:rsid w:val="002C0162"/>
    <w:rsid w:val="002C052B"/>
    <w:rsid w:val="002C1420"/>
    <w:rsid w:val="002C147F"/>
    <w:rsid w:val="002C1777"/>
    <w:rsid w:val="002C254B"/>
    <w:rsid w:val="002C2E85"/>
    <w:rsid w:val="002C3121"/>
    <w:rsid w:val="002C411D"/>
    <w:rsid w:val="002C4E16"/>
    <w:rsid w:val="002C4EF1"/>
    <w:rsid w:val="002C5D1A"/>
    <w:rsid w:val="002C61F8"/>
    <w:rsid w:val="002C6E8E"/>
    <w:rsid w:val="002D1DB2"/>
    <w:rsid w:val="002D2018"/>
    <w:rsid w:val="002D288F"/>
    <w:rsid w:val="002D435E"/>
    <w:rsid w:val="002D4C31"/>
    <w:rsid w:val="002D50B0"/>
    <w:rsid w:val="002D51A7"/>
    <w:rsid w:val="002D52AE"/>
    <w:rsid w:val="002D5BF6"/>
    <w:rsid w:val="002D5E42"/>
    <w:rsid w:val="002D6970"/>
    <w:rsid w:val="002D6989"/>
    <w:rsid w:val="002D6A0B"/>
    <w:rsid w:val="002D6DF0"/>
    <w:rsid w:val="002D706A"/>
    <w:rsid w:val="002D71F9"/>
    <w:rsid w:val="002E010B"/>
    <w:rsid w:val="002E0671"/>
    <w:rsid w:val="002E0B16"/>
    <w:rsid w:val="002E104F"/>
    <w:rsid w:val="002E2544"/>
    <w:rsid w:val="002E2D4C"/>
    <w:rsid w:val="002E3D28"/>
    <w:rsid w:val="002E3F9D"/>
    <w:rsid w:val="002E44FB"/>
    <w:rsid w:val="002E4648"/>
    <w:rsid w:val="002E4D87"/>
    <w:rsid w:val="002E562C"/>
    <w:rsid w:val="002E57D2"/>
    <w:rsid w:val="002E623E"/>
    <w:rsid w:val="002E632D"/>
    <w:rsid w:val="002E67D9"/>
    <w:rsid w:val="002E7883"/>
    <w:rsid w:val="002E7D86"/>
    <w:rsid w:val="002F055A"/>
    <w:rsid w:val="002F0C64"/>
    <w:rsid w:val="002F2229"/>
    <w:rsid w:val="002F2A12"/>
    <w:rsid w:val="002F2AC9"/>
    <w:rsid w:val="002F38E6"/>
    <w:rsid w:val="002F50DD"/>
    <w:rsid w:val="002F5388"/>
    <w:rsid w:val="002F53F3"/>
    <w:rsid w:val="002F5483"/>
    <w:rsid w:val="002F5989"/>
    <w:rsid w:val="002F5A89"/>
    <w:rsid w:val="002F6DFB"/>
    <w:rsid w:val="002F7BB1"/>
    <w:rsid w:val="003008E7"/>
    <w:rsid w:val="00300DEC"/>
    <w:rsid w:val="0030184F"/>
    <w:rsid w:val="00301E0C"/>
    <w:rsid w:val="003023C3"/>
    <w:rsid w:val="00302689"/>
    <w:rsid w:val="003033B4"/>
    <w:rsid w:val="003037CB"/>
    <w:rsid w:val="0030403F"/>
    <w:rsid w:val="003045CA"/>
    <w:rsid w:val="00304A92"/>
    <w:rsid w:val="00304B1E"/>
    <w:rsid w:val="00305707"/>
    <w:rsid w:val="00305967"/>
    <w:rsid w:val="00307040"/>
    <w:rsid w:val="00307933"/>
    <w:rsid w:val="003102D5"/>
    <w:rsid w:val="00310579"/>
    <w:rsid w:val="00310838"/>
    <w:rsid w:val="003108E2"/>
    <w:rsid w:val="00311850"/>
    <w:rsid w:val="00311F08"/>
    <w:rsid w:val="003125DC"/>
    <w:rsid w:val="0031272D"/>
    <w:rsid w:val="00312C9C"/>
    <w:rsid w:val="00313DB0"/>
    <w:rsid w:val="00316757"/>
    <w:rsid w:val="00316DF6"/>
    <w:rsid w:val="00316F62"/>
    <w:rsid w:val="00317B67"/>
    <w:rsid w:val="00317DF0"/>
    <w:rsid w:val="003200EE"/>
    <w:rsid w:val="00321BA8"/>
    <w:rsid w:val="00321D9E"/>
    <w:rsid w:val="003229C2"/>
    <w:rsid w:val="0032311F"/>
    <w:rsid w:val="0032343C"/>
    <w:rsid w:val="003244BE"/>
    <w:rsid w:val="003246E5"/>
    <w:rsid w:val="00324750"/>
    <w:rsid w:val="003253F7"/>
    <w:rsid w:val="00326619"/>
    <w:rsid w:val="0032726D"/>
    <w:rsid w:val="00327DFD"/>
    <w:rsid w:val="003313D3"/>
    <w:rsid w:val="003324AA"/>
    <w:rsid w:val="00332A1A"/>
    <w:rsid w:val="003331A0"/>
    <w:rsid w:val="003335C8"/>
    <w:rsid w:val="00333BA7"/>
    <w:rsid w:val="003340C0"/>
    <w:rsid w:val="0033467B"/>
    <w:rsid w:val="00334971"/>
    <w:rsid w:val="00334A8B"/>
    <w:rsid w:val="00334BF1"/>
    <w:rsid w:val="003371F8"/>
    <w:rsid w:val="00337F03"/>
    <w:rsid w:val="0034015A"/>
    <w:rsid w:val="003419E4"/>
    <w:rsid w:val="00341CA3"/>
    <w:rsid w:val="0034220C"/>
    <w:rsid w:val="003435EE"/>
    <w:rsid w:val="00343A38"/>
    <w:rsid w:val="00344019"/>
    <w:rsid w:val="00344EEF"/>
    <w:rsid w:val="00345C21"/>
    <w:rsid w:val="003465CE"/>
    <w:rsid w:val="003468F1"/>
    <w:rsid w:val="003476AE"/>
    <w:rsid w:val="00347D08"/>
    <w:rsid w:val="00347E57"/>
    <w:rsid w:val="00350D13"/>
    <w:rsid w:val="0035176A"/>
    <w:rsid w:val="00351B86"/>
    <w:rsid w:val="00351DEC"/>
    <w:rsid w:val="00351EEA"/>
    <w:rsid w:val="00351F13"/>
    <w:rsid w:val="00352047"/>
    <w:rsid w:val="003524EE"/>
    <w:rsid w:val="003536CD"/>
    <w:rsid w:val="003538F1"/>
    <w:rsid w:val="00353F62"/>
    <w:rsid w:val="00354673"/>
    <w:rsid w:val="00355A82"/>
    <w:rsid w:val="00355A99"/>
    <w:rsid w:val="00355CF3"/>
    <w:rsid w:val="00356400"/>
    <w:rsid w:val="003567FF"/>
    <w:rsid w:val="00356C56"/>
    <w:rsid w:val="00356F43"/>
    <w:rsid w:val="00356F69"/>
    <w:rsid w:val="0035706C"/>
    <w:rsid w:val="003572D4"/>
    <w:rsid w:val="00357606"/>
    <w:rsid w:val="0036026D"/>
    <w:rsid w:val="003610E8"/>
    <w:rsid w:val="0036188A"/>
    <w:rsid w:val="00361D1F"/>
    <w:rsid w:val="00362072"/>
    <w:rsid w:val="0036299E"/>
    <w:rsid w:val="00362A95"/>
    <w:rsid w:val="00362F48"/>
    <w:rsid w:val="00363FB6"/>
    <w:rsid w:val="003640D2"/>
    <w:rsid w:val="00364719"/>
    <w:rsid w:val="00365BFF"/>
    <w:rsid w:val="00366077"/>
    <w:rsid w:val="00370CBF"/>
    <w:rsid w:val="003715DC"/>
    <w:rsid w:val="00372A5C"/>
    <w:rsid w:val="00373327"/>
    <w:rsid w:val="00374E15"/>
    <w:rsid w:val="00375122"/>
    <w:rsid w:val="003751C2"/>
    <w:rsid w:val="003753DB"/>
    <w:rsid w:val="00375D3D"/>
    <w:rsid w:val="00376388"/>
    <w:rsid w:val="00376F97"/>
    <w:rsid w:val="00377354"/>
    <w:rsid w:val="00377426"/>
    <w:rsid w:val="00377C19"/>
    <w:rsid w:val="0038036F"/>
    <w:rsid w:val="003805BD"/>
    <w:rsid w:val="003825B0"/>
    <w:rsid w:val="00382A06"/>
    <w:rsid w:val="00382CB5"/>
    <w:rsid w:val="0038353F"/>
    <w:rsid w:val="003850D5"/>
    <w:rsid w:val="00386AE3"/>
    <w:rsid w:val="00387B60"/>
    <w:rsid w:val="00390E26"/>
    <w:rsid w:val="003921EA"/>
    <w:rsid w:val="00392274"/>
    <w:rsid w:val="00392EDF"/>
    <w:rsid w:val="00393E2C"/>
    <w:rsid w:val="00395526"/>
    <w:rsid w:val="003A002A"/>
    <w:rsid w:val="003A0E60"/>
    <w:rsid w:val="003A1492"/>
    <w:rsid w:val="003A25BA"/>
    <w:rsid w:val="003A2FA7"/>
    <w:rsid w:val="003A34E1"/>
    <w:rsid w:val="003A4218"/>
    <w:rsid w:val="003A4A61"/>
    <w:rsid w:val="003A62A8"/>
    <w:rsid w:val="003A6304"/>
    <w:rsid w:val="003A6445"/>
    <w:rsid w:val="003A68DD"/>
    <w:rsid w:val="003A7772"/>
    <w:rsid w:val="003A7FE7"/>
    <w:rsid w:val="003B1413"/>
    <w:rsid w:val="003B1CF9"/>
    <w:rsid w:val="003B282C"/>
    <w:rsid w:val="003B2928"/>
    <w:rsid w:val="003B35FB"/>
    <w:rsid w:val="003B35FC"/>
    <w:rsid w:val="003B367C"/>
    <w:rsid w:val="003B394C"/>
    <w:rsid w:val="003B5B87"/>
    <w:rsid w:val="003B5D62"/>
    <w:rsid w:val="003B5F42"/>
    <w:rsid w:val="003B61C4"/>
    <w:rsid w:val="003B6497"/>
    <w:rsid w:val="003B7C92"/>
    <w:rsid w:val="003B7ED2"/>
    <w:rsid w:val="003C18E9"/>
    <w:rsid w:val="003C19F2"/>
    <w:rsid w:val="003C1B12"/>
    <w:rsid w:val="003C2296"/>
    <w:rsid w:val="003C2558"/>
    <w:rsid w:val="003C3F61"/>
    <w:rsid w:val="003C4EDE"/>
    <w:rsid w:val="003C556A"/>
    <w:rsid w:val="003C579B"/>
    <w:rsid w:val="003C5D48"/>
    <w:rsid w:val="003C6DD1"/>
    <w:rsid w:val="003C77ED"/>
    <w:rsid w:val="003C7EA0"/>
    <w:rsid w:val="003C7EF4"/>
    <w:rsid w:val="003D042A"/>
    <w:rsid w:val="003D076C"/>
    <w:rsid w:val="003D0DFE"/>
    <w:rsid w:val="003D1423"/>
    <w:rsid w:val="003D225D"/>
    <w:rsid w:val="003D3625"/>
    <w:rsid w:val="003D36CE"/>
    <w:rsid w:val="003D3885"/>
    <w:rsid w:val="003D428A"/>
    <w:rsid w:val="003D4BAD"/>
    <w:rsid w:val="003D5605"/>
    <w:rsid w:val="003D6055"/>
    <w:rsid w:val="003D6DA4"/>
    <w:rsid w:val="003D7018"/>
    <w:rsid w:val="003D7D26"/>
    <w:rsid w:val="003E0ADB"/>
    <w:rsid w:val="003E0F58"/>
    <w:rsid w:val="003E0FFD"/>
    <w:rsid w:val="003E103A"/>
    <w:rsid w:val="003E2732"/>
    <w:rsid w:val="003E3512"/>
    <w:rsid w:val="003E39D1"/>
    <w:rsid w:val="003E466C"/>
    <w:rsid w:val="003E6C2B"/>
    <w:rsid w:val="003E726E"/>
    <w:rsid w:val="003F0C9E"/>
    <w:rsid w:val="003F0DC5"/>
    <w:rsid w:val="003F1465"/>
    <w:rsid w:val="003F3419"/>
    <w:rsid w:val="003F369B"/>
    <w:rsid w:val="003F3E4E"/>
    <w:rsid w:val="003F3FD2"/>
    <w:rsid w:val="003F505A"/>
    <w:rsid w:val="003F61F3"/>
    <w:rsid w:val="003F6912"/>
    <w:rsid w:val="003F6C9B"/>
    <w:rsid w:val="003F6F09"/>
    <w:rsid w:val="003F717C"/>
    <w:rsid w:val="00400BA6"/>
    <w:rsid w:val="00400CBD"/>
    <w:rsid w:val="00400FC9"/>
    <w:rsid w:val="00401D4B"/>
    <w:rsid w:val="004020B2"/>
    <w:rsid w:val="0040224E"/>
    <w:rsid w:val="00402421"/>
    <w:rsid w:val="004027D6"/>
    <w:rsid w:val="0040361F"/>
    <w:rsid w:val="00403B35"/>
    <w:rsid w:val="0040447B"/>
    <w:rsid w:val="00404D85"/>
    <w:rsid w:val="004050D4"/>
    <w:rsid w:val="004056F9"/>
    <w:rsid w:val="004058CC"/>
    <w:rsid w:val="00405AB3"/>
    <w:rsid w:val="00406894"/>
    <w:rsid w:val="004068A5"/>
    <w:rsid w:val="00406B09"/>
    <w:rsid w:val="004073E9"/>
    <w:rsid w:val="004074F2"/>
    <w:rsid w:val="00407974"/>
    <w:rsid w:val="004105A1"/>
    <w:rsid w:val="004108B0"/>
    <w:rsid w:val="0041265C"/>
    <w:rsid w:val="00413265"/>
    <w:rsid w:val="00413757"/>
    <w:rsid w:val="00415126"/>
    <w:rsid w:val="004153B5"/>
    <w:rsid w:val="00415D91"/>
    <w:rsid w:val="00416342"/>
    <w:rsid w:val="004170A5"/>
    <w:rsid w:val="00417E8D"/>
    <w:rsid w:val="00417F59"/>
    <w:rsid w:val="004201A2"/>
    <w:rsid w:val="00420AAF"/>
    <w:rsid w:val="00420F9D"/>
    <w:rsid w:val="004229EE"/>
    <w:rsid w:val="00422A9F"/>
    <w:rsid w:val="00422CB3"/>
    <w:rsid w:val="00423A1F"/>
    <w:rsid w:val="00423BC5"/>
    <w:rsid w:val="00423F11"/>
    <w:rsid w:val="00424231"/>
    <w:rsid w:val="00424998"/>
    <w:rsid w:val="004252D1"/>
    <w:rsid w:val="00425431"/>
    <w:rsid w:val="00426A65"/>
    <w:rsid w:val="0042702D"/>
    <w:rsid w:val="00427DC2"/>
    <w:rsid w:val="004304C1"/>
    <w:rsid w:val="00430B5D"/>
    <w:rsid w:val="0043267A"/>
    <w:rsid w:val="004333E7"/>
    <w:rsid w:val="00434752"/>
    <w:rsid w:val="00434907"/>
    <w:rsid w:val="004357FC"/>
    <w:rsid w:val="0043674A"/>
    <w:rsid w:val="004368CC"/>
    <w:rsid w:val="00436C83"/>
    <w:rsid w:val="00437516"/>
    <w:rsid w:val="0044076C"/>
    <w:rsid w:val="00440E62"/>
    <w:rsid w:val="00441E28"/>
    <w:rsid w:val="004420AB"/>
    <w:rsid w:val="0044269A"/>
    <w:rsid w:val="00442A4C"/>
    <w:rsid w:val="0044337E"/>
    <w:rsid w:val="00443562"/>
    <w:rsid w:val="00443791"/>
    <w:rsid w:val="00443DDD"/>
    <w:rsid w:val="0044443A"/>
    <w:rsid w:val="00444D55"/>
    <w:rsid w:val="004452C3"/>
    <w:rsid w:val="0044624D"/>
    <w:rsid w:val="004464DF"/>
    <w:rsid w:val="00447C54"/>
    <w:rsid w:val="00450351"/>
    <w:rsid w:val="00450C1D"/>
    <w:rsid w:val="00451042"/>
    <w:rsid w:val="004529F5"/>
    <w:rsid w:val="004541A8"/>
    <w:rsid w:val="00455300"/>
    <w:rsid w:val="00455D7F"/>
    <w:rsid w:val="00455E75"/>
    <w:rsid w:val="00456845"/>
    <w:rsid w:val="00456F49"/>
    <w:rsid w:val="00457007"/>
    <w:rsid w:val="00460548"/>
    <w:rsid w:val="004607B7"/>
    <w:rsid w:val="004614B0"/>
    <w:rsid w:val="004617D5"/>
    <w:rsid w:val="00461A99"/>
    <w:rsid w:val="004629E3"/>
    <w:rsid w:val="00462D40"/>
    <w:rsid w:val="004637FA"/>
    <w:rsid w:val="0046387D"/>
    <w:rsid w:val="00463B2B"/>
    <w:rsid w:val="004641D3"/>
    <w:rsid w:val="004651F2"/>
    <w:rsid w:val="00465CCC"/>
    <w:rsid w:val="004661D2"/>
    <w:rsid w:val="0046638B"/>
    <w:rsid w:val="004676E3"/>
    <w:rsid w:val="00471C5E"/>
    <w:rsid w:val="00471DC9"/>
    <w:rsid w:val="00473A73"/>
    <w:rsid w:val="00473BEB"/>
    <w:rsid w:val="004745CC"/>
    <w:rsid w:val="00475032"/>
    <w:rsid w:val="0047584F"/>
    <w:rsid w:val="00475FE6"/>
    <w:rsid w:val="004764BC"/>
    <w:rsid w:val="004767F1"/>
    <w:rsid w:val="004771CC"/>
    <w:rsid w:val="00480F6F"/>
    <w:rsid w:val="00481ACE"/>
    <w:rsid w:val="00482FD6"/>
    <w:rsid w:val="00482FDB"/>
    <w:rsid w:val="004838AA"/>
    <w:rsid w:val="00484E7E"/>
    <w:rsid w:val="004855FB"/>
    <w:rsid w:val="00485815"/>
    <w:rsid w:val="004858EB"/>
    <w:rsid w:val="004866C6"/>
    <w:rsid w:val="004875F0"/>
    <w:rsid w:val="00487632"/>
    <w:rsid w:val="00487974"/>
    <w:rsid w:val="0049070C"/>
    <w:rsid w:val="00490CC4"/>
    <w:rsid w:val="00490DF6"/>
    <w:rsid w:val="00490F58"/>
    <w:rsid w:val="00491098"/>
    <w:rsid w:val="00493E26"/>
    <w:rsid w:val="004960C1"/>
    <w:rsid w:val="00496246"/>
    <w:rsid w:val="004970B7"/>
    <w:rsid w:val="004A029D"/>
    <w:rsid w:val="004A1827"/>
    <w:rsid w:val="004A1DFF"/>
    <w:rsid w:val="004A25F3"/>
    <w:rsid w:val="004A386E"/>
    <w:rsid w:val="004A527E"/>
    <w:rsid w:val="004A6534"/>
    <w:rsid w:val="004B042D"/>
    <w:rsid w:val="004B048E"/>
    <w:rsid w:val="004B0973"/>
    <w:rsid w:val="004B1410"/>
    <w:rsid w:val="004B168D"/>
    <w:rsid w:val="004B1695"/>
    <w:rsid w:val="004B1CB1"/>
    <w:rsid w:val="004B2356"/>
    <w:rsid w:val="004B3E08"/>
    <w:rsid w:val="004B479A"/>
    <w:rsid w:val="004B524F"/>
    <w:rsid w:val="004B53F7"/>
    <w:rsid w:val="004B5C75"/>
    <w:rsid w:val="004B6A2A"/>
    <w:rsid w:val="004B7A2D"/>
    <w:rsid w:val="004C0065"/>
    <w:rsid w:val="004C02F0"/>
    <w:rsid w:val="004C043B"/>
    <w:rsid w:val="004C0B65"/>
    <w:rsid w:val="004C0EB4"/>
    <w:rsid w:val="004C12E9"/>
    <w:rsid w:val="004C1B6E"/>
    <w:rsid w:val="004C1EB9"/>
    <w:rsid w:val="004C2531"/>
    <w:rsid w:val="004C2598"/>
    <w:rsid w:val="004C3538"/>
    <w:rsid w:val="004C5801"/>
    <w:rsid w:val="004C6EB7"/>
    <w:rsid w:val="004C6FBF"/>
    <w:rsid w:val="004C76FA"/>
    <w:rsid w:val="004C7EDE"/>
    <w:rsid w:val="004D0A84"/>
    <w:rsid w:val="004D0D75"/>
    <w:rsid w:val="004D11AE"/>
    <w:rsid w:val="004D15BC"/>
    <w:rsid w:val="004D2F55"/>
    <w:rsid w:val="004D3866"/>
    <w:rsid w:val="004D3D47"/>
    <w:rsid w:val="004D5F25"/>
    <w:rsid w:val="004D618F"/>
    <w:rsid w:val="004D6F9F"/>
    <w:rsid w:val="004D78F4"/>
    <w:rsid w:val="004D7A64"/>
    <w:rsid w:val="004D7AE2"/>
    <w:rsid w:val="004D7F59"/>
    <w:rsid w:val="004E0072"/>
    <w:rsid w:val="004E07ED"/>
    <w:rsid w:val="004E1E7E"/>
    <w:rsid w:val="004E2220"/>
    <w:rsid w:val="004E2A0D"/>
    <w:rsid w:val="004E2FC1"/>
    <w:rsid w:val="004E3F1C"/>
    <w:rsid w:val="004E464B"/>
    <w:rsid w:val="004E4D4F"/>
    <w:rsid w:val="004E4E2F"/>
    <w:rsid w:val="004E5D37"/>
    <w:rsid w:val="004E6281"/>
    <w:rsid w:val="004E66B7"/>
    <w:rsid w:val="004E67E2"/>
    <w:rsid w:val="004E6BA0"/>
    <w:rsid w:val="004E6CD9"/>
    <w:rsid w:val="004E728D"/>
    <w:rsid w:val="004E74D8"/>
    <w:rsid w:val="004F04EF"/>
    <w:rsid w:val="004F0574"/>
    <w:rsid w:val="004F0EDE"/>
    <w:rsid w:val="004F36A6"/>
    <w:rsid w:val="004F437A"/>
    <w:rsid w:val="004F564C"/>
    <w:rsid w:val="004F5AA5"/>
    <w:rsid w:val="004F649F"/>
    <w:rsid w:val="004F7503"/>
    <w:rsid w:val="004F790D"/>
    <w:rsid w:val="004F7CA9"/>
    <w:rsid w:val="00500997"/>
    <w:rsid w:val="00500F73"/>
    <w:rsid w:val="005019F4"/>
    <w:rsid w:val="00501FCE"/>
    <w:rsid w:val="005023AA"/>
    <w:rsid w:val="00502465"/>
    <w:rsid w:val="00504717"/>
    <w:rsid w:val="005058BE"/>
    <w:rsid w:val="0050726A"/>
    <w:rsid w:val="00507359"/>
    <w:rsid w:val="00507A46"/>
    <w:rsid w:val="00507B5A"/>
    <w:rsid w:val="00507FD5"/>
    <w:rsid w:val="00510A17"/>
    <w:rsid w:val="00510D10"/>
    <w:rsid w:val="0051321F"/>
    <w:rsid w:val="00513815"/>
    <w:rsid w:val="00513D4A"/>
    <w:rsid w:val="00514730"/>
    <w:rsid w:val="00515A2C"/>
    <w:rsid w:val="00515B0D"/>
    <w:rsid w:val="00515B8E"/>
    <w:rsid w:val="0051601A"/>
    <w:rsid w:val="005161A1"/>
    <w:rsid w:val="005166BA"/>
    <w:rsid w:val="0051714C"/>
    <w:rsid w:val="00517831"/>
    <w:rsid w:val="00517888"/>
    <w:rsid w:val="00517D1F"/>
    <w:rsid w:val="00517E4D"/>
    <w:rsid w:val="005207F7"/>
    <w:rsid w:val="0052110A"/>
    <w:rsid w:val="00523584"/>
    <w:rsid w:val="005240D3"/>
    <w:rsid w:val="00524803"/>
    <w:rsid w:val="00524F45"/>
    <w:rsid w:val="00525E0F"/>
    <w:rsid w:val="00525EAE"/>
    <w:rsid w:val="005263B5"/>
    <w:rsid w:val="0052665E"/>
    <w:rsid w:val="00526808"/>
    <w:rsid w:val="00526887"/>
    <w:rsid w:val="0053079B"/>
    <w:rsid w:val="00531484"/>
    <w:rsid w:val="005316EF"/>
    <w:rsid w:val="005338C0"/>
    <w:rsid w:val="00533F65"/>
    <w:rsid w:val="005361EA"/>
    <w:rsid w:val="00537AE4"/>
    <w:rsid w:val="005403AE"/>
    <w:rsid w:val="00540676"/>
    <w:rsid w:val="005408E2"/>
    <w:rsid w:val="00540F1B"/>
    <w:rsid w:val="005418AE"/>
    <w:rsid w:val="00541A34"/>
    <w:rsid w:val="00541ADB"/>
    <w:rsid w:val="0054236A"/>
    <w:rsid w:val="00542BB9"/>
    <w:rsid w:val="00542FC8"/>
    <w:rsid w:val="00543421"/>
    <w:rsid w:val="0054374A"/>
    <w:rsid w:val="00543C2C"/>
    <w:rsid w:val="00544DB9"/>
    <w:rsid w:val="00545335"/>
    <w:rsid w:val="005460AA"/>
    <w:rsid w:val="005463D6"/>
    <w:rsid w:val="00546ADD"/>
    <w:rsid w:val="00546FCE"/>
    <w:rsid w:val="0055068D"/>
    <w:rsid w:val="00550D23"/>
    <w:rsid w:val="00554A4A"/>
    <w:rsid w:val="0055590F"/>
    <w:rsid w:val="00556F76"/>
    <w:rsid w:val="005606D9"/>
    <w:rsid w:val="0056081E"/>
    <w:rsid w:val="00560E86"/>
    <w:rsid w:val="005617D6"/>
    <w:rsid w:val="00561909"/>
    <w:rsid w:val="00562850"/>
    <w:rsid w:val="005628E5"/>
    <w:rsid w:val="00562BDF"/>
    <w:rsid w:val="005634F8"/>
    <w:rsid w:val="00563E16"/>
    <w:rsid w:val="005640BC"/>
    <w:rsid w:val="00565E00"/>
    <w:rsid w:val="005663DC"/>
    <w:rsid w:val="00567DAC"/>
    <w:rsid w:val="005708F5"/>
    <w:rsid w:val="00571DF3"/>
    <w:rsid w:val="0057247D"/>
    <w:rsid w:val="005727D2"/>
    <w:rsid w:val="00572B7C"/>
    <w:rsid w:val="00573A08"/>
    <w:rsid w:val="00574075"/>
    <w:rsid w:val="005743D7"/>
    <w:rsid w:val="005746D5"/>
    <w:rsid w:val="0057579F"/>
    <w:rsid w:val="00576100"/>
    <w:rsid w:val="00576332"/>
    <w:rsid w:val="00576DD9"/>
    <w:rsid w:val="0057749B"/>
    <w:rsid w:val="00577DAE"/>
    <w:rsid w:val="00580E70"/>
    <w:rsid w:val="00582F24"/>
    <w:rsid w:val="0058322E"/>
    <w:rsid w:val="005838B7"/>
    <w:rsid w:val="005839DF"/>
    <w:rsid w:val="00583A74"/>
    <w:rsid w:val="00584619"/>
    <w:rsid w:val="00584E45"/>
    <w:rsid w:val="00584FE1"/>
    <w:rsid w:val="005855E8"/>
    <w:rsid w:val="00585B5C"/>
    <w:rsid w:val="00585B82"/>
    <w:rsid w:val="00586412"/>
    <w:rsid w:val="0058644A"/>
    <w:rsid w:val="00586E60"/>
    <w:rsid w:val="00586F04"/>
    <w:rsid w:val="00587E48"/>
    <w:rsid w:val="00587F8B"/>
    <w:rsid w:val="00590E4A"/>
    <w:rsid w:val="005940C1"/>
    <w:rsid w:val="0059435E"/>
    <w:rsid w:val="005959A1"/>
    <w:rsid w:val="0059765B"/>
    <w:rsid w:val="00597C50"/>
    <w:rsid w:val="00597EAE"/>
    <w:rsid w:val="005A00DE"/>
    <w:rsid w:val="005A1140"/>
    <w:rsid w:val="005A1440"/>
    <w:rsid w:val="005A182D"/>
    <w:rsid w:val="005A30DE"/>
    <w:rsid w:val="005A3233"/>
    <w:rsid w:val="005A37D2"/>
    <w:rsid w:val="005A3997"/>
    <w:rsid w:val="005A60C7"/>
    <w:rsid w:val="005A6FE1"/>
    <w:rsid w:val="005A7B2F"/>
    <w:rsid w:val="005A7D51"/>
    <w:rsid w:val="005B0314"/>
    <w:rsid w:val="005B066E"/>
    <w:rsid w:val="005B15D6"/>
    <w:rsid w:val="005B15E4"/>
    <w:rsid w:val="005B2749"/>
    <w:rsid w:val="005B2E24"/>
    <w:rsid w:val="005B2F5F"/>
    <w:rsid w:val="005B3106"/>
    <w:rsid w:val="005B414B"/>
    <w:rsid w:val="005B42C3"/>
    <w:rsid w:val="005B44CC"/>
    <w:rsid w:val="005B4E47"/>
    <w:rsid w:val="005B53BC"/>
    <w:rsid w:val="005B55AC"/>
    <w:rsid w:val="005B6496"/>
    <w:rsid w:val="005B6FBD"/>
    <w:rsid w:val="005B7860"/>
    <w:rsid w:val="005B7A44"/>
    <w:rsid w:val="005C0558"/>
    <w:rsid w:val="005C09ED"/>
    <w:rsid w:val="005C0AB8"/>
    <w:rsid w:val="005C123B"/>
    <w:rsid w:val="005C2EE2"/>
    <w:rsid w:val="005C389D"/>
    <w:rsid w:val="005C3C35"/>
    <w:rsid w:val="005C4F5E"/>
    <w:rsid w:val="005C526B"/>
    <w:rsid w:val="005C5329"/>
    <w:rsid w:val="005C64F4"/>
    <w:rsid w:val="005C6BA4"/>
    <w:rsid w:val="005C76DB"/>
    <w:rsid w:val="005D0102"/>
    <w:rsid w:val="005D0636"/>
    <w:rsid w:val="005D12C6"/>
    <w:rsid w:val="005D1AD4"/>
    <w:rsid w:val="005D21F3"/>
    <w:rsid w:val="005D224C"/>
    <w:rsid w:val="005D2398"/>
    <w:rsid w:val="005D2913"/>
    <w:rsid w:val="005D348B"/>
    <w:rsid w:val="005D4CEA"/>
    <w:rsid w:val="005D4D3C"/>
    <w:rsid w:val="005D5BAD"/>
    <w:rsid w:val="005D6DBC"/>
    <w:rsid w:val="005E01C6"/>
    <w:rsid w:val="005E1BE4"/>
    <w:rsid w:val="005E1FD0"/>
    <w:rsid w:val="005E268A"/>
    <w:rsid w:val="005E2FAB"/>
    <w:rsid w:val="005E39EC"/>
    <w:rsid w:val="005E3E53"/>
    <w:rsid w:val="005E4974"/>
    <w:rsid w:val="005E52CE"/>
    <w:rsid w:val="005E61E2"/>
    <w:rsid w:val="005E62FB"/>
    <w:rsid w:val="005E6C18"/>
    <w:rsid w:val="005E743F"/>
    <w:rsid w:val="005F1657"/>
    <w:rsid w:val="005F30AA"/>
    <w:rsid w:val="005F33C3"/>
    <w:rsid w:val="005F36B8"/>
    <w:rsid w:val="005F3A8B"/>
    <w:rsid w:val="005F4EBE"/>
    <w:rsid w:val="005F5BD3"/>
    <w:rsid w:val="005F6C90"/>
    <w:rsid w:val="005F6E11"/>
    <w:rsid w:val="006009E7"/>
    <w:rsid w:val="00602381"/>
    <w:rsid w:val="0060292E"/>
    <w:rsid w:val="00604B46"/>
    <w:rsid w:val="00604FAD"/>
    <w:rsid w:val="00605D4E"/>
    <w:rsid w:val="00605ECF"/>
    <w:rsid w:val="00606D0A"/>
    <w:rsid w:val="00607E24"/>
    <w:rsid w:val="00607E9E"/>
    <w:rsid w:val="00611321"/>
    <w:rsid w:val="00612D44"/>
    <w:rsid w:val="006141D7"/>
    <w:rsid w:val="0061436E"/>
    <w:rsid w:val="006155C9"/>
    <w:rsid w:val="00617984"/>
    <w:rsid w:val="006209FD"/>
    <w:rsid w:val="00620B5E"/>
    <w:rsid w:val="00621560"/>
    <w:rsid w:val="00621AEE"/>
    <w:rsid w:val="00622046"/>
    <w:rsid w:val="0062255B"/>
    <w:rsid w:val="006239AD"/>
    <w:rsid w:val="00624604"/>
    <w:rsid w:val="00624EC2"/>
    <w:rsid w:val="00626727"/>
    <w:rsid w:val="006272E1"/>
    <w:rsid w:val="0063027C"/>
    <w:rsid w:val="006303DD"/>
    <w:rsid w:val="006306DB"/>
    <w:rsid w:val="0063175D"/>
    <w:rsid w:val="00632EA9"/>
    <w:rsid w:val="006343B1"/>
    <w:rsid w:val="00634982"/>
    <w:rsid w:val="00635857"/>
    <w:rsid w:val="006358B5"/>
    <w:rsid w:val="00635F43"/>
    <w:rsid w:val="0063606E"/>
    <w:rsid w:val="0063614B"/>
    <w:rsid w:val="0063625A"/>
    <w:rsid w:val="00636472"/>
    <w:rsid w:val="006365F9"/>
    <w:rsid w:val="006378B6"/>
    <w:rsid w:val="006401A8"/>
    <w:rsid w:val="0064038A"/>
    <w:rsid w:val="00640734"/>
    <w:rsid w:val="00640911"/>
    <w:rsid w:val="006421F1"/>
    <w:rsid w:val="00643140"/>
    <w:rsid w:val="006436E1"/>
    <w:rsid w:val="00643734"/>
    <w:rsid w:val="0064397A"/>
    <w:rsid w:val="00644C1C"/>
    <w:rsid w:val="006450E9"/>
    <w:rsid w:val="00645379"/>
    <w:rsid w:val="006459FB"/>
    <w:rsid w:val="00645DD4"/>
    <w:rsid w:val="006463C1"/>
    <w:rsid w:val="0064688D"/>
    <w:rsid w:val="00646A50"/>
    <w:rsid w:val="00650363"/>
    <w:rsid w:val="006505C6"/>
    <w:rsid w:val="00650B34"/>
    <w:rsid w:val="006513F0"/>
    <w:rsid w:val="00651B72"/>
    <w:rsid w:val="006520A7"/>
    <w:rsid w:val="0065235D"/>
    <w:rsid w:val="00652404"/>
    <w:rsid w:val="006533FA"/>
    <w:rsid w:val="006552D9"/>
    <w:rsid w:val="00655446"/>
    <w:rsid w:val="00656107"/>
    <w:rsid w:val="00656B9C"/>
    <w:rsid w:val="0065703A"/>
    <w:rsid w:val="0065706F"/>
    <w:rsid w:val="00657A8F"/>
    <w:rsid w:val="00660B87"/>
    <w:rsid w:val="00660D13"/>
    <w:rsid w:val="00660EA9"/>
    <w:rsid w:val="00661097"/>
    <w:rsid w:val="006619B8"/>
    <w:rsid w:val="006622CC"/>
    <w:rsid w:val="00663498"/>
    <w:rsid w:val="00663FD2"/>
    <w:rsid w:val="006657CC"/>
    <w:rsid w:val="00665BD4"/>
    <w:rsid w:val="00666187"/>
    <w:rsid w:val="00667C97"/>
    <w:rsid w:val="006701F0"/>
    <w:rsid w:val="006703DA"/>
    <w:rsid w:val="006718C4"/>
    <w:rsid w:val="00672D84"/>
    <w:rsid w:val="006734CB"/>
    <w:rsid w:val="006736D0"/>
    <w:rsid w:val="00673B03"/>
    <w:rsid w:val="0067413A"/>
    <w:rsid w:val="00675630"/>
    <w:rsid w:val="006758FA"/>
    <w:rsid w:val="00675BA1"/>
    <w:rsid w:val="0067690E"/>
    <w:rsid w:val="00676B65"/>
    <w:rsid w:val="00677867"/>
    <w:rsid w:val="00677A8C"/>
    <w:rsid w:val="00677B54"/>
    <w:rsid w:val="00681045"/>
    <w:rsid w:val="0068186B"/>
    <w:rsid w:val="006824A1"/>
    <w:rsid w:val="00682B3C"/>
    <w:rsid w:val="0068306B"/>
    <w:rsid w:val="0068331A"/>
    <w:rsid w:val="0068403D"/>
    <w:rsid w:val="00684EB7"/>
    <w:rsid w:val="0068595C"/>
    <w:rsid w:val="00687B91"/>
    <w:rsid w:val="00690E5F"/>
    <w:rsid w:val="00692DF6"/>
    <w:rsid w:val="00693C20"/>
    <w:rsid w:val="006942E1"/>
    <w:rsid w:val="006946CD"/>
    <w:rsid w:val="00694854"/>
    <w:rsid w:val="00695061"/>
    <w:rsid w:val="00695590"/>
    <w:rsid w:val="00695802"/>
    <w:rsid w:val="0069647B"/>
    <w:rsid w:val="0069718A"/>
    <w:rsid w:val="006A019D"/>
    <w:rsid w:val="006A0368"/>
    <w:rsid w:val="006A1755"/>
    <w:rsid w:val="006A1831"/>
    <w:rsid w:val="006A1DD7"/>
    <w:rsid w:val="006A2C06"/>
    <w:rsid w:val="006A2CDD"/>
    <w:rsid w:val="006A2D2B"/>
    <w:rsid w:val="006A30A6"/>
    <w:rsid w:val="006A3160"/>
    <w:rsid w:val="006A3D19"/>
    <w:rsid w:val="006A4717"/>
    <w:rsid w:val="006A48DD"/>
    <w:rsid w:val="006A4AE9"/>
    <w:rsid w:val="006A5527"/>
    <w:rsid w:val="006A5CE2"/>
    <w:rsid w:val="006A68CB"/>
    <w:rsid w:val="006A7476"/>
    <w:rsid w:val="006B1EC2"/>
    <w:rsid w:val="006B1FD3"/>
    <w:rsid w:val="006B232F"/>
    <w:rsid w:val="006B2547"/>
    <w:rsid w:val="006B2A3B"/>
    <w:rsid w:val="006B3071"/>
    <w:rsid w:val="006B40B2"/>
    <w:rsid w:val="006B4D24"/>
    <w:rsid w:val="006B4D9B"/>
    <w:rsid w:val="006B708F"/>
    <w:rsid w:val="006C0542"/>
    <w:rsid w:val="006C1479"/>
    <w:rsid w:val="006C4B1F"/>
    <w:rsid w:val="006C59E7"/>
    <w:rsid w:val="006C59ED"/>
    <w:rsid w:val="006C7D6E"/>
    <w:rsid w:val="006C7DFC"/>
    <w:rsid w:val="006D0620"/>
    <w:rsid w:val="006D0640"/>
    <w:rsid w:val="006D272D"/>
    <w:rsid w:val="006D2934"/>
    <w:rsid w:val="006D3265"/>
    <w:rsid w:val="006D3B35"/>
    <w:rsid w:val="006D540B"/>
    <w:rsid w:val="006D5645"/>
    <w:rsid w:val="006E0CB1"/>
    <w:rsid w:val="006E1B09"/>
    <w:rsid w:val="006E1D0B"/>
    <w:rsid w:val="006E1E3F"/>
    <w:rsid w:val="006E20B2"/>
    <w:rsid w:val="006E2143"/>
    <w:rsid w:val="006E3612"/>
    <w:rsid w:val="006E3C8F"/>
    <w:rsid w:val="006E4623"/>
    <w:rsid w:val="006E49A3"/>
    <w:rsid w:val="006E6280"/>
    <w:rsid w:val="006E6F4C"/>
    <w:rsid w:val="006F0362"/>
    <w:rsid w:val="006F0A54"/>
    <w:rsid w:val="006F0CF5"/>
    <w:rsid w:val="006F0E82"/>
    <w:rsid w:val="006F13F8"/>
    <w:rsid w:val="006F1750"/>
    <w:rsid w:val="006F1AAD"/>
    <w:rsid w:val="006F1BE0"/>
    <w:rsid w:val="006F3088"/>
    <w:rsid w:val="006F3913"/>
    <w:rsid w:val="006F3AAD"/>
    <w:rsid w:val="006F4049"/>
    <w:rsid w:val="006F510F"/>
    <w:rsid w:val="006F585A"/>
    <w:rsid w:val="006F5E1C"/>
    <w:rsid w:val="006F5EC1"/>
    <w:rsid w:val="006F6B16"/>
    <w:rsid w:val="006F6EE8"/>
    <w:rsid w:val="006F73FE"/>
    <w:rsid w:val="006F7A95"/>
    <w:rsid w:val="007011CB"/>
    <w:rsid w:val="007012C5"/>
    <w:rsid w:val="00701E96"/>
    <w:rsid w:val="0070294C"/>
    <w:rsid w:val="00703300"/>
    <w:rsid w:val="00703ABA"/>
    <w:rsid w:val="00704160"/>
    <w:rsid w:val="00704500"/>
    <w:rsid w:val="007045E9"/>
    <w:rsid w:val="00705225"/>
    <w:rsid w:val="00705666"/>
    <w:rsid w:val="00705B4C"/>
    <w:rsid w:val="00706E5B"/>
    <w:rsid w:val="00706EF2"/>
    <w:rsid w:val="00707E9A"/>
    <w:rsid w:val="00707F80"/>
    <w:rsid w:val="007108B3"/>
    <w:rsid w:val="00711B9D"/>
    <w:rsid w:val="00712328"/>
    <w:rsid w:val="00712B2A"/>
    <w:rsid w:val="00713C08"/>
    <w:rsid w:val="00714030"/>
    <w:rsid w:val="007141F0"/>
    <w:rsid w:val="0071529F"/>
    <w:rsid w:val="00715F10"/>
    <w:rsid w:val="00716A69"/>
    <w:rsid w:val="00717640"/>
    <w:rsid w:val="00720140"/>
    <w:rsid w:val="00720E06"/>
    <w:rsid w:val="00721DF2"/>
    <w:rsid w:val="00722121"/>
    <w:rsid w:val="00723214"/>
    <w:rsid w:val="007232D5"/>
    <w:rsid w:val="007246C1"/>
    <w:rsid w:val="00725597"/>
    <w:rsid w:val="007255C6"/>
    <w:rsid w:val="00725C8E"/>
    <w:rsid w:val="0072649F"/>
    <w:rsid w:val="007269AD"/>
    <w:rsid w:val="00731F3B"/>
    <w:rsid w:val="007351A7"/>
    <w:rsid w:val="00736437"/>
    <w:rsid w:val="00736DFA"/>
    <w:rsid w:val="0073703E"/>
    <w:rsid w:val="007373C0"/>
    <w:rsid w:val="0074040F"/>
    <w:rsid w:val="00740B8B"/>
    <w:rsid w:val="00742521"/>
    <w:rsid w:val="0074361B"/>
    <w:rsid w:val="0074375F"/>
    <w:rsid w:val="00743BA3"/>
    <w:rsid w:val="00745217"/>
    <w:rsid w:val="00745EEF"/>
    <w:rsid w:val="00746CD8"/>
    <w:rsid w:val="00747A82"/>
    <w:rsid w:val="00747D54"/>
    <w:rsid w:val="00750105"/>
    <w:rsid w:val="00750FAD"/>
    <w:rsid w:val="007514CB"/>
    <w:rsid w:val="00752049"/>
    <w:rsid w:val="0075224F"/>
    <w:rsid w:val="00754584"/>
    <w:rsid w:val="00754C27"/>
    <w:rsid w:val="0075672A"/>
    <w:rsid w:val="00757072"/>
    <w:rsid w:val="007572DF"/>
    <w:rsid w:val="007574A5"/>
    <w:rsid w:val="007603B2"/>
    <w:rsid w:val="007622F6"/>
    <w:rsid w:val="00762D61"/>
    <w:rsid w:val="007631AB"/>
    <w:rsid w:val="007632A5"/>
    <w:rsid w:val="0076335F"/>
    <w:rsid w:val="007638A9"/>
    <w:rsid w:val="00763C29"/>
    <w:rsid w:val="007647FF"/>
    <w:rsid w:val="00766916"/>
    <w:rsid w:val="00766F3D"/>
    <w:rsid w:val="00767B42"/>
    <w:rsid w:val="007701CB"/>
    <w:rsid w:val="0077072B"/>
    <w:rsid w:val="00770A09"/>
    <w:rsid w:val="00770B64"/>
    <w:rsid w:val="00771057"/>
    <w:rsid w:val="0077150E"/>
    <w:rsid w:val="00771DCC"/>
    <w:rsid w:val="00772A9E"/>
    <w:rsid w:val="00772C00"/>
    <w:rsid w:val="00772F8F"/>
    <w:rsid w:val="007733D8"/>
    <w:rsid w:val="00773CFE"/>
    <w:rsid w:val="007742B0"/>
    <w:rsid w:val="00774E41"/>
    <w:rsid w:val="007752C3"/>
    <w:rsid w:val="007753F5"/>
    <w:rsid w:val="00775466"/>
    <w:rsid w:val="00775C46"/>
    <w:rsid w:val="0077655C"/>
    <w:rsid w:val="007769A5"/>
    <w:rsid w:val="00776B4F"/>
    <w:rsid w:val="0077784F"/>
    <w:rsid w:val="007779DD"/>
    <w:rsid w:val="00777C9F"/>
    <w:rsid w:val="00777CD4"/>
    <w:rsid w:val="007804F7"/>
    <w:rsid w:val="0078121E"/>
    <w:rsid w:val="00781274"/>
    <w:rsid w:val="0078153A"/>
    <w:rsid w:val="00781C95"/>
    <w:rsid w:val="007822C1"/>
    <w:rsid w:val="00782BC2"/>
    <w:rsid w:val="00782E92"/>
    <w:rsid w:val="00782EBF"/>
    <w:rsid w:val="00783ACB"/>
    <w:rsid w:val="00783F15"/>
    <w:rsid w:val="00783FB0"/>
    <w:rsid w:val="00785E45"/>
    <w:rsid w:val="007869EF"/>
    <w:rsid w:val="0078762F"/>
    <w:rsid w:val="0078766F"/>
    <w:rsid w:val="0079276F"/>
    <w:rsid w:val="00793134"/>
    <w:rsid w:val="007931CC"/>
    <w:rsid w:val="007935DE"/>
    <w:rsid w:val="007939AA"/>
    <w:rsid w:val="00793D9C"/>
    <w:rsid w:val="007959D5"/>
    <w:rsid w:val="00796884"/>
    <w:rsid w:val="00796E8F"/>
    <w:rsid w:val="007976E3"/>
    <w:rsid w:val="0079788B"/>
    <w:rsid w:val="00797ACF"/>
    <w:rsid w:val="00797BBA"/>
    <w:rsid w:val="007A0148"/>
    <w:rsid w:val="007A092F"/>
    <w:rsid w:val="007A1533"/>
    <w:rsid w:val="007A1652"/>
    <w:rsid w:val="007A1CCC"/>
    <w:rsid w:val="007A1E49"/>
    <w:rsid w:val="007A1EAE"/>
    <w:rsid w:val="007A2F0A"/>
    <w:rsid w:val="007A2FAA"/>
    <w:rsid w:val="007A3017"/>
    <w:rsid w:val="007A3260"/>
    <w:rsid w:val="007A47FF"/>
    <w:rsid w:val="007A4E7D"/>
    <w:rsid w:val="007A515C"/>
    <w:rsid w:val="007B08BC"/>
    <w:rsid w:val="007B1097"/>
    <w:rsid w:val="007B10E4"/>
    <w:rsid w:val="007B14F3"/>
    <w:rsid w:val="007B1A0D"/>
    <w:rsid w:val="007B1C77"/>
    <w:rsid w:val="007B2C8A"/>
    <w:rsid w:val="007B396D"/>
    <w:rsid w:val="007B3A26"/>
    <w:rsid w:val="007B4750"/>
    <w:rsid w:val="007B51F9"/>
    <w:rsid w:val="007B571E"/>
    <w:rsid w:val="007B7295"/>
    <w:rsid w:val="007C1F9B"/>
    <w:rsid w:val="007C25BD"/>
    <w:rsid w:val="007C2AD1"/>
    <w:rsid w:val="007C2EA7"/>
    <w:rsid w:val="007C325A"/>
    <w:rsid w:val="007C5598"/>
    <w:rsid w:val="007C640E"/>
    <w:rsid w:val="007C649B"/>
    <w:rsid w:val="007C66A6"/>
    <w:rsid w:val="007C67AE"/>
    <w:rsid w:val="007C698C"/>
    <w:rsid w:val="007C6CC3"/>
    <w:rsid w:val="007C7F89"/>
    <w:rsid w:val="007D077E"/>
    <w:rsid w:val="007D1165"/>
    <w:rsid w:val="007D1626"/>
    <w:rsid w:val="007D18E0"/>
    <w:rsid w:val="007D2156"/>
    <w:rsid w:val="007D2B2B"/>
    <w:rsid w:val="007D3191"/>
    <w:rsid w:val="007D3CF1"/>
    <w:rsid w:val="007D3E1F"/>
    <w:rsid w:val="007D455F"/>
    <w:rsid w:val="007D47F0"/>
    <w:rsid w:val="007D4A86"/>
    <w:rsid w:val="007D5AA1"/>
    <w:rsid w:val="007D5E7A"/>
    <w:rsid w:val="007E04DB"/>
    <w:rsid w:val="007E1E82"/>
    <w:rsid w:val="007E2006"/>
    <w:rsid w:val="007E3650"/>
    <w:rsid w:val="007E390F"/>
    <w:rsid w:val="007E3B11"/>
    <w:rsid w:val="007E3C51"/>
    <w:rsid w:val="007E4B96"/>
    <w:rsid w:val="007E7CE4"/>
    <w:rsid w:val="007F01A7"/>
    <w:rsid w:val="007F13E9"/>
    <w:rsid w:val="007F1559"/>
    <w:rsid w:val="007F1BDF"/>
    <w:rsid w:val="007F1F3E"/>
    <w:rsid w:val="007F22FE"/>
    <w:rsid w:val="007F2E00"/>
    <w:rsid w:val="007F4979"/>
    <w:rsid w:val="007F4AF5"/>
    <w:rsid w:val="007F53EE"/>
    <w:rsid w:val="007F574A"/>
    <w:rsid w:val="007F5E25"/>
    <w:rsid w:val="007F5EEF"/>
    <w:rsid w:val="007F6AEC"/>
    <w:rsid w:val="007F735C"/>
    <w:rsid w:val="007F76C8"/>
    <w:rsid w:val="0080049A"/>
    <w:rsid w:val="00800E7A"/>
    <w:rsid w:val="00801306"/>
    <w:rsid w:val="00801406"/>
    <w:rsid w:val="0080156D"/>
    <w:rsid w:val="008017C9"/>
    <w:rsid w:val="00802937"/>
    <w:rsid w:val="00802A0B"/>
    <w:rsid w:val="00803037"/>
    <w:rsid w:val="00803AF9"/>
    <w:rsid w:val="00804FA3"/>
    <w:rsid w:val="008054B1"/>
    <w:rsid w:val="00805F57"/>
    <w:rsid w:val="00806FD2"/>
    <w:rsid w:val="008075C4"/>
    <w:rsid w:val="00812CA9"/>
    <w:rsid w:val="00813377"/>
    <w:rsid w:val="008138F8"/>
    <w:rsid w:val="00814010"/>
    <w:rsid w:val="008140F4"/>
    <w:rsid w:val="0081414A"/>
    <w:rsid w:val="00814D69"/>
    <w:rsid w:val="008151AE"/>
    <w:rsid w:val="00815295"/>
    <w:rsid w:val="00815455"/>
    <w:rsid w:val="00816C20"/>
    <w:rsid w:val="008170D1"/>
    <w:rsid w:val="00817E22"/>
    <w:rsid w:val="00817ECE"/>
    <w:rsid w:val="00821022"/>
    <w:rsid w:val="00822978"/>
    <w:rsid w:val="00822BC6"/>
    <w:rsid w:val="00823166"/>
    <w:rsid w:val="008231F6"/>
    <w:rsid w:val="0082445D"/>
    <w:rsid w:val="0082542F"/>
    <w:rsid w:val="008255C4"/>
    <w:rsid w:val="008256B6"/>
    <w:rsid w:val="00825EDB"/>
    <w:rsid w:val="00826270"/>
    <w:rsid w:val="00826D9F"/>
    <w:rsid w:val="00827604"/>
    <w:rsid w:val="0083038C"/>
    <w:rsid w:val="00830A1D"/>
    <w:rsid w:val="00830C55"/>
    <w:rsid w:val="00830F4F"/>
    <w:rsid w:val="008312EC"/>
    <w:rsid w:val="00831393"/>
    <w:rsid w:val="00832A25"/>
    <w:rsid w:val="00832AA3"/>
    <w:rsid w:val="00832ED1"/>
    <w:rsid w:val="00834947"/>
    <w:rsid w:val="00836062"/>
    <w:rsid w:val="0084069E"/>
    <w:rsid w:val="008408D1"/>
    <w:rsid w:val="00840C21"/>
    <w:rsid w:val="00840C5F"/>
    <w:rsid w:val="00841678"/>
    <w:rsid w:val="008424FC"/>
    <w:rsid w:val="0084283F"/>
    <w:rsid w:val="00843DBA"/>
    <w:rsid w:val="00844EF8"/>
    <w:rsid w:val="00844FFC"/>
    <w:rsid w:val="00845E9A"/>
    <w:rsid w:val="008469B2"/>
    <w:rsid w:val="00846E92"/>
    <w:rsid w:val="00846EA8"/>
    <w:rsid w:val="00847765"/>
    <w:rsid w:val="00847F82"/>
    <w:rsid w:val="0085138A"/>
    <w:rsid w:val="00851B30"/>
    <w:rsid w:val="00852060"/>
    <w:rsid w:val="00852EEE"/>
    <w:rsid w:val="00854048"/>
    <w:rsid w:val="00855636"/>
    <w:rsid w:val="00855CD5"/>
    <w:rsid w:val="008560A9"/>
    <w:rsid w:val="008566DF"/>
    <w:rsid w:val="00856AC4"/>
    <w:rsid w:val="00856E35"/>
    <w:rsid w:val="00857790"/>
    <w:rsid w:val="00857921"/>
    <w:rsid w:val="0086145E"/>
    <w:rsid w:val="00861EAE"/>
    <w:rsid w:val="00862050"/>
    <w:rsid w:val="008629C3"/>
    <w:rsid w:val="008629E9"/>
    <w:rsid w:val="008630D8"/>
    <w:rsid w:val="0086381C"/>
    <w:rsid w:val="008638E4"/>
    <w:rsid w:val="008664FB"/>
    <w:rsid w:val="008665E5"/>
    <w:rsid w:val="00870219"/>
    <w:rsid w:val="00870A6C"/>
    <w:rsid w:val="00870DE0"/>
    <w:rsid w:val="00870E53"/>
    <w:rsid w:val="00871D55"/>
    <w:rsid w:val="008720AD"/>
    <w:rsid w:val="00872807"/>
    <w:rsid w:val="00873BFF"/>
    <w:rsid w:val="00873F1E"/>
    <w:rsid w:val="00876063"/>
    <w:rsid w:val="0087624A"/>
    <w:rsid w:val="00880E3D"/>
    <w:rsid w:val="00882B35"/>
    <w:rsid w:val="00883596"/>
    <w:rsid w:val="008839DB"/>
    <w:rsid w:val="0088442C"/>
    <w:rsid w:val="00884A53"/>
    <w:rsid w:val="00885A76"/>
    <w:rsid w:val="008872FA"/>
    <w:rsid w:val="008876DC"/>
    <w:rsid w:val="008907C5"/>
    <w:rsid w:val="008911E4"/>
    <w:rsid w:val="008915C0"/>
    <w:rsid w:val="008917FE"/>
    <w:rsid w:val="0089189B"/>
    <w:rsid w:val="00891945"/>
    <w:rsid w:val="00891C89"/>
    <w:rsid w:val="008928A2"/>
    <w:rsid w:val="00893FB0"/>
    <w:rsid w:val="008949B0"/>
    <w:rsid w:val="008949EC"/>
    <w:rsid w:val="00896E17"/>
    <w:rsid w:val="008975D6"/>
    <w:rsid w:val="008978C8"/>
    <w:rsid w:val="00897A89"/>
    <w:rsid w:val="008A0411"/>
    <w:rsid w:val="008A0BDD"/>
    <w:rsid w:val="008A0C88"/>
    <w:rsid w:val="008A1449"/>
    <w:rsid w:val="008A202C"/>
    <w:rsid w:val="008A317A"/>
    <w:rsid w:val="008A3857"/>
    <w:rsid w:val="008A42E0"/>
    <w:rsid w:val="008A4319"/>
    <w:rsid w:val="008A71FC"/>
    <w:rsid w:val="008B00C6"/>
    <w:rsid w:val="008B01A9"/>
    <w:rsid w:val="008B0794"/>
    <w:rsid w:val="008B1305"/>
    <w:rsid w:val="008B133B"/>
    <w:rsid w:val="008B21B1"/>
    <w:rsid w:val="008B2C7B"/>
    <w:rsid w:val="008B31DB"/>
    <w:rsid w:val="008B33D5"/>
    <w:rsid w:val="008B6373"/>
    <w:rsid w:val="008B64AB"/>
    <w:rsid w:val="008B708F"/>
    <w:rsid w:val="008B744E"/>
    <w:rsid w:val="008C0635"/>
    <w:rsid w:val="008C0853"/>
    <w:rsid w:val="008C09CF"/>
    <w:rsid w:val="008C20BB"/>
    <w:rsid w:val="008C24AB"/>
    <w:rsid w:val="008C261C"/>
    <w:rsid w:val="008C30FE"/>
    <w:rsid w:val="008C38BF"/>
    <w:rsid w:val="008C45C7"/>
    <w:rsid w:val="008C470C"/>
    <w:rsid w:val="008C4F55"/>
    <w:rsid w:val="008C58EC"/>
    <w:rsid w:val="008C5FDA"/>
    <w:rsid w:val="008C64E8"/>
    <w:rsid w:val="008C67E9"/>
    <w:rsid w:val="008C7AFB"/>
    <w:rsid w:val="008C7F60"/>
    <w:rsid w:val="008D1A30"/>
    <w:rsid w:val="008D2D74"/>
    <w:rsid w:val="008D33B3"/>
    <w:rsid w:val="008D4A3B"/>
    <w:rsid w:val="008D4C2C"/>
    <w:rsid w:val="008D4F3B"/>
    <w:rsid w:val="008D5294"/>
    <w:rsid w:val="008D7A21"/>
    <w:rsid w:val="008D7AF3"/>
    <w:rsid w:val="008D7B1A"/>
    <w:rsid w:val="008E0443"/>
    <w:rsid w:val="008E0644"/>
    <w:rsid w:val="008E1668"/>
    <w:rsid w:val="008E1DE5"/>
    <w:rsid w:val="008E33BB"/>
    <w:rsid w:val="008E3863"/>
    <w:rsid w:val="008E4185"/>
    <w:rsid w:val="008E53CA"/>
    <w:rsid w:val="008E60A0"/>
    <w:rsid w:val="008E7CC9"/>
    <w:rsid w:val="008F1203"/>
    <w:rsid w:val="008F2A15"/>
    <w:rsid w:val="008F3979"/>
    <w:rsid w:val="008F4723"/>
    <w:rsid w:val="008F688D"/>
    <w:rsid w:val="008F7067"/>
    <w:rsid w:val="008F71B4"/>
    <w:rsid w:val="008F7E9B"/>
    <w:rsid w:val="009001A8"/>
    <w:rsid w:val="0090034B"/>
    <w:rsid w:val="009003C8"/>
    <w:rsid w:val="0090049C"/>
    <w:rsid w:val="00900A28"/>
    <w:rsid w:val="009019EB"/>
    <w:rsid w:val="00902236"/>
    <w:rsid w:val="009022E4"/>
    <w:rsid w:val="00902757"/>
    <w:rsid w:val="00902D7B"/>
    <w:rsid w:val="009040F5"/>
    <w:rsid w:val="009043DB"/>
    <w:rsid w:val="00904744"/>
    <w:rsid w:val="0090485B"/>
    <w:rsid w:val="0090507C"/>
    <w:rsid w:val="009059A2"/>
    <w:rsid w:val="009065C5"/>
    <w:rsid w:val="00906A1D"/>
    <w:rsid w:val="009116DD"/>
    <w:rsid w:val="00911F67"/>
    <w:rsid w:val="00913BBF"/>
    <w:rsid w:val="009151E6"/>
    <w:rsid w:val="00916582"/>
    <w:rsid w:val="009173BF"/>
    <w:rsid w:val="00917625"/>
    <w:rsid w:val="00917B70"/>
    <w:rsid w:val="00920722"/>
    <w:rsid w:val="00920DBB"/>
    <w:rsid w:val="009212F5"/>
    <w:rsid w:val="0092174C"/>
    <w:rsid w:val="00921EAD"/>
    <w:rsid w:val="00923E57"/>
    <w:rsid w:val="009246BB"/>
    <w:rsid w:val="00924B67"/>
    <w:rsid w:val="00924FCF"/>
    <w:rsid w:val="00927B66"/>
    <w:rsid w:val="00927ED4"/>
    <w:rsid w:val="00930912"/>
    <w:rsid w:val="00930B78"/>
    <w:rsid w:val="00931A2A"/>
    <w:rsid w:val="0093205B"/>
    <w:rsid w:val="0093270F"/>
    <w:rsid w:val="009327EE"/>
    <w:rsid w:val="00932B8A"/>
    <w:rsid w:val="00932EB3"/>
    <w:rsid w:val="0093380C"/>
    <w:rsid w:val="00934B7B"/>
    <w:rsid w:val="00935CB9"/>
    <w:rsid w:val="009365CF"/>
    <w:rsid w:val="009367CE"/>
    <w:rsid w:val="00936E1B"/>
    <w:rsid w:val="00937C32"/>
    <w:rsid w:val="00940309"/>
    <w:rsid w:val="00941D96"/>
    <w:rsid w:val="00942050"/>
    <w:rsid w:val="00942067"/>
    <w:rsid w:val="0094229B"/>
    <w:rsid w:val="00942E36"/>
    <w:rsid w:val="00943B36"/>
    <w:rsid w:val="00944203"/>
    <w:rsid w:val="0094493E"/>
    <w:rsid w:val="00944969"/>
    <w:rsid w:val="00944A2A"/>
    <w:rsid w:val="00945883"/>
    <w:rsid w:val="00945AAA"/>
    <w:rsid w:val="00946139"/>
    <w:rsid w:val="00946557"/>
    <w:rsid w:val="00947262"/>
    <w:rsid w:val="009474D1"/>
    <w:rsid w:val="00947C90"/>
    <w:rsid w:val="009502C2"/>
    <w:rsid w:val="00950F96"/>
    <w:rsid w:val="00951249"/>
    <w:rsid w:val="009514F4"/>
    <w:rsid w:val="00951647"/>
    <w:rsid w:val="00951F50"/>
    <w:rsid w:val="00952799"/>
    <w:rsid w:val="009527AB"/>
    <w:rsid w:val="00952DE6"/>
    <w:rsid w:val="0095508F"/>
    <w:rsid w:val="009554A3"/>
    <w:rsid w:val="0095603D"/>
    <w:rsid w:val="00956913"/>
    <w:rsid w:val="00956D7F"/>
    <w:rsid w:val="00957561"/>
    <w:rsid w:val="00957A13"/>
    <w:rsid w:val="00957CD3"/>
    <w:rsid w:val="00957FDD"/>
    <w:rsid w:val="00960122"/>
    <w:rsid w:val="009605B8"/>
    <w:rsid w:val="00960993"/>
    <w:rsid w:val="00961604"/>
    <w:rsid w:val="00961B12"/>
    <w:rsid w:val="00962239"/>
    <w:rsid w:val="009637E7"/>
    <w:rsid w:val="00964459"/>
    <w:rsid w:val="00964CFE"/>
    <w:rsid w:val="00964D89"/>
    <w:rsid w:val="00964F42"/>
    <w:rsid w:val="00965081"/>
    <w:rsid w:val="00965345"/>
    <w:rsid w:val="0096646A"/>
    <w:rsid w:val="00966487"/>
    <w:rsid w:val="00967FD6"/>
    <w:rsid w:val="009702AA"/>
    <w:rsid w:val="00970E82"/>
    <w:rsid w:val="00970F6B"/>
    <w:rsid w:val="00971F5F"/>
    <w:rsid w:val="00971F95"/>
    <w:rsid w:val="009720A5"/>
    <w:rsid w:val="00972D6B"/>
    <w:rsid w:val="00973267"/>
    <w:rsid w:val="009732EA"/>
    <w:rsid w:val="00973329"/>
    <w:rsid w:val="009736A2"/>
    <w:rsid w:val="00973B18"/>
    <w:rsid w:val="00973E4B"/>
    <w:rsid w:val="00973FBD"/>
    <w:rsid w:val="0097415C"/>
    <w:rsid w:val="00974599"/>
    <w:rsid w:val="00974AAB"/>
    <w:rsid w:val="00974BE6"/>
    <w:rsid w:val="009754EB"/>
    <w:rsid w:val="009758A2"/>
    <w:rsid w:val="00976A59"/>
    <w:rsid w:val="0098018E"/>
    <w:rsid w:val="00981D01"/>
    <w:rsid w:val="00982B0D"/>
    <w:rsid w:val="00983B73"/>
    <w:rsid w:val="00984B0A"/>
    <w:rsid w:val="009851E2"/>
    <w:rsid w:val="0098533A"/>
    <w:rsid w:val="009862F0"/>
    <w:rsid w:val="00986DCE"/>
    <w:rsid w:val="00987A60"/>
    <w:rsid w:val="00990281"/>
    <w:rsid w:val="009902C3"/>
    <w:rsid w:val="00990CD4"/>
    <w:rsid w:val="0099191D"/>
    <w:rsid w:val="00991B46"/>
    <w:rsid w:val="00992240"/>
    <w:rsid w:val="009933F3"/>
    <w:rsid w:val="009939CC"/>
    <w:rsid w:val="009944BC"/>
    <w:rsid w:val="00994BD1"/>
    <w:rsid w:val="009954C5"/>
    <w:rsid w:val="00995589"/>
    <w:rsid w:val="009959AD"/>
    <w:rsid w:val="00995FEC"/>
    <w:rsid w:val="00997D6D"/>
    <w:rsid w:val="009A04D4"/>
    <w:rsid w:val="009A215A"/>
    <w:rsid w:val="009A23D1"/>
    <w:rsid w:val="009A2C2E"/>
    <w:rsid w:val="009A2DD5"/>
    <w:rsid w:val="009A3299"/>
    <w:rsid w:val="009A32BA"/>
    <w:rsid w:val="009A34CD"/>
    <w:rsid w:val="009A3A78"/>
    <w:rsid w:val="009A4071"/>
    <w:rsid w:val="009A532F"/>
    <w:rsid w:val="009A5E43"/>
    <w:rsid w:val="009A654C"/>
    <w:rsid w:val="009A6646"/>
    <w:rsid w:val="009A7CA9"/>
    <w:rsid w:val="009B0399"/>
    <w:rsid w:val="009B10CD"/>
    <w:rsid w:val="009B2446"/>
    <w:rsid w:val="009B3900"/>
    <w:rsid w:val="009B434F"/>
    <w:rsid w:val="009B452B"/>
    <w:rsid w:val="009B7FA4"/>
    <w:rsid w:val="009C00A8"/>
    <w:rsid w:val="009C16AD"/>
    <w:rsid w:val="009C1A9F"/>
    <w:rsid w:val="009C2BB6"/>
    <w:rsid w:val="009C35FF"/>
    <w:rsid w:val="009C3AAE"/>
    <w:rsid w:val="009C5894"/>
    <w:rsid w:val="009C5CBC"/>
    <w:rsid w:val="009C642E"/>
    <w:rsid w:val="009C6BB5"/>
    <w:rsid w:val="009C7526"/>
    <w:rsid w:val="009C7FDF"/>
    <w:rsid w:val="009D0220"/>
    <w:rsid w:val="009D0DF4"/>
    <w:rsid w:val="009D1630"/>
    <w:rsid w:val="009D1D43"/>
    <w:rsid w:val="009D2498"/>
    <w:rsid w:val="009D3179"/>
    <w:rsid w:val="009D32B9"/>
    <w:rsid w:val="009D32D1"/>
    <w:rsid w:val="009D3BEA"/>
    <w:rsid w:val="009D436F"/>
    <w:rsid w:val="009D4E65"/>
    <w:rsid w:val="009D5E5E"/>
    <w:rsid w:val="009D6635"/>
    <w:rsid w:val="009D6DCD"/>
    <w:rsid w:val="009D7009"/>
    <w:rsid w:val="009D74A3"/>
    <w:rsid w:val="009E1691"/>
    <w:rsid w:val="009E2513"/>
    <w:rsid w:val="009E2C3B"/>
    <w:rsid w:val="009E4319"/>
    <w:rsid w:val="009E4B76"/>
    <w:rsid w:val="009E5527"/>
    <w:rsid w:val="009E6220"/>
    <w:rsid w:val="009E7DFB"/>
    <w:rsid w:val="009F1212"/>
    <w:rsid w:val="009F15FF"/>
    <w:rsid w:val="009F25AC"/>
    <w:rsid w:val="009F2A73"/>
    <w:rsid w:val="009F31F5"/>
    <w:rsid w:val="009F4F94"/>
    <w:rsid w:val="009F55B5"/>
    <w:rsid w:val="009F5B9A"/>
    <w:rsid w:val="009F6554"/>
    <w:rsid w:val="009F7530"/>
    <w:rsid w:val="00A00CEB"/>
    <w:rsid w:val="00A00E00"/>
    <w:rsid w:val="00A011A5"/>
    <w:rsid w:val="00A01378"/>
    <w:rsid w:val="00A013DE"/>
    <w:rsid w:val="00A0150D"/>
    <w:rsid w:val="00A0283D"/>
    <w:rsid w:val="00A03DD2"/>
    <w:rsid w:val="00A04D74"/>
    <w:rsid w:val="00A05463"/>
    <w:rsid w:val="00A06734"/>
    <w:rsid w:val="00A1108F"/>
    <w:rsid w:val="00A116D4"/>
    <w:rsid w:val="00A12AC0"/>
    <w:rsid w:val="00A150D0"/>
    <w:rsid w:val="00A15348"/>
    <w:rsid w:val="00A15926"/>
    <w:rsid w:val="00A15CC9"/>
    <w:rsid w:val="00A1619E"/>
    <w:rsid w:val="00A16252"/>
    <w:rsid w:val="00A1625E"/>
    <w:rsid w:val="00A163A8"/>
    <w:rsid w:val="00A16547"/>
    <w:rsid w:val="00A1661A"/>
    <w:rsid w:val="00A17114"/>
    <w:rsid w:val="00A202D2"/>
    <w:rsid w:val="00A207CB"/>
    <w:rsid w:val="00A20CA5"/>
    <w:rsid w:val="00A2120C"/>
    <w:rsid w:val="00A2162B"/>
    <w:rsid w:val="00A21BAE"/>
    <w:rsid w:val="00A21CBD"/>
    <w:rsid w:val="00A227D8"/>
    <w:rsid w:val="00A227E5"/>
    <w:rsid w:val="00A22B74"/>
    <w:rsid w:val="00A23580"/>
    <w:rsid w:val="00A236A7"/>
    <w:rsid w:val="00A2392A"/>
    <w:rsid w:val="00A23CD3"/>
    <w:rsid w:val="00A24C51"/>
    <w:rsid w:val="00A25126"/>
    <w:rsid w:val="00A26332"/>
    <w:rsid w:val="00A263E5"/>
    <w:rsid w:val="00A2653F"/>
    <w:rsid w:val="00A277DD"/>
    <w:rsid w:val="00A279E3"/>
    <w:rsid w:val="00A27BDD"/>
    <w:rsid w:val="00A27EDE"/>
    <w:rsid w:val="00A313AB"/>
    <w:rsid w:val="00A32A5B"/>
    <w:rsid w:val="00A32AAD"/>
    <w:rsid w:val="00A32AB7"/>
    <w:rsid w:val="00A33190"/>
    <w:rsid w:val="00A33695"/>
    <w:rsid w:val="00A33BC8"/>
    <w:rsid w:val="00A342B5"/>
    <w:rsid w:val="00A35162"/>
    <w:rsid w:val="00A35E47"/>
    <w:rsid w:val="00A369E7"/>
    <w:rsid w:val="00A376C0"/>
    <w:rsid w:val="00A404F7"/>
    <w:rsid w:val="00A4167C"/>
    <w:rsid w:val="00A41D95"/>
    <w:rsid w:val="00A4239C"/>
    <w:rsid w:val="00A42673"/>
    <w:rsid w:val="00A42B74"/>
    <w:rsid w:val="00A43896"/>
    <w:rsid w:val="00A4450B"/>
    <w:rsid w:val="00A44F44"/>
    <w:rsid w:val="00A44FE3"/>
    <w:rsid w:val="00A45298"/>
    <w:rsid w:val="00A45A9D"/>
    <w:rsid w:val="00A46839"/>
    <w:rsid w:val="00A46DDE"/>
    <w:rsid w:val="00A4713B"/>
    <w:rsid w:val="00A47476"/>
    <w:rsid w:val="00A47763"/>
    <w:rsid w:val="00A50AEA"/>
    <w:rsid w:val="00A51022"/>
    <w:rsid w:val="00A5107A"/>
    <w:rsid w:val="00A511A2"/>
    <w:rsid w:val="00A53D81"/>
    <w:rsid w:val="00A54266"/>
    <w:rsid w:val="00A5456E"/>
    <w:rsid w:val="00A546BE"/>
    <w:rsid w:val="00A5725F"/>
    <w:rsid w:val="00A57F10"/>
    <w:rsid w:val="00A60F82"/>
    <w:rsid w:val="00A61156"/>
    <w:rsid w:val="00A63ECD"/>
    <w:rsid w:val="00A63F7A"/>
    <w:rsid w:val="00A644A7"/>
    <w:rsid w:val="00A668BE"/>
    <w:rsid w:val="00A678B8"/>
    <w:rsid w:val="00A7056A"/>
    <w:rsid w:val="00A70699"/>
    <w:rsid w:val="00A707C6"/>
    <w:rsid w:val="00A715A0"/>
    <w:rsid w:val="00A72ABA"/>
    <w:rsid w:val="00A7345A"/>
    <w:rsid w:val="00A74299"/>
    <w:rsid w:val="00A74EE6"/>
    <w:rsid w:val="00A75DF1"/>
    <w:rsid w:val="00A761A3"/>
    <w:rsid w:val="00A778A9"/>
    <w:rsid w:val="00A77D0B"/>
    <w:rsid w:val="00A806A1"/>
    <w:rsid w:val="00A8086D"/>
    <w:rsid w:val="00A8172E"/>
    <w:rsid w:val="00A82D3A"/>
    <w:rsid w:val="00A83D37"/>
    <w:rsid w:val="00A86BC9"/>
    <w:rsid w:val="00A87914"/>
    <w:rsid w:val="00A87F7A"/>
    <w:rsid w:val="00A9073F"/>
    <w:rsid w:val="00A91055"/>
    <w:rsid w:val="00A91097"/>
    <w:rsid w:val="00A911CB"/>
    <w:rsid w:val="00A9128D"/>
    <w:rsid w:val="00A921A9"/>
    <w:rsid w:val="00A928CB"/>
    <w:rsid w:val="00A946BD"/>
    <w:rsid w:val="00A947E5"/>
    <w:rsid w:val="00A94C83"/>
    <w:rsid w:val="00A95086"/>
    <w:rsid w:val="00A9564B"/>
    <w:rsid w:val="00A96059"/>
    <w:rsid w:val="00A96D83"/>
    <w:rsid w:val="00AA02B1"/>
    <w:rsid w:val="00AA1E8B"/>
    <w:rsid w:val="00AA2694"/>
    <w:rsid w:val="00AA29D9"/>
    <w:rsid w:val="00AA2C2A"/>
    <w:rsid w:val="00AA2FB9"/>
    <w:rsid w:val="00AA45BA"/>
    <w:rsid w:val="00AA5C24"/>
    <w:rsid w:val="00AA5D22"/>
    <w:rsid w:val="00AA639F"/>
    <w:rsid w:val="00AA74A9"/>
    <w:rsid w:val="00AA74D6"/>
    <w:rsid w:val="00AB0918"/>
    <w:rsid w:val="00AB0FC3"/>
    <w:rsid w:val="00AB11B5"/>
    <w:rsid w:val="00AB5036"/>
    <w:rsid w:val="00AB5136"/>
    <w:rsid w:val="00AB5B7B"/>
    <w:rsid w:val="00AB6EE9"/>
    <w:rsid w:val="00AB7B82"/>
    <w:rsid w:val="00AC0BED"/>
    <w:rsid w:val="00AC0DFC"/>
    <w:rsid w:val="00AC2682"/>
    <w:rsid w:val="00AC2BB3"/>
    <w:rsid w:val="00AC326E"/>
    <w:rsid w:val="00AC3377"/>
    <w:rsid w:val="00AC3D36"/>
    <w:rsid w:val="00AC3D5E"/>
    <w:rsid w:val="00AC430D"/>
    <w:rsid w:val="00AC450B"/>
    <w:rsid w:val="00AC496A"/>
    <w:rsid w:val="00AC5A8D"/>
    <w:rsid w:val="00AC666A"/>
    <w:rsid w:val="00AC689E"/>
    <w:rsid w:val="00AC7AAF"/>
    <w:rsid w:val="00AC7F92"/>
    <w:rsid w:val="00AD0495"/>
    <w:rsid w:val="00AD0512"/>
    <w:rsid w:val="00AD05F6"/>
    <w:rsid w:val="00AD10F8"/>
    <w:rsid w:val="00AD16F2"/>
    <w:rsid w:val="00AD3073"/>
    <w:rsid w:val="00AD3111"/>
    <w:rsid w:val="00AD4129"/>
    <w:rsid w:val="00AD461B"/>
    <w:rsid w:val="00AD4F4D"/>
    <w:rsid w:val="00AD503E"/>
    <w:rsid w:val="00AD5122"/>
    <w:rsid w:val="00AD5699"/>
    <w:rsid w:val="00AD7201"/>
    <w:rsid w:val="00AD7582"/>
    <w:rsid w:val="00AE001B"/>
    <w:rsid w:val="00AE1F65"/>
    <w:rsid w:val="00AE2910"/>
    <w:rsid w:val="00AE4751"/>
    <w:rsid w:val="00AE496C"/>
    <w:rsid w:val="00AE4EAD"/>
    <w:rsid w:val="00AE6E11"/>
    <w:rsid w:val="00AE7298"/>
    <w:rsid w:val="00AE77EC"/>
    <w:rsid w:val="00AF0A13"/>
    <w:rsid w:val="00AF1B53"/>
    <w:rsid w:val="00AF37DC"/>
    <w:rsid w:val="00AF3BF5"/>
    <w:rsid w:val="00AF3E61"/>
    <w:rsid w:val="00AF51C6"/>
    <w:rsid w:val="00AF544D"/>
    <w:rsid w:val="00AF5E44"/>
    <w:rsid w:val="00AF5FAC"/>
    <w:rsid w:val="00AF669D"/>
    <w:rsid w:val="00B00384"/>
    <w:rsid w:val="00B004D0"/>
    <w:rsid w:val="00B0064F"/>
    <w:rsid w:val="00B0126D"/>
    <w:rsid w:val="00B012E3"/>
    <w:rsid w:val="00B0160C"/>
    <w:rsid w:val="00B03559"/>
    <w:rsid w:val="00B03A4F"/>
    <w:rsid w:val="00B03E65"/>
    <w:rsid w:val="00B05225"/>
    <w:rsid w:val="00B05809"/>
    <w:rsid w:val="00B05E37"/>
    <w:rsid w:val="00B06578"/>
    <w:rsid w:val="00B07ED1"/>
    <w:rsid w:val="00B10761"/>
    <w:rsid w:val="00B109AF"/>
    <w:rsid w:val="00B11077"/>
    <w:rsid w:val="00B11102"/>
    <w:rsid w:val="00B13721"/>
    <w:rsid w:val="00B1426A"/>
    <w:rsid w:val="00B14568"/>
    <w:rsid w:val="00B156AE"/>
    <w:rsid w:val="00B16B9D"/>
    <w:rsid w:val="00B1789B"/>
    <w:rsid w:val="00B20C28"/>
    <w:rsid w:val="00B21209"/>
    <w:rsid w:val="00B21241"/>
    <w:rsid w:val="00B21B35"/>
    <w:rsid w:val="00B22329"/>
    <w:rsid w:val="00B22E2A"/>
    <w:rsid w:val="00B23574"/>
    <w:rsid w:val="00B2379D"/>
    <w:rsid w:val="00B239F6"/>
    <w:rsid w:val="00B23B56"/>
    <w:rsid w:val="00B2441F"/>
    <w:rsid w:val="00B24723"/>
    <w:rsid w:val="00B25900"/>
    <w:rsid w:val="00B25ABF"/>
    <w:rsid w:val="00B26914"/>
    <w:rsid w:val="00B271E0"/>
    <w:rsid w:val="00B273A3"/>
    <w:rsid w:val="00B27CB6"/>
    <w:rsid w:val="00B3218D"/>
    <w:rsid w:val="00B33426"/>
    <w:rsid w:val="00B336CC"/>
    <w:rsid w:val="00B33735"/>
    <w:rsid w:val="00B33E4A"/>
    <w:rsid w:val="00B36B22"/>
    <w:rsid w:val="00B37DD6"/>
    <w:rsid w:val="00B37DEE"/>
    <w:rsid w:val="00B41C9B"/>
    <w:rsid w:val="00B4270B"/>
    <w:rsid w:val="00B43334"/>
    <w:rsid w:val="00B4356C"/>
    <w:rsid w:val="00B4379D"/>
    <w:rsid w:val="00B4414B"/>
    <w:rsid w:val="00B44577"/>
    <w:rsid w:val="00B44EBE"/>
    <w:rsid w:val="00B45E9C"/>
    <w:rsid w:val="00B4607C"/>
    <w:rsid w:val="00B46368"/>
    <w:rsid w:val="00B46DCB"/>
    <w:rsid w:val="00B474AB"/>
    <w:rsid w:val="00B47511"/>
    <w:rsid w:val="00B51956"/>
    <w:rsid w:val="00B51A8F"/>
    <w:rsid w:val="00B5235B"/>
    <w:rsid w:val="00B54A9E"/>
    <w:rsid w:val="00B5522F"/>
    <w:rsid w:val="00B60EE6"/>
    <w:rsid w:val="00B6128C"/>
    <w:rsid w:val="00B6288C"/>
    <w:rsid w:val="00B628F6"/>
    <w:rsid w:val="00B629A4"/>
    <w:rsid w:val="00B631F3"/>
    <w:rsid w:val="00B633CE"/>
    <w:rsid w:val="00B6566C"/>
    <w:rsid w:val="00B67689"/>
    <w:rsid w:val="00B70371"/>
    <w:rsid w:val="00B70B6D"/>
    <w:rsid w:val="00B70E28"/>
    <w:rsid w:val="00B7102F"/>
    <w:rsid w:val="00B71162"/>
    <w:rsid w:val="00B71284"/>
    <w:rsid w:val="00B72EE9"/>
    <w:rsid w:val="00B73698"/>
    <w:rsid w:val="00B73F5E"/>
    <w:rsid w:val="00B74E1C"/>
    <w:rsid w:val="00B7560A"/>
    <w:rsid w:val="00B761E1"/>
    <w:rsid w:val="00B765ED"/>
    <w:rsid w:val="00B8232C"/>
    <w:rsid w:val="00B82A0A"/>
    <w:rsid w:val="00B82B8E"/>
    <w:rsid w:val="00B82DD4"/>
    <w:rsid w:val="00B83080"/>
    <w:rsid w:val="00B845D5"/>
    <w:rsid w:val="00B846E0"/>
    <w:rsid w:val="00B84744"/>
    <w:rsid w:val="00B84C9B"/>
    <w:rsid w:val="00B84E01"/>
    <w:rsid w:val="00B87295"/>
    <w:rsid w:val="00B91192"/>
    <w:rsid w:val="00B914C9"/>
    <w:rsid w:val="00B91A57"/>
    <w:rsid w:val="00B91AA1"/>
    <w:rsid w:val="00B92067"/>
    <w:rsid w:val="00B921DA"/>
    <w:rsid w:val="00B92A20"/>
    <w:rsid w:val="00B930E3"/>
    <w:rsid w:val="00B93C08"/>
    <w:rsid w:val="00B9410E"/>
    <w:rsid w:val="00B948EF"/>
    <w:rsid w:val="00B94B9C"/>
    <w:rsid w:val="00B94FFD"/>
    <w:rsid w:val="00B95A12"/>
    <w:rsid w:val="00B96975"/>
    <w:rsid w:val="00B96BF1"/>
    <w:rsid w:val="00B96C1A"/>
    <w:rsid w:val="00B96C87"/>
    <w:rsid w:val="00BA0E44"/>
    <w:rsid w:val="00BA1AA7"/>
    <w:rsid w:val="00BA229F"/>
    <w:rsid w:val="00BA34C7"/>
    <w:rsid w:val="00BA3DD0"/>
    <w:rsid w:val="00BA4345"/>
    <w:rsid w:val="00BA47E4"/>
    <w:rsid w:val="00BA537D"/>
    <w:rsid w:val="00BA56EC"/>
    <w:rsid w:val="00BA5ED3"/>
    <w:rsid w:val="00BA776A"/>
    <w:rsid w:val="00BA78D3"/>
    <w:rsid w:val="00BB0016"/>
    <w:rsid w:val="00BB0DA9"/>
    <w:rsid w:val="00BB1339"/>
    <w:rsid w:val="00BB1B84"/>
    <w:rsid w:val="00BB27F0"/>
    <w:rsid w:val="00BB2A3E"/>
    <w:rsid w:val="00BB2E39"/>
    <w:rsid w:val="00BB364F"/>
    <w:rsid w:val="00BB3CFD"/>
    <w:rsid w:val="00BB4A40"/>
    <w:rsid w:val="00BB4E4F"/>
    <w:rsid w:val="00BB509C"/>
    <w:rsid w:val="00BB5AE1"/>
    <w:rsid w:val="00BB66DB"/>
    <w:rsid w:val="00BB6733"/>
    <w:rsid w:val="00BB6E4B"/>
    <w:rsid w:val="00BB711E"/>
    <w:rsid w:val="00BB7A3D"/>
    <w:rsid w:val="00BB7CFA"/>
    <w:rsid w:val="00BC24CD"/>
    <w:rsid w:val="00BC2AAC"/>
    <w:rsid w:val="00BC2CCE"/>
    <w:rsid w:val="00BC3210"/>
    <w:rsid w:val="00BC3891"/>
    <w:rsid w:val="00BC3A7C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C7D40"/>
    <w:rsid w:val="00BD0104"/>
    <w:rsid w:val="00BD1C64"/>
    <w:rsid w:val="00BD327F"/>
    <w:rsid w:val="00BD4FE6"/>
    <w:rsid w:val="00BD54A6"/>
    <w:rsid w:val="00BD5F81"/>
    <w:rsid w:val="00BD68DE"/>
    <w:rsid w:val="00BD6AE6"/>
    <w:rsid w:val="00BE0120"/>
    <w:rsid w:val="00BE0704"/>
    <w:rsid w:val="00BE1571"/>
    <w:rsid w:val="00BE2467"/>
    <w:rsid w:val="00BE2B96"/>
    <w:rsid w:val="00BE2C90"/>
    <w:rsid w:val="00BE3897"/>
    <w:rsid w:val="00BE38F3"/>
    <w:rsid w:val="00BE398F"/>
    <w:rsid w:val="00BE461A"/>
    <w:rsid w:val="00BE4D12"/>
    <w:rsid w:val="00BE54D3"/>
    <w:rsid w:val="00BE553C"/>
    <w:rsid w:val="00BE6134"/>
    <w:rsid w:val="00BE7027"/>
    <w:rsid w:val="00BE7F8A"/>
    <w:rsid w:val="00BF0842"/>
    <w:rsid w:val="00BF0BF7"/>
    <w:rsid w:val="00BF1A9F"/>
    <w:rsid w:val="00BF1DFA"/>
    <w:rsid w:val="00BF2D44"/>
    <w:rsid w:val="00BF2FBB"/>
    <w:rsid w:val="00BF2FEB"/>
    <w:rsid w:val="00BF3801"/>
    <w:rsid w:val="00BF3D8A"/>
    <w:rsid w:val="00BF4E6A"/>
    <w:rsid w:val="00BF5D38"/>
    <w:rsid w:val="00BF6503"/>
    <w:rsid w:val="00BF69A1"/>
    <w:rsid w:val="00BF716E"/>
    <w:rsid w:val="00BF75B3"/>
    <w:rsid w:val="00BF76FE"/>
    <w:rsid w:val="00C0156B"/>
    <w:rsid w:val="00C02462"/>
    <w:rsid w:val="00C0289D"/>
    <w:rsid w:val="00C02EA8"/>
    <w:rsid w:val="00C02EC6"/>
    <w:rsid w:val="00C03875"/>
    <w:rsid w:val="00C03BF8"/>
    <w:rsid w:val="00C04B4A"/>
    <w:rsid w:val="00C053DC"/>
    <w:rsid w:val="00C05A36"/>
    <w:rsid w:val="00C05BE6"/>
    <w:rsid w:val="00C05D9F"/>
    <w:rsid w:val="00C069D9"/>
    <w:rsid w:val="00C11625"/>
    <w:rsid w:val="00C1201E"/>
    <w:rsid w:val="00C12BF5"/>
    <w:rsid w:val="00C13441"/>
    <w:rsid w:val="00C13A10"/>
    <w:rsid w:val="00C13D5A"/>
    <w:rsid w:val="00C15F41"/>
    <w:rsid w:val="00C160EC"/>
    <w:rsid w:val="00C16D6C"/>
    <w:rsid w:val="00C20240"/>
    <w:rsid w:val="00C2140A"/>
    <w:rsid w:val="00C2147A"/>
    <w:rsid w:val="00C219A2"/>
    <w:rsid w:val="00C22C65"/>
    <w:rsid w:val="00C23383"/>
    <w:rsid w:val="00C23803"/>
    <w:rsid w:val="00C24065"/>
    <w:rsid w:val="00C252FF"/>
    <w:rsid w:val="00C2564F"/>
    <w:rsid w:val="00C25E9E"/>
    <w:rsid w:val="00C27737"/>
    <w:rsid w:val="00C30513"/>
    <w:rsid w:val="00C308DE"/>
    <w:rsid w:val="00C30C2A"/>
    <w:rsid w:val="00C31BA7"/>
    <w:rsid w:val="00C322CC"/>
    <w:rsid w:val="00C331BB"/>
    <w:rsid w:val="00C334CD"/>
    <w:rsid w:val="00C338CB"/>
    <w:rsid w:val="00C3594C"/>
    <w:rsid w:val="00C35990"/>
    <w:rsid w:val="00C36E7F"/>
    <w:rsid w:val="00C36EA3"/>
    <w:rsid w:val="00C37D4F"/>
    <w:rsid w:val="00C400AF"/>
    <w:rsid w:val="00C401CE"/>
    <w:rsid w:val="00C40336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0EA"/>
    <w:rsid w:val="00C46377"/>
    <w:rsid w:val="00C466DA"/>
    <w:rsid w:val="00C46E09"/>
    <w:rsid w:val="00C47117"/>
    <w:rsid w:val="00C475A6"/>
    <w:rsid w:val="00C502F9"/>
    <w:rsid w:val="00C517E4"/>
    <w:rsid w:val="00C52150"/>
    <w:rsid w:val="00C52184"/>
    <w:rsid w:val="00C5298E"/>
    <w:rsid w:val="00C52BDB"/>
    <w:rsid w:val="00C52DFE"/>
    <w:rsid w:val="00C52EA7"/>
    <w:rsid w:val="00C5315E"/>
    <w:rsid w:val="00C5390D"/>
    <w:rsid w:val="00C5592A"/>
    <w:rsid w:val="00C56D0D"/>
    <w:rsid w:val="00C56EC1"/>
    <w:rsid w:val="00C56F63"/>
    <w:rsid w:val="00C57FDF"/>
    <w:rsid w:val="00C60936"/>
    <w:rsid w:val="00C60DE9"/>
    <w:rsid w:val="00C6126C"/>
    <w:rsid w:val="00C61871"/>
    <w:rsid w:val="00C63465"/>
    <w:rsid w:val="00C6360C"/>
    <w:rsid w:val="00C646CD"/>
    <w:rsid w:val="00C65074"/>
    <w:rsid w:val="00C679C2"/>
    <w:rsid w:val="00C67A43"/>
    <w:rsid w:val="00C67B07"/>
    <w:rsid w:val="00C67DF2"/>
    <w:rsid w:val="00C715A7"/>
    <w:rsid w:val="00C72C1A"/>
    <w:rsid w:val="00C7332D"/>
    <w:rsid w:val="00C73DAC"/>
    <w:rsid w:val="00C74042"/>
    <w:rsid w:val="00C741FB"/>
    <w:rsid w:val="00C748C4"/>
    <w:rsid w:val="00C75F6C"/>
    <w:rsid w:val="00C765C2"/>
    <w:rsid w:val="00C77E35"/>
    <w:rsid w:val="00C80EAF"/>
    <w:rsid w:val="00C83135"/>
    <w:rsid w:val="00C83F4F"/>
    <w:rsid w:val="00C84710"/>
    <w:rsid w:val="00C84ECB"/>
    <w:rsid w:val="00C8567F"/>
    <w:rsid w:val="00C857D3"/>
    <w:rsid w:val="00C86615"/>
    <w:rsid w:val="00C90A40"/>
    <w:rsid w:val="00C91679"/>
    <w:rsid w:val="00C91EFF"/>
    <w:rsid w:val="00C92BF5"/>
    <w:rsid w:val="00C93F84"/>
    <w:rsid w:val="00C94196"/>
    <w:rsid w:val="00C96B28"/>
    <w:rsid w:val="00C975C4"/>
    <w:rsid w:val="00C97AD3"/>
    <w:rsid w:val="00CA04E3"/>
    <w:rsid w:val="00CA157C"/>
    <w:rsid w:val="00CA18B6"/>
    <w:rsid w:val="00CA1F9F"/>
    <w:rsid w:val="00CA2B74"/>
    <w:rsid w:val="00CA34A0"/>
    <w:rsid w:val="00CA4F7A"/>
    <w:rsid w:val="00CA510B"/>
    <w:rsid w:val="00CA68FC"/>
    <w:rsid w:val="00CA7D13"/>
    <w:rsid w:val="00CB05AE"/>
    <w:rsid w:val="00CB103C"/>
    <w:rsid w:val="00CB2DDA"/>
    <w:rsid w:val="00CB3167"/>
    <w:rsid w:val="00CB4175"/>
    <w:rsid w:val="00CB4A9A"/>
    <w:rsid w:val="00CB5351"/>
    <w:rsid w:val="00CB56D0"/>
    <w:rsid w:val="00CB60E4"/>
    <w:rsid w:val="00CB6EB2"/>
    <w:rsid w:val="00CB7319"/>
    <w:rsid w:val="00CC077B"/>
    <w:rsid w:val="00CC1A0B"/>
    <w:rsid w:val="00CC274C"/>
    <w:rsid w:val="00CC2B02"/>
    <w:rsid w:val="00CC2DA3"/>
    <w:rsid w:val="00CC38D5"/>
    <w:rsid w:val="00CC5858"/>
    <w:rsid w:val="00CC5AEA"/>
    <w:rsid w:val="00CC61DA"/>
    <w:rsid w:val="00CC6C26"/>
    <w:rsid w:val="00CC7FE4"/>
    <w:rsid w:val="00CD0528"/>
    <w:rsid w:val="00CD108D"/>
    <w:rsid w:val="00CD1BDD"/>
    <w:rsid w:val="00CD1DC2"/>
    <w:rsid w:val="00CD2067"/>
    <w:rsid w:val="00CD2D39"/>
    <w:rsid w:val="00CD316B"/>
    <w:rsid w:val="00CD3407"/>
    <w:rsid w:val="00CD3AF2"/>
    <w:rsid w:val="00CD3E53"/>
    <w:rsid w:val="00CD45C5"/>
    <w:rsid w:val="00CD5538"/>
    <w:rsid w:val="00CD722A"/>
    <w:rsid w:val="00CD7C5E"/>
    <w:rsid w:val="00CE0364"/>
    <w:rsid w:val="00CE046C"/>
    <w:rsid w:val="00CE0724"/>
    <w:rsid w:val="00CE0AAE"/>
    <w:rsid w:val="00CE0C7E"/>
    <w:rsid w:val="00CE0EE5"/>
    <w:rsid w:val="00CE12F8"/>
    <w:rsid w:val="00CE1372"/>
    <w:rsid w:val="00CE351B"/>
    <w:rsid w:val="00CE4382"/>
    <w:rsid w:val="00CE4C41"/>
    <w:rsid w:val="00CE53BE"/>
    <w:rsid w:val="00CE5699"/>
    <w:rsid w:val="00CE56B8"/>
    <w:rsid w:val="00CE5DF8"/>
    <w:rsid w:val="00CE75BE"/>
    <w:rsid w:val="00CF07F3"/>
    <w:rsid w:val="00CF29FC"/>
    <w:rsid w:val="00CF2D67"/>
    <w:rsid w:val="00CF2E71"/>
    <w:rsid w:val="00CF3298"/>
    <w:rsid w:val="00CF3B8C"/>
    <w:rsid w:val="00CF3CB5"/>
    <w:rsid w:val="00CF3EB3"/>
    <w:rsid w:val="00CF4007"/>
    <w:rsid w:val="00CF4283"/>
    <w:rsid w:val="00CF4E61"/>
    <w:rsid w:val="00CF602F"/>
    <w:rsid w:val="00CF605C"/>
    <w:rsid w:val="00CF60F1"/>
    <w:rsid w:val="00CF63D9"/>
    <w:rsid w:val="00CF6C3C"/>
    <w:rsid w:val="00CF6D9F"/>
    <w:rsid w:val="00CF6DBB"/>
    <w:rsid w:val="00CF73A3"/>
    <w:rsid w:val="00CF75E8"/>
    <w:rsid w:val="00D00C0D"/>
    <w:rsid w:val="00D01397"/>
    <w:rsid w:val="00D02424"/>
    <w:rsid w:val="00D02952"/>
    <w:rsid w:val="00D030F0"/>
    <w:rsid w:val="00D032B9"/>
    <w:rsid w:val="00D033BC"/>
    <w:rsid w:val="00D04DD2"/>
    <w:rsid w:val="00D05989"/>
    <w:rsid w:val="00D060A3"/>
    <w:rsid w:val="00D063DB"/>
    <w:rsid w:val="00D0740C"/>
    <w:rsid w:val="00D100EA"/>
    <w:rsid w:val="00D1064B"/>
    <w:rsid w:val="00D126BA"/>
    <w:rsid w:val="00D12740"/>
    <w:rsid w:val="00D12E11"/>
    <w:rsid w:val="00D134CA"/>
    <w:rsid w:val="00D14411"/>
    <w:rsid w:val="00D14999"/>
    <w:rsid w:val="00D16C10"/>
    <w:rsid w:val="00D20BAC"/>
    <w:rsid w:val="00D20C9C"/>
    <w:rsid w:val="00D235CB"/>
    <w:rsid w:val="00D265BD"/>
    <w:rsid w:val="00D266E2"/>
    <w:rsid w:val="00D305A1"/>
    <w:rsid w:val="00D32112"/>
    <w:rsid w:val="00D33467"/>
    <w:rsid w:val="00D33CCC"/>
    <w:rsid w:val="00D34622"/>
    <w:rsid w:val="00D3598A"/>
    <w:rsid w:val="00D36343"/>
    <w:rsid w:val="00D365AD"/>
    <w:rsid w:val="00D369DB"/>
    <w:rsid w:val="00D37030"/>
    <w:rsid w:val="00D379D4"/>
    <w:rsid w:val="00D37FC5"/>
    <w:rsid w:val="00D40270"/>
    <w:rsid w:val="00D402B3"/>
    <w:rsid w:val="00D412EC"/>
    <w:rsid w:val="00D413BF"/>
    <w:rsid w:val="00D41A84"/>
    <w:rsid w:val="00D443CB"/>
    <w:rsid w:val="00D45354"/>
    <w:rsid w:val="00D4541C"/>
    <w:rsid w:val="00D467DD"/>
    <w:rsid w:val="00D4680D"/>
    <w:rsid w:val="00D47A8C"/>
    <w:rsid w:val="00D47F04"/>
    <w:rsid w:val="00D5057B"/>
    <w:rsid w:val="00D50971"/>
    <w:rsid w:val="00D50F6A"/>
    <w:rsid w:val="00D518A5"/>
    <w:rsid w:val="00D51F42"/>
    <w:rsid w:val="00D528C7"/>
    <w:rsid w:val="00D54F8A"/>
    <w:rsid w:val="00D55941"/>
    <w:rsid w:val="00D55A76"/>
    <w:rsid w:val="00D55D33"/>
    <w:rsid w:val="00D55EDF"/>
    <w:rsid w:val="00D57942"/>
    <w:rsid w:val="00D57E3B"/>
    <w:rsid w:val="00D57F9A"/>
    <w:rsid w:val="00D60BB5"/>
    <w:rsid w:val="00D61E3E"/>
    <w:rsid w:val="00D62509"/>
    <w:rsid w:val="00D62F89"/>
    <w:rsid w:val="00D63EA4"/>
    <w:rsid w:val="00D6408D"/>
    <w:rsid w:val="00D64B3D"/>
    <w:rsid w:val="00D65262"/>
    <w:rsid w:val="00D6534A"/>
    <w:rsid w:val="00D67458"/>
    <w:rsid w:val="00D6750F"/>
    <w:rsid w:val="00D67B95"/>
    <w:rsid w:val="00D67D96"/>
    <w:rsid w:val="00D7044F"/>
    <w:rsid w:val="00D70633"/>
    <w:rsid w:val="00D70D9A"/>
    <w:rsid w:val="00D71BE8"/>
    <w:rsid w:val="00D71DB1"/>
    <w:rsid w:val="00D72097"/>
    <w:rsid w:val="00D7217F"/>
    <w:rsid w:val="00D7235B"/>
    <w:rsid w:val="00D758E8"/>
    <w:rsid w:val="00D75991"/>
    <w:rsid w:val="00D76A8C"/>
    <w:rsid w:val="00D76A90"/>
    <w:rsid w:val="00D77086"/>
    <w:rsid w:val="00D77D6C"/>
    <w:rsid w:val="00D804F8"/>
    <w:rsid w:val="00D807E7"/>
    <w:rsid w:val="00D80F68"/>
    <w:rsid w:val="00D81AF6"/>
    <w:rsid w:val="00D82290"/>
    <w:rsid w:val="00D8237B"/>
    <w:rsid w:val="00D828C4"/>
    <w:rsid w:val="00D8339B"/>
    <w:rsid w:val="00D84248"/>
    <w:rsid w:val="00D84361"/>
    <w:rsid w:val="00D853D2"/>
    <w:rsid w:val="00D85D86"/>
    <w:rsid w:val="00D86358"/>
    <w:rsid w:val="00D869F2"/>
    <w:rsid w:val="00D9048E"/>
    <w:rsid w:val="00D90A87"/>
    <w:rsid w:val="00D9249B"/>
    <w:rsid w:val="00D93150"/>
    <w:rsid w:val="00D93426"/>
    <w:rsid w:val="00D93F64"/>
    <w:rsid w:val="00D94BA0"/>
    <w:rsid w:val="00D94E05"/>
    <w:rsid w:val="00D95A7F"/>
    <w:rsid w:val="00D95B0A"/>
    <w:rsid w:val="00D95DD7"/>
    <w:rsid w:val="00D95EC9"/>
    <w:rsid w:val="00D97576"/>
    <w:rsid w:val="00D9777F"/>
    <w:rsid w:val="00DA0C0B"/>
    <w:rsid w:val="00DA1161"/>
    <w:rsid w:val="00DA1248"/>
    <w:rsid w:val="00DA23E5"/>
    <w:rsid w:val="00DA27B7"/>
    <w:rsid w:val="00DA33FB"/>
    <w:rsid w:val="00DA365E"/>
    <w:rsid w:val="00DA37A0"/>
    <w:rsid w:val="00DA38FA"/>
    <w:rsid w:val="00DA3AFC"/>
    <w:rsid w:val="00DA3C48"/>
    <w:rsid w:val="00DA3D3F"/>
    <w:rsid w:val="00DA3F92"/>
    <w:rsid w:val="00DA449A"/>
    <w:rsid w:val="00DA508B"/>
    <w:rsid w:val="00DA5FA1"/>
    <w:rsid w:val="00DA6821"/>
    <w:rsid w:val="00DA6E26"/>
    <w:rsid w:val="00DA75A8"/>
    <w:rsid w:val="00DA7805"/>
    <w:rsid w:val="00DA7A2B"/>
    <w:rsid w:val="00DB01C8"/>
    <w:rsid w:val="00DB0DC5"/>
    <w:rsid w:val="00DB2058"/>
    <w:rsid w:val="00DB20BF"/>
    <w:rsid w:val="00DB20CC"/>
    <w:rsid w:val="00DB3722"/>
    <w:rsid w:val="00DB3BB4"/>
    <w:rsid w:val="00DB3DF8"/>
    <w:rsid w:val="00DB42C0"/>
    <w:rsid w:val="00DB4395"/>
    <w:rsid w:val="00DB4EFE"/>
    <w:rsid w:val="00DB5742"/>
    <w:rsid w:val="00DB5939"/>
    <w:rsid w:val="00DB6C03"/>
    <w:rsid w:val="00DB71DD"/>
    <w:rsid w:val="00DB76D8"/>
    <w:rsid w:val="00DB783C"/>
    <w:rsid w:val="00DB7926"/>
    <w:rsid w:val="00DB7998"/>
    <w:rsid w:val="00DB7C3F"/>
    <w:rsid w:val="00DC1896"/>
    <w:rsid w:val="00DC24F5"/>
    <w:rsid w:val="00DC327D"/>
    <w:rsid w:val="00DC50BF"/>
    <w:rsid w:val="00DC51E4"/>
    <w:rsid w:val="00DC5D82"/>
    <w:rsid w:val="00DC62BC"/>
    <w:rsid w:val="00DC6797"/>
    <w:rsid w:val="00DC718F"/>
    <w:rsid w:val="00DC797E"/>
    <w:rsid w:val="00DD0713"/>
    <w:rsid w:val="00DD1B4A"/>
    <w:rsid w:val="00DD35AC"/>
    <w:rsid w:val="00DD3A36"/>
    <w:rsid w:val="00DD3C69"/>
    <w:rsid w:val="00DD3CC3"/>
    <w:rsid w:val="00DD4D4C"/>
    <w:rsid w:val="00DD4E52"/>
    <w:rsid w:val="00DD5210"/>
    <w:rsid w:val="00DD64F6"/>
    <w:rsid w:val="00DD679C"/>
    <w:rsid w:val="00DD67A7"/>
    <w:rsid w:val="00DD6967"/>
    <w:rsid w:val="00DD73A6"/>
    <w:rsid w:val="00DD7B55"/>
    <w:rsid w:val="00DE03CC"/>
    <w:rsid w:val="00DE04A0"/>
    <w:rsid w:val="00DE183B"/>
    <w:rsid w:val="00DE1CF0"/>
    <w:rsid w:val="00DE2392"/>
    <w:rsid w:val="00DE2A61"/>
    <w:rsid w:val="00DE2B94"/>
    <w:rsid w:val="00DE2D6A"/>
    <w:rsid w:val="00DE3F31"/>
    <w:rsid w:val="00DE4822"/>
    <w:rsid w:val="00DE4AF1"/>
    <w:rsid w:val="00DE5F6A"/>
    <w:rsid w:val="00DE646F"/>
    <w:rsid w:val="00DE678A"/>
    <w:rsid w:val="00DE6DBB"/>
    <w:rsid w:val="00DE6E42"/>
    <w:rsid w:val="00DE7116"/>
    <w:rsid w:val="00DF0A75"/>
    <w:rsid w:val="00DF1118"/>
    <w:rsid w:val="00DF1E8A"/>
    <w:rsid w:val="00DF314E"/>
    <w:rsid w:val="00DF34AD"/>
    <w:rsid w:val="00DF3B89"/>
    <w:rsid w:val="00DF5282"/>
    <w:rsid w:val="00DF52E8"/>
    <w:rsid w:val="00DF5425"/>
    <w:rsid w:val="00DF5E4B"/>
    <w:rsid w:val="00DF5FD5"/>
    <w:rsid w:val="00DF6C51"/>
    <w:rsid w:val="00DF7F88"/>
    <w:rsid w:val="00E00037"/>
    <w:rsid w:val="00E001D5"/>
    <w:rsid w:val="00E036B1"/>
    <w:rsid w:val="00E050D0"/>
    <w:rsid w:val="00E05679"/>
    <w:rsid w:val="00E0743E"/>
    <w:rsid w:val="00E1002F"/>
    <w:rsid w:val="00E1025D"/>
    <w:rsid w:val="00E128FD"/>
    <w:rsid w:val="00E139E2"/>
    <w:rsid w:val="00E13BB7"/>
    <w:rsid w:val="00E15463"/>
    <w:rsid w:val="00E1744B"/>
    <w:rsid w:val="00E20543"/>
    <w:rsid w:val="00E20BFE"/>
    <w:rsid w:val="00E21D63"/>
    <w:rsid w:val="00E22267"/>
    <w:rsid w:val="00E22772"/>
    <w:rsid w:val="00E22B86"/>
    <w:rsid w:val="00E230ED"/>
    <w:rsid w:val="00E231C3"/>
    <w:rsid w:val="00E23702"/>
    <w:rsid w:val="00E23A96"/>
    <w:rsid w:val="00E25578"/>
    <w:rsid w:val="00E25609"/>
    <w:rsid w:val="00E268D1"/>
    <w:rsid w:val="00E273E8"/>
    <w:rsid w:val="00E27669"/>
    <w:rsid w:val="00E27B5D"/>
    <w:rsid w:val="00E310CE"/>
    <w:rsid w:val="00E33857"/>
    <w:rsid w:val="00E33C66"/>
    <w:rsid w:val="00E3500D"/>
    <w:rsid w:val="00E35024"/>
    <w:rsid w:val="00E36EAA"/>
    <w:rsid w:val="00E37156"/>
    <w:rsid w:val="00E37BE5"/>
    <w:rsid w:val="00E37C73"/>
    <w:rsid w:val="00E40250"/>
    <w:rsid w:val="00E40333"/>
    <w:rsid w:val="00E4062A"/>
    <w:rsid w:val="00E4123F"/>
    <w:rsid w:val="00E41B51"/>
    <w:rsid w:val="00E42299"/>
    <w:rsid w:val="00E423F8"/>
    <w:rsid w:val="00E42408"/>
    <w:rsid w:val="00E42502"/>
    <w:rsid w:val="00E4293B"/>
    <w:rsid w:val="00E43CD4"/>
    <w:rsid w:val="00E44ACE"/>
    <w:rsid w:val="00E44CA4"/>
    <w:rsid w:val="00E45384"/>
    <w:rsid w:val="00E47EE0"/>
    <w:rsid w:val="00E5096F"/>
    <w:rsid w:val="00E51544"/>
    <w:rsid w:val="00E51DF7"/>
    <w:rsid w:val="00E52D68"/>
    <w:rsid w:val="00E53C7F"/>
    <w:rsid w:val="00E53CA0"/>
    <w:rsid w:val="00E5406F"/>
    <w:rsid w:val="00E5427C"/>
    <w:rsid w:val="00E55BB7"/>
    <w:rsid w:val="00E57A04"/>
    <w:rsid w:val="00E57A99"/>
    <w:rsid w:val="00E60825"/>
    <w:rsid w:val="00E61CDD"/>
    <w:rsid w:val="00E61F45"/>
    <w:rsid w:val="00E635D0"/>
    <w:rsid w:val="00E640F6"/>
    <w:rsid w:val="00E64644"/>
    <w:rsid w:val="00E64D85"/>
    <w:rsid w:val="00E65D90"/>
    <w:rsid w:val="00E66473"/>
    <w:rsid w:val="00E67DE3"/>
    <w:rsid w:val="00E7010E"/>
    <w:rsid w:val="00E70981"/>
    <w:rsid w:val="00E71F95"/>
    <w:rsid w:val="00E72ECF"/>
    <w:rsid w:val="00E73378"/>
    <w:rsid w:val="00E73517"/>
    <w:rsid w:val="00E74AC2"/>
    <w:rsid w:val="00E75095"/>
    <w:rsid w:val="00E758C0"/>
    <w:rsid w:val="00E75A11"/>
    <w:rsid w:val="00E75BD7"/>
    <w:rsid w:val="00E7600F"/>
    <w:rsid w:val="00E76C24"/>
    <w:rsid w:val="00E76F7F"/>
    <w:rsid w:val="00E77438"/>
    <w:rsid w:val="00E800AA"/>
    <w:rsid w:val="00E80715"/>
    <w:rsid w:val="00E81B29"/>
    <w:rsid w:val="00E82C59"/>
    <w:rsid w:val="00E839BF"/>
    <w:rsid w:val="00E8444D"/>
    <w:rsid w:val="00E8482B"/>
    <w:rsid w:val="00E84A19"/>
    <w:rsid w:val="00E85164"/>
    <w:rsid w:val="00E852D3"/>
    <w:rsid w:val="00E87277"/>
    <w:rsid w:val="00E91D92"/>
    <w:rsid w:val="00E9227A"/>
    <w:rsid w:val="00E926CD"/>
    <w:rsid w:val="00E92E57"/>
    <w:rsid w:val="00E934EF"/>
    <w:rsid w:val="00E93641"/>
    <w:rsid w:val="00E937AF"/>
    <w:rsid w:val="00E93C2F"/>
    <w:rsid w:val="00E941F9"/>
    <w:rsid w:val="00E945C4"/>
    <w:rsid w:val="00E94886"/>
    <w:rsid w:val="00E951E9"/>
    <w:rsid w:val="00E95415"/>
    <w:rsid w:val="00E9549C"/>
    <w:rsid w:val="00E96246"/>
    <w:rsid w:val="00E964D9"/>
    <w:rsid w:val="00E965E4"/>
    <w:rsid w:val="00EA0682"/>
    <w:rsid w:val="00EA06EF"/>
    <w:rsid w:val="00EA07D4"/>
    <w:rsid w:val="00EA07DB"/>
    <w:rsid w:val="00EA1286"/>
    <w:rsid w:val="00EA147B"/>
    <w:rsid w:val="00EA1FED"/>
    <w:rsid w:val="00EA3A5A"/>
    <w:rsid w:val="00EA4AD6"/>
    <w:rsid w:val="00EA54C4"/>
    <w:rsid w:val="00EA5966"/>
    <w:rsid w:val="00EA6566"/>
    <w:rsid w:val="00EA704F"/>
    <w:rsid w:val="00EA7256"/>
    <w:rsid w:val="00EA7A7F"/>
    <w:rsid w:val="00EB04B0"/>
    <w:rsid w:val="00EB0BD7"/>
    <w:rsid w:val="00EB0E0D"/>
    <w:rsid w:val="00EB1104"/>
    <w:rsid w:val="00EB1544"/>
    <w:rsid w:val="00EB16FB"/>
    <w:rsid w:val="00EB17B3"/>
    <w:rsid w:val="00EB1903"/>
    <w:rsid w:val="00EB1B13"/>
    <w:rsid w:val="00EB1CE1"/>
    <w:rsid w:val="00EB208C"/>
    <w:rsid w:val="00EB3466"/>
    <w:rsid w:val="00EB414F"/>
    <w:rsid w:val="00EB4625"/>
    <w:rsid w:val="00EB4FD5"/>
    <w:rsid w:val="00EB54D9"/>
    <w:rsid w:val="00EB5510"/>
    <w:rsid w:val="00EB5C8C"/>
    <w:rsid w:val="00EB68B1"/>
    <w:rsid w:val="00EB775C"/>
    <w:rsid w:val="00EB7C28"/>
    <w:rsid w:val="00EC0730"/>
    <w:rsid w:val="00EC1B0E"/>
    <w:rsid w:val="00EC335E"/>
    <w:rsid w:val="00EC4ACB"/>
    <w:rsid w:val="00EC5450"/>
    <w:rsid w:val="00EC58C0"/>
    <w:rsid w:val="00EC5A8D"/>
    <w:rsid w:val="00EC5E8E"/>
    <w:rsid w:val="00EC6263"/>
    <w:rsid w:val="00EC6B06"/>
    <w:rsid w:val="00ED0295"/>
    <w:rsid w:val="00ED06AF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0F2"/>
    <w:rsid w:val="00ED4339"/>
    <w:rsid w:val="00ED4867"/>
    <w:rsid w:val="00ED5877"/>
    <w:rsid w:val="00ED5AB9"/>
    <w:rsid w:val="00ED5F1D"/>
    <w:rsid w:val="00ED60CD"/>
    <w:rsid w:val="00ED6422"/>
    <w:rsid w:val="00EE2A97"/>
    <w:rsid w:val="00EE3322"/>
    <w:rsid w:val="00EE3838"/>
    <w:rsid w:val="00EE38F8"/>
    <w:rsid w:val="00EE6003"/>
    <w:rsid w:val="00EE6C01"/>
    <w:rsid w:val="00EE749A"/>
    <w:rsid w:val="00EE7747"/>
    <w:rsid w:val="00EE7D91"/>
    <w:rsid w:val="00EE7F8B"/>
    <w:rsid w:val="00EF0E1C"/>
    <w:rsid w:val="00EF1CE2"/>
    <w:rsid w:val="00EF343B"/>
    <w:rsid w:val="00EF42DE"/>
    <w:rsid w:val="00EF5A24"/>
    <w:rsid w:val="00EF6001"/>
    <w:rsid w:val="00EF6775"/>
    <w:rsid w:val="00F00153"/>
    <w:rsid w:val="00F00261"/>
    <w:rsid w:val="00F00900"/>
    <w:rsid w:val="00F00C62"/>
    <w:rsid w:val="00F01659"/>
    <w:rsid w:val="00F016A0"/>
    <w:rsid w:val="00F01A93"/>
    <w:rsid w:val="00F02EE4"/>
    <w:rsid w:val="00F03317"/>
    <w:rsid w:val="00F03490"/>
    <w:rsid w:val="00F04646"/>
    <w:rsid w:val="00F047C3"/>
    <w:rsid w:val="00F06043"/>
    <w:rsid w:val="00F071BE"/>
    <w:rsid w:val="00F07D24"/>
    <w:rsid w:val="00F07F9D"/>
    <w:rsid w:val="00F11105"/>
    <w:rsid w:val="00F12B01"/>
    <w:rsid w:val="00F12C97"/>
    <w:rsid w:val="00F13BD7"/>
    <w:rsid w:val="00F13D02"/>
    <w:rsid w:val="00F140FB"/>
    <w:rsid w:val="00F147C5"/>
    <w:rsid w:val="00F154BA"/>
    <w:rsid w:val="00F157FC"/>
    <w:rsid w:val="00F15D64"/>
    <w:rsid w:val="00F15EC7"/>
    <w:rsid w:val="00F16999"/>
    <w:rsid w:val="00F16B57"/>
    <w:rsid w:val="00F16E52"/>
    <w:rsid w:val="00F20D2A"/>
    <w:rsid w:val="00F214EB"/>
    <w:rsid w:val="00F22059"/>
    <w:rsid w:val="00F2263B"/>
    <w:rsid w:val="00F238FE"/>
    <w:rsid w:val="00F23DEB"/>
    <w:rsid w:val="00F2553D"/>
    <w:rsid w:val="00F27A12"/>
    <w:rsid w:val="00F27AC3"/>
    <w:rsid w:val="00F27C1A"/>
    <w:rsid w:val="00F313C9"/>
    <w:rsid w:val="00F32EA4"/>
    <w:rsid w:val="00F344B3"/>
    <w:rsid w:val="00F34CC2"/>
    <w:rsid w:val="00F3538B"/>
    <w:rsid w:val="00F35635"/>
    <w:rsid w:val="00F35E65"/>
    <w:rsid w:val="00F35F4E"/>
    <w:rsid w:val="00F36A89"/>
    <w:rsid w:val="00F4015B"/>
    <w:rsid w:val="00F40FA0"/>
    <w:rsid w:val="00F423A9"/>
    <w:rsid w:val="00F4290C"/>
    <w:rsid w:val="00F4390D"/>
    <w:rsid w:val="00F43F70"/>
    <w:rsid w:val="00F447BA"/>
    <w:rsid w:val="00F4632E"/>
    <w:rsid w:val="00F4684B"/>
    <w:rsid w:val="00F475AE"/>
    <w:rsid w:val="00F505AD"/>
    <w:rsid w:val="00F50FE3"/>
    <w:rsid w:val="00F51505"/>
    <w:rsid w:val="00F5249A"/>
    <w:rsid w:val="00F52755"/>
    <w:rsid w:val="00F530DB"/>
    <w:rsid w:val="00F531DB"/>
    <w:rsid w:val="00F53752"/>
    <w:rsid w:val="00F540C6"/>
    <w:rsid w:val="00F54A5E"/>
    <w:rsid w:val="00F54FAC"/>
    <w:rsid w:val="00F55238"/>
    <w:rsid w:val="00F55D16"/>
    <w:rsid w:val="00F56825"/>
    <w:rsid w:val="00F577E2"/>
    <w:rsid w:val="00F57F58"/>
    <w:rsid w:val="00F6058A"/>
    <w:rsid w:val="00F6092B"/>
    <w:rsid w:val="00F60D2F"/>
    <w:rsid w:val="00F61D0E"/>
    <w:rsid w:val="00F6202D"/>
    <w:rsid w:val="00F62D33"/>
    <w:rsid w:val="00F64028"/>
    <w:rsid w:val="00F649CB"/>
    <w:rsid w:val="00F64A71"/>
    <w:rsid w:val="00F64ED3"/>
    <w:rsid w:val="00F66C4D"/>
    <w:rsid w:val="00F71AC6"/>
    <w:rsid w:val="00F72CA2"/>
    <w:rsid w:val="00F72D47"/>
    <w:rsid w:val="00F73573"/>
    <w:rsid w:val="00F737A7"/>
    <w:rsid w:val="00F74CF1"/>
    <w:rsid w:val="00F75C5C"/>
    <w:rsid w:val="00F7797D"/>
    <w:rsid w:val="00F81366"/>
    <w:rsid w:val="00F81525"/>
    <w:rsid w:val="00F81F23"/>
    <w:rsid w:val="00F829B9"/>
    <w:rsid w:val="00F82F34"/>
    <w:rsid w:val="00F8323F"/>
    <w:rsid w:val="00F83391"/>
    <w:rsid w:val="00F837A9"/>
    <w:rsid w:val="00F83ABF"/>
    <w:rsid w:val="00F847C4"/>
    <w:rsid w:val="00F8489E"/>
    <w:rsid w:val="00F851A9"/>
    <w:rsid w:val="00F86437"/>
    <w:rsid w:val="00F868A1"/>
    <w:rsid w:val="00F874D4"/>
    <w:rsid w:val="00F87BE5"/>
    <w:rsid w:val="00F910EC"/>
    <w:rsid w:val="00F92087"/>
    <w:rsid w:val="00F93EF4"/>
    <w:rsid w:val="00F93FDA"/>
    <w:rsid w:val="00F94FF0"/>
    <w:rsid w:val="00F950B5"/>
    <w:rsid w:val="00F951CC"/>
    <w:rsid w:val="00F959B8"/>
    <w:rsid w:val="00FA0010"/>
    <w:rsid w:val="00FA2CA3"/>
    <w:rsid w:val="00FA36D4"/>
    <w:rsid w:val="00FA3EAF"/>
    <w:rsid w:val="00FA46BC"/>
    <w:rsid w:val="00FA4820"/>
    <w:rsid w:val="00FA5407"/>
    <w:rsid w:val="00FA55CA"/>
    <w:rsid w:val="00FA77AD"/>
    <w:rsid w:val="00FA7DB8"/>
    <w:rsid w:val="00FB0DCB"/>
    <w:rsid w:val="00FB1DD3"/>
    <w:rsid w:val="00FB20A1"/>
    <w:rsid w:val="00FB26CD"/>
    <w:rsid w:val="00FB3206"/>
    <w:rsid w:val="00FB4F56"/>
    <w:rsid w:val="00FB606E"/>
    <w:rsid w:val="00FB621E"/>
    <w:rsid w:val="00FB6AFE"/>
    <w:rsid w:val="00FB6F99"/>
    <w:rsid w:val="00FC1105"/>
    <w:rsid w:val="00FC1248"/>
    <w:rsid w:val="00FC190A"/>
    <w:rsid w:val="00FC234E"/>
    <w:rsid w:val="00FC23EC"/>
    <w:rsid w:val="00FC2530"/>
    <w:rsid w:val="00FC3B98"/>
    <w:rsid w:val="00FC4426"/>
    <w:rsid w:val="00FC4A88"/>
    <w:rsid w:val="00FC55B5"/>
    <w:rsid w:val="00FC571D"/>
    <w:rsid w:val="00FC5B43"/>
    <w:rsid w:val="00FC6DC2"/>
    <w:rsid w:val="00FC7DD5"/>
    <w:rsid w:val="00FD0485"/>
    <w:rsid w:val="00FD10D3"/>
    <w:rsid w:val="00FD3BBB"/>
    <w:rsid w:val="00FD4CA1"/>
    <w:rsid w:val="00FD5E02"/>
    <w:rsid w:val="00FD5E64"/>
    <w:rsid w:val="00FD66D5"/>
    <w:rsid w:val="00FD69C7"/>
    <w:rsid w:val="00FD7CFB"/>
    <w:rsid w:val="00FE04A4"/>
    <w:rsid w:val="00FE0B21"/>
    <w:rsid w:val="00FE0C91"/>
    <w:rsid w:val="00FE1BB4"/>
    <w:rsid w:val="00FE21EC"/>
    <w:rsid w:val="00FE257D"/>
    <w:rsid w:val="00FE2E08"/>
    <w:rsid w:val="00FE316A"/>
    <w:rsid w:val="00FE5949"/>
    <w:rsid w:val="00FE59BF"/>
    <w:rsid w:val="00FE63EF"/>
    <w:rsid w:val="00FF0021"/>
    <w:rsid w:val="00FF0A42"/>
    <w:rsid w:val="00FF0FBF"/>
    <w:rsid w:val="00FF1D63"/>
    <w:rsid w:val="00FF27DF"/>
    <w:rsid w:val="00FF2F19"/>
    <w:rsid w:val="00FF30F0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ebd4,#e7fe9c,#69f,#99f,#9cf"/>
    </o:shapedefaults>
    <o:shapelayout v:ext="edit">
      <o:idmap v:ext="edit" data="1"/>
      <o:rules v:ext="edit">
        <o:r id="V:Rule13" type="connector" idref="#_s1051"/>
        <o:r id="V:Rule14" type="connector" idref="#AutoShape 102"/>
        <o:r id="V:Rule15" type="connector" idref="#AutoShape 103"/>
        <o:r id="V:Rule16" type="connector" idref="#AutoShape 160"/>
        <o:r id="V:Rule17" type="connector" idref="#AutoShape 161"/>
        <o:r id="V:Rule18" type="connector" idref="#AutoShape 101"/>
        <o:r id="V:Rule19" type="connector" idref="#_s1040"/>
        <o:r id="V:Rule20" type="connector" idref="#AutoShape 164"/>
        <o:r id="V:Rule21" type="connector" idref="#AutoShape 165"/>
        <o:r id="V:Rule22" type="connector" idref="#AutoShape 166"/>
        <o:r id="V:Rule23" type="connector" idref="#AutoShape 159"/>
        <o:r id="V:Rule24" type="connector" idref="#AutoShape 1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5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E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link w:val="af7"/>
    <w:uiPriority w:val="1"/>
    <w:qFormat/>
    <w:rsid w:val="001F4C4C"/>
    <w:rPr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5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845E9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9">
    <w:name w:val="endnote text"/>
    <w:basedOn w:val="a"/>
    <w:link w:val="afa"/>
    <w:semiHidden/>
    <w:rsid w:val="003D605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semiHidden/>
    <w:rsid w:val="003D6055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6D272D"/>
  </w:style>
  <w:style w:type="paragraph" w:customStyle="1" w:styleId="ConsPlusNonformat">
    <w:name w:val="ConsPlusNonformat"/>
    <w:rsid w:val="00BC2AAC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BC2AAC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afb">
    <w:name w:val="ФИРМЕННЫЙ"/>
    <w:basedOn w:val="a"/>
    <w:rsid w:val="0010559F"/>
    <w:pPr>
      <w:spacing w:after="0" w:line="240" w:lineRule="auto"/>
      <w:ind w:firstLine="720"/>
      <w:jc w:val="both"/>
    </w:pPr>
    <w:rPr>
      <w:rFonts w:ascii="Times New Roman" w:eastAsiaTheme="minorEastAsia" w:hAnsi="Times New Roman"/>
      <w:sz w:val="28"/>
      <w:szCs w:val="24"/>
      <w:lang w:eastAsia="ru-RU"/>
    </w:rPr>
  </w:style>
  <w:style w:type="paragraph" w:styleId="HTML">
    <w:name w:val="HTML Preformatted"/>
    <w:basedOn w:val="a"/>
    <w:link w:val="HTML0"/>
    <w:unhideWhenUsed/>
    <w:rsid w:val="00E174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E1744B"/>
    <w:rPr>
      <w:rFonts w:ascii="Courier New" w:eastAsia="Times New Roman" w:hAnsi="Courier New" w:cs="Courier New"/>
      <w:lang w:eastAsia="ar-SA"/>
    </w:rPr>
  </w:style>
  <w:style w:type="character" w:styleId="afc">
    <w:name w:val="page number"/>
    <w:basedOn w:val="a0"/>
    <w:rsid w:val="00E1744B"/>
  </w:style>
  <w:style w:type="character" w:customStyle="1" w:styleId="af7">
    <w:name w:val="Без интервала Знак"/>
    <w:link w:val="af6"/>
    <w:uiPriority w:val="1"/>
    <w:locked/>
    <w:rsid w:val="00F35635"/>
    <w:rPr>
      <w:sz w:val="22"/>
      <w:szCs w:val="22"/>
      <w:lang w:eastAsia="en-US"/>
    </w:rPr>
  </w:style>
  <w:style w:type="paragraph" w:customStyle="1" w:styleId="Standard">
    <w:name w:val="Standard"/>
    <w:rsid w:val="00A8172E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7.emf"/><Relationship Id="rId26" Type="http://schemas.openxmlformats.org/officeDocument/2006/relationships/diagramQuickStyle" Target="diagrams/quickStyle3.xml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6.emf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openxmlformats.org/officeDocument/2006/relationships/chart" Target="charts/chart5.xml"/><Relationship Id="rId46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image" Target="media/image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chart" Target="charts/chart3.xml"/><Relationship Id="rId49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footer" Target="footer1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header" Target="header1.xml"/><Relationship Id="rId48" Type="http://schemas.openxmlformats.org/officeDocument/2006/relationships/image" Target="media/image11.jpeg"/><Relationship Id="rId8" Type="http://schemas.openxmlformats.org/officeDocument/2006/relationships/image" Target="media/image2.jpeg"/><Relationship Id="rId5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3569154548957277E-2"/>
          <c:y val="0.21318135089641799"/>
          <c:w val="0.64432667556640144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explosion val="36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5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469E-2"/>
                  <c:y val="5.320161599378489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144906375159741E-3"/>
                  <c:y val="-6.44610848431502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1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433981913666141E-2"/>
                  <c:y val="-5.706258630263672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93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9218067890265169E-2"/>
                  <c:y val="-5.931399343209263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- 17444,9 тыс.рублей</c:v>
                </c:pt>
                <c:pt idx="1">
                  <c:v>акцизы по подакцизным товарам - 13453,9 тыс.рублей</c:v>
                </c:pt>
                <c:pt idx="2">
                  <c:v>транспортный налог - 11375,8 тыс.рублей</c:v>
                </c:pt>
                <c:pt idx="3">
                  <c:v>единый сельскохозяйственный налог - 5700,5 тыс.рублей</c:v>
                </c:pt>
                <c:pt idx="4">
                  <c:v>Налог с применением патентной системы - 115,2 тыс.рублей</c:v>
                </c:pt>
                <c:pt idx="5">
                  <c:v>государственная пошлина - 1100,0 тыс.рублей</c:v>
                </c:pt>
                <c:pt idx="6">
                  <c:v>доходы от использования имущества - 3450,0 тыс.рублей</c:v>
                </c:pt>
                <c:pt idx="7">
                  <c:v>плата за негативное воздействие на окружающую среду - 83,6 тыс.рублей</c:v>
                </c:pt>
                <c:pt idx="8">
                  <c:v>доходы от продажи материальных и нематериальных активов - 2790,0 тыс.рублей</c:v>
                </c:pt>
                <c:pt idx="9">
                  <c:v>штрафы, санкции, возмещение ущерба - 50,0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31.4</c:v>
                </c:pt>
                <c:pt idx="1">
                  <c:v>24.2</c:v>
                </c:pt>
                <c:pt idx="2">
                  <c:v>20.5</c:v>
                </c:pt>
                <c:pt idx="3">
                  <c:v>10.200000000000001</c:v>
                </c:pt>
                <c:pt idx="4">
                  <c:v>0.2</c:v>
                </c:pt>
                <c:pt idx="5">
                  <c:v>2</c:v>
                </c:pt>
                <c:pt idx="6">
                  <c:v>6.2</c:v>
                </c:pt>
                <c:pt idx="7">
                  <c:v>0.2</c:v>
                </c:pt>
                <c:pt idx="8">
                  <c:v>5</c:v>
                </c:pt>
                <c:pt idx="9">
                  <c:v>0.1</c:v>
                </c:pt>
                <c:pt idx="10">
                  <c:v>0</c:v>
                </c:pt>
              </c:numCache>
            </c:numRef>
          </c:val>
        </c:ser>
      </c:pie3DChart>
      <c:spPr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918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91"/>
          <c:w val="0.64432667556640166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270848758166E-4"/>
                  <c:y val="-7.10828705180201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6,2%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8855254740865564E-3"/>
                  <c:y val="-1.97937513632449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1,3%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26946973218174E-3"/>
                  <c:y val="3.23047550851751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- 18804,6 тыс.рублей</c:v>
                </c:pt>
                <c:pt idx="1">
                  <c:v>акцизы по подакцизным товарам - 13453,9 тыс.рублей</c:v>
                </c:pt>
                <c:pt idx="2">
                  <c:v>транспортный налог - 11375,8 тыс.рублей</c:v>
                </c:pt>
                <c:pt idx="3">
                  <c:v>единый сельскохозяйственный налог - 5984,2 тыс.рублей</c:v>
                </c:pt>
                <c:pt idx="4">
                  <c:v>Налог с применением патентной системы - 115,2 тыс.рублей</c:v>
                </c:pt>
                <c:pt idx="5">
                  <c:v>государственная пошлина - 1200,0 тыс.рублей</c:v>
                </c:pt>
                <c:pt idx="6">
                  <c:v>доходы от использования имущества - 3450,0 тыс.рублей</c:v>
                </c:pt>
                <c:pt idx="7">
                  <c:v>плата за негативное воздействие на окружающую среду - 86,9 тыс.рублей</c:v>
                </c:pt>
                <c:pt idx="8">
                  <c:v>доходы от продажи материальных и нематериальных активов - 700,0 тыс.рублей</c:v>
                </c:pt>
                <c:pt idx="9">
                  <c:v>штрафы, санкции, возмещение ущерба - 60,0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34</c:v>
                </c:pt>
                <c:pt idx="1">
                  <c:v>24.4</c:v>
                </c:pt>
                <c:pt idx="2">
                  <c:v>20.6</c:v>
                </c:pt>
                <c:pt idx="3">
                  <c:v>10.8</c:v>
                </c:pt>
                <c:pt idx="4">
                  <c:v>0.2</c:v>
                </c:pt>
                <c:pt idx="5">
                  <c:v>2.2000000000000002</c:v>
                </c:pt>
                <c:pt idx="6">
                  <c:v>6.2</c:v>
                </c:pt>
                <c:pt idx="7">
                  <c:v>0.2</c:v>
                </c:pt>
                <c:pt idx="8">
                  <c:v>1.3</c:v>
                </c:pt>
                <c:pt idx="9">
                  <c:v>0.1</c:v>
                </c:pt>
                <c:pt idx="10">
                  <c:v>2.0000000000000011E-2</c:v>
                </c:pt>
              </c:numCache>
            </c:numRef>
          </c:val>
        </c:ser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946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91"/>
          <c:w val="0.64432667556640189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6,1%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0637473573526936E-2"/>
                  <c:y val="-8.68873870624907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- 20233,5 тыс.рублей</c:v>
                </c:pt>
                <c:pt idx="1">
                  <c:v>акцизы по подакцизным товарам - 13453,9 тыс.рублей</c:v>
                </c:pt>
                <c:pt idx="2">
                  <c:v>транспортный налог - 11375,8 тыс.рублей</c:v>
                </c:pt>
                <c:pt idx="3">
                  <c:v>единый сельскохозяйственный налог - 6285,5 тыс.рублей</c:v>
                </c:pt>
                <c:pt idx="4">
                  <c:v>Налог с применением патентной системы - 115,2 тыс.рублей</c:v>
                </c:pt>
                <c:pt idx="5">
                  <c:v>государственная пошлина - 1200,0 тыс.рублей</c:v>
                </c:pt>
                <c:pt idx="6">
                  <c:v>доходы от использования имущества - 3450,0 тыс.рублей</c:v>
                </c:pt>
                <c:pt idx="7">
                  <c:v>плата за негативное воздействие на окружающую среду - 90,4 тыс.рублей</c:v>
                </c:pt>
                <c:pt idx="8">
                  <c:v>доходы от продажи материальных и нематериальных активов -          700,0 тыс.рублей</c:v>
                </c:pt>
                <c:pt idx="9">
                  <c:v>штрафы, санкции, возмещение ущерба - 70,0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35.5</c:v>
                </c:pt>
                <c:pt idx="1">
                  <c:v>23.6</c:v>
                </c:pt>
                <c:pt idx="2">
                  <c:v>20</c:v>
                </c:pt>
                <c:pt idx="3">
                  <c:v>11</c:v>
                </c:pt>
                <c:pt idx="4">
                  <c:v>0.2</c:v>
                </c:pt>
                <c:pt idx="5">
                  <c:v>2.1</c:v>
                </c:pt>
                <c:pt idx="6">
                  <c:v>6.1</c:v>
                </c:pt>
                <c:pt idx="7">
                  <c:v>0.2</c:v>
                </c:pt>
                <c:pt idx="8">
                  <c:v>1.2</c:v>
                </c:pt>
                <c:pt idx="9">
                  <c:v>0.1</c:v>
                </c:pt>
                <c:pt idx="10">
                  <c:v>2.0000000000000011E-2</c:v>
                </c:pt>
              </c:numCache>
            </c:numRef>
          </c:val>
        </c:ser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968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7"/>
          <c:y val="0"/>
          <c:w val="0.72254093038750222"/>
          <c:h val="0.91662531668979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-0.12901052088470388"/>
                  <c:y val="1.69291963866635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54,1%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- 67962,6 тыс.рублей</c:v>
                </c:pt>
                <c:pt idx="1">
                  <c:v>субсидии - 28524,5 тыс.рублей</c:v>
                </c:pt>
                <c:pt idx="2">
                  <c:v>субвенции - 124408,8 тыс.рублей</c:v>
                </c:pt>
                <c:pt idx="3">
                  <c:v>иные межбюджетные трансферты - 9310,9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29.5</c:v>
                </c:pt>
                <c:pt idx="1">
                  <c:v>12.4</c:v>
                </c:pt>
                <c:pt idx="2">
                  <c:v>54.1</c:v>
                </c:pt>
                <c:pt idx="3">
                  <c:v>4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79061937967094542"/>
          <c:w val="0.98275571987846178"/>
          <c:h val="0.19218795957739601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73"/>
          <c:y val="0"/>
          <c:w val="0.72254093038750244"/>
          <c:h val="0.916625316689799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-9.7942136524088258E-2"/>
                  <c:y val="2.36904051028927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22,8%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1521411220757326E-2"/>
                  <c:y val="-0.115438664048615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55,7%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4,8%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- 50916,2 тыс.рублей</c:v>
                </c:pt>
                <c:pt idx="1">
                  <c:v>субсидии - 37401,0 тыс.рублей</c:v>
                </c:pt>
                <c:pt idx="2">
                  <c:v>субвенции - 124547,0 тыс.рублей</c:v>
                </c:pt>
                <c:pt idx="3">
                  <c:v>иные межбюджетные трансферты - 10650,0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22.8</c:v>
                </c:pt>
                <c:pt idx="1">
                  <c:v>16.7</c:v>
                </c:pt>
                <c:pt idx="2">
                  <c:v>55.7</c:v>
                </c:pt>
                <c:pt idx="3">
                  <c:v>4.8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4.2365978673566803E-3"/>
          <c:y val="0.77709731714826868"/>
          <c:w val="0.98275571987846178"/>
          <c:h val="0.19218795957739607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76"/>
          <c:y val="0"/>
          <c:w val="0.72254093038750278"/>
          <c:h val="0.916625316689800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-8.9468940789374965E-2"/>
                  <c:y val="2.36904051028927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13,9%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58,4%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-50617,9 тыс.рублей</c:v>
                </c:pt>
                <c:pt idx="1">
                  <c:v>субсидии - 29600,2 тыс.рублей</c:v>
                </c:pt>
                <c:pt idx="2">
                  <c:v>субвенции - 124615,0 тыс.рублей</c:v>
                </c:pt>
                <c:pt idx="3">
                  <c:v>иные межбюджетные трансферты - 8650,0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23.7</c:v>
                </c:pt>
                <c:pt idx="1">
                  <c:v>13.9</c:v>
                </c:pt>
                <c:pt idx="2">
                  <c:v>58.4</c:v>
                </c:pt>
                <c:pt idx="3">
                  <c:v>4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4.2365978673566803E-3"/>
          <c:y val="0.77709731714826891"/>
          <c:w val="0.98275571987846178"/>
          <c:h val="0.19218795957739618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8908461184619963E-2"/>
          <c:y val="3.5702085626393612E-2"/>
          <c:w val="0.6413521660307927"/>
          <c:h val="0.963747692828726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24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7,7%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0,56%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338E-2"/>
                  <c:y val="-3.5844325910874476E-2"/>
                </c:manualLayout>
              </c:layout>
              <c:tx>
                <c:rich>
                  <a:bodyPr/>
                  <a:lstStyle/>
                  <a:p>
                    <a:endParaRPr lang="en-US" sz="1100" b="1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8,77%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153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433070866141877E-2"/>
                  <c:y val="-0.23241249682499479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68,46</a:t>
                    </a: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12,06%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1,34%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7067402657142389E-3"/>
                  <c:y val="-4.595873902858917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0,05</a:t>
                    </a: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0,27%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0,33%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- 22010,6 тыс.рублей</c:v>
                </c:pt>
                <c:pt idx="1">
                  <c:v>Национальная безопасность и правоохранительная деятельность  - 1602,1 тыс.рублей</c:v>
                </c:pt>
                <c:pt idx="2">
                  <c:v>Национальная экономика - 25061,9 тыс.рублей</c:v>
                </c:pt>
                <c:pt idx="3">
                  <c:v>Жилищно-коммунальное хозяйство - 1259,3 тыс.рублей</c:v>
                </c:pt>
                <c:pt idx="4">
                  <c:v>Образование - 195639,4 тыс.рублей</c:v>
                </c:pt>
                <c:pt idx="5">
                  <c:v>Культура и кинематография -34472,9 тыс.рублей</c:v>
                </c:pt>
                <c:pt idx="6">
                  <c:v>Социальная политика - 3836,5 тыс.рублей</c:v>
                </c:pt>
                <c:pt idx="7">
                  <c:v>Физическая культура и спорт - 144,0 тыс.рублей</c:v>
                </c:pt>
                <c:pt idx="8">
                  <c:v>Средства массовой информации - 760,9 тыс. рублей</c:v>
                </c:pt>
                <c:pt idx="9">
                  <c:v>Обслуживание муниципального долга - 53 тыс.рублей</c:v>
                </c:pt>
                <c:pt idx="10">
                  <c:v>Межбюджетные трансферты - 940,1 тыс.рублей</c:v>
                </c:pt>
              </c:strCache>
            </c:strRef>
          </c:cat>
          <c:val>
            <c:numRef>
              <c:f>Лист1!$B$2:$B$12</c:f>
              <c:numCache>
                <c:formatCode>0.00</c:formatCode>
                <c:ptCount val="11"/>
                <c:pt idx="0">
                  <c:v>7.7019196887683474</c:v>
                </c:pt>
                <c:pt idx="1">
                  <c:v>0.56060468744040481</c:v>
                </c:pt>
                <c:pt idx="2">
                  <c:v>8.7696265003200047</c:v>
                </c:pt>
                <c:pt idx="3">
                  <c:v>0.44065257031003136</c:v>
                </c:pt>
                <c:pt idx="4">
                  <c:v>68.4578769664991</c:v>
                </c:pt>
                <c:pt idx="5">
                  <c:v>12.062711022822748</c:v>
                </c:pt>
                <c:pt idx="6">
                  <c:v>1.3424629444885543</c:v>
                </c:pt>
                <c:pt idx="7">
                  <c:v>5.0388287242630489E-2</c:v>
                </c:pt>
                <c:pt idx="8">
                  <c:v>0.26625310946470476</c:v>
                </c:pt>
                <c:pt idx="9">
                  <c:v>1.8545689054579265E-2</c:v>
                </c:pt>
                <c:pt idx="10">
                  <c:v>0.32895853358886756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67424303922018"/>
          <c:y val="4.7566399879028574E-2"/>
          <c:w val="0.33732575696079842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2.1653268184244441E-3"/>
          <c:w val="0.66462119927317187"/>
          <c:h val="0.997434974716207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6,90%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0,52%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9,03%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92031765260116E-3"/>
                  <c:y val="4.54623989611364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0,95%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69,88%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11,19%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1,08%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05431051891E-2"/>
                  <c:y val="-4.874262708408733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0,05%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0,04%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0,02%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389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0,35%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- 19221,6 тыс.рублей</c:v>
                </c:pt>
                <c:pt idx="1">
                  <c:v>Национальная безопасность и правоохранительная деятельность  - 1436,2 тыс.рублей</c:v>
                </c:pt>
                <c:pt idx="2">
                  <c:v>Национальная экономика - 25161,9 тыс.рублей</c:v>
                </c:pt>
                <c:pt idx="3">
                  <c:v>Жилищно-коммунальное хозяйство - 2659,8 тыс.рублей</c:v>
                </c:pt>
                <c:pt idx="4">
                  <c:v>Образование - 194798,9 тыс.рублей</c:v>
                </c:pt>
                <c:pt idx="5">
                  <c:v>Культура и кинематография - 31203,7 тыс.рублей</c:v>
                </c:pt>
                <c:pt idx="6">
                  <c:v>Социальная политика - 2998,2 тыс.рублей</c:v>
                </c:pt>
                <c:pt idx="7">
                  <c:v>Физическая культура и спорт - 151,0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-53,0 тыс.рублей</c:v>
                </c:pt>
                <c:pt idx="10">
                  <c:v>Межбюджетные трансферты - 970,5 тыс.рублей</c:v>
                </c:pt>
              </c:strCache>
            </c:strRef>
          </c:cat>
          <c:val>
            <c:numRef>
              <c:f>Лист1!$B$2:$B$12</c:f>
              <c:numCache>
                <c:formatCode>0.00</c:formatCode>
                <c:ptCount val="11"/>
                <c:pt idx="0">
                  <c:v>6.9</c:v>
                </c:pt>
                <c:pt idx="1">
                  <c:v>0.52</c:v>
                </c:pt>
                <c:pt idx="2">
                  <c:v>9.0300000000000011</c:v>
                </c:pt>
                <c:pt idx="3">
                  <c:v>0.95000000000000018</c:v>
                </c:pt>
                <c:pt idx="4">
                  <c:v>69.88</c:v>
                </c:pt>
                <c:pt idx="5">
                  <c:v>11.19</c:v>
                </c:pt>
                <c:pt idx="6">
                  <c:v>1.08</c:v>
                </c:pt>
                <c:pt idx="7">
                  <c:v>0.05</c:v>
                </c:pt>
                <c:pt idx="8">
                  <c:v>4.0000000000000015E-2</c:v>
                </c:pt>
                <c:pt idx="9">
                  <c:v>2.0000000000000007E-2</c:v>
                </c:pt>
                <c:pt idx="10">
                  <c:v>0.35000000000000009</c:v>
                </c:pt>
              </c:numCache>
            </c:numRef>
          </c:val>
        </c:ser>
      </c:pie3DChart>
      <c:spPr>
        <a:solidFill>
          <a:srgbClr val="F3F9A9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6267424303922062"/>
          <c:y val="4.7101030610167404E-5"/>
          <c:w val="0.33405058213877248"/>
          <c:h val="0.99995289896938988"/>
        </c:manualLayout>
      </c:layout>
      <c:overlay val="1"/>
      <c:spPr>
        <a:solidFill>
          <a:srgbClr val="F3F9A9"/>
        </a:solidFill>
      </c:sp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2035608950942937E-2"/>
          <c:y val="1.5630401038579853E-2"/>
          <c:w val="0.65784701139162316"/>
          <c:h val="0.984369598961414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6350">
              <a:solidFill>
                <a:sysClr val="windowText" lastClr="000000"/>
              </a:solidFill>
            </a:ln>
          </c:spPr>
          <c:explosion val="20"/>
          <c:dLbls>
            <c:dLbl>
              <c:idx val="0"/>
              <c:layout>
                <c:manualLayout>
                  <c:x val="-2.8945206591444193E-2"/>
                  <c:y val="5.253723929670091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7,26%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0,50%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9,30%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827096355223637E-2"/>
                  <c:y val="-5.0009877797533384E-3"/>
                </c:manualLayout>
              </c:layout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en-US"/>
                      <a:t>0,19%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1940309007765766E-2"/>
                  <c:y val="-0.21795365901842964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69,53%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11,62%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1,12%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4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0,37%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- 19624,4 тыс.рублей</c:v>
                </c:pt>
                <c:pt idx="1">
                  <c:v>Национальная безопасность и правоохранительная деятельность  - 1360,5 тыс.рублей</c:v>
                </c:pt>
                <c:pt idx="2">
                  <c:v>Национальная экономика -25161,9 тыс.рублей</c:v>
                </c:pt>
                <c:pt idx="3">
                  <c:v>Жилищно-коммунальное хозяйство - 520,5 тыс.рублей</c:v>
                </c:pt>
                <c:pt idx="4">
                  <c:v>Образование - 188058,9 тыс.рублей</c:v>
                </c:pt>
                <c:pt idx="5">
                  <c:v>Культура и кинематография - 31436,7 тыс.рублей</c:v>
                </c:pt>
                <c:pt idx="6">
                  <c:v>Социальная политика -3039,6 тыс.рублей</c:v>
                </c:pt>
                <c:pt idx="7">
                  <c:v>Физическая культура и спорт - 165,0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- 0,0 тыс.рублей</c:v>
                </c:pt>
                <c:pt idx="10">
                  <c:v>Межбюджетные трансферты - 999,9 тыс.рублей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7.2557358114138717</c:v>
                </c:pt>
                <c:pt idx="1">
                  <c:v>0.50301810865191121</c:v>
                </c:pt>
                <c:pt idx="2">
                  <c:v>9.3031174921635653</c:v>
                </c:pt>
                <c:pt idx="3">
                  <c:v>0.19244463473231899</c:v>
                </c:pt>
                <c:pt idx="4">
                  <c:v>69.531078422020514</c:v>
                </c:pt>
                <c:pt idx="5">
                  <c:v>11.623101342342919</c:v>
                </c:pt>
                <c:pt idx="6">
                  <c:v>1.1238322991976106</c:v>
                </c:pt>
                <c:pt idx="7">
                  <c:v>6.1005503805634263E-2</c:v>
                </c:pt>
                <c:pt idx="8">
                  <c:v>3.697303260947532E-2</c:v>
                </c:pt>
                <c:pt idx="9">
                  <c:v>0</c:v>
                </c:pt>
                <c:pt idx="10">
                  <c:v>0.36969335306214351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67424303921585"/>
          <c:y val="4.4699122287133471E-2"/>
          <c:w val="0.33732575696079875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Романовского муниципального района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(Муниципальное Собрание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2629" custRadScaleInc="-22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  <dgm:t>
        <a:bodyPr/>
        <a:lstStyle/>
        <a:p>
          <a:endParaRPr lang="ru-RU"/>
        </a:p>
      </dgm:t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  <dgm:t>
        <a:bodyPr/>
        <a:lstStyle/>
        <a:p>
          <a:endParaRPr lang="ru-RU"/>
        </a:p>
      </dgm:t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  <dgm:t>
        <a:bodyPr/>
        <a:lstStyle/>
        <a:p>
          <a:endParaRPr lang="ru-RU"/>
        </a:p>
      </dgm:t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  <dgm:t>
        <a:bodyPr/>
        <a:lstStyle/>
        <a:p>
          <a:endParaRPr lang="ru-RU"/>
        </a:p>
      </dgm:t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  <dgm:t>
        <a:bodyPr/>
        <a:lstStyle/>
        <a:p>
          <a:endParaRPr lang="ru-RU"/>
        </a:p>
      </dgm:t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  <dgm:t>
        <a:bodyPr/>
        <a:lstStyle/>
        <a:p>
          <a:endParaRPr lang="ru-RU"/>
        </a:p>
      </dgm:t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C8D5DB2E-0724-4256-833A-B1B5D5649D27}" type="presOf" srcId="{7E82AFF4-81A6-4510-9ED4-D10E2B483F09}" destId="{A6A47DAF-677A-4343-A2C3-42DE9B32D4F3}" srcOrd="0" destOrd="0" presId="urn:microsoft.com/office/officeart/2005/8/layout/cycle5"/>
    <dgm:cxn modelId="{82630479-E7B8-4369-B0A3-D040464EF1D2}" type="presOf" srcId="{C99A366B-ADCF-4669-8772-DFFE79F96E9A}" destId="{5FAE9040-91A4-441C-9DD8-9B3B0116C0A2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21C29881-A8EF-4E6E-8E20-7DBEC80DF92C}" type="presOf" srcId="{DCC4FF24-1C20-475A-B67A-2556B4BEE26E}" destId="{97716750-295B-454A-9006-FAED3D941721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4248026D-792B-4CD7-8D7F-A571F345E3F1}" type="presOf" srcId="{3A808672-FC29-4A30-9D54-1D968E349A77}" destId="{8E2B1D6F-04BB-4EA7-A497-5EC4E6BE47E1}" srcOrd="0" destOrd="0" presId="urn:microsoft.com/office/officeart/2005/8/layout/cycle5"/>
    <dgm:cxn modelId="{50523D67-7BDC-4523-ACCB-F3CC9B3D3954}" type="presOf" srcId="{3154577B-7D7A-4040-9B71-F5445D7E271B}" destId="{6C2E45C6-00A1-46DF-976E-FBEB16775892}" srcOrd="0" destOrd="0" presId="urn:microsoft.com/office/officeart/2005/8/layout/cycle5"/>
    <dgm:cxn modelId="{550E54F0-380D-4070-819F-D3963C1B51BB}" type="presOf" srcId="{CE4EEE75-EE48-4417-B374-F72728AF2613}" destId="{8C70F050-89C2-4AB2-8BE5-7899CA93B38B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CB705BD3-59C6-416F-BC9B-A34D7C890F5B}" type="presOf" srcId="{F9FB8F48-3C21-4175-8BB9-FE91149BF634}" destId="{FFD87610-0161-40AA-B6F2-206B8389E2FA}" srcOrd="0" destOrd="0" presId="urn:microsoft.com/office/officeart/2005/8/layout/cycle5"/>
    <dgm:cxn modelId="{B4CE9E3F-685B-4F5C-A8AD-074855A35A98}" type="presOf" srcId="{1DAF9A75-D40C-43E8-BFCE-1251C32B5B88}" destId="{2F71F25F-DD0B-4A65-96DE-610E932641C3}" srcOrd="0" destOrd="0" presId="urn:microsoft.com/office/officeart/2005/8/layout/cycle5"/>
    <dgm:cxn modelId="{70E1F2AE-5425-403D-B433-3B134CFBCFE8}" type="presOf" srcId="{E62BDE49-94BB-4145-95D9-28E0DDE3785B}" destId="{0E48CDDB-4203-4801-9903-56BB4E33635E}" srcOrd="0" destOrd="0" presId="urn:microsoft.com/office/officeart/2005/8/layout/cycle5"/>
    <dgm:cxn modelId="{53E66217-CD95-4E89-AB43-3AF2D2B0A6B2}" type="presOf" srcId="{E8C5CF45-BAF3-41E2-9009-928516EC30A7}" destId="{A809E8C5-A173-45B7-84E1-2C5E55B2BADD}" srcOrd="0" destOrd="0" presId="urn:microsoft.com/office/officeart/2005/8/layout/cycle5"/>
    <dgm:cxn modelId="{F9679932-F8E4-4EAA-A3C2-EE930C533D07}" type="presOf" srcId="{2D8B1D8A-4094-4A1F-9D5C-52D78D2E6B09}" destId="{9D90D23B-0864-49AA-8899-C39A68891A17}" srcOrd="0" destOrd="0" presId="urn:microsoft.com/office/officeart/2005/8/layout/cycle5"/>
    <dgm:cxn modelId="{35DE4E49-6647-4516-8EE2-2FAAEAB34491}" type="presOf" srcId="{1660BABE-90D3-4D76-B14D-595099645098}" destId="{47880C1E-8D85-4DFD-AAAB-2C959FEA2F71}" srcOrd="0" destOrd="0" presId="urn:microsoft.com/office/officeart/2005/8/layout/cycle5"/>
    <dgm:cxn modelId="{92B23E99-C267-416F-99DE-C2E5E1F71271}" type="presOf" srcId="{6171CB52-6E1F-4840-AE51-C09612A61041}" destId="{721DEFBB-1F9A-49B2-BF53-F5BB824C640B}" srcOrd="0" destOrd="0" presId="urn:microsoft.com/office/officeart/2005/8/layout/cycle5"/>
    <dgm:cxn modelId="{E5C5DCDE-F4B0-41B9-BB68-EC0152ADC8D7}" type="presParOf" srcId="{8E2B1D6F-04BB-4EA7-A497-5EC4E6BE47E1}" destId="{0E48CDDB-4203-4801-9903-56BB4E33635E}" srcOrd="0" destOrd="0" presId="urn:microsoft.com/office/officeart/2005/8/layout/cycle5"/>
    <dgm:cxn modelId="{46BCE2DD-2FB9-4497-A286-8AF64A8E9F30}" type="presParOf" srcId="{8E2B1D6F-04BB-4EA7-A497-5EC4E6BE47E1}" destId="{FD1E278D-4979-49A2-BA39-F7F900B8E7EC}" srcOrd="1" destOrd="0" presId="urn:microsoft.com/office/officeart/2005/8/layout/cycle5"/>
    <dgm:cxn modelId="{D9B4E1B7-CEB0-4314-8DD7-EFB584AE0742}" type="presParOf" srcId="{8E2B1D6F-04BB-4EA7-A497-5EC4E6BE47E1}" destId="{2F71F25F-DD0B-4A65-96DE-610E932641C3}" srcOrd="2" destOrd="0" presId="urn:microsoft.com/office/officeart/2005/8/layout/cycle5"/>
    <dgm:cxn modelId="{4AB26D8B-51D4-43D6-BC5F-5AA10C17432D}" type="presParOf" srcId="{8E2B1D6F-04BB-4EA7-A497-5EC4E6BE47E1}" destId="{8C70F050-89C2-4AB2-8BE5-7899CA93B38B}" srcOrd="3" destOrd="0" presId="urn:microsoft.com/office/officeart/2005/8/layout/cycle5"/>
    <dgm:cxn modelId="{DBC99EA7-F158-4866-9C1F-8BC3947BFAA8}" type="presParOf" srcId="{8E2B1D6F-04BB-4EA7-A497-5EC4E6BE47E1}" destId="{BF1F09DF-2914-4D59-847B-D6D5F8DDFEEF}" srcOrd="4" destOrd="0" presId="urn:microsoft.com/office/officeart/2005/8/layout/cycle5"/>
    <dgm:cxn modelId="{54267788-137E-4291-9738-E9267DABCD63}" type="presParOf" srcId="{8E2B1D6F-04BB-4EA7-A497-5EC4E6BE47E1}" destId="{5FAE9040-91A4-441C-9DD8-9B3B0116C0A2}" srcOrd="5" destOrd="0" presId="urn:microsoft.com/office/officeart/2005/8/layout/cycle5"/>
    <dgm:cxn modelId="{6B933A3E-52BF-484C-9740-69DE72CD7825}" type="presParOf" srcId="{8E2B1D6F-04BB-4EA7-A497-5EC4E6BE47E1}" destId="{A809E8C5-A173-45B7-84E1-2C5E55B2BADD}" srcOrd="6" destOrd="0" presId="urn:microsoft.com/office/officeart/2005/8/layout/cycle5"/>
    <dgm:cxn modelId="{890CB4F9-69B8-4DAD-A806-47F42D9E7AA4}" type="presParOf" srcId="{8E2B1D6F-04BB-4EA7-A497-5EC4E6BE47E1}" destId="{A24CCB3D-A566-40E9-AA50-BEFB3281B4FC}" srcOrd="7" destOrd="0" presId="urn:microsoft.com/office/officeart/2005/8/layout/cycle5"/>
    <dgm:cxn modelId="{C55C1B22-D8C9-47A8-9650-29AA184EAA3E}" type="presParOf" srcId="{8E2B1D6F-04BB-4EA7-A497-5EC4E6BE47E1}" destId="{A6A47DAF-677A-4343-A2C3-42DE9B32D4F3}" srcOrd="8" destOrd="0" presId="urn:microsoft.com/office/officeart/2005/8/layout/cycle5"/>
    <dgm:cxn modelId="{A5228465-BEB5-4843-AC0A-4A5B13600DBB}" type="presParOf" srcId="{8E2B1D6F-04BB-4EA7-A497-5EC4E6BE47E1}" destId="{6C2E45C6-00A1-46DF-976E-FBEB16775892}" srcOrd="9" destOrd="0" presId="urn:microsoft.com/office/officeart/2005/8/layout/cycle5"/>
    <dgm:cxn modelId="{84B1B73A-B86F-4298-BDC1-97E98259E728}" type="presParOf" srcId="{8E2B1D6F-04BB-4EA7-A497-5EC4E6BE47E1}" destId="{3FD55166-05B7-4048-8514-7B758EB36329}" srcOrd="10" destOrd="0" presId="urn:microsoft.com/office/officeart/2005/8/layout/cycle5"/>
    <dgm:cxn modelId="{24C46995-A5F8-4EFE-B236-B18CB584C6FD}" type="presParOf" srcId="{8E2B1D6F-04BB-4EA7-A497-5EC4E6BE47E1}" destId="{FFD87610-0161-40AA-B6F2-206B8389E2FA}" srcOrd="11" destOrd="0" presId="urn:microsoft.com/office/officeart/2005/8/layout/cycle5"/>
    <dgm:cxn modelId="{4F32BF49-2B8C-4EAC-A76E-8CC890C4D08B}" type="presParOf" srcId="{8E2B1D6F-04BB-4EA7-A497-5EC4E6BE47E1}" destId="{9D90D23B-0864-49AA-8899-C39A68891A17}" srcOrd="12" destOrd="0" presId="urn:microsoft.com/office/officeart/2005/8/layout/cycle5"/>
    <dgm:cxn modelId="{C89E3E1D-5C1F-461A-A79B-128D2334D976}" type="presParOf" srcId="{8E2B1D6F-04BB-4EA7-A497-5EC4E6BE47E1}" destId="{DAB108AA-3FCC-4330-9462-F32C18E4B665}" srcOrd="13" destOrd="0" presId="urn:microsoft.com/office/officeart/2005/8/layout/cycle5"/>
    <dgm:cxn modelId="{BE920294-F839-46A7-B3EA-52364493CCED}" type="presParOf" srcId="{8E2B1D6F-04BB-4EA7-A497-5EC4E6BE47E1}" destId="{97716750-295B-454A-9006-FAED3D941721}" srcOrd="14" destOrd="0" presId="urn:microsoft.com/office/officeart/2005/8/layout/cycle5"/>
    <dgm:cxn modelId="{DCC2547C-2C07-4736-AB60-F0D544815A98}" type="presParOf" srcId="{8E2B1D6F-04BB-4EA7-A497-5EC4E6BE47E1}" destId="{47880C1E-8D85-4DFD-AAAB-2C959FEA2F71}" srcOrd="15" destOrd="0" presId="urn:microsoft.com/office/officeart/2005/8/layout/cycle5"/>
    <dgm:cxn modelId="{D5519EAC-6CEF-4B87-91AB-5F568372E942}" type="presParOf" srcId="{8E2B1D6F-04BB-4EA7-A497-5EC4E6BE47E1}" destId="{49FF1299-8495-41B8-BE92-E3A8E623FE19}" srcOrd="16" destOrd="0" presId="urn:microsoft.com/office/officeart/2005/8/layout/cycle5"/>
    <dgm:cxn modelId="{5DE03423-4103-41D5-97C3-56E69B28D428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37DADFE8-7192-4544-A4F9-F288016E832A}" type="presOf" srcId="{1302C63C-5681-465F-B181-772EDEBDB656}" destId="{FFA0B8A4-B681-4102-8750-4ABEBA00E471}" srcOrd="0" destOrd="0" presId="urn:microsoft.com/office/officeart/2005/8/layout/hierarchy3"/>
    <dgm:cxn modelId="{F7DC8474-6D5F-4228-A250-E9B139E00F2E}" type="presOf" srcId="{1C59AC04-BB01-4AB2-84CC-ABEC200D68A6}" destId="{E62A8229-D6AA-468F-838D-00B01F51D6E9}" srcOrd="1" destOrd="0" presId="urn:microsoft.com/office/officeart/2005/8/layout/hierarchy3"/>
    <dgm:cxn modelId="{DE674762-E43B-44C0-8D7A-92B61B6BDAD1}" type="presOf" srcId="{9FFA1C2D-3371-4E7C-B540-11F9B15A38CA}" destId="{CC2FD097-F3FB-4B3B-A75F-BAD9EC4A818B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0B9EEF14-0FCB-4B59-ADD9-E603A21136A6}" type="presOf" srcId="{B15793B0-0E93-4897-A447-44AAD083CC64}" destId="{759A003B-956C-44CB-B966-77ED472BA81A}" srcOrd="0" destOrd="0" presId="urn:microsoft.com/office/officeart/2005/8/layout/hierarchy3"/>
    <dgm:cxn modelId="{3769794E-0A84-43CF-BF13-A238FD29CB72}" type="presOf" srcId="{1C59AC04-BB01-4AB2-84CC-ABEC200D68A6}" destId="{8635F9FE-D1CB-4B62-8813-C1440244973D}" srcOrd="0" destOrd="0" presId="urn:microsoft.com/office/officeart/2005/8/layout/hierarchy3"/>
    <dgm:cxn modelId="{9C424B38-F0EF-43D4-AFEA-A96365DE2188}" type="presParOf" srcId="{759A003B-956C-44CB-B966-77ED472BA81A}" destId="{525272D5-F5CC-433E-86D9-C039D11AEC45}" srcOrd="0" destOrd="0" presId="urn:microsoft.com/office/officeart/2005/8/layout/hierarchy3"/>
    <dgm:cxn modelId="{004D48C3-A7A0-49E0-BB9A-4810AB619688}" type="presParOf" srcId="{525272D5-F5CC-433E-86D9-C039D11AEC45}" destId="{540791F9-CCC4-4AFE-A6A8-B678815076D5}" srcOrd="0" destOrd="0" presId="urn:microsoft.com/office/officeart/2005/8/layout/hierarchy3"/>
    <dgm:cxn modelId="{6244C3CE-3CC7-4E17-8429-C8B2CB463942}" type="presParOf" srcId="{540791F9-CCC4-4AFE-A6A8-B678815076D5}" destId="{8635F9FE-D1CB-4B62-8813-C1440244973D}" srcOrd="0" destOrd="0" presId="urn:microsoft.com/office/officeart/2005/8/layout/hierarchy3"/>
    <dgm:cxn modelId="{67CE4B03-7089-4D00-9CE7-F97799001964}" type="presParOf" srcId="{540791F9-CCC4-4AFE-A6A8-B678815076D5}" destId="{E62A8229-D6AA-468F-838D-00B01F51D6E9}" srcOrd="1" destOrd="0" presId="urn:microsoft.com/office/officeart/2005/8/layout/hierarchy3"/>
    <dgm:cxn modelId="{9632FACD-516E-4983-862B-68BC691F1AB6}" type="presParOf" srcId="{525272D5-F5CC-433E-86D9-C039D11AEC45}" destId="{62C66162-1249-4309-95E6-34151052F14D}" srcOrd="1" destOrd="0" presId="urn:microsoft.com/office/officeart/2005/8/layout/hierarchy3"/>
    <dgm:cxn modelId="{51FDE61C-E750-4866-9819-EBD778410561}" type="presParOf" srcId="{62C66162-1249-4309-95E6-34151052F14D}" destId="{CC2FD097-F3FB-4B3B-A75F-BAD9EC4A818B}" srcOrd="0" destOrd="0" presId="urn:microsoft.com/office/officeart/2005/8/layout/hierarchy3"/>
    <dgm:cxn modelId="{0232FCA7-9468-4B12-AD2E-1E7552771FB6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4AF9D141-A2E6-4A16-8622-907BC6BCF612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60691B61-0A03-4A17-80E0-9FF923979B71}" type="presOf" srcId="{1C59AC04-BB01-4AB2-84CC-ABEC200D68A6}" destId="{E62A8229-D6AA-468F-838D-00B01F51D6E9}" srcOrd="1" destOrd="0" presId="urn:microsoft.com/office/officeart/2005/8/layout/hierarchy3"/>
    <dgm:cxn modelId="{9A51EADB-A018-4B19-9F5F-1E7F001815BD}" type="presOf" srcId="{9FFA1C2D-3371-4E7C-B540-11F9B15A38CA}" destId="{CC2FD097-F3FB-4B3B-A75F-BAD9EC4A818B}" srcOrd="0" destOrd="0" presId="urn:microsoft.com/office/officeart/2005/8/layout/hierarchy3"/>
    <dgm:cxn modelId="{371192C7-F6D5-463D-BFA3-68BE4401B2D5}" type="presOf" srcId="{1C59AC04-BB01-4AB2-84CC-ABEC200D68A6}" destId="{8635F9FE-D1CB-4B62-8813-C1440244973D}" srcOrd="0" destOrd="0" presId="urn:microsoft.com/office/officeart/2005/8/layout/hierarchy3"/>
    <dgm:cxn modelId="{4B62A027-0574-411F-AC5E-D219E738CEEA}" type="presOf" srcId="{1302C63C-5681-465F-B181-772EDEBDB656}" destId="{FFA0B8A4-B681-4102-8750-4ABEBA00E471}" srcOrd="0" destOrd="0" presId="urn:microsoft.com/office/officeart/2005/8/layout/hierarchy3"/>
    <dgm:cxn modelId="{406ACA79-6EBB-493B-8823-76BBE54FD72E}" type="presParOf" srcId="{759A003B-956C-44CB-B966-77ED472BA81A}" destId="{525272D5-F5CC-433E-86D9-C039D11AEC45}" srcOrd="0" destOrd="0" presId="urn:microsoft.com/office/officeart/2005/8/layout/hierarchy3"/>
    <dgm:cxn modelId="{F580B3C4-76D3-4531-BD6A-E4598A3F16EB}" type="presParOf" srcId="{525272D5-F5CC-433E-86D9-C039D11AEC45}" destId="{540791F9-CCC4-4AFE-A6A8-B678815076D5}" srcOrd="0" destOrd="0" presId="urn:microsoft.com/office/officeart/2005/8/layout/hierarchy3"/>
    <dgm:cxn modelId="{0B3275EE-960C-4DC5-89D6-0FEF3C67770A}" type="presParOf" srcId="{540791F9-CCC4-4AFE-A6A8-B678815076D5}" destId="{8635F9FE-D1CB-4B62-8813-C1440244973D}" srcOrd="0" destOrd="0" presId="urn:microsoft.com/office/officeart/2005/8/layout/hierarchy3"/>
    <dgm:cxn modelId="{3D72E227-DA05-438F-8E0F-C41127875771}" type="presParOf" srcId="{540791F9-CCC4-4AFE-A6A8-B678815076D5}" destId="{E62A8229-D6AA-468F-838D-00B01F51D6E9}" srcOrd="1" destOrd="0" presId="urn:microsoft.com/office/officeart/2005/8/layout/hierarchy3"/>
    <dgm:cxn modelId="{8D2D3473-8462-4322-844D-7C22CBE81B24}" type="presParOf" srcId="{525272D5-F5CC-433E-86D9-C039D11AEC45}" destId="{62C66162-1249-4309-95E6-34151052F14D}" srcOrd="1" destOrd="0" presId="urn:microsoft.com/office/officeart/2005/8/layout/hierarchy3"/>
    <dgm:cxn modelId="{048F131A-34B0-4E65-9941-00FC86C4428C}" type="presParOf" srcId="{62C66162-1249-4309-95E6-34151052F14D}" destId="{CC2FD097-F3FB-4B3B-A75F-BAD9EC4A818B}" srcOrd="0" destOrd="0" presId="urn:microsoft.com/office/officeart/2005/8/layout/hierarchy3"/>
    <dgm:cxn modelId="{08BFA967-E930-4E2F-AE62-9565A296E2CA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2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FF900549-CA1E-4394-A119-078A32C5D8DB}" type="presOf" srcId="{0847AB9D-AC8A-43A0-9B86-1811B875350D}" destId="{5C2ACC7A-2403-43B7-9ABE-3E0B6EAD8DC9}" srcOrd="0" destOrd="0" presId="urn:microsoft.com/office/officeart/2005/8/layout/hList3"/>
    <dgm:cxn modelId="{2E47090D-73AD-42DC-B051-745844B9CC25}" type="presOf" srcId="{4893D520-FEA2-4050-805E-97FF68056555}" destId="{A39CB25B-B9EF-4DA5-96C0-B53537B03A8F}" srcOrd="0" destOrd="0" presId="urn:microsoft.com/office/officeart/2005/8/layout/hList3"/>
    <dgm:cxn modelId="{043B6D10-F610-4D9B-8240-59EA6F2E97A1}" type="presOf" srcId="{8105756D-9302-41C6-9252-EE98154A2950}" destId="{4ECD33E0-1A3E-4C69-9615-A7C9B20D92AF}" srcOrd="0" destOrd="0" presId="urn:microsoft.com/office/officeart/2005/8/layout/hList3"/>
    <dgm:cxn modelId="{46835466-857A-4E48-8C80-773317802E0C}" type="presOf" srcId="{81DD5CC2-679E-426A-8C3B-A0BBB20E2A62}" destId="{4B411D71-A6B0-4BE0-8EC0-D99311D90749}" srcOrd="0" destOrd="0" presId="urn:microsoft.com/office/officeart/2005/8/layout/hList3"/>
    <dgm:cxn modelId="{A1F3FFAC-A4E2-412D-B781-10043DF66ED2}" type="presOf" srcId="{290F4FAE-A2D5-44AA-9BFD-80FCBADAF3A1}" destId="{E3F50E39-E6AA-475E-B1A7-213B50BE7700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F2F56BC5-6BF3-4EE0-B755-044BFBC18285}" type="presParOf" srcId="{4ECD33E0-1A3E-4C69-9615-A7C9B20D92AF}" destId="{4B411D71-A6B0-4BE0-8EC0-D99311D90749}" srcOrd="0" destOrd="0" presId="urn:microsoft.com/office/officeart/2005/8/layout/hList3"/>
    <dgm:cxn modelId="{71DC296F-8079-4617-A16C-297E549BD030}" type="presParOf" srcId="{4ECD33E0-1A3E-4C69-9615-A7C9B20D92AF}" destId="{FC10732C-7FFB-433A-B422-BDF9ADF4352B}" srcOrd="1" destOrd="0" presId="urn:microsoft.com/office/officeart/2005/8/layout/hList3"/>
    <dgm:cxn modelId="{BBE2CF63-2366-41A0-897E-0509A7D5A8C8}" type="presParOf" srcId="{FC10732C-7FFB-433A-B422-BDF9ADF4352B}" destId="{A39CB25B-B9EF-4DA5-96C0-B53537B03A8F}" srcOrd="0" destOrd="0" presId="urn:microsoft.com/office/officeart/2005/8/layout/hList3"/>
    <dgm:cxn modelId="{74BCB9F6-3D79-4E56-BE8D-14C83DDD979B}" type="presParOf" srcId="{FC10732C-7FFB-433A-B422-BDF9ADF4352B}" destId="{E3F50E39-E6AA-475E-B1A7-213B50BE7700}" srcOrd="1" destOrd="0" presId="urn:microsoft.com/office/officeart/2005/8/layout/hList3"/>
    <dgm:cxn modelId="{8ECE2D93-BF3F-4781-ADBE-4B0722E1A69E}" type="presParOf" srcId="{FC10732C-7FFB-433A-B422-BDF9ADF4352B}" destId="{5C2ACC7A-2403-43B7-9ABE-3E0B6EAD8DC9}" srcOrd="2" destOrd="0" presId="urn:microsoft.com/office/officeart/2005/8/layout/hList3"/>
    <dgm:cxn modelId="{F144F1DC-8066-4B8C-B904-F3145A49F275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1942146" y="171422"/>
          <a:ext cx="5963946" cy="105566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1942146" y="17142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66196" y="99749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736946" y="282942"/>
              </a:moveTo>
              <a:arcTo wR="2565695" hR="2565695" stAng="17829707" swAng="49480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РМР )  </a:t>
          </a:r>
          <a:endParaRPr lang="ru-RU" sz="1600" kern="1200"/>
        </a:p>
      </dsp:txBody>
      <dsp:txXfrm>
        <a:off x="5067776" y="1545436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 kern="1200"/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отчета об исполнении бюджета  Романовского муниципального района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/>
            <a:t>(Муниципальное Собрание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Составление проекта бюджета  очередного года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администрации РМР)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569727" y="9923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071622" y="479900"/>
              </a:moveTo>
              <a:arcTo wR="2565695" hR="2565695" stAng="14063139" swAng="49167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AC29D-A9BA-491A-AB8D-D0045C6BE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58</Pages>
  <Words>7434</Words>
  <Characters>42379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49714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7</cp:revision>
  <cp:lastPrinted>2020-12-09T07:17:00Z</cp:lastPrinted>
  <dcterms:created xsi:type="dcterms:W3CDTF">2020-12-09T06:47:00Z</dcterms:created>
  <dcterms:modified xsi:type="dcterms:W3CDTF">2020-12-25T05:36:00Z</dcterms:modified>
</cp:coreProperties>
</file>