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CD1" w:rsidRPr="00FC0D14" w:rsidRDefault="005A7CD1" w:rsidP="0062616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1391C" w:rsidRDefault="0001391C" w:rsidP="006261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616B" w:rsidRPr="00F72A97" w:rsidRDefault="006E7BC5" w:rsidP="00D85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="00D8506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73858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 w:rsidR="0062616B" w:rsidRPr="00F72A97">
        <w:rPr>
          <w:rFonts w:ascii="Times New Roman" w:hAnsi="Times New Roman" w:cs="Times New Roman"/>
          <w:b/>
          <w:sz w:val="26"/>
          <w:szCs w:val="26"/>
        </w:rPr>
        <w:t>ИНИЦИАТИВН</w:t>
      </w:r>
      <w:r>
        <w:rPr>
          <w:rFonts w:ascii="Times New Roman" w:hAnsi="Times New Roman" w:cs="Times New Roman"/>
          <w:b/>
          <w:sz w:val="26"/>
          <w:szCs w:val="26"/>
        </w:rPr>
        <w:t>ЫЙ</w:t>
      </w:r>
      <w:r w:rsidR="0062616B" w:rsidRPr="00F72A97">
        <w:rPr>
          <w:rFonts w:ascii="Times New Roman" w:hAnsi="Times New Roman" w:cs="Times New Roman"/>
          <w:b/>
          <w:sz w:val="26"/>
          <w:szCs w:val="26"/>
        </w:rPr>
        <w:t xml:space="preserve"> ПРОЕКТ</w:t>
      </w:r>
    </w:p>
    <w:p w:rsidR="00746B24" w:rsidRPr="003320C5" w:rsidRDefault="0001391C" w:rsidP="00746B24">
      <w:pPr>
        <w:jc w:val="center"/>
        <w:rPr>
          <w:rFonts w:ascii="Times New Roman" w:hAnsi="Times New Roman" w:cs="Times New Roman"/>
          <w:sz w:val="28"/>
          <w:szCs w:val="28"/>
        </w:rPr>
      </w:pPr>
      <w:r w:rsidRPr="00D335C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</w:t>
      </w:r>
      <w:r w:rsidR="00746B24" w:rsidRPr="00746B24">
        <w:rPr>
          <w:rFonts w:ascii="Times New Roman" w:hAnsi="Times New Roman" w:cs="Times New Roman"/>
          <w:b/>
          <w:sz w:val="28"/>
          <w:szCs w:val="28"/>
        </w:rPr>
        <w:t xml:space="preserve">Благоустройство территории кладбища (центрального входа) в                   </w:t>
      </w:r>
      <w:proofErr w:type="spellStart"/>
      <w:r w:rsidR="00746B24" w:rsidRPr="00746B24">
        <w:rPr>
          <w:rFonts w:ascii="Times New Roman" w:hAnsi="Times New Roman" w:cs="Times New Roman"/>
          <w:b/>
          <w:sz w:val="28"/>
          <w:szCs w:val="28"/>
        </w:rPr>
        <w:t>р.п</w:t>
      </w:r>
      <w:proofErr w:type="spellEnd"/>
      <w:r w:rsidR="00746B24" w:rsidRPr="00746B24">
        <w:rPr>
          <w:rFonts w:ascii="Times New Roman" w:hAnsi="Times New Roman" w:cs="Times New Roman"/>
          <w:b/>
          <w:sz w:val="28"/>
          <w:szCs w:val="28"/>
        </w:rPr>
        <w:t>. Романовка »</w:t>
      </w:r>
    </w:p>
    <w:p w:rsidR="0001391C" w:rsidRPr="00D335C7" w:rsidRDefault="0001391C" w:rsidP="00CF393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1. </w:t>
      </w:r>
      <w:r w:rsidRPr="00F72A97">
        <w:rPr>
          <w:rFonts w:ascii="Times New Roman" w:hAnsi="Times New Roman" w:cs="Times New Roman"/>
          <w:b/>
          <w:sz w:val="26"/>
          <w:szCs w:val="26"/>
        </w:rPr>
        <w:t>Общие сведения о муниципальном образовании</w:t>
      </w:r>
      <w:r w:rsidRPr="00FC0D1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1.1.  Численность населения муниципального образования (человек): </w:t>
      </w:r>
      <w:r w:rsidR="0001391C" w:rsidRPr="0001391C">
        <w:rPr>
          <w:rFonts w:ascii="Times New Roman" w:hAnsi="Times New Roman" w:cs="Times New Roman"/>
          <w:b/>
          <w:sz w:val="26"/>
          <w:szCs w:val="26"/>
          <w:u w:val="single"/>
        </w:rPr>
        <w:t>6999чел</w:t>
      </w:r>
      <w:r w:rsidRPr="0001391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>1.2. Численность населения части территории муниципального образования (человек)</w:t>
      </w:r>
      <w:proofErr w:type="gramStart"/>
      <w:r w:rsidRPr="00FC0D14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FC0D14">
        <w:rPr>
          <w:rFonts w:ascii="Times New Roman" w:hAnsi="Times New Roman" w:cs="Times New Roman"/>
          <w:sz w:val="26"/>
          <w:szCs w:val="26"/>
        </w:rPr>
        <w:t xml:space="preserve"> </w:t>
      </w:r>
      <w:r w:rsidR="00180537" w:rsidRPr="0018053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6290чел</w:t>
      </w:r>
      <w:r w:rsidRPr="00FC0D14">
        <w:rPr>
          <w:rFonts w:ascii="Times New Roman" w:hAnsi="Times New Roman" w:cs="Times New Roman"/>
          <w:sz w:val="26"/>
          <w:szCs w:val="26"/>
        </w:rPr>
        <w:t>.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1.3. Наименования населенных пунктов, входящих в </w:t>
      </w:r>
      <w:proofErr w:type="gramStart"/>
      <w:r w:rsidRPr="00FC0D14">
        <w:rPr>
          <w:rFonts w:ascii="Times New Roman" w:hAnsi="Times New Roman" w:cs="Times New Roman"/>
          <w:sz w:val="26"/>
          <w:szCs w:val="26"/>
        </w:rPr>
        <w:t>муниципальное</w:t>
      </w:r>
      <w:proofErr w:type="gramEnd"/>
    </w:p>
    <w:p w:rsidR="00F72A97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образование </w:t>
      </w:r>
    </w:p>
    <w:p w:rsidR="0062616B" w:rsidRPr="003B265F" w:rsidRDefault="00180537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1)</w:t>
      </w:r>
      <w:r w:rsidRPr="001805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B265F">
        <w:rPr>
          <w:rFonts w:ascii="Times New Roman" w:eastAsia="Times New Roman" w:hAnsi="Times New Roman" w:cs="Times New Roman"/>
          <w:sz w:val="28"/>
          <w:szCs w:val="28"/>
        </w:rPr>
        <w:t>р.п</w:t>
      </w:r>
      <w:proofErr w:type="spellEnd"/>
      <w:r w:rsidRPr="003B265F">
        <w:rPr>
          <w:rFonts w:ascii="Times New Roman" w:eastAsia="Times New Roman" w:hAnsi="Times New Roman" w:cs="Times New Roman"/>
          <w:sz w:val="28"/>
          <w:szCs w:val="28"/>
        </w:rPr>
        <w:t>. Романовка - 6290 человек</w:t>
      </w:r>
      <w:proofErr w:type="gramStart"/>
      <w:r w:rsidRPr="003B265F">
        <w:rPr>
          <w:rFonts w:ascii="Times New Roman" w:hAnsi="Times New Roman" w:cs="Times New Roman"/>
          <w:sz w:val="26"/>
          <w:szCs w:val="26"/>
        </w:rPr>
        <w:t xml:space="preserve"> </w:t>
      </w:r>
      <w:r w:rsidR="0062616B" w:rsidRPr="003B265F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180537" w:rsidRPr="003B265F" w:rsidRDefault="00180537" w:rsidP="00180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65F">
        <w:rPr>
          <w:rFonts w:ascii="Times New Roman" w:hAnsi="Times New Roman" w:cs="Times New Roman"/>
          <w:sz w:val="26"/>
          <w:szCs w:val="26"/>
        </w:rPr>
        <w:t xml:space="preserve">     </w:t>
      </w:r>
      <w:r w:rsidR="0062616B" w:rsidRPr="003B265F">
        <w:rPr>
          <w:rFonts w:ascii="Times New Roman" w:hAnsi="Times New Roman" w:cs="Times New Roman"/>
          <w:sz w:val="26"/>
          <w:szCs w:val="26"/>
        </w:rPr>
        <w:t xml:space="preserve">2) </w:t>
      </w:r>
      <w:r w:rsidRPr="003B265F">
        <w:rPr>
          <w:rFonts w:ascii="Times New Roman" w:eastAsia="Times New Roman" w:hAnsi="Times New Roman" w:cs="Times New Roman"/>
          <w:sz w:val="28"/>
          <w:szCs w:val="28"/>
        </w:rPr>
        <w:t>пос. Красноармейский- 529 человек;</w:t>
      </w:r>
    </w:p>
    <w:p w:rsidR="00180537" w:rsidRPr="003B265F" w:rsidRDefault="00180537" w:rsidP="00180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65F">
        <w:rPr>
          <w:rFonts w:ascii="Times New Roman" w:eastAsia="Times New Roman" w:hAnsi="Times New Roman" w:cs="Times New Roman"/>
          <w:sz w:val="28"/>
          <w:szCs w:val="28"/>
        </w:rPr>
        <w:t xml:space="preserve">    3)  пос. </w:t>
      </w:r>
      <w:proofErr w:type="spellStart"/>
      <w:r w:rsidRPr="003B265F">
        <w:rPr>
          <w:rFonts w:ascii="Times New Roman" w:eastAsia="Times New Roman" w:hAnsi="Times New Roman" w:cs="Times New Roman"/>
          <w:sz w:val="28"/>
          <w:szCs w:val="28"/>
        </w:rPr>
        <w:t>Таволжанский</w:t>
      </w:r>
      <w:proofErr w:type="spellEnd"/>
      <w:r w:rsidRPr="003B265F">
        <w:rPr>
          <w:rFonts w:ascii="Times New Roman" w:eastAsia="Times New Roman" w:hAnsi="Times New Roman" w:cs="Times New Roman"/>
          <w:sz w:val="28"/>
          <w:szCs w:val="28"/>
        </w:rPr>
        <w:t xml:space="preserve"> - 169 человек.</w:t>
      </w:r>
    </w:p>
    <w:p w:rsidR="00180537" w:rsidRPr="003B265F" w:rsidRDefault="00180537" w:rsidP="00180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65F">
        <w:rPr>
          <w:rFonts w:ascii="Times New Roman" w:eastAsia="Times New Roman" w:hAnsi="Times New Roman" w:cs="Times New Roman"/>
          <w:sz w:val="28"/>
          <w:szCs w:val="28"/>
        </w:rPr>
        <w:t xml:space="preserve">    4) </w:t>
      </w:r>
      <w:proofErr w:type="spellStart"/>
      <w:r w:rsidRPr="003B265F">
        <w:rPr>
          <w:rFonts w:ascii="Times New Roman" w:eastAsia="Times New Roman" w:hAnsi="Times New Roman" w:cs="Times New Roman"/>
          <w:sz w:val="28"/>
          <w:szCs w:val="28"/>
        </w:rPr>
        <w:t>ж.ст</w:t>
      </w:r>
      <w:proofErr w:type="spellEnd"/>
      <w:r w:rsidRPr="003B265F">
        <w:rPr>
          <w:rFonts w:ascii="Times New Roman" w:eastAsia="Times New Roman" w:hAnsi="Times New Roman" w:cs="Times New Roman"/>
          <w:sz w:val="28"/>
          <w:szCs w:val="28"/>
        </w:rPr>
        <w:t>. Таволжанка – 11человек</w:t>
      </w:r>
    </w:p>
    <w:p w:rsidR="0062616B" w:rsidRPr="00FC0D14" w:rsidRDefault="0062616B" w:rsidP="00180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>1.4. Наименование населенного пункта, в котором планируется реализация проекта:</w:t>
      </w:r>
      <w:r w:rsidR="000139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391C" w:rsidRPr="0001391C">
        <w:rPr>
          <w:rFonts w:ascii="Times New Roman" w:hAnsi="Times New Roman" w:cs="Times New Roman"/>
          <w:b/>
          <w:sz w:val="26"/>
          <w:szCs w:val="26"/>
          <w:u w:val="single"/>
        </w:rPr>
        <w:t>р.п</w:t>
      </w:r>
      <w:proofErr w:type="spellEnd"/>
      <w:r w:rsidR="0001391C" w:rsidRPr="0001391C">
        <w:rPr>
          <w:rFonts w:ascii="Times New Roman" w:hAnsi="Times New Roman" w:cs="Times New Roman"/>
          <w:b/>
          <w:sz w:val="26"/>
          <w:szCs w:val="26"/>
          <w:u w:val="single"/>
        </w:rPr>
        <w:t>. Романовка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2. </w:t>
      </w:r>
      <w:r w:rsidRPr="00F72A97">
        <w:rPr>
          <w:rFonts w:ascii="Times New Roman" w:hAnsi="Times New Roman" w:cs="Times New Roman"/>
          <w:b/>
          <w:sz w:val="26"/>
          <w:szCs w:val="26"/>
        </w:rPr>
        <w:t>Описание проекта</w:t>
      </w:r>
    </w:p>
    <w:p w:rsidR="00746B24" w:rsidRPr="003D7FE0" w:rsidRDefault="0062616B" w:rsidP="00746B24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2.1. Направление проекта </w:t>
      </w:r>
      <w:r w:rsidR="004D4B9A">
        <w:rPr>
          <w:rFonts w:ascii="Times New Roman" w:hAnsi="Times New Roman" w:cs="Times New Roman"/>
          <w:sz w:val="26"/>
          <w:szCs w:val="26"/>
        </w:rPr>
        <w:t xml:space="preserve">- </w:t>
      </w:r>
      <w:r w:rsidR="00746B24" w:rsidRPr="003D7FE0">
        <w:rPr>
          <w:rFonts w:ascii="Times New Roman" w:eastAsia="Times New Roman" w:hAnsi="Times New Roman" w:cs="Times New Roman"/>
          <w:sz w:val="28"/>
          <w:szCs w:val="28"/>
        </w:rPr>
        <w:t xml:space="preserve"> проведение работ по благоустройству  кладбища для  захоронений с соблюдением санитарно-эпидемиологических и экологических норм, совершенствование системы организации похор</w:t>
      </w:r>
      <w:r w:rsidR="00746B24">
        <w:rPr>
          <w:rFonts w:ascii="Times New Roman" w:eastAsia="Times New Roman" w:hAnsi="Times New Roman" w:cs="Times New Roman"/>
          <w:sz w:val="28"/>
          <w:szCs w:val="28"/>
        </w:rPr>
        <w:t xml:space="preserve">онного дела на территории </w:t>
      </w:r>
      <w:proofErr w:type="spellStart"/>
      <w:r w:rsidR="00746B24">
        <w:rPr>
          <w:rFonts w:ascii="Times New Roman" w:eastAsia="Times New Roman" w:hAnsi="Times New Roman" w:cs="Times New Roman"/>
          <w:sz w:val="28"/>
          <w:szCs w:val="28"/>
        </w:rPr>
        <w:t>р.п</w:t>
      </w:r>
      <w:proofErr w:type="spellEnd"/>
      <w:r w:rsidR="00746B24">
        <w:rPr>
          <w:rFonts w:ascii="Times New Roman" w:eastAsia="Times New Roman" w:hAnsi="Times New Roman" w:cs="Times New Roman"/>
          <w:sz w:val="28"/>
          <w:szCs w:val="28"/>
        </w:rPr>
        <w:t>. Романовка</w:t>
      </w:r>
      <w:r w:rsidR="00746B24" w:rsidRPr="003D7FE0">
        <w:rPr>
          <w:rFonts w:ascii="Times New Roman" w:eastAsia="Times New Roman" w:hAnsi="Times New Roman" w:cs="Times New Roman"/>
          <w:sz w:val="28"/>
          <w:szCs w:val="28"/>
        </w:rPr>
        <w:t xml:space="preserve"> повышение уровня благоустройства и санитарного содержания кладбища.</w:t>
      </w:r>
    </w:p>
    <w:p w:rsidR="0062616B" w:rsidRPr="00FC0D14" w:rsidRDefault="0062616B" w:rsidP="004D4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>2.2. Описание проблемы, на решение которой направлен проект</w:t>
      </w:r>
    </w:p>
    <w:p w:rsidR="00746B24" w:rsidRPr="00247BEC" w:rsidRDefault="00B365EA" w:rsidP="00746B24">
      <w:pPr>
        <w:shd w:val="clear" w:color="auto" w:fill="FFFFFF"/>
        <w:spacing w:after="158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B365EA">
        <w:rPr>
          <w:rFonts w:ascii="Times New Roman" w:hAnsi="Times New Roman" w:cs="Times New Roman"/>
          <w:sz w:val="24"/>
          <w:szCs w:val="24"/>
        </w:rPr>
        <w:t xml:space="preserve"> </w:t>
      </w:r>
      <w:r w:rsidR="00746B24" w:rsidRPr="00247BEC">
        <w:rPr>
          <w:rFonts w:ascii="Times New Roman" w:eastAsia="Times New Roman" w:hAnsi="Times New Roman" w:cs="Times New Roman"/>
          <w:sz w:val="28"/>
          <w:szCs w:val="28"/>
        </w:rPr>
        <w:t>Кладбище является особым градостроительным, исключительно социально значимым объектом.</w:t>
      </w:r>
    </w:p>
    <w:p w:rsidR="00746B24" w:rsidRPr="00247BEC" w:rsidRDefault="00746B24" w:rsidP="00746B24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BEC">
        <w:rPr>
          <w:rFonts w:ascii="Times New Roman" w:eastAsia="Times New Roman" w:hAnsi="Times New Roman" w:cs="Times New Roman"/>
          <w:sz w:val="28"/>
          <w:szCs w:val="28"/>
        </w:rPr>
        <w:t>- кладбище, как градостроительный объект, расположенный на обособленном участке земли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47BEC">
        <w:rPr>
          <w:rFonts w:ascii="Times New Roman" w:eastAsia="Times New Roman" w:hAnsi="Times New Roman" w:cs="Times New Roman"/>
          <w:sz w:val="28"/>
          <w:szCs w:val="28"/>
        </w:rPr>
        <w:t xml:space="preserve"> нужда</w:t>
      </w:r>
      <w:r>
        <w:rPr>
          <w:rFonts w:ascii="Times New Roman" w:eastAsia="Times New Roman" w:hAnsi="Times New Roman" w:cs="Times New Roman"/>
          <w:sz w:val="28"/>
          <w:szCs w:val="28"/>
        </w:rPr>
        <w:t>ется</w:t>
      </w:r>
      <w:r w:rsidRPr="00247BEC">
        <w:rPr>
          <w:rFonts w:ascii="Times New Roman" w:eastAsia="Times New Roman" w:hAnsi="Times New Roman" w:cs="Times New Roman"/>
          <w:sz w:val="28"/>
          <w:szCs w:val="28"/>
        </w:rPr>
        <w:t xml:space="preserve"> в постоянном уходе, благоустройстве, ограждении. Оно </w:t>
      </w:r>
      <w:r w:rsidRPr="00BD074F">
        <w:rPr>
          <w:rFonts w:ascii="Times New Roman" w:eastAsia="Times New Roman" w:hAnsi="Times New Roman" w:cs="Times New Roman"/>
          <w:sz w:val="28"/>
          <w:szCs w:val="28"/>
        </w:rPr>
        <w:t>должно постоянно поддерживаться в надлежащем</w:t>
      </w:r>
      <w:r w:rsidRPr="00247BEC">
        <w:rPr>
          <w:rFonts w:ascii="Times New Roman" w:eastAsia="Times New Roman" w:hAnsi="Times New Roman" w:cs="Times New Roman"/>
          <w:sz w:val="28"/>
          <w:szCs w:val="28"/>
        </w:rPr>
        <w:t xml:space="preserve"> состоянии, удобном для посещения гражданами и одновременно удобном д</w:t>
      </w:r>
      <w:r>
        <w:rPr>
          <w:rFonts w:ascii="Times New Roman" w:eastAsia="Times New Roman" w:hAnsi="Times New Roman" w:cs="Times New Roman"/>
          <w:sz w:val="28"/>
          <w:szCs w:val="28"/>
        </w:rPr>
        <w:t>ля проведения новых захоронений</w:t>
      </w:r>
      <w:r w:rsidRPr="00247BE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46B24" w:rsidRDefault="00746B24" w:rsidP="00746B24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BEC">
        <w:rPr>
          <w:rFonts w:ascii="Times New Roman" w:eastAsia="Times New Roman" w:hAnsi="Times New Roman" w:cs="Times New Roman"/>
          <w:sz w:val="28"/>
          <w:szCs w:val="28"/>
        </w:rPr>
        <w:t>- кладбище - это место поклонения памяти ушедших от нас родных и близких и оно постоянно должно отвечать этой функции, быть способным принять любое число посетителей, в том числе в дни массового посещения (к примеру, в пасхальные праздники).</w:t>
      </w:r>
    </w:p>
    <w:p w:rsidR="000A0A31" w:rsidRPr="00247BEC" w:rsidRDefault="000A0A31" w:rsidP="000A0A31">
      <w:pPr>
        <w:shd w:val="clear" w:color="auto" w:fill="FFFFFF"/>
        <w:spacing w:after="158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BEC">
        <w:rPr>
          <w:rFonts w:ascii="Times New Roman" w:eastAsia="Times New Roman" w:hAnsi="Times New Roman" w:cs="Times New Roman"/>
          <w:sz w:val="28"/>
          <w:szCs w:val="28"/>
        </w:rPr>
        <w:t>Похоронное обслуживание населения регламентируется Федеральным законом от 12 января 1996 года № 8-ФЗ «О погребении и похоронном деле» (далее – Федеральный закон), Указом Президента Российской Федерации от 29 июня 1996 года № 1001 «О гарантиях прав граждан на предоставление услуг по погребению умерших»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BEC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247BEC">
        <w:rPr>
          <w:rFonts w:ascii="Times New Roman" w:eastAsia="Times New Roman" w:hAnsi="Times New Roman" w:cs="Times New Roman"/>
          <w:sz w:val="28"/>
          <w:szCs w:val="28"/>
        </w:rPr>
        <w:t xml:space="preserve"> санитарными правилами и нормами </w:t>
      </w:r>
      <w:proofErr w:type="spellStart"/>
      <w:r w:rsidRPr="00247BEC">
        <w:rPr>
          <w:rFonts w:ascii="Times New Roman" w:eastAsia="Times New Roman" w:hAnsi="Times New Roman" w:cs="Times New Roman"/>
          <w:sz w:val="28"/>
          <w:szCs w:val="28"/>
        </w:rPr>
        <w:t>СанПиНи</w:t>
      </w:r>
      <w:proofErr w:type="spellEnd"/>
      <w:r w:rsidRPr="00247BEC">
        <w:rPr>
          <w:rFonts w:ascii="Times New Roman" w:eastAsia="Times New Roman" w:hAnsi="Times New Roman" w:cs="Times New Roman"/>
          <w:sz w:val="28"/>
          <w:szCs w:val="28"/>
        </w:rPr>
        <w:t xml:space="preserve"> 2.1.1279-03 «Гигиенические требования к размещению, устройству </w:t>
      </w:r>
      <w:r w:rsidRPr="00247BEC">
        <w:rPr>
          <w:rFonts w:ascii="Times New Roman" w:eastAsia="Times New Roman" w:hAnsi="Times New Roman" w:cs="Times New Roman"/>
          <w:sz w:val="28"/>
          <w:szCs w:val="28"/>
        </w:rPr>
        <w:lastRenderedPageBreak/>
        <w:t>и содержанию кладбищ, зданий и сооружений похоронного назначения», утвержденными постановлением Главного государственного санитарного врача Российской Федерации от 8 апреля 2003 года № 35, другими действующими санитарными правилами и нормами и рекомендательными документами Госстроя России по организации похоронного дела и содержанию объектов похоронного назначения. </w:t>
      </w:r>
    </w:p>
    <w:p w:rsidR="000A0A31" w:rsidRPr="00247BEC" w:rsidRDefault="00B365EA" w:rsidP="000A0A31">
      <w:pPr>
        <w:shd w:val="clear" w:color="auto" w:fill="FFFFFF"/>
        <w:spacing w:after="158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A31" w:rsidRPr="00247BEC">
        <w:rPr>
          <w:rFonts w:ascii="Times New Roman" w:eastAsia="Times New Roman" w:hAnsi="Times New Roman" w:cs="Times New Roman"/>
          <w:sz w:val="28"/>
          <w:szCs w:val="28"/>
        </w:rPr>
        <w:t>Действующим законодательством Российской Федерации органы местного самоуправления наделены полномочиями по организации ритуальных услуг и содержанию мест захоронения.</w:t>
      </w:r>
    </w:p>
    <w:p w:rsidR="000A0A31" w:rsidRDefault="000A0A31" w:rsidP="000A0A31">
      <w:pPr>
        <w:shd w:val="clear" w:color="auto" w:fill="FFFFFF"/>
        <w:spacing w:after="158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A0A31">
        <w:rPr>
          <w:rFonts w:ascii="Times New Roman" w:hAnsi="Times New Roman" w:cs="Times New Roman"/>
          <w:sz w:val="28"/>
          <w:szCs w:val="28"/>
        </w:rPr>
        <w:t xml:space="preserve">В настоящее время кладбище в </w:t>
      </w:r>
      <w:proofErr w:type="spellStart"/>
      <w:r w:rsidRPr="000A0A31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0A0A31">
        <w:rPr>
          <w:rFonts w:ascii="Times New Roman" w:hAnsi="Times New Roman" w:cs="Times New Roman"/>
          <w:sz w:val="28"/>
          <w:szCs w:val="28"/>
        </w:rPr>
        <w:t>. Романовка не отвечает современным требованиям.</w:t>
      </w:r>
      <w:r w:rsidRPr="000A0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365EA" w:rsidRPr="00B11672" w:rsidRDefault="000A0A31" w:rsidP="00746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672">
        <w:rPr>
          <w:rFonts w:ascii="Times New Roman" w:hAnsi="Times New Roman" w:cs="Times New Roman"/>
          <w:sz w:val="28"/>
          <w:szCs w:val="28"/>
        </w:rPr>
        <w:t>К кладбищу отсутствуют подъездные пути. Нет парковочных мест контейнерной площадки. Ворота центрального входа находятся в неудовлетворительном состоянии. Центральный вход не оборудован местами отдыха (лавочками), не освещен.</w:t>
      </w:r>
    </w:p>
    <w:p w:rsidR="0062616B" w:rsidRPr="00B11672" w:rsidRDefault="009D3029" w:rsidP="00626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790" cy="13217093"/>
            <wp:effectExtent l="19050" t="0" r="3810" b="0"/>
            <wp:docPr id="7" name="Рисунок 7" descr="C:\Users\Пользователь\Downloads\b5a8200b-35f7-445b-a129-8245757670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ownloads\b5a8200b-35f7-445b-a129-8245757670a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3217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16B" w:rsidRPr="00B11672" w:rsidRDefault="0062616B" w:rsidP="00626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0D14">
        <w:rPr>
          <w:rFonts w:ascii="Times New Roman" w:hAnsi="Times New Roman" w:cs="Times New Roman"/>
          <w:sz w:val="26"/>
          <w:szCs w:val="26"/>
        </w:rPr>
        <w:lastRenderedPageBreak/>
        <w:t>2.3</w:t>
      </w:r>
      <w:r w:rsidRPr="00B11672">
        <w:rPr>
          <w:rFonts w:ascii="Times New Roman" w:hAnsi="Times New Roman" w:cs="Times New Roman"/>
          <w:sz w:val="28"/>
          <w:szCs w:val="28"/>
        </w:rPr>
        <w:t>. Предложения по решению указанной проблемы</w:t>
      </w:r>
    </w:p>
    <w:p w:rsidR="000A0A31" w:rsidRPr="003D7FE0" w:rsidRDefault="000A0A31" w:rsidP="000A0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FE0">
        <w:rPr>
          <w:rFonts w:ascii="Times New Roman" w:eastAsia="Times New Roman" w:hAnsi="Times New Roman" w:cs="Times New Roman"/>
          <w:sz w:val="28"/>
          <w:szCs w:val="28"/>
        </w:rPr>
        <w:t xml:space="preserve">- проведение необходимых  работ  по благоустройству  территории  кладбища </w:t>
      </w:r>
      <w:r>
        <w:rPr>
          <w:rFonts w:ascii="Times New Roman" w:eastAsia="Times New Roman" w:hAnsi="Times New Roman" w:cs="Times New Roman"/>
          <w:sz w:val="28"/>
          <w:szCs w:val="28"/>
        </w:rPr>
        <w:t>(центрального входа)</w:t>
      </w:r>
      <w:r w:rsidRPr="003D7FE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0A31" w:rsidRPr="003D7FE0" w:rsidRDefault="000A0A31" w:rsidP="000A0A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7FE0">
        <w:rPr>
          <w:rFonts w:ascii="Times New Roman" w:eastAsia="Times New Roman" w:hAnsi="Times New Roman" w:cs="Times New Roman"/>
          <w:sz w:val="28"/>
          <w:szCs w:val="28"/>
        </w:rPr>
        <w:t xml:space="preserve">-  установка </w:t>
      </w:r>
      <w:r>
        <w:rPr>
          <w:rFonts w:ascii="Times New Roman" w:eastAsia="Times New Roman" w:hAnsi="Times New Roman" w:cs="Times New Roman"/>
          <w:sz w:val="28"/>
          <w:szCs w:val="28"/>
        </w:rPr>
        <w:t>ворот</w:t>
      </w:r>
      <w:r w:rsidR="0001097E">
        <w:rPr>
          <w:rFonts w:ascii="Times New Roman" w:eastAsia="Times New Roman" w:hAnsi="Times New Roman" w:cs="Times New Roman"/>
          <w:sz w:val="28"/>
          <w:szCs w:val="28"/>
        </w:rPr>
        <w:t xml:space="preserve"> и калитки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входа на кладбище</w:t>
      </w:r>
      <w:r w:rsidRPr="003D7FE0">
        <w:rPr>
          <w:rFonts w:ascii="Times New Roman" w:eastAsia="Times New Roman" w:hAnsi="Times New Roman" w:cs="Times New Roman"/>
          <w:sz w:val="28"/>
          <w:szCs w:val="28"/>
        </w:rPr>
        <w:t>;</w:t>
      </w:r>
      <w:r w:rsidR="000109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A0A31" w:rsidRDefault="000A0A31" w:rsidP="000A0A31">
      <w:pPr>
        <w:pStyle w:val="afa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DF328E">
        <w:rPr>
          <w:rFonts w:ascii="Times New Roman" w:hAnsi="Times New Roman"/>
          <w:sz w:val="28"/>
          <w:szCs w:val="28"/>
          <w:shd w:val="clear" w:color="auto" w:fill="FFFFFF"/>
        </w:rPr>
        <w:t>повышение уровня благоустройства и санитарного содержания кладбищ</w:t>
      </w:r>
      <w:r>
        <w:rPr>
          <w:color w:val="304855"/>
          <w:shd w:val="clear" w:color="auto" w:fill="FFFFFF"/>
        </w:rPr>
        <w:t>. </w:t>
      </w:r>
    </w:p>
    <w:p w:rsidR="000A0A31" w:rsidRDefault="000A0A31" w:rsidP="000A0A31">
      <w:pPr>
        <w:pStyle w:val="afa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у</w:t>
      </w:r>
      <w:r w:rsidR="00B11672">
        <w:rPr>
          <w:rFonts w:ascii="Times New Roman" w:eastAsia="Times New Roman" w:hAnsi="Times New Roman"/>
          <w:color w:val="000000"/>
          <w:sz w:val="28"/>
          <w:szCs w:val="28"/>
        </w:rPr>
        <w:t>стройство подъездного пути;</w:t>
      </w:r>
    </w:p>
    <w:p w:rsidR="000A0A31" w:rsidRDefault="000A0A31" w:rsidP="000A0A31">
      <w:pPr>
        <w:pStyle w:val="afa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устройство парковки</w:t>
      </w:r>
      <w:r w:rsidR="00B11672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B11672" w:rsidRDefault="00B11672" w:rsidP="000A0A31">
      <w:pPr>
        <w:pStyle w:val="afa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-установка лавочек;</w:t>
      </w:r>
    </w:p>
    <w:p w:rsidR="00B11672" w:rsidRDefault="00B11672" w:rsidP="000A0A31">
      <w:pPr>
        <w:pStyle w:val="afa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устройство </w:t>
      </w:r>
      <w:r w:rsidR="0001097E">
        <w:rPr>
          <w:rFonts w:ascii="Times New Roman" w:eastAsia="Times New Roman" w:hAnsi="Times New Roman"/>
          <w:color w:val="000000"/>
          <w:sz w:val="28"/>
          <w:szCs w:val="28"/>
        </w:rPr>
        <w:t>туалета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B11672" w:rsidRDefault="00B11672" w:rsidP="000A0A31">
      <w:pPr>
        <w:pStyle w:val="afa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устройство  контейнерной площадки;</w:t>
      </w:r>
    </w:p>
    <w:p w:rsidR="000A0A31" w:rsidRDefault="000A0A31" w:rsidP="000A0A31">
      <w:pPr>
        <w:pStyle w:val="afa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сохранение и укрепление исторических и культурных связей между поколениями</w:t>
      </w:r>
    </w:p>
    <w:p w:rsidR="0062616B" w:rsidRDefault="0062616B" w:rsidP="0062616B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9D3029" w:rsidRDefault="009D3029" w:rsidP="0062616B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noProof/>
          <w:sz w:val="26"/>
          <w:szCs w:val="26"/>
          <w:lang w:eastAsia="ru-RU"/>
        </w:rPr>
        <w:drawing>
          <wp:inline distT="0" distB="0" distL="0" distR="0">
            <wp:extent cx="6039552" cy="3341873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958" cy="3341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029" w:rsidRDefault="009D3029" w:rsidP="0062616B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9D3029" w:rsidRDefault="009D3029" w:rsidP="0062616B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9D3029" w:rsidRDefault="009D3029" w:rsidP="0062616B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62616B" w:rsidRPr="00F72A97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2.4. </w:t>
      </w:r>
      <w:r w:rsidRPr="00F72A97">
        <w:rPr>
          <w:rFonts w:ascii="Times New Roman" w:hAnsi="Times New Roman" w:cs="Times New Roman"/>
          <w:sz w:val="26"/>
          <w:szCs w:val="26"/>
        </w:rPr>
        <w:t>Предварительный расчет затрат на реализацию проекта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5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731"/>
        <w:gridCol w:w="1984"/>
        <w:gridCol w:w="1247"/>
      </w:tblGrid>
      <w:tr w:rsidR="0062616B" w:rsidRPr="00FC0D14" w:rsidTr="006261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по реализации проекта </w:t>
            </w:r>
            <w:hyperlink w:anchor="Par94" w:history="1">
              <w:r w:rsidRPr="00FC0D14"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Оценка</w:t>
            </w:r>
          </w:p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(рублей)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Описание</w:t>
            </w:r>
          </w:p>
        </w:tc>
      </w:tr>
      <w:tr w:rsidR="0062616B" w:rsidRPr="00FC0D14" w:rsidTr="006261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2616B" w:rsidRPr="00FC0D14" w:rsidTr="006261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За счет денежных средств, 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4D4B9A" w:rsidP="000109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1097E">
              <w:rPr>
                <w:rFonts w:ascii="Times New Roman" w:hAnsi="Times New Roman" w:cs="Times New Roman"/>
                <w:sz w:val="26"/>
                <w:szCs w:val="26"/>
              </w:rPr>
              <w:t>900725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1097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16B" w:rsidRPr="00FC0D14" w:rsidTr="006261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Par65"/>
            <w:bookmarkEnd w:id="0"/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</w:tr>
      <w:tr w:rsidR="0062616B" w:rsidRPr="00FC0D14" w:rsidTr="006261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01097E" w:rsidRDefault="0001097E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097E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территории кладбища (центрального входа) в </w:t>
            </w:r>
            <w:proofErr w:type="spellStart"/>
            <w:r w:rsidRPr="0001097E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01097E">
              <w:rPr>
                <w:rFonts w:ascii="Times New Roman" w:hAnsi="Times New Roman" w:cs="Times New Roman"/>
                <w:sz w:val="28"/>
                <w:szCs w:val="28"/>
              </w:rPr>
              <w:t>. Романовка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01097E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1900725.60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16B" w:rsidRPr="00FC0D14" w:rsidTr="006261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16B" w:rsidRPr="00FC0D14" w:rsidTr="006261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16B" w:rsidRPr="00FC0D14" w:rsidTr="006261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За счет имущественного участия, 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830A97" w:rsidP="00830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5750</w:t>
            </w:r>
            <w:r w:rsidR="004D4B9A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16B" w:rsidRPr="00FC0D14" w:rsidTr="006261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</w:tr>
      <w:tr w:rsidR="0062616B" w:rsidRPr="00FC0D14" w:rsidTr="006261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4D4B9A" w:rsidP="002A1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</w:t>
            </w:r>
            <w:r w:rsidR="002A1EF9">
              <w:rPr>
                <w:rFonts w:ascii="Times New Roman" w:hAnsi="Times New Roman" w:cs="Times New Roman"/>
                <w:sz w:val="26"/>
                <w:szCs w:val="26"/>
              </w:rPr>
              <w:t>песка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2A1EF9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  <w:r w:rsidR="004D4B9A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16B" w:rsidRPr="00FC0D14" w:rsidTr="006261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2A1EF9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цемента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2A1EF9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16B" w:rsidRPr="00FC0D14" w:rsidTr="006261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…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16B" w:rsidRPr="00FC0D14" w:rsidTr="006261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За счет трудового участия, 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830A97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4525</w:t>
            </w:r>
            <w:r w:rsidR="004D4B9A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16B" w:rsidRPr="00FC0D14" w:rsidTr="006261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</w:tr>
      <w:tr w:rsidR="0062616B" w:rsidRPr="00FC0D14" w:rsidTr="006261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4D4B9A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Уборка территории от строительного и бытового мусора.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D5391C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4D4B9A">
              <w:rPr>
                <w:rFonts w:ascii="Times New Roman" w:hAnsi="Times New Roman" w:cs="Times New Roman"/>
                <w:sz w:val="26"/>
                <w:szCs w:val="26"/>
              </w:rPr>
              <w:t>000.0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16B" w:rsidRPr="00FC0D14" w:rsidTr="004D4B9A">
        <w:trPr>
          <w:trHeight w:val="5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4D4B9A" w:rsidP="00B36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Благоустройства территории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выравнивание песка,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газона и др.)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D5391C" w:rsidP="00D53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1625</w:t>
            </w:r>
            <w:r w:rsidR="004D4B9A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16B" w:rsidRPr="00FC0D14" w:rsidTr="006261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16B" w:rsidRPr="00FC0D14" w:rsidTr="0062616B"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4D4B9A" w:rsidP="00D53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1097E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  <w:r w:rsidR="00D539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1097E">
              <w:rPr>
                <w:rFonts w:ascii="Times New Roman" w:hAnsi="Times New Roman" w:cs="Times New Roman"/>
                <w:sz w:val="26"/>
                <w:szCs w:val="26"/>
              </w:rPr>
              <w:t>725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1097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365EA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2.5. </w:t>
      </w:r>
      <w:r w:rsidRPr="00F72A97">
        <w:rPr>
          <w:rFonts w:ascii="Times New Roman" w:hAnsi="Times New Roman" w:cs="Times New Roman"/>
          <w:sz w:val="26"/>
          <w:szCs w:val="26"/>
        </w:rPr>
        <w:t>Ожидаемые результаты</w:t>
      </w:r>
      <w:r w:rsidRPr="00FC0D14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9646" w:type="dxa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6"/>
      </w:tblGrid>
      <w:tr w:rsidR="00B365EA" w:rsidRPr="00A52A86" w:rsidTr="00FE4401">
        <w:tc>
          <w:tcPr>
            <w:tcW w:w="9646" w:type="dxa"/>
            <w:shd w:val="clear" w:color="auto" w:fill="auto"/>
          </w:tcPr>
          <w:p w:rsidR="00B365EA" w:rsidRDefault="00B365EA" w:rsidP="003B265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бщественная значимость проекта </w:t>
            </w:r>
          </w:p>
          <w:p w:rsidR="00B365EA" w:rsidRDefault="00B365EA" w:rsidP="003B265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</w:t>
            </w: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способствует активности населения, устанавливает тесную связь между жителями  и органами самоуправления.</w:t>
            </w:r>
          </w:p>
          <w:p w:rsidR="0001097E" w:rsidRDefault="0001097E" w:rsidP="0001097E">
            <w:pPr>
              <w:pStyle w:val="afa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сохраняет и укрепляет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исторические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и культурные связей между поколениями</w:t>
            </w:r>
          </w:p>
          <w:p w:rsidR="0001097E" w:rsidRPr="00A52A86" w:rsidRDefault="0001097E" w:rsidP="003B265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B365EA" w:rsidRPr="00A52A86" w:rsidRDefault="00B365EA" w:rsidP="003B265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проекта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A52A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1097E" w:rsidRPr="003D7FE0" w:rsidRDefault="0001097E" w:rsidP="0001097E">
            <w:pPr>
              <w:shd w:val="clear" w:color="auto" w:fill="FFFFFF"/>
              <w:spacing w:after="158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D7F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соблюдением санитарно-эпидемиологических и экологических норм, совершенствование системы организации похоронного дела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Романовка</w:t>
            </w:r>
            <w:r w:rsidRPr="003D7F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повышение уровня благоустройства и санитарного содержания кладбища.</w:t>
            </w:r>
          </w:p>
          <w:p w:rsidR="0001097E" w:rsidRDefault="0001097E" w:rsidP="0001097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увековечивание памяти героев и участников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погребенных на кладбище в послевоенный период</w:t>
            </w:r>
            <w:r w:rsidRPr="00DE4F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365EA" w:rsidRPr="00A52A86" w:rsidRDefault="00B365EA" w:rsidP="003B265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4401" w:rsidRPr="0001097E" w:rsidRDefault="00FE4401" w:rsidP="00FE440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097E">
        <w:rPr>
          <w:rFonts w:ascii="Times New Roman" w:hAnsi="Times New Roman" w:cs="Times New Roman"/>
          <w:sz w:val="28"/>
          <w:szCs w:val="28"/>
        </w:rPr>
        <w:t>-</w:t>
      </w:r>
      <w:r w:rsidR="0017471D" w:rsidRPr="0001097E">
        <w:rPr>
          <w:rFonts w:ascii="Times New Roman" w:hAnsi="Times New Roman" w:cs="Times New Roman"/>
          <w:sz w:val="28"/>
          <w:szCs w:val="28"/>
        </w:rPr>
        <w:t xml:space="preserve"> </w:t>
      </w:r>
      <w:r w:rsidRPr="0001097E">
        <w:rPr>
          <w:rFonts w:ascii="Times New Roman" w:hAnsi="Times New Roman" w:cs="Times New Roman"/>
          <w:sz w:val="28"/>
          <w:szCs w:val="28"/>
        </w:rPr>
        <w:t>совершенствование эстетичного вида и создание гармоничной архитектурно-ландшафтной среды Романовского муниципального образования, повышение уровня комплексного благоустройства.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 3. </w:t>
      </w:r>
      <w:r w:rsidRPr="00F72A97">
        <w:rPr>
          <w:rFonts w:ascii="Times New Roman" w:hAnsi="Times New Roman" w:cs="Times New Roman"/>
          <w:b/>
          <w:sz w:val="26"/>
          <w:szCs w:val="26"/>
        </w:rPr>
        <w:t>Информация для оценки проекта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>3.1. Финансовое участие в реализации проекта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>Таблица 1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>Планируемые источники финансирования мероприятий проекта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>(в денежной форме)</w:t>
      </w:r>
    </w:p>
    <w:tbl>
      <w:tblPr>
        <w:tblW w:w="95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6151"/>
        <w:gridCol w:w="1304"/>
        <w:gridCol w:w="1531"/>
      </w:tblGrid>
      <w:tr w:rsidR="0062616B" w:rsidRPr="00FC0D14" w:rsidTr="006261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Виды источников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Сумма (рублей)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Доля (процентов)</w:t>
            </w:r>
          </w:p>
        </w:tc>
      </w:tr>
      <w:tr w:rsidR="0062616B" w:rsidRPr="00FC0D14" w:rsidTr="006261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2616B" w:rsidRPr="00FC0D14" w:rsidTr="006261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Средства местного бюджета (не менее 10 процентов от стоимости проекта)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DA5DAA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  <w:r w:rsidR="0017676E">
              <w:rPr>
                <w:rFonts w:ascii="Times New Roman" w:hAnsi="Times New Roman" w:cs="Times New Roman"/>
                <w:sz w:val="26"/>
                <w:szCs w:val="26"/>
              </w:rPr>
              <w:t>000.0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DA5DAA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</w:t>
            </w:r>
          </w:p>
        </w:tc>
      </w:tr>
      <w:tr w:rsidR="0062616B" w:rsidRPr="00FC0D14" w:rsidTr="006261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Инициативные платежи: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616B" w:rsidRPr="00FC0D14" w:rsidTr="006261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ar124"/>
            <w:bookmarkEnd w:id="1"/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граждан (не менее 5 процентов от стоимости проекта для городского округа, городского поселения и не менее 3 процентов от стоимости проекта для сельского поселения)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DA5DAA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  <w:r w:rsidR="0017676E">
              <w:rPr>
                <w:rFonts w:ascii="Times New Roman" w:hAnsi="Times New Roman" w:cs="Times New Roman"/>
                <w:sz w:val="26"/>
                <w:szCs w:val="26"/>
              </w:rPr>
              <w:t>000.0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DA5DAA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</w:tr>
      <w:tr w:rsidR="0062616B" w:rsidRPr="00FC0D14" w:rsidTr="006261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индивидуальных предпринимателей и юридических лиц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DA5DAA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7676E">
              <w:rPr>
                <w:rFonts w:ascii="Times New Roman" w:hAnsi="Times New Roman" w:cs="Times New Roman"/>
                <w:sz w:val="26"/>
                <w:szCs w:val="26"/>
              </w:rPr>
              <w:t>50000.0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DA5DAA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13.2</w:t>
            </w:r>
          </w:p>
        </w:tc>
      </w:tr>
      <w:tr w:rsidR="0062616B" w:rsidRPr="00FC0D14" w:rsidTr="006261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 xml:space="preserve">Субсидия из областного бюджета </w:t>
            </w:r>
            <w:hyperlink w:anchor="Par137" w:history="1">
              <w:r w:rsidRPr="00FC0D14"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DA5DAA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1343725,60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DA5DAA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70.7</w:t>
            </w:r>
          </w:p>
        </w:tc>
      </w:tr>
      <w:tr w:rsidR="0062616B" w:rsidRPr="00FC0D14" w:rsidTr="0062616B"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Итого стоимость проекта (объем финансового обеспечения за счет всех источников):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DA5DAA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1900725,60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lastRenderedPageBreak/>
        <w:t>--------------------------------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bookmarkStart w:id="2" w:name="Par137"/>
      <w:bookmarkEnd w:id="2"/>
      <w:r w:rsidRPr="00FC0D14">
        <w:rPr>
          <w:rFonts w:ascii="Times New Roman" w:hAnsi="Times New Roman" w:cs="Times New Roman"/>
          <w:sz w:val="26"/>
          <w:szCs w:val="26"/>
        </w:rPr>
        <w:t>Таблица 2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Инициативные платежи индивидуальных предпринимателей и юридических лиц (расшифровка суммы </w:t>
      </w:r>
      <w:hyperlink w:anchor="Par124" w:history="1">
        <w:r w:rsidRPr="00FC0D14">
          <w:rPr>
            <w:rFonts w:ascii="Times New Roman" w:hAnsi="Times New Roman" w:cs="Times New Roman"/>
            <w:sz w:val="26"/>
            <w:szCs w:val="26"/>
          </w:rPr>
          <w:t>строки 2.2 таблицы 1 пункта 3.1</w:t>
        </w:r>
      </w:hyperlink>
      <w:r w:rsidRPr="00FC0D14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143"/>
        <w:gridCol w:w="1304"/>
      </w:tblGrid>
      <w:tr w:rsidR="0062616B" w:rsidRPr="00FC0D14" w:rsidTr="00626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Наименование индивидуального предпринимателя юридического лица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Сумма</w:t>
            </w:r>
          </w:p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(рублей)</w:t>
            </w:r>
          </w:p>
        </w:tc>
      </w:tr>
      <w:tr w:rsidR="0062616B" w:rsidRPr="00FC0D14" w:rsidTr="00626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42694" w:rsidRPr="00FC0D14" w:rsidTr="00AB02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42694" w:rsidRPr="00FC0D14" w:rsidRDefault="00942694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942694" w:rsidRPr="00942694" w:rsidRDefault="009426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694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942694">
              <w:rPr>
                <w:rFonts w:ascii="Times New Roman" w:hAnsi="Times New Roman" w:cs="Times New Roman"/>
                <w:sz w:val="24"/>
                <w:szCs w:val="24"/>
              </w:rPr>
              <w:t>Агронетика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942694" w:rsidRPr="00942694" w:rsidRDefault="0094269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694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</w:tr>
      <w:tr w:rsidR="00942694" w:rsidRPr="00FC0D14" w:rsidTr="00AB02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42694" w:rsidRPr="00FC0D14" w:rsidRDefault="00942694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942694" w:rsidRPr="00942694" w:rsidRDefault="009426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694">
              <w:rPr>
                <w:rFonts w:ascii="Times New Roman" w:hAnsi="Times New Roman" w:cs="Times New Roman"/>
                <w:sz w:val="24"/>
                <w:szCs w:val="24"/>
              </w:rPr>
              <w:t>ИП глава КФХ Ерошкина Т.И.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942694" w:rsidRPr="00942694" w:rsidRDefault="0094269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694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942694" w:rsidRPr="00FC0D14" w:rsidTr="00AB02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42694" w:rsidRDefault="00942694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942694" w:rsidRPr="00942694" w:rsidRDefault="009426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694">
              <w:rPr>
                <w:rFonts w:ascii="Times New Roman" w:hAnsi="Times New Roman" w:cs="Times New Roman"/>
                <w:sz w:val="24"/>
                <w:szCs w:val="24"/>
              </w:rPr>
              <w:t xml:space="preserve">ИП глава КФХ </w:t>
            </w:r>
            <w:proofErr w:type="spellStart"/>
            <w:r w:rsidRPr="00942694">
              <w:rPr>
                <w:rFonts w:ascii="Times New Roman" w:hAnsi="Times New Roman" w:cs="Times New Roman"/>
                <w:sz w:val="24"/>
                <w:szCs w:val="24"/>
              </w:rPr>
              <w:t>Шепилов</w:t>
            </w:r>
            <w:proofErr w:type="spellEnd"/>
            <w:r w:rsidRPr="00942694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942694" w:rsidRPr="00942694" w:rsidRDefault="0094269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694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</w:tr>
      <w:tr w:rsidR="00942694" w:rsidRPr="00FC0D14" w:rsidTr="00AB02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42694" w:rsidRDefault="00942694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942694" w:rsidRPr="00942694" w:rsidRDefault="009426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694">
              <w:rPr>
                <w:rFonts w:ascii="Times New Roman" w:hAnsi="Times New Roman" w:cs="Times New Roman"/>
                <w:sz w:val="24"/>
                <w:szCs w:val="24"/>
              </w:rPr>
              <w:t xml:space="preserve">ИП глава КФХ </w:t>
            </w:r>
            <w:proofErr w:type="spellStart"/>
            <w:r w:rsidRPr="00942694">
              <w:rPr>
                <w:rFonts w:ascii="Times New Roman" w:hAnsi="Times New Roman" w:cs="Times New Roman"/>
                <w:sz w:val="24"/>
                <w:szCs w:val="24"/>
              </w:rPr>
              <w:t>Цатиашвили</w:t>
            </w:r>
            <w:proofErr w:type="spellEnd"/>
            <w:r w:rsidRPr="00942694">
              <w:rPr>
                <w:rFonts w:ascii="Times New Roman" w:hAnsi="Times New Roman" w:cs="Times New Roman"/>
                <w:sz w:val="24"/>
                <w:szCs w:val="24"/>
              </w:rPr>
              <w:t xml:space="preserve"> Т.Р.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942694" w:rsidRPr="00942694" w:rsidRDefault="0094269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694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942694" w:rsidRPr="00FC0D14" w:rsidTr="00AB02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42694" w:rsidRDefault="00942694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942694" w:rsidRPr="00942694" w:rsidRDefault="009426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694">
              <w:rPr>
                <w:rFonts w:ascii="Times New Roman" w:hAnsi="Times New Roman" w:cs="Times New Roman"/>
                <w:sz w:val="24"/>
                <w:szCs w:val="24"/>
              </w:rPr>
              <w:t>ИП глава КФХ Жарков И.А.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942694" w:rsidRPr="00942694" w:rsidRDefault="0094269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694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942694" w:rsidRPr="00FC0D14" w:rsidTr="00AB02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42694" w:rsidRDefault="00942694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942694" w:rsidRPr="00942694" w:rsidRDefault="009426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694">
              <w:rPr>
                <w:rFonts w:ascii="Times New Roman" w:hAnsi="Times New Roman" w:cs="Times New Roman"/>
                <w:sz w:val="24"/>
                <w:szCs w:val="24"/>
              </w:rPr>
              <w:t>ИП глава КФХ Сапрыкин И.Н.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942694" w:rsidRPr="00942694" w:rsidRDefault="0094269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694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942694" w:rsidRPr="00FC0D14" w:rsidTr="00AB02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42694" w:rsidRDefault="00942694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942694" w:rsidRPr="00942694" w:rsidRDefault="009426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694">
              <w:rPr>
                <w:rFonts w:ascii="Times New Roman" w:hAnsi="Times New Roman" w:cs="Times New Roman"/>
                <w:sz w:val="24"/>
                <w:szCs w:val="24"/>
              </w:rPr>
              <w:t>ИП глава КФХ Старостенков Р.Н.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942694" w:rsidRPr="00942694" w:rsidRDefault="0094269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694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942694" w:rsidRPr="00FC0D14" w:rsidTr="00AB02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42694" w:rsidRDefault="00942694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942694" w:rsidRPr="00942694" w:rsidRDefault="009426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694">
              <w:rPr>
                <w:rFonts w:ascii="Times New Roman" w:hAnsi="Times New Roman" w:cs="Times New Roman"/>
                <w:sz w:val="24"/>
                <w:szCs w:val="24"/>
              </w:rPr>
              <w:t xml:space="preserve">ИП глава КФХ </w:t>
            </w:r>
            <w:proofErr w:type="spellStart"/>
            <w:r w:rsidRPr="00942694">
              <w:rPr>
                <w:rFonts w:ascii="Times New Roman" w:hAnsi="Times New Roman" w:cs="Times New Roman"/>
                <w:sz w:val="24"/>
                <w:szCs w:val="24"/>
              </w:rPr>
              <w:t>Мялкина</w:t>
            </w:r>
            <w:proofErr w:type="spellEnd"/>
            <w:r w:rsidRPr="00942694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942694" w:rsidRPr="00942694" w:rsidRDefault="0094269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694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942694" w:rsidRPr="00FC0D14" w:rsidTr="00AB02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42694" w:rsidRDefault="00942694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942694" w:rsidRPr="00942694" w:rsidRDefault="009426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694">
              <w:rPr>
                <w:rFonts w:ascii="Times New Roman" w:hAnsi="Times New Roman" w:cs="Times New Roman"/>
                <w:sz w:val="24"/>
                <w:szCs w:val="24"/>
              </w:rPr>
              <w:t>ИП глава КФХ Гонтарев А.Ю.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942694" w:rsidRPr="00942694" w:rsidRDefault="0094269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2694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942694" w:rsidRPr="00FC0D14" w:rsidTr="00BB5C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42694" w:rsidRDefault="00942694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2694" w:rsidRPr="00942694" w:rsidRDefault="00942694" w:rsidP="00BC1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694">
              <w:rPr>
                <w:rFonts w:ascii="Times New Roman" w:hAnsi="Times New Roman" w:cs="Times New Roman"/>
                <w:sz w:val="24"/>
                <w:szCs w:val="24"/>
              </w:rPr>
              <w:t>ИП глава КФХ Щербинин И.А.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2694" w:rsidRPr="00942694" w:rsidRDefault="00942694" w:rsidP="00942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942694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62616B" w:rsidRPr="00FC0D14" w:rsidTr="006261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942694" w:rsidRDefault="00942694" w:rsidP="00942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A5DAA" w:rsidRPr="00942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265F" w:rsidRPr="00942694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</w:tr>
    </w:tbl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>3.2. Имущественное и (или) трудовое участие заинтересованных лиц в реализации проекта (согласно приложению № 1 к инициативному проекту)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3.2.1. Общая стоимость имущественного и (или) трудового участия заинтересованных лиц в рублях </w:t>
      </w:r>
      <w:r w:rsidR="00DA5DAA">
        <w:rPr>
          <w:rFonts w:ascii="Times New Roman" w:hAnsi="Times New Roman" w:cs="Times New Roman"/>
          <w:sz w:val="26"/>
          <w:szCs w:val="26"/>
        </w:rPr>
        <w:t>5</w:t>
      </w:r>
      <w:r w:rsidR="0013092F">
        <w:rPr>
          <w:rFonts w:ascii="Times New Roman" w:hAnsi="Times New Roman" w:cs="Times New Roman"/>
          <w:sz w:val="26"/>
          <w:szCs w:val="26"/>
        </w:rPr>
        <w:t>1</w:t>
      </w:r>
      <w:r w:rsidR="0017676E">
        <w:rPr>
          <w:rFonts w:ascii="Times New Roman" w:hAnsi="Times New Roman" w:cs="Times New Roman"/>
          <w:sz w:val="26"/>
          <w:szCs w:val="26"/>
        </w:rPr>
        <w:t>000.0 руб</w:t>
      </w:r>
      <w:r w:rsidRPr="00FC0D1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3.2.2. Стоимость имущественного и (или) трудового участия населения в рублях </w:t>
      </w:r>
      <w:r w:rsidR="0013092F">
        <w:rPr>
          <w:rFonts w:ascii="Times New Roman" w:hAnsi="Times New Roman" w:cs="Times New Roman"/>
          <w:sz w:val="26"/>
          <w:szCs w:val="26"/>
        </w:rPr>
        <w:t>15</w:t>
      </w:r>
      <w:r w:rsidR="006F146C">
        <w:rPr>
          <w:rFonts w:ascii="Times New Roman" w:hAnsi="Times New Roman" w:cs="Times New Roman"/>
          <w:sz w:val="26"/>
          <w:szCs w:val="26"/>
        </w:rPr>
        <w:t>000.0 руб</w:t>
      </w:r>
      <w:r w:rsidRPr="00FC0D14">
        <w:rPr>
          <w:rFonts w:ascii="Times New Roman" w:hAnsi="Times New Roman" w:cs="Times New Roman"/>
          <w:sz w:val="26"/>
          <w:szCs w:val="26"/>
        </w:rPr>
        <w:t>.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>3.2.3. Стоимость имущественного и (или) трудового участия индивидуальных предпринимателей и юридических лиц в рублях</w:t>
      </w:r>
      <w:r w:rsidR="00DA5DAA">
        <w:rPr>
          <w:rFonts w:ascii="Times New Roman" w:hAnsi="Times New Roman" w:cs="Times New Roman"/>
          <w:sz w:val="26"/>
          <w:szCs w:val="26"/>
        </w:rPr>
        <w:t xml:space="preserve"> 3</w:t>
      </w:r>
      <w:r w:rsidR="0013092F">
        <w:rPr>
          <w:rFonts w:ascii="Times New Roman" w:hAnsi="Times New Roman" w:cs="Times New Roman"/>
          <w:sz w:val="26"/>
          <w:szCs w:val="26"/>
        </w:rPr>
        <w:t>6</w:t>
      </w:r>
      <w:r w:rsidR="006F146C">
        <w:rPr>
          <w:rFonts w:ascii="Times New Roman" w:hAnsi="Times New Roman" w:cs="Times New Roman"/>
          <w:sz w:val="26"/>
          <w:szCs w:val="26"/>
        </w:rPr>
        <w:t>000.0руб.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>3.3. Социальная эффективность реализации проекта</w:t>
      </w:r>
    </w:p>
    <w:p w:rsidR="007B5EBF" w:rsidRDefault="0017471D" w:rsidP="007B5EBF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7471D">
        <w:rPr>
          <w:rFonts w:ascii="Times New Roman" w:eastAsia="Times New Roman" w:hAnsi="Times New Roman" w:cs="Times New Roman"/>
          <w:sz w:val="24"/>
          <w:szCs w:val="24"/>
        </w:rPr>
        <w:t xml:space="preserve">От реализации проекта пользу получат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 слои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населения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проживающие </w:t>
      </w:r>
      <w:r w:rsidRPr="0017471D">
        <w:rPr>
          <w:rFonts w:ascii="Times New Roman" w:eastAsia="Times New Roman" w:hAnsi="Times New Roman" w:cs="Times New Roman"/>
          <w:sz w:val="24"/>
          <w:szCs w:val="24"/>
        </w:rPr>
        <w:t xml:space="preserve"> в Роман</w:t>
      </w:r>
      <w:r w:rsidR="00CF393B">
        <w:rPr>
          <w:rFonts w:ascii="Times New Roman" w:eastAsia="Times New Roman" w:hAnsi="Times New Roman" w:cs="Times New Roman"/>
          <w:sz w:val="24"/>
          <w:szCs w:val="24"/>
        </w:rPr>
        <w:t>овском муниципальном образовании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B5EBF" w:rsidRPr="00247BEC" w:rsidRDefault="007B5EBF" w:rsidP="007B5EBF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47BEC">
        <w:rPr>
          <w:rFonts w:ascii="Times New Roman" w:eastAsia="Times New Roman" w:hAnsi="Times New Roman" w:cs="Times New Roman"/>
          <w:sz w:val="28"/>
          <w:szCs w:val="28"/>
        </w:rPr>
        <w:t xml:space="preserve">ладбище, </w:t>
      </w:r>
      <w:r>
        <w:rPr>
          <w:rFonts w:ascii="Times New Roman" w:eastAsia="Times New Roman" w:hAnsi="Times New Roman" w:cs="Times New Roman"/>
          <w:sz w:val="28"/>
          <w:szCs w:val="28"/>
        </w:rPr>
        <w:t>посещают все жители Романовки и гости Романовского муниципального района.</w:t>
      </w:r>
      <w:r w:rsidRPr="00247BEC">
        <w:rPr>
          <w:rFonts w:ascii="Times New Roman" w:eastAsia="Times New Roman" w:hAnsi="Times New Roman" w:cs="Times New Roman"/>
          <w:sz w:val="28"/>
          <w:szCs w:val="28"/>
        </w:rPr>
        <w:t xml:space="preserve"> Оно </w:t>
      </w:r>
      <w:r>
        <w:rPr>
          <w:rFonts w:ascii="Times New Roman" w:eastAsia="Times New Roman" w:hAnsi="Times New Roman" w:cs="Times New Roman"/>
          <w:sz w:val="28"/>
          <w:szCs w:val="28"/>
        </w:rPr>
        <w:t>будет удобны</w:t>
      </w:r>
      <w:r w:rsidRPr="00247BEC">
        <w:rPr>
          <w:rFonts w:ascii="Times New Roman" w:eastAsia="Times New Roman" w:hAnsi="Times New Roman" w:cs="Times New Roman"/>
          <w:sz w:val="28"/>
          <w:szCs w:val="28"/>
        </w:rPr>
        <w:t>м для посещения гражданами и одновременно удобном д</w:t>
      </w:r>
      <w:r>
        <w:rPr>
          <w:rFonts w:ascii="Times New Roman" w:eastAsia="Times New Roman" w:hAnsi="Times New Roman" w:cs="Times New Roman"/>
          <w:sz w:val="28"/>
          <w:szCs w:val="28"/>
        </w:rPr>
        <w:t>ля проведения новых захоронений</w:t>
      </w:r>
      <w:r w:rsidRPr="00247BE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5EBF" w:rsidRDefault="007B5EBF" w:rsidP="007B5EBF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47BEC">
        <w:rPr>
          <w:rFonts w:ascii="Times New Roman" w:eastAsia="Times New Roman" w:hAnsi="Times New Roman" w:cs="Times New Roman"/>
          <w:sz w:val="28"/>
          <w:szCs w:val="28"/>
        </w:rPr>
        <w:t xml:space="preserve">есто поклонения памяти ушедших от нас родных и близких </w:t>
      </w:r>
      <w:r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247BEC">
        <w:rPr>
          <w:rFonts w:ascii="Times New Roman" w:eastAsia="Times New Roman" w:hAnsi="Times New Roman" w:cs="Times New Roman"/>
          <w:sz w:val="28"/>
          <w:szCs w:val="28"/>
        </w:rPr>
        <w:t xml:space="preserve"> отвечать этой функции, быть способным принять любое число посетителей, в том числе в дни массового посещения (к примеру, в пасхальные праздники).</w:t>
      </w:r>
    </w:p>
    <w:p w:rsidR="0017471D" w:rsidRPr="0017471D" w:rsidRDefault="0017471D" w:rsidP="001747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471D" w:rsidRDefault="0017471D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Число </w:t>
      </w:r>
      <w:proofErr w:type="spellStart"/>
      <w:r w:rsidRPr="00FC0D14">
        <w:rPr>
          <w:rFonts w:ascii="Times New Roman" w:hAnsi="Times New Roman" w:cs="Times New Roman"/>
          <w:sz w:val="26"/>
          <w:szCs w:val="26"/>
        </w:rPr>
        <w:t>благополучателей</w:t>
      </w:r>
      <w:proofErr w:type="spellEnd"/>
      <w:r w:rsidRPr="00FC0D14">
        <w:rPr>
          <w:rFonts w:ascii="Times New Roman" w:hAnsi="Times New Roman" w:cs="Times New Roman"/>
          <w:sz w:val="26"/>
          <w:szCs w:val="26"/>
        </w:rPr>
        <w:t xml:space="preserve"> (человек) </w:t>
      </w:r>
      <w:r w:rsidR="00CF393B">
        <w:rPr>
          <w:rFonts w:ascii="Times New Roman" w:hAnsi="Times New Roman" w:cs="Times New Roman"/>
          <w:sz w:val="26"/>
          <w:szCs w:val="26"/>
        </w:rPr>
        <w:t xml:space="preserve">– более </w:t>
      </w:r>
      <w:r w:rsidR="00CF393B">
        <w:rPr>
          <w:rFonts w:ascii="Times New Roman" w:eastAsia="Times New Roman" w:hAnsi="Times New Roman" w:cs="Times New Roman"/>
          <w:sz w:val="28"/>
          <w:szCs w:val="28"/>
        </w:rPr>
        <w:t>6290</w:t>
      </w:r>
      <w:r w:rsidR="00CF393B" w:rsidRPr="00DB35C2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Pr="00FC0D14">
        <w:rPr>
          <w:rFonts w:ascii="Times New Roman" w:hAnsi="Times New Roman" w:cs="Times New Roman"/>
          <w:sz w:val="26"/>
          <w:szCs w:val="26"/>
        </w:rPr>
        <w:t>.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lastRenderedPageBreak/>
        <w:t xml:space="preserve">3.4. Участие населения в определении и рассмотрении проекта </w:t>
      </w:r>
    </w:p>
    <w:p w:rsidR="00DE0267" w:rsidRDefault="0062616B" w:rsidP="00DE02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Число лиц, принявших участие в обсуждении, определении соответствия интересам жителей муниципального образования или его части, целесообразности реализации и поддержки проекта (человек) </w:t>
      </w:r>
    </w:p>
    <w:p w:rsidR="00DE0267" w:rsidRPr="00DB35C2" w:rsidRDefault="00DE0267" w:rsidP="00DE02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5C2">
        <w:rPr>
          <w:rFonts w:ascii="Times New Roman" w:eastAsia="Times New Roman" w:hAnsi="Times New Roman" w:cs="Times New Roman"/>
          <w:sz w:val="28"/>
          <w:szCs w:val="28"/>
        </w:rPr>
        <w:t xml:space="preserve"> Число лиц, принявших участие в обсуждении  в процессе ее</w:t>
      </w:r>
    </w:p>
    <w:p w:rsidR="00DE0267" w:rsidRPr="00DB35C2" w:rsidRDefault="00DE0267" w:rsidP="00DE02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5C2">
        <w:rPr>
          <w:rFonts w:ascii="Times New Roman" w:eastAsia="Times New Roman" w:hAnsi="Times New Roman" w:cs="Times New Roman"/>
          <w:sz w:val="28"/>
          <w:szCs w:val="28"/>
        </w:rPr>
        <w:t>предварительного 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- 3750 </w:t>
      </w:r>
      <w:r w:rsidRPr="00DE0267">
        <w:rPr>
          <w:rFonts w:ascii="Times New Roman" w:eastAsia="Times New Roman" w:hAnsi="Times New Roman" w:cs="Times New Roman"/>
          <w:sz w:val="28"/>
          <w:szCs w:val="28"/>
        </w:rPr>
        <w:t>человека.</w:t>
      </w:r>
    </w:p>
    <w:p w:rsidR="00DE0267" w:rsidRPr="00DB35C2" w:rsidRDefault="00DE0267" w:rsidP="00DE02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5C2">
        <w:rPr>
          <w:rFonts w:ascii="Times New Roman" w:eastAsia="Times New Roman" w:hAnsi="Times New Roman" w:cs="Times New Roman"/>
          <w:sz w:val="28"/>
          <w:szCs w:val="28"/>
        </w:rPr>
        <w:t xml:space="preserve">    Число лиц, принявших участие в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рассмотрении инициативного</w:t>
      </w:r>
      <w:r w:rsidRPr="00DB35C2">
        <w:rPr>
          <w:rFonts w:ascii="Times New Roman" w:eastAsia="Times New Roman" w:hAnsi="Times New Roman" w:cs="Times New Roman"/>
          <w:sz w:val="28"/>
          <w:szCs w:val="28"/>
        </w:rPr>
        <w:t xml:space="preserve"> проекта </w:t>
      </w:r>
      <w:proofErr w:type="gramStart"/>
      <w:r w:rsidRPr="00DB35C2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</w:p>
    <w:p w:rsidR="00DE0267" w:rsidRPr="00DB35C2" w:rsidRDefault="00DE0267" w:rsidP="00DE02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35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B35C2">
        <w:rPr>
          <w:rFonts w:ascii="Times New Roman" w:eastAsia="Times New Roman" w:hAnsi="Times New Roman" w:cs="Times New Roman"/>
          <w:sz w:val="28"/>
          <w:szCs w:val="28"/>
        </w:rPr>
        <w:t>собрании</w:t>
      </w:r>
      <w:proofErr w:type="gramEnd"/>
      <w:r w:rsidRPr="00DB35C2">
        <w:rPr>
          <w:rFonts w:ascii="Times New Roman" w:eastAsia="Times New Roman" w:hAnsi="Times New Roman" w:cs="Times New Roman"/>
          <w:sz w:val="28"/>
          <w:szCs w:val="28"/>
        </w:rPr>
        <w:t xml:space="preserve"> жителей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E0267">
        <w:rPr>
          <w:rFonts w:ascii="Times New Roman" w:eastAsia="Times New Roman" w:hAnsi="Times New Roman" w:cs="Times New Roman"/>
          <w:sz w:val="28"/>
          <w:szCs w:val="28"/>
        </w:rPr>
        <w:t>83человека.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3.5. Способы информирования 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5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49"/>
        <w:gridCol w:w="964"/>
        <w:gridCol w:w="28"/>
        <w:gridCol w:w="1985"/>
      </w:tblGrid>
      <w:tr w:rsidR="0062616B" w:rsidRPr="00FC0D14" w:rsidTr="0062616B">
        <w:trPr>
          <w:trHeight w:val="473"/>
        </w:trPr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Использование способов информирования населения при реализации проекта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примечание/</w:t>
            </w:r>
          </w:p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ссылка</w:t>
            </w:r>
          </w:p>
        </w:tc>
      </w:tr>
      <w:tr w:rsidR="0062616B" w:rsidRPr="00FC0D14" w:rsidTr="0062616B">
        <w:tc>
          <w:tcPr>
            <w:tcW w:w="9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В соответствии с пунктом 5 статьи 26.1 Федерального закона от 6 октября 2003 года № 131-ФЗ «Об общих принципах организации местного самоуправления в Российской Федерации»:</w:t>
            </w:r>
          </w:p>
        </w:tc>
      </w:tr>
      <w:tr w:rsidR="0062616B" w:rsidRPr="00FC0D14" w:rsidTr="0062616B">
        <w:trPr>
          <w:trHeight w:val="473"/>
        </w:trPr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Использование официального сайта муниципального образования в информационно-телекоммуникационной сети Интернет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FE4401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62616B" w:rsidRPr="00FC0D14" w:rsidTr="0062616B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Использование официального сайта муниципального района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FE4401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62616B" w:rsidRPr="00FC0D14" w:rsidTr="0062616B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Доведение информации до сведения граждан старостой сельского населенного пункта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FE4401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62616B" w:rsidRPr="00FC0D14" w:rsidTr="0062616B">
        <w:trPr>
          <w:trHeight w:val="205"/>
        </w:trPr>
        <w:tc>
          <w:tcPr>
            <w:tcW w:w="9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Дополнительные способы</w:t>
            </w:r>
            <w:r w:rsidRPr="00FC0D1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&lt;*&gt;</w:t>
            </w: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62616B" w:rsidRPr="00FC0D14" w:rsidTr="0062616B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Использование информационных стендов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FE4401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62616B" w:rsidRPr="00FC0D14" w:rsidTr="0062616B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Публикации в печатных средствах массовой информации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FE4401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62616B" w:rsidRPr="00FC0D14" w:rsidTr="0062616B">
        <w:trPr>
          <w:trHeight w:val="23"/>
        </w:trPr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Освещение проекта в телевизионной передаче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FE4401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62616B" w:rsidRPr="00FC0D14" w:rsidTr="0062616B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Информация в социальных сетях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FE4401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</w:tr>
      <w:tr w:rsidR="0062616B" w:rsidRPr="00FC0D14" w:rsidTr="0062616B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Иные способы:________________________________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616B" w:rsidRPr="00FC0D14" w:rsidRDefault="00FE4401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</w:tbl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4. </w:t>
      </w:r>
      <w:r w:rsidRPr="00F72A97">
        <w:rPr>
          <w:rFonts w:ascii="Times New Roman" w:hAnsi="Times New Roman" w:cs="Times New Roman"/>
          <w:b/>
          <w:sz w:val="26"/>
          <w:szCs w:val="26"/>
        </w:rPr>
        <w:t>Планируемая дата завершения реализации проекта</w:t>
      </w:r>
      <w:r w:rsidRPr="00FC0D14">
        <w:rPr>
          <w:rFonts w:ascii="Times New Roman" w:hAnsi="Times New Roman" w:cs="Times New Roman"/>
          <w:sz w:val="26"/>
          <w:szCs w:val="26"/>
        </w:rPr>
        <w:t xml:space="preserve"> «</w:t>
      </w:r>
      <w:r w:rsidR="00FE4401">
        <w:rPr>
          <w:rFonts w:ascii="Times New Roman" w:hAnsi="Times New Roman" w:cs="Times New Roman"/>
          <w:sz w:val="26"/>
          <w:szCs w:val="26"/>
        </w:rPr>
        <w:t>1</w:t>
      </w:r>
      <w:r w:rsidRPr="00FC0D14">
        <w:rPr>
          <w:rFonts w:ascii="Times New Roman" w:hAnsi="Times New Roman" w:cs="Times New Roman"/>
          <w:sz w:val="26"/>
          <w:szCs w:val="26"/>
        </w:rPr>
        <w:t xml:space="preserve">» </w:t>
      </w:r>
      <w:r w:rsidR="00FE4401">
        <w:rPr>
          <w:rFonts w:ascii="Times New Roman" w:hAnsi="Times New Roman" w:cs="Times New Roman"/>
          <w:sz w:val="26"/>
          <w:szCs w:val="26"/>
        </w:rPr>
        <w:t xml:space="preserve"> октября</w:t>
      </w:r>
      <w:r w:rsidRPr="00FC0D14">
        <w:rPr>
          <w:rFonts w:ascii="Times New Roman" w:hAnsi="Times New Roman" w:cs="Times New Roman"/>
          <w:sz w:val="26"/>
          <w:szCs w:val="26"/>
        </w:rPr>
        <w:t xml:space="preserve"> 20</w:t>
      </w:r>
      <w:r w:rsidR="00FE4401">
        <w:rPr>
          <w:rFonts w:ascii="Times New Roman" w:hAnsi="Times New Roman" w:cs="Times New Roman"/>
          <w:sz w:val="26"/>
          <w:szCs w:val="26"/>
        </w:rPr>
        <w:t>21</w:t>
      </w:r>
      <w:r w:rsidRPr="00FC0D14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5. </w:t>
      </w:r>
      <w:r w:rsidRPr="00F72A97">
        <w:rPr>
          <w:rFonts w:ascii="Times New Roman" w:hAnsi="Times New Roman" w:cs="Times New Roman"/>
          <w:b/>
          <w:sz w:val="26"/>
          <w:szCs w:val="26"/>
        </w:rPr>
        <w:t>Сведения об инициаторах проекта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Ответственное лицо (руководитель инициативной группы) 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2"/>
        <w:gridCol w:w="3686"/>
      </w:tblGrid>
      <w:tr w:rsidR="0062616B" w:rsidRPr="00FC0D14" w:rsidTr="0062616B">
        <w:trPr>
          <w:trHeight w:val="249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Ф.И.О. полностью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6E7BC5" w:rsidRDefault="006E7BC5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7BC5">
              <w:rPr>
                <w:rFonts w:ascii="Times New Roman" w:hAnsi="Times New Roman" w:cs="Times New Roman"/>
                <w:b/>
                <w:sz w:val="24"/>
                <w:szCs w:val="24"/>
              </w:rPr>
              <w:t>Масюкова</w:t>
            </w:r>
            <w:proofErr w:type="spellEnd"/>
            <w:r w:rsidRPr="006E7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Николаевна</w:t>
            </w:r>
          </w:p>
        </w:tc>
      </w:tr>
      <w:tr w:rsidR="0062616B" w:rsidRPr="00FC0D14" w:rsidTr="0062616B">
        <w:trPr>
          <w:trHeight w:val="283"/>
        </w:trPr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род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6E7BC5" w:rsidRDefault="006E7BC5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BC5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отдела обслуживания на дому ГАУ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 «КЦСОН Романовского района»</w:t>
            </w:r>
          </w:p>
        </w:tc>
      </w:tr>
      <w:tr w:rsidR="0062616B" w:rsidRPr="00FC0D14" w:rsidTr="0062616B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6E7BC5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89030455115</w:t>
            </w:r>
          </w:p>
        </w:tc>
      </w:tr>
      <w:tr w:rsidR="0062616B" w:rsidRPr="00FC0D14" w:rsidTr="0062616B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e-</w:t>
            </w:r>
            <w:proofErr w:type="spellStart"/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>Список инициаторов проекта:</w:t>
      </w:r>
    </w:p>
    <w:p w:rsidR="006E7BC5" w:rsidRDefault="00FE4401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7BC5" w:rsidRPr="006E7BC5">
        <w:rPr>
          <w:rFonts w:ascii="Times New Roman" w:hAnsi="Times New Roman" w:cs="Times New Roman"/>
          <w:b/>
          <w:sz w:val="26"/>
          <w:szCs w:val="26"/>
        </w:rPr>
        <w:t>Штепа</w:t>
      </w:r>
      <w:proofErr w:type="spellEnd"/>
      <w:r w:rsidR="006E7BC5" w:rsidRPr="006E7BC5">
        <w:rPr>
          <w:rFonts w:ascii="Times New Roman" w:hAnsi="Times New Roman" w:cs="Times New Roman"/>
          <w:b/>
          <w:sz w:val="26"/>
          <w:szCs w:val="26"/>
        </w:rPr>
        <w:t xml:space="preserve"> Татьяна</w:t>
      </w:r>
      <w:r w:rsidR="002E7CA1" w:rsidRPr="007B5EBF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</w:t>
      </w:r>
      <w:r w:rsidR="006E7BC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6E7BC5" w:rsidRPr="006E7BC5">
        <w:rPr>
          <w:rFonts w:ascii="Times New Roman" w:hAnsi="Times New Roman" w:cs="Times New Roman"/>
          <w:b/>
          <w:sz w:val="26"/>
          <w:szCs w:val="26"/>
        </w:rPr>
        <w:t>Александровна</w:t>
      </w:r>
      <w:r w:rsidR="002E7CA1" w:rsidRPr="006E7BC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36352">
        <w:rPr>
          <w:rFonts w:ascii="Times New Roman" w:hAnsi="Times New Roman" w:cs="Times New Roman"/>
          <w:b/>
          <w:sz w:val="26"/>
          <w:szCs w:val="26"/>
        </w:rPr>
        <w:t>тел.</w:t>
      </w:r>
      <w:r w:rsidR="00336352" w:rsidRPr="0033635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36352">
        <w:rPr>
          <w:rFonts w:ascii="Times New Roman" w:hAnsi="Times New Roman" w:cs="Times New Roman"/>
          <w:b/>
          <w:sz w:val="26"/>
          <w:szCs w:val="26"/>
        </w:rPr>
        <w:t>89675021551</w:t>
      </w:r>
      <w:r w:rsidR="0062616B" w:rsidRPr="006E7BC5">
        <w:rPr>
          <w:rFonts w:ascii="Times New Roman" w:hAnsi="Times New Roman" w:cs="Times New Roman"/>
          <w:b/>
          <w:sz w:val="26"/>
          <w:szCs w:val="26"/>
        </w:rPr>
        <w:t>;</w:t>
      </w:r>
    </w:p>
    <w:p w:rsidR="0062616B" w:rsidRPr="006E7BC5" w:rsidRDefault="002E7CA1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E7BC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E7BC5">
        <w:rPr>
          <w:rFonts w:ascii="Times New Roman" w:hAnsi="Times New Roman" w:cs="Times New Roman"/>
          <w:b/>
          <w:sz w:val="26"/>
          <w:szCs w:val="26"/>
        </w:rPr>
        <w:t>Аленькин</w:t>
      </w:r>
      <w:proofErr w:type="spellEnd"/>
      <w:r w:rsidRPr="006E7BC5">
        <w:rPr>
          <w:rFonts w:ascii="Times New Roman" w:hAnsi="Times New Roman" w:cs="Times New Roman"/>
          <w:b/>
          <w:sz w:val="26"/>
          <w:szCs w:val="26"/>
        </w:rPr>
        <w:t xml:space="preserve"> Николай Владимирович</w:t>
      </w:r>
      <w:r w:rsidR="00F72A97" w:rsidRPr="006E7BC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E7BC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36352">
        <w:rPr>
          <w:rFonts w:ascii="Times New Roman" w:hAnsi="Times New Roman" w:cs="Times New Roman"/>
          <w:b/>
          <w:sz w:val="26"/>
          <w:szCs w:val="26"/>
        </w:rPr>
        <w:t>тел. 89678089993</w:t>
      </w:r>
      <w:proofErr w:type="gramStart"/>
      <w:r w:rsidR="00336352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62616B" w:rsidRPr="006E7BC5">
        <w:rPr>
          <w:rFonts w:ascii="Times New Roman" w:hAnsi="Times New Roman" w:cs="Times New Roman"/>
          <w:b/>
          <w:sz w:val="26"/>
          <w:szCs w:val="26"/>
        </w:rPr>
        <w:t>;</w:t>
      </w:r>
      <w:proofErr w:type="gramEnd"/>
    </w:p>
    <w:p w:rsidR="0062616B" w:rsidRPr="006E7BC5" w:rsidRDefault="006E7BC5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Свиридова Оксана Александровна</w:t>
      </w:r>
      <w:r w:rsidR="00336352" w:rsidRPr="0033635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36352">
        <w:rPr>
          <w:rFonts w:ascii="Times New Roman" w:hAnsi="Times New Roman" w:cs="Times New Roman"/>
          <w:b/>
          <w:sz w:val="26"/>
          <w:szCs w:val="26"/>
        </w:rPr>
        <w:t>тел.</w:t>
      </w:r>
      <w:r w:rsidR="00336352" w:rsidRPr="0033635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36352">
        <w:rPr>
          <w:rFonts w:ascii="Times New Roman" w:hAnsi="Times New Roman" w:cs="Times New Roman"/>
          <w:b/>
          <w:sz w:val="26"/>
          <w:szCs w:val="26"/>
        </w:rPr>
        <w:t>89053874202</w:t>
      </w:r>
      <w:r w:rsidR="00F72A97" w:rsidRPr="006E7BC5">
        <w:rPr>
          <w:rFonts w:ascii="Times New Roman" w:hAnsi="Times New Roman" w:cs="Times New Roman"/>
          <w:b/>
          <w:sz w:val="26"/>
          <w:szCs w:val="26"/>
        </w:rPr>
        <w:t>;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2616B" w:rsidRPr="006E7BC5" w:rsidRDefault="00FE4401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E7BC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E7BC5">
        <w:rPr>
          <w:rFonts w:ascii="Times New Roman" w:hAnsi="Times New Roman" w:cs="Times New Roman"/>
          <w:b/>
          <w:sz w:val="26"/>
          <w:szCs w:val="26"/>
        </w:rPr>
        <w:t>Щербинина Марина Викторовна</w:t>
      </w:r>
      <w:r w:rsidR="00F72A97" w:rsidRPr="006E7BC5">
        <w:rPr>
          <w:rFonts w:ascii="Times New Roman" w:hAnsi="Times New Roman" w:cs="Times New Roman"/>
          <w:sz w:val="26"/>
          <w:szCs w:val="26"/>
        </w:rPr>
        <w:t xml:space="preserve"> </w:t>
      </w:r>
      <w:r w:rsidR="00336352">
        <w:rPr>
          <w:rFonts w:ascii="Times New Roman" w:hAnsi="Times New Roman" w:cs="Times New Roman"/>
          <w:b/>
          <w:sz w:val="26"/>
          <w:szCs w:val="26"/>
        </w:rPr>
        <w:t>тел.</w:t>
      </w:r>
      <w:r w:rsidR="00336352" w:rsidRPr="0033635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36352" w:rsidRPr="006E7BC5">
        <w:rPr>
          <w:rFonts w:ascii="Times New Roman" w:hAnsi="Times New Roman" w:cs="Times New Roman"/>
          <w:b/>
          <w:sz w:val="26"/>
          <w:szCs w:val="26"/>
        </w:rPr>
        <w:t>89063189077</w:t>
      </w:r>
      <w:r w:rsidR="00F72A97">
        <w:rPr>
          <w:rFonts w:ascii="Times New Roman" w:hAnsi="Times New Roman" w:cs="Times New Roman"/>
          <w:sz w:val="26"/>
          <w:szCs w:val="26"/>
        </w:rPr>
        <w:t>;</w:t>
      </w:r>
      <w:r w:rsidR="002E7C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2616B" w:rsidRPr="00F72A97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lastRenderedPageBreak/>
        <w:t xml:space="preserve">6. </w:t>
      </w:r>
      <w:r w:rsidRPr="00F72A97">
        <w:rPr>
          <w:rFonts w:ascii="Times New Roman" w:hAnsi="Times New Roman" w:cs="Times New Roman"/>
          <w:b/>
          <w:sz w:val="26"/>
          <w:szCs w:val="26"/>
        </w:rPr>
        <w:t xml:space="preserve">Сведения об </w:t>
      </w:r>
      <w:proofErr w:type="gramStart"/>
      <w:r w:rsidRPr="00F72A97">
        <w:rPr>
          <w:rFonts w:ascii="Times New Roman" w:hAnsi="Times New Roman" w:cs="Times New Roman"/>
          <w:b/>
          <w:sz w:val="26"/>
          <w:szCs w:val="26"/>
        </w:rPr>
        <w:t>ответственном</w:t>
      </w:r>
      <w:proofErr w:type="gramEnd"/>
      <w:r w:rsidRPr="00F72A97">
        <w:rPr>
          <w:rFonts w:ascii="Times New Roman" w:hAnsi="Times New Roman" w:cs="Times New Roman"/>
          <w:b/>
          <w:sz w:val="26"/>
          <w:szCs w:val="26"/>
        </w:rPr>
        <w:t xml:space="preserve"> за реализацию проекта от администрации муниципального образования</w:t>
      </w:r>
    </w:p>
    <w:tbl>
      <w:tblPr>
        <w:tblpPr w:leftFromText="180" w:rightFromText="180" w:vertAnchor="text" w:horzAnchor="margin" w:tblpY="204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2"/>
        <w:gridCol w:w="3686"/>
      </w:tblGrid>
      <w:tr w:rsidR="0062616B" w:rsidRPr="00FC0D14" w:rsidTr="0062616B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Ф.И.О. полностью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2E7CA1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Сапрыкина Татьяна Юрьевна</w:t>
            </w:r>
          </w:p>
        </w:tc>
      </w:tr>
      <w:tr w:rsidR="0062616B" w:rsidRPr="00FC0D14" w:rsidTr="0062616B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2E7CA1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архитектуры, градостроительства и ЖКХ администрации Романовского муниципального района</w:t>
            </w:r>
          </w:p>
        </w:tc>
      </w:tr>
      <w:tr w:rsidR="0062616B" w:rsidRPr="00FC0D14" w:rsidTr="0062616B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2E7CA1" w:rsidRDefault="002E7CA1" w:rsidP="002E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8(84544)4-01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</w:tr>
      <w:tr w:rsidR="0062616B" w:rsidRPr="00FC0D14" w:rsidTr="0062616B"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e-</w:t>
            </w:r>
            <w:proofErr w:type="spellStart"/>
            <w:r w:rsidRPr="00FC0D14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616B" w:rsidRPr="002E7CA1" w:rsidRDefault="002E7CA1" w:rsidP="00626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Saprikina.t132@yandex.ru</w:t>
            </w:r>
          </w:p>
        </w:tc>
      </w:tr>
    </w:tbl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7. </w:t>
      </w:r>
      <w:r w:rsidRPr="00F72A97">
        <w:rPr>
          <w:rFonts w:ascii="Times New Roman" w:hAnsi="Times New Roman" w:cs="Times New Roman"/>
          <w:b/>
          <w:sz w:val="26"/>
          <w:szCs w:val="26"/>
        </w:rPr>
        <w:t>Дополнительная информация и комментарии:</w:t>
      </w:r>
      <w:r w:rsidRPr="00FC0D14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____________________________________________________________________________________________________________________________________.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616B" w:rsidRPr="00FC0D14" w:rsidRDefault="003B265F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 </w:t>
      </w:r>
      <w:r w:rsidR="0062616B" w:rsidRPr="00FC0D14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B5EBF">
        <w:rPr>
          <w:rFonts w:ascii="Times New Roman" w:hAnsi="Times New Roman" w:cs="Times New Roman"/>
          <w:sz w:val="26"/>
          <w:szCs w:val="26"/>
        </w:rPr>
        <w:t>21</w:t>
      </w:r>
      <w:r w:rsidR="0062616B" w:rsidRPr="00FC0D14">
        <w:rPr>
          <w:rFonts w:ascii="Times New Roman" w:hAnsi="Times New Roman" w:cs="Times New Roman"/>
          <w:sz w:val="26"/>
          <w:szCs w:val="26"/>
        </w:rPr>
        <w:t xml:space="preserve">» </w:t>
      </w:r>
      <w:r w:rsidR="007B5EBF">
        <w:rPr>
          <w:rFonts w:ascii="Times New Roman" w:hAnsi="Times New Roman" w:cs="Times New Roman"/>
          <w:sz w:val="26"/>
          <w:szCs w:val="26"/>
        </w:rPr>
        <w:t>января</w:t>
      </w:r>
      <w:r w:rsidR="0062616B" w:rsidRPr="00FC0D14">
        <w:rPr>
          <w:rFonts w:ascii="Times New Roman" w:hAnsi="Times New Roman" w:cs="Times New Roman"/>
          <w:sz w:val="26"/>
          <w:szCs w:val="26"/>
        </w:rPr>
        <w:t xml:space="preserve"> 20</w:t>
      </w:r>
      <w:r w:rsidR="006F146C">
        <w:rPr>
          <w:rFonts w:ascii="Times New Roman" w:hAnsi="Times New Roman" w:cs="Times New Roman"/>
          <w:sz w:val="26"/>
          <w:szCs w:val="26"/>
        </w:rPr>
        <w:t>2</w:t>
      </w:r>
      <w:r w:rsidR="007B5EBF">
        <w:rPr>
          <w:rFonts w:ascii="Times New Roman" w:hAnsi="Times New Roman" w:cs="Times New Roman"/>
          <w:sz w:val="26"/>
          <w:szCs w:val="26"/>
        </w:rPr>
        <w:t>2</w:t>
      </w:r>
      <w:r w:rsidR="0062616B" w:rsidRPr="00FC0D14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2616B" w:rsidRPr="002E7CA1" w:rsidRDefault="0062616B" w:rsidP="0062616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2616B" w:rsidRPr="002E7CA1" w:rsidRDefault="0062616B" w:rsidP="0062616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2616B" w:rsidRPr="002E7CA1" w:rsidRDefault="0062616B" w:rsidP="0062616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2616B" w:rsidRDefault="0062616B" w:rsidP="0062616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6"/>
          <w:szCs w:val="26"/>
        </w:rPr>
      </w:pPr>
    </w:p>
    <w:p w:rsidR="00402ADF" w:rsidRDefault="00402ADF" w:rsidP="0062616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402ADF" w:rsidRDefault="00402ADF" w:rsidP="0062616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402ADF" w:rsidRDefault="00402ADF" w:rsidP="0062616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402ADF" w:rsidRDefault="00402ADF" w:rsidP="0062616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402ADF" w:rsidRDefault="00402ADF" w:rsidP="0062616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402ADF" w:rsidRDefault="00402ADF" w:rsidP="0062616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402ADF" w:rsidRDefault="00402ADF" w:rsidP="0062616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62616B" w:rsidRPr="00DE0267" w:rsidRDefault="0062616B" w:rsidP="0062616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DE0267">
        <w:rPr>
          <w:rFonts w:ascii="Times New Roman" w:hAnsi="Times New Roman" w:cs="Times New Roman"/>
          <w:sz w:val="20"/>
          <w:szCs w:val="20"/>
        </w:rPr>
        <w:lastRenderedPageBreak/>
        <w:t>Приложение № 1 к инициативному проекту</w:t>
      </w:r>
    </w:p>
    <w:p w:rsidR="0062616B" w:rsidRPr="00DE0267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616B" w:rsidRPr="00DE0267" w:rsidRDefault="0062616B" w:rsidP="006261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Par336"/>
      <w:bookmarkEnd w:id="3"/>
      <w:r w:rsidRPr="00DE0267">
        <w:rPr>
          <w:rFonts w:ascii="Times New Roman" w:hAnsi="Times New Roman" w:cs="Times New Roman"/>
          <w:b/>
          <w:sz w:val="20"/>
          <w:szCs w:val="20"/>
        </w:rPr>
        <w:t xml:space="preserve">Планируемое имущественное или трудовое участие заинтересованных лиц в реализации инициативного проекта </w:t>
      </w:r>
      <w:r w:rsidR="003B265F" w:rsidRPr="00DE0267">
        <w:rPr>
          <w:rFonts w:ascii="Times New Roman" w:hAnsi="Times New Roman" w:cs="Times New Roman"/>
          <w:b/>
          <w:sz w:val="20"/>
          <w:szCs w:val="20"/>
        </w:rPr>
        <w:t>Романовское муниципальное образование</w:t>
      </w:r>
    </w:p>
    <w:p w:rsidR="0062616B" w:rsidRPr="00DE0267" w:rsidRDefault="0062616B" w:rsidP="0062616B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0267">
        <w:rPr>
          <w:rFonts w:ascii="Times New Roman" w:hAnsi="Times New Roman" w:cs="Times New Roman"/>
          <w:sz w:val="20"/>
          <w:szCs w:val="20"/>
        </w:rPr>
        <w:t xml:space="preserve">Имущественное и (или) трудовое участие заинтересованных лиц в реализации инициативного проекта: </w:t>
      </w:r>
      <w:r w:rsidR="007B5EBF">
        <w:rPr>
          <w:rFonts w:ascii="Times New Roman" w:hAnsi="Times New Roman" w:cs="Times New Roman"/>
          <w:sz w:val="20"/>
          <w:szCs w:val="20"/>
        </w:rPr>
        <w:t>5</w:t>
      </w:r>
      <w:r w:rsidR="0013092F">
        <w:rPr>
          <w:rFonts w:ascii="Times New Roman" w:hAnsi="Times New Roman" w:cs="Times New Roman"/>
          <w:sz w:val="20"/>
          <w:szCs w:val="20"/>
        </w:rPr>
        <w:t>1</w:t>
      </w:r>
      <w:r w:rsidR="003B265F" w:rsidRPr="00DE0267">
        <w:rPr>
          <w:rFonts w:ascii="Times New Roman" w:hAnsi="Times New Roman" w:cs="Times New Roman"/>
          <w:sz w:val="20"/>
          <w:szCs w:val="20"/>
        </w:rPr>
        <w:t>000.0</w:t>
      </w:r>
      <w:r w:rsidRPr="00DE0267">
        <w:rPr>
          <w:rFonts w:ascii="Times New Roman" w:hAnsi="Times New Roman" w:cs="Times New Roman"/>
          <w:sz w:val="20"/>
          <w:szCs w:val="20"/>
        </w:rPr>
        <w:t xml:space="preserve"> рублей, </w:t>
      </w:r>
    </w:p>
    <w:p w:rsidR="0062616B" w:rsidRPr="00DE0267" w:rsidRDefault="0062616B" w:rsidP="0062616B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0267">
        <w:rPr>
          <w:rFonts w:ascii="Times New Roman" w:hAnsi="Times New Roman" w:cs="Times New Roman"/>
          <w:sz w:val="20"/>
          <w:szCs w:val="20"/>
        </w:rPr>
        <w:t>в том числе:</w:t>
      </w:r>
    </w:p>
    <w:p w:rsidR="0062616B" w:rsidRPr="00DE0267" w:rsidRDefault="0062616B" w:rsidP="0062616B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0267">
        <w:rPr>
          <w:rFonts w:ascii="Times New Roman" w:hAnsi="Times New Roman" w:cs="Times New Roman"/>
          <w:sz w:val="20"/>
          <w:szCs w:val="20"/>
        </w:rPr>
        <w:t xml:space="preserve">1. Стоимость имущественного и (или) трудового участия населения в рублях </w:t>
      </w:r>
      <w:r w:rsidR="00CE1230">
        <w:rPr>
          <w:rFonts w:ascii="Times New Roman" w:hAnsi="Times New Roman" w:cs="Times New Roman"/>
          <w:sz w:val="20"/>
          <w:szCs w:val="20"/>
        </w:rPr>
        <w:t>15</w:t>
      </w:r>
      <w:r w:rsidR="003B265F" w:rsidRPr="00DE0267">
        <w:rPr>
          <w:rFonts w:ascii="Times New Roman" w:hAnsi="Times New Roman" w:cs="Times New Roman"/>
          <w:sz w:val="20"/>
          <w:szCs w:val="20"/>
        </w:rPr>
        <w:t>000.0</w:t>
      </w:r>
      <w:r w:rsidRPr="00DE0267">
        <w:rPr>
          <w:rFonts w:ascii="Times New Roman" w:hAnsi="Times New Roman" w:cs="Times New Roman"/>
          <w:sz w:val="20"/>
          <w:szCs w:val="20"/>
        </w:rPr>
        <w:t>, в том числе:</w:t>
      </w:r>
    </w:p>
    <w:p w:rsidR="0062616B" w:rsidRPr="00DE0267" w:rsidRDefault="0062616B" w:rsidP="0062616B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616B" w:rsidRPr="00DE0267" w:rsidRDefault="0062616B" w:rsidP="0062616B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0267">
        <w:rPr>
          <w:rFonts w:ascii="Times New Roman" w:hAnsi="Times New Roman" w:cs="Times New Roman"/>
          <w:sz w:val="20"/>
          <w:szCs w:val="20"/>
        </w:rPr>
        <w:t xml:space="preserve">1.1. Имущественное участие (безвозмездное предоставление товаров, материалов):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2"/>
        <w:gridCol w:w="1962"/>
        <w:gridCol w:w="1985"/>
        <w:gridCol w:w="1701"/>
        <w:gridCol w:w="1418"/>
        <w:gridCol w:w="1417"/>
      </w:tblGrid>
      <w:tr w:rsidR="0062616B" w:rsidRPr="00DE0267" w:rsidTr="0062616B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Наименования товаров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, кг, м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Цена за единицу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Общая стоимость (руб.)</w:t>
            </w:r>
          </w:p>
        </w:tc>
      </w:tr>
      <w:tr w:rsidR="0062616B" w:rsidRPr="00DE0267" w:rsidTr="0062616B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2616B" w:rsidRPr="00DE0267" w:rsidTr="0062616B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16B" w:rsidRPr="00DE0267" w:rsidTr="0062616B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7B4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7B495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16B" w:rsidRPr="00DE0267" w:rsidTr="0062616B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16B" w:rsidRPr="00DE0267" w:rsidTr="0062616B"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616B" w:rsidRPr="00DE0267" w:rsidRDefault="0062616B" w:rsidP="0062616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616B" w:rsidRPr="00DE0267" w:rsidRDefault="0062616B" w:rsidP="0062616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0267">
        <w:rPr>
          <w:rFonts w:ascii="Times New Roman" w:hAnsi="Times New Roman" w:cs="Times New Roman"/>
          <w:sz w:val="20"/>
          <w:szCs w:val="20"/>
        </w:rPr>
        <w:t>1.2. Трудовое участие (безвозмездное выполнение работ):</w:t>
      </w:r>
    </w:p>
    <w:tbl>
      <w:tblPr>
        <w:tblW w:w="9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7"/>
        <w:gridCol w:w="2037"/>
        <w:gridCol w:w="2517"/>
        <w:gridCol w:w="1240"/>
        <w:gridCol w:w="1418"/>
        <w:gridCol w:w="1417"/>
      </w:tblGrid>
      <w:tr w:rsidR="0062616B" w:rsidRPr="00DE0267" w:rsidTr="0062616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Виды работ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(человек-час, норма-час, м, </w:t>
            </w:r>
            <w:r w:rsidRPr="00DE0267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DE026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DE0267">
              <w:rPr>
                <w:rFonts w:ascii="Times New Roman" w:eastAsia="Times New Roman" w:hAnsi="Times New Roman" w:cs="Times New Roman"/>
                <w:sz w:val="20"/>
                <w:szCs w:val="20"/>
              </w:rPr>
              <w:t>, м</w:t>
            </w:r>
            <w:r w:rsidRPr="00DE026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 и т.д.)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Объем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Цена за единицу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Общая стоимость</w:t>
            </w:r>
          </w:p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62616B" w:rsidRPr="00DE0267" w:rsidTr="0062616B">
        <w:trPr>
          <w:trHeight w:val="4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C74CE" w:rsidRPr="00DE0267" w:rsidTr="0062616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74CE" w:rsidRPr="00DE0267" w:rsidRDefault="0056141A" w:rsidP="007228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74CE" w:rsidRPr="00A44169" w:rsidRDefault="008C74CE" w:rsidP="0072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color w:val="000000"/>
              </w:rPr>
            </w:pPr>
            <w:r w:rsidRPr="00A44169">
              <w:rPr>
                <w:rFonts w:ascii="Times New Roman" w:eastAsia="Microsoft YaHei" w:hAnsi="Times New Roman" w:cs="Times New Roman"/>
                <w:color w:val="000000"/>
              </w:rPr>
              <w:t>Выкашивание сорной растительности  для выполнения работ использована газонокосилка</w:t>
            </w:r>
            <w:proofErr w:type="gramStart"/>
            <w:r w:rsidRPr="00A44169">
              <w:rPr>
                <w:rFonts w:ascii="Times New Roman" w:eastAsia="Microsoft YaHei" w:hAnsi="Times New Roman" w:cs="Times New Roman"/>
                <w:color w:val="000000"/>
              </w:rPr>
              <w:t>.</w:t>
            </w:r>
            <w:proofErr w:type="gramEnd"/>
            <w:r w:rsidRPr="00A44169">
              <w:rPr>
                <w:rFonts w:ascii="Times New Roman" w:eastAsia="Microsoft YaHei" w:hAnsi="Times New Roman" w:cs="Times New Roman"/>
                <w:color w:val="000000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eastAsia="Microsoft YaHei" w:hAnsi="Times New Roman" w:cs="Times New Roman"/>
                <w:color w:val="000000"/>
              </w:rPr>
              <w:t>о</w:t>
            </w:r>
            <w:proofErr w:type="gramEnd"/>
            <w:r w:rsidRPr="00A44169">
              <w:rPr>
                <w:rFonts w:ascii="Times New Roman" w:eastAsia="Microsoft YaHei" w:hAnsi="Times New Roman" w:cs="Times New Roman"/>
                <w:color w:val="000000"/>
              </w:rPr>
              <w:t>кос</w:t>
            </w:r>
            <w:proofErr w:type="spellEnd"/>
            <w:r w:rsidRPr="00A44169">
              <w:rPr>
                <w:rFonts w:ascii="Times New Roman" w:eastAsia="Microsoft YaHe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Microsoft YaHei" w:hAnsi="Times New Roman" w:cs="Times New Roman"/>
                <w:color w:val="000000"/>
              </w:rPr>
              <w:t>произво</w:t>
            </w:r>
            <w:r w:rsidRPr="00A44169">
              <w:rPr>
                <w:rFonts w:ascii="Times New Roman" w:eastAsia="Microsoft YaHei" w:hAnsi="Times New Roman" w:cs="Times New Roman"/>
                <w:color w:val="000000"/>
              </w:rPr>
              <w:t>дился 2 раза (перед началом работ и после завершения)</w:t>
            </w:r>
          </w:p>
          <w:p w:rsidR="008C74CE" w:rsidRPr="00DE0267" w:rsidRDefault="008C74CE" w:rsidP="007228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CE" w:rsidRPr="00DE0267" w:rsidRDefault="0056141A" w:rsidP="007228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74CE" w:rsidRPr="00DE0267" w:rsidRDefault="00532FED" w:rsidP="007228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74CE" w:rsidRPr="00DE0267" w:rsidRDefault="00532FED" w:rsidP="007228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74CE" w:rsidRPr="00DE0267" w:rsidRDefault="00532FED" w:rsidP="007228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</w:p>
        </w:tc>
      </w:tr>
      <w:tr w:rsidR="008C74CE" w:rsidRPr="00DE0267" w:rsidTr="0062616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74CE" w:rsidRPr="00DE0267" w:rsidRDefault="00CE1230" w:rsidP="007228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74CE" w:rsidRPr="00DE0267" w:rsidRDefault="00CE1230" w:rsidP="0072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Вырубка кустарников и порослей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CE" w:rsidRPr="00DE0267" w:rsidRDefault="00CE1230" w:rsidP="007228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74CE" w:rsidRPr="00DE0267" w:rsidRDefault="00532FED" w:rsidP="007228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74CE" w:rsidRPr="00DE0267" w:rsidRDefault="00532FED" w:rsidP="007228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74CE" w:rsidRPr="00DE0267" w:rsidRDefault="00532FED" w:rsidP="007228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</w:tr>
      <w:tr w:rsidR="008C74CE" w:rsidRPr="00DE0267" w:rsidTr="0062616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74CE" w:rsidRPr="00DE0267" w:rsidRDefault="008C74CE" w:rsidP="007228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E12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74CE" w:rsidRPr="007B4951" w:rsidRDefault="0056141A" w:rsidP="0072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color w:val="000000"/>
              </w:rPr>
            </w:pPr>
            <w:r>
              <w:rPr>
                <w:rFonts w:ascii="Times New Roman" w:eastAsia="Microsoft YaHei" w:hAnsi="Times New Roman" w:cs="Times New Roman"/>
                <w:color w:val="000000"/>
              </w:rPr>
              <w:t xml:space="preserve"> Сбор и погрузка</w:t>
            </w:r>
            <w:r w:rsidR="008C74CE" w:rsidRPr="007B4951">
              <w:rPr>
                <w:rFonts w:ascii="Times New Roman" w:eastAsia="Microsoft YaHei" w:hAnsi="Times New Roman" w:cs="Times New Roman"/>
                <w:color w:val="000000"/>
              </w:rPr>
              <w:t xml:space="preserve"> веток и строительного мусора </w:t>
            </w:r>
            <w:r>
              <w:rPr>
                <w:rFonts w:ascii="Times New Roman" w:eastAsia="Microsoft YaHei" w:hAnsi="Times New Roman" w:cs="Times New Roman"/>
                <w:color w:val="000000"/>
              </w:rPr>
              <w:t xml:space="preserve"> на </w:t>
            </w:r>
            <w:r w:rsidR="008C74CE" w:rsidRPr="007B4951">
              <w:rPr>
                <w:rFonts w:ascii="Times New Roman" w:eastAsia="Microsoft YaHei" w:hAnsi="Times New Roman" w:cs="Times New Roman"/>
                <w:color w:val="000000"/>
              </w:rPr>
              <w:t>трактор</w:t>
            </w:r>
            <w:r>
              <w:rPr>
                <w:rFonts w:ascii="Times New Roman" w:eastAsia="Microsoft YaHei" w:hAnsi="Times New Roman" w:cs="Times New Roman"/>
                <w:color w:val="000000"/>
              </w:rPr>
              <w:t>ную</w:t>
            </w:r>
            <w:r w:rsidR="008C74CE" w:rsidRPr="007B4951">
              <w:rPr>
                <w:rFonts w:ascii="Times New Roman" w:eastAsia="Microsoft YaHei" w:hAnsi="Times New Roman" w:cs="Times New Roman"/>
                <w:color w:val="000000"/>
              </w:rPr>
              <w:t xml:space="preserve"> телег</w:t>
            </w:r>
            <w:r>
              <w:rPr>
                <w:rFonts w:ascii="Times New Roman" w:eastAsia="Microsoft YaHei" w:hAnsi="Times New Roman" w:cs="Times New Roman"/>
                <w:color w:val="000000"/>
              </w:rPr>
              <w:t>у</w:t>
            </w:r>
          </w:p>
          <w:p w:rsidR="008C74CE" w:rsidRPr="00DE0267" w:rsidRDefault="008C74CE" w:rsidP="007228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4CE" w:rsidRPr="00DE0267" w:rsidRDefault="008C74CE" w:rsidP="007228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Человек-час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74CE" w:rsidRPr="00DE0267" w:rsidRDefault="008C74CE" w:rsidP="007228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74CE" w:rsidRPr="00DE0267" w:rsidRDefault="008C74CE" w:rsidP="007228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C74CE" w:rsidRPr="00DE0267" w:rsidRDefault="008C74CE" w:rsidP="007228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</w:p>
        </w:tc>
      </w:tr>
      <w:tr w:rsidR="0062616B" w:rsidRPr="00DE0267" w:rsidTr="0062616B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CE123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16B" w:rsidRPr="00DE0267" w:rsidTr="0062616B"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CE1230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B7BDF" w:rsidRPr="00DE0267">
              <w:rPr>
                <w:rFonts w:ascii="Times New Roman" w:hAnsi="Times New Roman" w:cs="Times New Roman"/>
                <w:sz w:val="20"/>
                <w:szCs w:val="20"/>
              </w:rPr>
              <w:t>000.0</w:t>
            </w:r>
          </w:p>
        </w:tc>
      </w:tr>
    </w:tbl>
    <w:p w:rsidR="0062616B" w:rsidRPr="00DE0267" w:rsidRDefault="0062616B" w:rsidP="0062616B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616B" w:rsidRPr="00DE0267" w:rsidRDefault="0062616B" w:rsidP="0062616B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0267">
        <w:rPr>
          <w:rFonts w:ascii="Times New Roman" w:hAnsi="Times New Roman" w:cs="Times New Roman"/>
          <w:sz w:val="20"/>
          <w:szCs w:val="20"/>
        </w:rPr>
        <w:t>2. Стоимость имущественного и (или) трудового участия индивидуальных предпринимателей и юридических лиц в рублях</w:t>
      </w:r>
      <w:r w:rsidR="004B7BDF" w:rsidRPr="00DE0267">
        <w:rPr>
          <w:rFonts w:ascii="Times New Roman" w:hAnsi="Times New Roman" w:cs="Times New Roman"/>
          <w:sz w:val="20"/>
          <w:szCs w:val="20"/>
        </w:rPr>
        <w:t xml:space="preserve"> </w:t>
      </w:r>
      <w:r w:rsidR="0056141A">
        <w:rPr>
          <w:rFonts w:ascii="Times New Roman" w:hAnsi="Times New Roman" w:cs="Times New Roman"/>
          <w:sz w:val="20"/>
          <w:szCs w:val="20"/>
        </w:rPr>
        <w:t>3</w:t>
      </w:r>
      <w:r w:rsidR="0013092F">
        <w:rPr>
          <w:rFonts w:ascii="Times New Roman" w:hAnsi="Times New Roman" w:cs="Times New Roman"/>
          <w:sz w:val="20"/>
          <w:szCs w:val="20"/>
        </w:rPr>
        <w:t>6</w:t>
      </w:r>
      <w:r w:rsidR="004B7BDF" w:rsidRPr="00DE0267">
        <w:rPr>
          <w:rFonts w:ascii="Times New Roman" w:hAnsi="Times New Roman" w:cs="Times New Roman"/>
          <w:sz w:val="20"/>
          <w:szCs w:val="20"/>
        </w:rPr>
        <w:t>000.0</w:t>
      </w:r>
      <w:r w:rsidRPr="00DE0267">
        <w:rPr>
          <w:rFonts w:ascii="Times New Roman" w:hAnsi="Times New Roman" w:cs="Times New Roman"/>
          <w:sz w:val="20"/>
          <w:szCs w:val="20"/>
        </w:rPr>
        <w:t>, в том числе:</w:t>
      </w:r>
    </w:p>
    <w:p w:rsidR="0062616B" w:rsidRPr="00DE0267" w:rsidRDefault="0062616B" w:rsidP="0062616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616B" w:rsidRPr="00DE0267" w:rsidRDefault="0062616B" w:rsidP="0062616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0267">
        <w:rPr>
          <w:rFonts w:ascii="Times New Roman" w:hAnsi="Times New Roman" w:cs="Times New Roman"/>
          <w:sz w:val="20"/>
          <w:szCs w:val="20"/>
        </w:rPr>
        <w:t>2.1. Имущественное участие (безвозмездное предоставление товаров, материалов):</w:t>
      </w:r>
    </w:p>
    <w:tbl>
      <w:tblPr>
        <w:tblW w:w="98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6"/>
        <w:gridCol w:w="2591"/>
        <w:gridCol w:w="1809"/>
        <w:gridCol w:w="1417"/>
        <w:gridCol w:w="993"/>
        <w:gridCol w:w="1134"/>
        <w:gridCol w:w="1309"/>
      </w:tblGrid>
      <w:tr w:rsidR="0062616B" w:rsidRPr="00DE0267" w:rsidTr="0062616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Наименования индивидуальных предпринимателей/ юридических лиц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Наименование товаров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, кг, м и т.д.)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Коли-</w:t>
            </w:r>
            <w:proofErr w:type="spellStart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чество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Цена за единицу (руб.)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Общая стоимость (руб.)</w:t>
            </w:r>
          </w:p>
        </w:tc>
      </w:tr>
      <w:tr w:rsidR="0062616B" w:rsidRPr="00DE0267" w:rsidTr="0062616B">
        <w:trPr>
          <w:trHeight w:val="17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2616B" w:rsidRPr="00DE0267" w:rsidTr="0062616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4B7BDF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И.П. Ведерников А.А.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56141A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цемент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56141A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F218B5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F218B5" w:rsidP="00F218B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F218B5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</w:tr>
      <w:tr w:rsidR="0062616B" w:rsidRPr="00DE0267" w:rsidTr="0062616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4B7BDF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МУП «Исток»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56141A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56141A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F218B5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F218B5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F218B5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</w:tr>
      <w:tr w:rsidR="0062616B" w:rsidRPr="00DE0267" w:rsidTr="0062616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16B" w:rsidRPr="00DE0267" w:rsidTr="0062616B"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F218B5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5750</w:t>
            </w:r>
          </w:p>
        </w:tc>
      </w:tr>
    </w:tbl>
    <w:p w:rsidR="0062616B" w:rsidRPr="00DE0267" w:rsidRDefault="0062616B" w:rsidP="0062616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2616B" w:rsidRPr="00DE0267" w:rsidRDefault="0062616B" w:rsidP="0062616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0267">
        <w:rPr>
          <w:rFonts w:ascii="Times New Roman" w:hAnsi="Times New Roman" w:cs="Times New Roman"/>
          <w:sz w:val="20"/>
          <w:szCs w:val="20"/>
        </w:rPr>
        <w:lastRenderedPageBreak/>
        <w:t>2.2. Трудовое участие (безвозмездное выполнение работ):</w:t>
      </w:r>
    </w:p>
    <w:tbl>
      <w:tblPr>
        <w:tblW w:w="980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2571"/>
        <w:gridCol w:w="1417"/>
        <w:gridCol w:w="1418"/>
        <w:gridCol w:w="1134"/>
        <w:gridCol w:w="1276"/>
        <w:gridCol w:w="1417"/>
      </w:tblGrid>
      <w:tr w:rsidR="0062616B" w:rsidRPr="00DE0267" w:rsidTr="00FA646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Наименования индивидуальных предпринимателей/ юридических лиц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Вид работ (услуг)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(человек-час, норма-час, м, </w:t>
            </w:r>
            <w:r w:rsidRPr="00DE0267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DE026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DE0267">
              <w:rPr>
                <w:rFonts w:ascii="Times New Roman" w:eastAsia="Times New Roman" w:hAnsi="Times New Roman" w:cs="Times New Roman"/>
                <w:sz w:val="20"/>
                <w:szCs w:val="20"/>
              </w:rPr>
              <w:t>, м</w:t>
            </w:r>
            <w:r w:rsidRPr="00DE026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 и т.д.)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Объем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Цена за единицу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Общая стоимость</w:t>
            </w:r>
          </w:p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62616B" w:rsidRPr="00DE0267" w:rsidTr="00FA646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2616B" w:rsidRPr="00DE0267" w:rsidTr="00FA646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62616B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FA6461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Отдел культуры и кино администрации Романовского муниципального района Саратовской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FA6461" w:rsidP="00FA646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Уборка строительного и бытового мусора,</w:t>
            </w:r>
          </w:p>
          <w:p w:rsidR="00FA6461" w:rsidRPr="00DE0267" w:rsidRDefault="00FA6461" w:rsidP="00F218B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багоустройства</w:t>
            </w:r>
            <w:proofErr w:type="spellEnd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          ( выравнивание песка</w:t>
            </w:r>
            <w:proofErr w:type="gramStart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,)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6B" w:rsidRPr="00DE0267" w:rsidRDefault="00FA6461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человек-час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13092F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722813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2616B" w:rsidRPr="00DE0267" w:rsidRDefault="0013092F" w:rsidP="00884F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22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0267" w:rsidRPr="00DE0267">
              <w:rPr>
                <w:rFonts w:ascii="Times New Roman" w:hAnsi="Times New Roman" w:cs="Times New Roman"/>
                <w:sz w:val="20"/>
                <w:szCs w:val="20"/>
              </w:rPr>
              <w:t>00.0</w:t>
            </w:r>
          </w:p>
        </w:tc>
      </w:tr>
      <w:tr w:rsidR="00FA6461" w:rsidRPr="00DE0267" w:rsidTr="00FA646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6461" w:rsidRPr="00DE0267" w:rsidRDefault="00FA6461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6461" w:rsidRPr="00DE0267" w:rsidRDefault="00FA6461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ГАУ  СО КЦСОН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6461" w:rsidRPr="00DE0267" w:rsidRDefault="00FA6461" w:rsidP="00722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Уборка строительного и бытового мусора,</w:t>
            </w:r>
          </w:p>
          <w:p w:rsidR="00FA6461" w:rsidRPr="00DE0267" w:rsidRDefault="00FA6461" w:rsidP="00BA75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багоустройства</w:t>
            </w:r>
            <w:proofErr w:type="spellEnd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          ( выравнивание песка</w:t>
            </w:r>
            <w:proofErr w:type="gramStart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,)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61" w:rsidRPr="00DE0267" w:rsidRDefault="00FA6461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человек-час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6461" w:rsidRPr="00DE0267" w:rsidRDefault="0013092F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6461" w:rsidRPr="00DE0267" w:rsidRDefault="00722813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6461" w:rsidRPr="00DE0267" w:rsidRDefault="0013092F" w:rsidP="00884F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22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0267" w:rsidRPr="00DE0267">
              <w:rPr>
                <w:rFonts w:ascii="Times New Roman" w:hAnsi="Times New Roman" w:cs="Times New Roman"/>
                <w:sz w:val="20"/>
                <w:szCs w:val="20"/>
              </w:rPr>
              <w:t>00.0</w:t>
            </w:r>
          </w:p>
        </w:tc>
      </w:tr>
      <w:tr w:rsidR="00FA6461" w:rsidRPr="00DE0267" w:rsidTr="00FA646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6461" w:rsidRPr="00DE0267" w:rsidRDefault="00DE0267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6461" w:rsidRPr="00DE0267" w:rsidRDefault="00DE0267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МУП 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6461" w:rsidRPr="00DE0267" w:rsidRDefault="00FA6461" w:rsidP="00722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Уборка строительного и бытового мусора,</w:t>
            </w:r>
          </w:p>
          <w:p w:rsidR="00FA6461" w:rsidRPr="00DE0267" w:rsidRDefault="00FA6461" w:rsidP="00BA75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багоустройства</w:t>
            </w:r>
            <w:proofErr w:type="spellEnd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61" w:rsidRPr="00DE0267" w:rsidRDefault="00FA6461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человек-час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6461" w:rsidRPr="00DE0267" w:rsidRDefault="0013092F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6461" w:rsidRPr="00DE0267" w:rsidRDefault="00722813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6461" w:rsidRPr="00DE0267" w:rsidRDefault="0013092F" w:rsidP="00884F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228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E0267" w:rsidRPr="00DE0267">
              <w:rPr>
                <w:rFonts w:ascii="Times New Roman" w:hAnsi="Times New Roman" w:cs="Times New Roman"/>
                <w:sz w:val="20"/>
                <w:szCs w:val="20"/>
              </w:rPr>
              <w:t>00.0</w:t>
            </w:r>
          </w:p>
        </w:tc>
      </w:tr>
      <w:tr w:rsidR="00DE0267" w:rsidRPr="00DE0267" w:rsidTr="00FA646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267" w:rsidRPr="00DE0267" w:rsidRDefault="00DE0267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267" w:rsidRPr="00DE0267" w:rsidRDefault="00DE0267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Администрация Романовского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267" w:rsidRPr="00DE0267" w:rsidRDefault="00DE0267" w:rsidP="00DE026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Уборка строительного и бытового мусора,</w:t>
            </w:r>
          </w:p>
          <w:p w:rsidR="00DE0267" w:rsidRPr="00DE0267" w:rsidRDefault="00DE0267" w:rsidP="00BA75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багоустройства</w:t>
            </w:r>
            <w:proofErr w:type="spellEnd"/>
            <w:r w:rsidRPr="00DE0267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67" w:rsidRPr="00DE0267" w:rsidRDefault="00DE0267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человек-час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267" w:rsidRPr="00DE0267" w:rsidRDefault="00722813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267" w:rsidRPr="00DE0267" w:rsidRDefault="00722813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E0267" w:rsidRPr="00DE0267" w:rsidRDefault="00722813" w:rsidP="00884F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DE0267" w:rsidRPr="00DE0267">
              <w:rPr>
                <w:rFonts w:ascii="Times New Roman" w:hAnsi="Times New Roman" w:cs="Times New Roman"/>
                <w:sz w:val="20"/>
                <w:szCs w:val="20"/>
              </w:rPr>
              <w:t>00.0</w:t>
            </w:r>
          </w:p>
        </w:tc>
      </w:tr>
      <w:tr w:rsidR="00BA75EE" w:rsidRPr="00DE0267" w:rsidTr="00FA646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5EE" w:rsidRPr="00DE0267" w:rsidRDefault="00BA75EE" w:rsidP="007228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5EE" w:rsidRPr="00DE0267" w:rsidRDefault="00BA75EE" w:rsidP="00BA7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«Исток»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5EE" w:rsidRPr="007B4951" w:rsidRDefault="00BA75EE" w:rsidP="00BA7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color w:val="000000"/>
              </w:rPr>
            </w:pPr>
            <w:r w:rsidRPr="007B4951">
              <w:rPr>
                <w:rFonts w:ascii="Times New Roman" w:eastAsia="Microsoft YaHei" w:hAnsi="Times New Roman" w:cs="Times New Roman"/>
                <w:color w:val="000000"/>
              </w:rPr>
              <w:t>Планировка территории, снятие лишнего грунта, выравнивания песка трактором «</w:t>
            </w:r>
            <w:proofErr w:type="spellStart"/>
            <w:r w:rsidRPr="007B4951">
              <w:rPr>
                <w:rFonts w:ascii="Times New Roman" w:eastAsia="Microsoft YaHei" w:hAnsi="Times New Roman" w:cs="Times New Roman"/>
                <w:color w:val="000000"/>
              </w:rPr>
              <w:t>Бобкэйт</w:t>
            </w:r>
            <w:proofErr w:type="spellEnd"/>
            <w:r w:rsidRPr="007B4951">
              <w:rPr>
                <w:rFonts w:ascii="Times New Roman" w:eastAsia="Microsoft YaHei" w:hAnsi="Times New Roman" w:cs="Times New Roman"/>
                <w:color w:val="000000"/>
              </w:rPr>
              <w:t xml:space="preserve">» </w:t>
            </w:r>
          </w:p>
          <w:p w:rsidR="00BA75EE" w:rsidRPr="00DE0267" w:rsidRDefault="00532FED" w:rsidP="007228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площади 400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EE" w:rsidRPr="00DE0267" w:rsidRDefault="00532FED" w:rsidP="007228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человек-час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5EE" w:rsidRPr="00DE0267" w:rsidRDefault="0013092F" w:rsidP="007228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5EE" w:rsidRPr="00DE0267" w:rsidRDefault="00532FED" w:rsidP="00532FE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5EE" w:rsidRPr="00DE0267" w:rsidRDefault="00532FED" w:rsidP="00532FE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7250</w:t>
            </w:r>
          </w:p>
        </w:tc>
      </w:tr>
      <w:tr w:rsidR="00BA75EE" w:rsidRPr="00DE0267" w:rsidTr="00FA646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5EE" w:rsidRPr="00DE0267" w:rsidRDefault="00BA75EE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5EE" w:rsidRPr="00DE0267" w:rsidRDefault="00BA75EE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«Исток»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5EE" w:rsidRPr="00DE0267" w:rsidRDefault="00BA75EE" w:rsidP="00DE026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Вывоз строительного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ибытового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мусора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EE" w:rsidRPr="00DE0267" w:rsidRDefault="00BA75EE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5EE" w:rsidRPr="00DE0267" w:rsidRDefault="00722813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5EE" w:rsidRPr="00DE0267" w:rsidRDefault="00722813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5EE" w:rsidRDefault="00722813" w:rsidP="00884FB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</w:tr>
      <w:tr w:rsidR="00FA6461" w:rsidRPr="00DE0267" w:rsidTr="00FA646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A6461" w:rsidRPr="00DE0267" w:rsidRDefault="00FA6461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26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6461" w:rsidRPr="00DE0267" w:rsidRDefault="00FA6461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6461" w:rsidRPr="00DE0267" w:rsidRDefault="00FA6461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61" w:rsidRPr="00DE0267" w:rsidRDefault="00FA6461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6461" w:rsidRPr="00DE0267" w:rsidRDefault="00FA6461" w:rsidP="006261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A6461" w:rsidRPr="00DE0267" w:rsidRDefault="00884FBB" w:rsidP="001309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3092F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  <w:r w:rsidR="00DE0267" w:rsidRPr="00DE0267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</w:tr>
    </w:tbl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1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7"/>
        <w:gridCol w:w="1559"/>
        <w:gridCol w:w="2013"/>
      </w:tblGrid>
      <w:tr w:rsidR="0062616B" w:rsidRPr="00FC0D14" w:rsidTr="0062616B">
        <w:trPr>
          <w:trHeight w:val="473"/>
        </w:trPr>
        <w:tc>
          <w:tcPr>
            <w:tcW w:w="555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DE0267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616B" w:rsidRPr="00FC0D14" w:rsidRDefault="0062616B" w:rsidP="00626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2616B" w:rsidRPr="00FC0D14" w:rsidRDefault="0062616B" w:rsidP="00626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Ответственное лицо </w:t>
      </w:r>
    </w:p>
    <w:p w:rsidR="0062616B" w:rsidRDefault="0062616B" w:rsidP="00402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0D14">
        <w:rPr>
          <w:rFonts w:ascii="Times New Roman" w:hAnsi="Times New Roman" w:cs="Times New Roman"/>
          <w:sz w:val="26"/>
          <w:szCs w:val="26"/>
        </w:rPr>
        <w:t xml:space="preserve">(руководитель инициативной группы) ____________ </w:t>
      </w:r>
      <w:r w:rsidR="00CE1230">
        <w:rPr>
          <w:rFonts w:ascii="Times New Roman" w:hAnsi="Times New Roman" w:cs="Times New Roman"/>
          <w:sz w:val="26"/>
          <w:szCs w:val="26"/>
        </w:rPr>
        <w:t xml:space="preserve">        </w:t>
      </w:r>
      <w:r w:rsidRPr="00FC0D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1230" w:rsidRPr="00CE1230">
        <w:rPr>
          <w:rFonts w:ascii="Times New Roman" w:hAnsi="Times New Roman" w:cs="Times New Roman"/>
          <w:sz w:val="26"/>
          <w:szCs w:val="26"/>
          <w:u w:val="single"/>
        </w:rPr>
        <w:t>Масюкова</w:t>
      </w:r>
      <w:proofErr w:type="spellEnd"/>
      <w:r w:rsidR="00CE1230" w:rsidRPr="00CE1230">
        <w:rPr>
          <w:rFonts w:ascii="Times New Roman" w:hAnsi="Times New Roman" w:cs="Times New Roman"/>
          <w:sz w:val="26"/>
          <w:szCs w:val="26"/>
          <w:u w:val="single"/>
        </w:rPr>
        <w:t xml:space="preserve"> Е.Н.   </w:t>
      </w:r>
      <w:bookmarkStart w:id="4" w:name="_GoBack"/>
      <w:bookmarkEnd w:id="4"/>
    </w:p>
    <w:p w:rsidR="00B06895" w:rsidRDefault="00B06895" w:rsidP="0062616B">
      <w:pPr>
        <w:autoSpaceDE w:val="0"/>
        <w:autoSpaceDN w:val="0"/>
        <w:adjustRightInd w:val="0"/>
        <w:spacing w:after="0" w:line="240" w:lineRule="auto"/>
        <w:ind w:firstLine="4253"/>
        <w:outlineLvl w:val="0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autoSpaceDE w:val="0"/>
        <w:autoSpaceDN w:val="0"/>
        <w:adjustRightInd w:val="0"/>
        <w:spacing w:after="0" w:line="240" w:lineRule="auto"/>
        <w:ind w:firstLine="4253"/>
        <w:outlineLvl w:val="0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autoSpaceDE w:val="0"/>
        <w:autoSpaceDN w:val="0"/>
        <w:adjustRightInd w:val="0"/>
        <w:spacing w:after="0" w:line="240" w:lineRule="auto"/>
        <w:ind w:firstLine="4253"/>
        <w:outlineLvl w:val="0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autoSpaceDE w:val="0"/>
        <w:autoSpaceDN w:val="0"/>
        <w:adjustRightInd w:val="0"/>
        <w:spacing w:after="0" w:line="240" w:lineRule="auto"/>
        <w:ind w:firstLine="4253"/>
        <w:outlineLvl w:val="0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autoSpaceDE w:val="0"/>
        <w:autoSpaceDN w:val="0"/>
        <w:adjustRightInd w:val="0"/>
        <w:spacing w:after="0" w:line="240" w:lineRule="auto"/>
        <w:ind w:firstLine="4253"/>
        <w:outlineLvl w:val="0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autoSpaceDE w:val="0"/>
        <w:autoSpaceDN w:val="0"/>
        <w:adjustRightInd w:val="0"/>
        <w:spacing w:after="0" w:line="240" w:lineRule="auto"/>
        <w:ind w:firstLine="4253"/>
        <w:outlineLvl w:val="0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Pr="00FC0D14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A7CD1" w:rsidRPr="00FC0D14" w:rsidRDefault="005A7CD1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A7CD1" w:rsidRPr="00FC0D14" w:rsidRDefault="005A7CD1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A7CD1" w:rsidRDefault="005A7CD1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6895" w:rsidRPr="00FC0D14" w:rsidRDefault="00B06895" w:rsidP="006261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B06895" w:rsidRPr="00FC0D14" w:rsidSect="00FC0D14">
      <w:pgSz w:w="11905" w:h="16838"/>
      <w:pgMar w:top="568" w:right="850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019B4"/>
    <w:multiLevelType w:val="hybridMultilevel"/>
    <w:tmpl w:val="73364D16"/>
    <w:lvl w:ilvl="0" w:tplc="C88427B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AD602B3"/>
    <w:multiLevelType w:val="hybridMultilevel"/>
    <w:tmpl w:val="DF9CD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115DB3"/>
    <w:multiLevelType w:val="hybridMultilevel"/>
    <w:tmpl w:val="CB6CAC90"/>
    <w:lvl w:ilvl="0" w:tplc="F2E4CDAC">
      <w:start w:val="2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CD1"/>
    <w:rsid w:val="0001097E"/>
    <w:rsid w:val="0001391C"/>
    <w:rsid w:val="000A0A31"/>
    <w:rsid w:val="0013092F"/>
    <w:rsid w:val="0017471D"/>
    <w:rsid w:val="0017676E"/>
    <w:rsid w:val="00180537"/>
    <w:rsid w:val="001A6E69"/>
    <w:rsid w:val="001C5321"/>
    <w:rsid w:val="00273858"/>
    <w:rsid w:val="002A1EF9"/>
    <w:rsid w:val="002E7CA1"/>
    <w:rsid w:val="00336352"/>
    <w:rsid w:val="003B265F"/>
    <w:rsid w:val="00402ADF"/>
    <w:rsid w:val="0048450F"/>
    <w:rsid w:val="0049284A"/>
    <w:rsid w:val="004A1D44"/>
    <w:rsid w:val="004B7BDF"/>
    <w:rsid w:val="004D4B9A"/>
    <w:rsid w:val="00532FED"/>
    <w:rsid w:val="0056141A"/>
    <w:rsid w:val="005A7CD1"/>
    <w:rsid w:val="0062616B"/>
    <w:rsid w:val="006E7BC5"/>
    <w:rsid w:val="006F146C"/>
    <w:rsid w:val="00722813"/>
    <w:rsid w:val="00746B24"/>
    <w:rsid w:val="007756EB"/>
    <w:rsid w:val="007B4951"/>
    <w:rsid w:val="007B5EBF"/>
    <w:rsid w:val="007E3527"/>
    <w:rsid w:val="00830A97"/>
    <w:rsid w:val="00884FBB"/>
    <w:rsid w:val="008C74CE"/>
    <w:rsid w:val="00942694"/>
    <w:rsid w:val="009D3029"/>
    <w:rsid w:val="00A44169"/>
    <w:rsid w:val="00B06895"/>
    <w:rsid w:val="00B11672"/>
    <w:rsid w:val="00B365EA"/>
    <w:rsid w:val="00B83515"/>
    <w:rsid w:val="00BA75EE"/>
    <w:rsid w:val="00CC6A78"/>
    <w:rsid w:val="00CE1230"/>
    <w:rsid w:val="00CF393B"/>
    <w:rsid w:val="00D5391C"/>
    <w:rsid w:val="00D53FE3"/>
    <w:rsid w:val="00D8506A"/>
    <w:rsid w:val="00DA5DAA"/>
    <w:rsid w:val="00DE0267"/>
    <w:rsid w:val="00EF2F9E"/>
    <w:rsid w:val="00EF61C3"/>
    <w:rsid w:val="00F00F51"/>
    <w:rsid w:val="00F055FE"/>
    <w:rsid w:val="00F218B5"/>
    <w:rsid w:val="00F61889"/>
    <w:rsid w:val="00F72A97"/>
    <w:rsid w:val="00FA4475"/>
    <w:rsid w:val="00FA6461"/>
    <w:rsid w:val="00FC0D14"/>
    <w:rsid w:val="00FE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616B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A7C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5A7C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7C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7C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E3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2616B"/>
    <w:rPr>
      <w:rFonts w:ascii="Calibri Light" w:eastAsia="Times New Roman" w:hAnsi="Calibri Light" w:cs="Times New Roman"/>
      <w:color w:val="2E74B5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62616B"/>
  </w:style>
  <w:style w:type="paragraph" w:styleId="a4">
    <w:name w:val="footer"/>
    <w:basedOn w:val="a"/>
    <w:link w:val="a5"/>
    <w:uiPriority w:val="99"/>
    <w:unhideWhenUsed/>
    <w:rsid w:val="0062616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62616B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26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616B"/>
    <w:rPr>
      <w:rFonts w:ascii="Tahoma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62616B"/>
  </w:style>
  <w:style w:type="character" w:styleId="a8">
    <w:name w:val="annotation reference"/>
    <w:uiPriority w:val="99"/>
    <w:semiHidden/>
    <w:unhideWhenUsed/>
    <w:rsid w:val="0062616B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62616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62616B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261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2616B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TOC Heading"/>
    <w:basedOn w:val="1"/>
    <w:next w:val="a"/>
    <w:uiPriority w:val="39"/>
    <w:unhideWhenUsed/>
    <w:qFormat/>
    <w:rsid w:val="0062616B"/>
    <w:pPr>
      <w:spacing w:line="259" w:lineRule="auto"/>
      <w:outlineLvl w:val="9"/>
    </w:pPr>
    <w:rPr>
      <w:lang w:val="en-US"/>
    </w:rPr>
  </w:style>
  <w:style w:type="paragraph" w:styleId="ae">
    <w:name w:val="Revision"/>
    <w:hidden/>
    <w:uiPriority w:val="99"/>
    <w:semiHidden/>
    <w:rsid w:val="0062616B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endnote text"/>
    <w:basedOn w:val="a"/>
    <w:link w:val="af0"/>
    <w:uiPriority w:val="99"/>
    <w:semiHidden/>
    <w:unhideWhenUsed/>
    <w:rsid w:val="0062616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62616B"/>
    <w:rPr>
      <w:rFonts w:ascii="Calibri" w:eastAsia="Calibri" w:hAnsi="Calibri" w:cs="Times New Roman"/>
      <w:sz w:val="20"/>
      <w:szCs w:val="20"/>
    </w:rPr>
  </w:style>
  <w:style w:type="character" w:styleId="af1">
    <w:name w:val="endnote reference"/>
    <w:uiPriority w:val="99"/>
    <w:semiHidden/>
    <w:unhideWhenUsed/>
    <w:rsid w:val="0062616B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62616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62616B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62616B"/>
    <w:rPr>
      <w:vertAlign w:val="superscript"/>
    </w:rPr>
  </w:style>
  <w:style w:type="character" w:customStyle="1" w:styleId="af5">
    <w:name w:val="Название Знак"/>
    <w:link w:val="af6"/>
    <w:locked/>
    <w:rsid w:val="0062616B"/>
    <w:rPr>
      <w:b/>
      <w:bCs/>
      <w:sz w:val="28"/>
      <w:szCs w:val="24"/>
    </w:rPr>
  </w:style>
  <w:style w:type="paragraph" w:styleId="af6">
    <w:name w:val="Title"/>
    <w:basedOn w:val="a"/>
    <w:link w:val="af5"/>
    <w:qFormat/>
    <w:rsid w:val="0062616B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12">
    <w:name w:val="Название Знак1"/>
    <w:basedOn w:val="a0"/>
    <w:uiPriority w:val="10"/>
    <w:rsid w:val="006261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f7">
    <w:name w:val="Заголовок"/>
    <w:basedOn w:val="a"/>
    <w:rsid w:val="0062616B"/>
    <w:pPr>
      <w:spacing w:after="0" w:line="240" w:lineRule="auto"/>
      <w:ind w:right="3232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8">
    <w:name w:val="header"/>
    <w:basedOn w:val="a"/>
    <w:link w:val="af9"/>
    <w:uiPriority w:val="99"/>
    <w:unhideWhenUsed/>
    <w:rsid w:val="0062616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9">
    <w:name w:val="Верхний колонтитул Знак"/>
    <w:basedOn w:val="a0"/>
    <w:link w:val="af8"/>
    <w:uiPriority w:val="99"/>
    <w:rsid w:val="0062616B"/>
    <w:rPr>
      <w:rFonts w:ascii="Calibri" w:eastAsia="Calibri" w:hAnsi="Calibri" w:cs="Times New Roman"/>
    </w:rPr>
  </w:style>
  <w:style w:type="table" w:customStyle="1" w:styleId="13">
    <w:name w:val="Сетка таблицы1"/>
    <w:basedOn w:val="a1"/>
    <w:next w:val="a3"/>
    <w:uiPriority w:val="59"/>
    <w:rsid w:val="0062616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uiPriority w:val="34"/>
    <w:qFormat/>
    <w:rsid w:val="0062616B"/>
    <w:pPr>
      <w:ind w:left="720"/>
      <w:contextualSpacing/>
    </w:pPr>
    <w:rPr>
      <w:rFonts w:ascii="Calibri" w:eastAsia="Calibri" w:hAnsi="Calibri" w:cs="Times New Roman"/>
    </w:rPr>
  </w:style>
  <w:style w:type="paragraph" w:styleId="afb">
    <w:name w:val="Body Text"/>
    <w:basedOn w:val="a"/>
    <w:link w:val="afc"/>
    <w:uiPriority w:val="99"/>
    <w:semiHidden/>
    <w:unhideWhenUsed/>
    <w:rsid w:val="0062616B"/>
    <w:pPr>
      <w:spacing w:after="120"/>
    </w:pPr>
    <w:rPr>
      <w:rFonts w:ascii="Calibri" w:eastAsia="Calibri" w:hAnsi="Calibri" w:cs="Times New Roman"/>
    </w:rPr>
  </w:style>
  <w:style w:type="character" w:customStyle="1" w:styleId="afc">
    <w:name w:val="Основной текст Знак"/>
    <w:basedOn w:val="a0"/>
    <w:link w:val="afb"/>
    <w:uiPriority w:val="99"/>
    <w:semiHidden/>
    <w:rsid w:val="0062616B"/>
    <w:rPr>
      <w:rFonts w:ascii="Calibri" w:eastAsia="Calibri" w:hAnsi="Calibri" w:cs="Times New Roman"/>
    </w:rPr>
  </w:style>
  <w:style w:type="table" w:customStyle="1" w:styleId="111">
    <w:name w:val="Сетка таблицы11"/>
    <w:basedOn w:val="a1"/>
    <w:next w:val="a3"/>
    <w:uiPriority w:val="59"/>
    <w:rsid w:val="00626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Текст документа"/>
    <w:basedOn w:val="a"/>
    <w:rsid w:val="0062616B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10">
    <w:name w:val="Нет списка111"/>
    <w:next w:val="a2"/>
    <w:uiPriority w:val="99"/>
    <w:semiHidden/>
    <w:unhideWhenUsed/>
    <w:rsid w:val="0062616B"/>
  </w:style>
  <w:style w:type="paragraph" w:customStyle="1" w:styleId="ConsPlusCell">
    <w:name w:val="ConsPlusCell"/>
    <w:rsid w:val="006261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26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6261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2616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E4401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616B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A7C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5A7C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7C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7C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E3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2616B"/>
    <w:rPr>
      <w:rFonts w:ascii="Calibri Light" w:eastAsia="Times New Roman" w:hAnsi="Calibri Light" w:cs="Times New Roman"/>
      <w:color w:val="2E74B5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62616B"/>
  </w:style>
  <w:style w:type="paragraph" w:styleId="a4">
    <w:name w:val="footer"/>
    <w:basedOn w:val="a"/>
    <w:link w:val="a5"/>
    <w:uiPriority w:val="99"/>
    <w:unhideWhenUsed/>
    <w:rsid w:val="0062616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62616B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26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616B"/>
    <w:rPr>
      <w:rFonts w:ascii="Tahoma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62616B"/>
  </w:style>
  <w:style w:type="character" w:styleId="a8">
    <w:name w:val="annotation reference"/>
    <w:uiPriority w:val="99"/>
    <w:semiHidden/>
    <w:unhideWhenUsed/>
    <w:rsid w:val="0062616B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62616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62616B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261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2616B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TOC Heading"/>
    <w:basedOn w:val="1"/>
    <w:next w:val="a"/>
    <w:uiPriority w:val="39"/>
    <w:unhideWhenUsed/>
    <w:qFormat/>
    <w:rsid w:val="0062616B"/>
    <w:pPr>
      <w:spacing w:line="259" w:lineRule="auto"/>
      <w:outlineLvl w:val="9"/>
    </w:pPr>
    <w:rPr>
      <w:lang w:val="en-US"/>
    </w:rPr>
  </w:style>
  <w:style w:type="paragraph" w:styleId="ae">
    <w:name w:val="Revision"/>
    <w:hidden/>
    <w:uiPriority w:val="99"/>
    <w:semiHidden/>
    <w:rsid w:val="0062616B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endnote text"/>
    <w:basedOn w:val="a"/>
    <w:link w:val="af0"/>
    <w:uiPriority w:val="99"/>
    <w:semiHidden/>
    <w:unhideWhenUsed/>
    <w:rsid w:val="0062616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62616B"/>
    <w:rPr>
      <w:rFonts w:ascii="Calibri" w:eastAsia="Calibri" w:hAnsi="Calibri" w:cs="Times New Roman"/>
      <w:sz w:val="20"/>
      <w:szCs w:val="20"/>
    </w:rPr>
  </w:style>
  <w:style w:type="character" w:styleId="af1">
    <w:name w:val="endnote reference"/>
    <w:uiPriority w:val="99"/>
    <w:semiHidden/>
    <w:unhideWhenUsed/>
    <w:rsid w:val="0062616B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62616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62616B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iPriority w:val="99"/>
    <w:semiHidden/>
    <w:unhideWhenUsed/>
    <w:rsid w:val="0062616B"/>
    <w:rPr>
      <w:vertAlign w:val="superscript"/>
    </w:rPr>
  </w:style>
  <w:style w:type="character" w:customStyle="1" w:styleId="af5">
    <w:name w:val="Название Знак"/>
    <w:link w:val="af6"/>
    <w:locked/>
    <w:rsid w:val="0062616B"/>
    <w:rPr>
      <w:b/>
      <w:bCs/>
      <w:sz w:val="28"/>
      <w:szCs w:val="24"/>
    </w:rPr>
  </w:style>
  <w:style w:type="paragraph" w:styleId="af6">
    <w:name w:val="Title"/>
    <w:basedOn w:val="a"/>
    <w:link w:val="af5"/>
    <w:qFormat/>
    <w:rsid w:val="0062616B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12">
    <w:name w:val="Название Знак1"/>
    <w:basedOn w:val="a0"/>
    <w:uiPriority w:val="10"/>
    <w:rsid w:val="006261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f7">
    <w:name w:val="Заголовок"/>
    <w:basedOn w:val="a"/>
    <w:rsid w:val="0062616B"/>
    <w:pPr>
      <w:spacing w:after="0" w:line="240" w:lineRule="auto"/>
      <w:ind w:right="3232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8">
    <w:name w:val="header"/>
    <w:basedOn w:val="a"/>
    <w:link w:val="af9"/>
    <w:uiPriority w:val="99"/>
    <w:unhideWhenUsed/>
    <w:rsid w:val="0062616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9">
    <w:name w:val="Верхний колонтитул Знак"/>
    <w:basedOn w:val="a0"/>
    <w:link w:val="af8"/>
    <w:uiPriority w:val="99"/>
    <w:rsid w:val="0062616B"/>
    <w:rPr>
      <w:rFonts w:ascii="Calibri" w:eastAsia="Calibri" w:hAnsi="Calibri" w:cs="Times New Roman"/>
    </w:rPr>
  </w:style>
  <w:style w:type="table" w:customStyle="1" w:styleId="13">
    <w:name w:val="Сетка таблицы1"/>
    <w:basedOn w:val="a1"/>
    <w:next w:val="a3"/>
    <w:uiPriority w:val="59"/>
    <w:rsid w:val="0062616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uiPriority w:val="34"/>
    <w:qFormat/>
    <w:rsid w:val="0062616B"/>
    <w:pPr>
      <w:ind w:left="720"/>
      <w:contextualSpacing/>
    </w:pPr>
    <w:rPr>
      <w:rFonts w:ascii="Calibri" w:eastAsia="Calibri" w:hAnsi="Calibri" w:cs="Times New Roman"/>
    </w:rPr>
  </w:style>
  <w:style w:type="paragraph" w:styleId="afb">
    <w:name w:val="Body Text"/>
    <w:basedOn w:val="a"/>
    <w:link w:val="afc"/>
    <w:uiPriority w:val="99"/>
    <w:semiHidden/>
    <w:unhideWhenUsed/>
    <w:rsid w:val="0062616B"/>
    <w:pPr>
      <w:spacing w:after="120"/>
    </w:pPr>
    <w:rPr>
      <w:rFonts w:ascii="Calibri" w:eastAsia="Calibri" w:hAnsi="Calibri" w:cs="Times New Roman"/>
    </w:rPr>
  </w:style>
  <w:style w:type="character" w:customStyle="1" w:styleId="afc">
    <w:name w:val="Основной текст Знак"/>
    <w:basedOn w:val="a0"/>
    <w:link w:val="afb"/>
    <w:uiPriority w:val="99"/>
    <w:semiHidden/>
    <w:rsid w:val="0062616B"/>
    <w:rPr>
      <w:rFonts w:ascii="Calibri" w:eastAsia="Calibri" w:hAnsi="Calibri" w:cs="Times New Roman"/>
    </w:rPr>
  </w:style>
  <w:style w:type="table" w:customStyle="1" w:styleId="111">
    <w:name w:val="Сетка таблицы11"/>
    <w:basedOn w:val="a1"/>
    <w:next w:val="a3"/>
    <w:uiPriority w:val="59"/>
    <w:rsid w:val="00626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Текст документа"/>
    <w:basedOn w:val="a"/>
    <w:rsid w:val="0062616B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10">
    <w:name w:val="Нет списка111"/>
    <w:next w:val="a2"/>
    <w:uiPriority w:val="99"/>
    <w:semiHidden/>
    <w:unhideWhenUsed/>
    <w:rsid w:val="0062616B"/>
  </w:style>
  <w:style w:type="paragraph" w:customStyle="1" w:styleId="ConsPlusCell">
    <w:name w:val="ConsPlusCell"/>
    <w:rsid w:val="006261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26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6261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2616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E4401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10EEF-4772-4E5D-9F44-5A2B25839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1949</Words>
  <Characters>11114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 Дмитрий Сергеевич</dc:creator>
  <cp:lastModifiedBy>Архитектура</cp:lastModifiedBy>
  <cp:revision>7</cp:revision>
  <cp:lastPrinted>2022-01-31T10:56:00Z</cp:lastPrinted>
  <dcterms:created xsi:type="dcterms:W3CDTF">2022-01-24T08:33:00Z</dcterms:created>
  <dcterms:modified xsi:type="dcterms:W3CDTF">2022-01-31T11:03:00Z</dcterms:modified>
</cp:coreProperties>
</file>