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D3" w:rsidRPr="00AD1DD3" w:rsidRDefault="00AD1DD3" w:rsidP="00AD1DD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D1DD3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623AFC9D" wp14:editId="0BF9F784">
            <wp:extent cx="7620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DD3" w:rsidRPr="00AD1DD3" w:rsidRDefault="00AD1DD3" w:rsidP="00AD1DD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D1DD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:rsidR="00AD1DD3" w:rsidRPr="00AD1DD3" w:rsidRDefault="00AD1DD3" w:rsidP="00AD1DD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AD1DD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:rsidR="00AD1DD3" w:rsidRPr="00AD1DD3" w:rsidRDefault="00AD1DD3" w:rsidP="00AD1DD3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</w:pPr>
      <w:r w:rsidRPr="00AD1DD3">
        <w:rPr>
          <w:rFonts w:ascii="Times New Roman" w:eastAsia="Calibri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:rsidR="00AD1DD3" w:rsidRPr="00AD1DD3" w:rsidRDefault="00AD1DD3" w:rsidP="00AD1DD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D1DD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от 9.03.2023 года №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211</w:t>
      </w:r>
    </w:p>
    <w:p w:rsidR="00AD1DD3" w:rsidRPr="00AD1DD3" w:rsidRDefault="00AD1DD3" w:rsidP="00AD1DD3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  <w:r w:rsidRPr="00AD1DD3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р.п.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от </w:t>
      </w:r>
      <w:r w:rsidR="009A77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</w:t>
      </w:r>
      <w:r w:rsidR="009A77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.201</w:t>
      </w:r>
      <w:r w:rsidR="009A77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="00D62376" w:rsidRPr="00D623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года № </w:t>
      </w:r>
      <w:r w:rsidR="009A77C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31</w:t>
      </w:r>
      <w:r w:rsidR="00355264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AD1DD3" w:rsidRPr="00967109" w:rsidRDefault="00AD1DD3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AD1DD3" w:rsidRPr="00967109" w:rsidRDefault="00AD1DD3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</w:p>
    <w:p w:rsidR="00574CA2" w:rsidRPr="00574CA2" w:rsidRDefault="00AD426A" w:rsidP="00355264">
      <w:pPr>
        <w:pStyle w:val="1"/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D62376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от </w:t>
      </w:r>
      <w:r w:rsidR="009A77CA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16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.0</w:t>
      </w:r>
      <w:r w:rsidR="009A77CA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8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.201</w:t>
      </w:r>
      <w:r w:rsidR="009A77CA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7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года № </w:t>
      </w:r>
      <w:r w:rsid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31</w:t>
      </w:r>
      <w:r w:rsidR="00355264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>3</w:t>
      </w:r>
      <w:r w:rsidR="00574CA2" w:rsidRPr="004E52A7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 «</w:t>
      </w:r>
      <w:r w:rsidR="00574CA2" w:rsidRPr="00574CA2">
        <w:rPr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en-US"/>
        </w:rPr>
        <w:t xml:space="preserve">Об утверждении административного регламента по предоставлению муниципальной  услуги </w:t>
      </w:r>
    </w:p>
    <w:p w:rsidR="00AD426A" w:rsidRPr="00967109" w:rsidRDefault="00574CA2" w:rsidP="00355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7373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55264">
        <w:rPr>
          <w:rFonts w:ascii="Times New Roman" w:eastAsia="Calibri" w:hAnsi="Times New Roman" w:cs="Times New Roman"/>
          <w:sz w:val="28"/>
          <w:szCs w:val="28"/>
          <w:lang w:eastAsia="en-US"/>
        </w:rPr>
        <w:t>Выдача</w:t>
      </w:r>
      <w:r w:rsidR="00A27373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карт</w:t>
      </w:r>
      <w:r w:rsidR="003552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маршрутов</w:t>
      </w:r>
      <w:r w:rsidR="00A27373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55264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регулярных перевозок </w:t>
      </w:r>
      <w:r w:rsidR="003552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</w:t>
      </w:r>
      <w:r w:rsidR="00355264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</w:t>
      </w:r>
      <w:r w:rsidR="003552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A27373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 осуществлении перевозок по </w:t>
      </w:r>
      <w:r w:rsidR="0035526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муниципальным </w:t>
      </w:r>
      <w:r w:rsidR="00A27373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маршрут</w:t>
      </w:r>
      <w:r w:rsidR="00355264">
        <w:rPr>
          <w:rFonts w:ascii="Times New Roman" w:eastAsia="Calibri" w:hAnsi="Times New Roman" w:cs="Times New Roman"/>
          <w:sz w:val="28"/>
          <w:szCs w:val="28"/>
          <w:lang w:eastAsia="en-US"/>
        </w:rPr>
        <w:t>ам</w:t>
      </w:r>
      <w:r w:rsidR="00A27373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регулярных перевозок</w:t>
      </w:r>
      <w:r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D0676D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4E52A7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B44F1E" w:rsidRDefault="00B44F1E" w:rsidP="00F20C5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355264">
        <w:rPr>
          <w:rFonts w:ascii="Times New Roman" w:eastAsia="Calibri" w:hAnsi="Times New Roman" w:cs="Times New Roman"/>
          <w:sz w:val="28"/>
          <w:szCs w:val="28"/>
          <w:lang w:eastAsia="en-US"/>
        </w:rPr>
        <w:t>Круг заявителя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482EC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дополнить пунктом </w:t>
      </w:r>
      <w:r w:rsidR="00355264">
        <w:rPr>
          <w:rFonts w:ascii="Times New Roman" w:eastAsia="Calibri" w:hAnsi="Times New Roman" w:cs="Times New Roman"/>
          <w:sz w:val="28"/>
          <w:szCs w:val="28"/>
          <w:lang w:eastAsia="en-US"/>
        </w:rPr>
        <w:t>4.1. следующего содержания:</w:t>
      </w:r>
    </w:p>
    <w:p w:rsidR="00355264" w:rsidRPr="00482EC5" w:rsidRDefault="00355264" w:rsidP="00F20C5C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«4.1.</w:t>
      </w:r>
      <w:r w:rsidR="003D2AC6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предоставления государственных и муниципальных услуг установление личности заявителя может осуществляется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органах, предоставляющих государственные услуги, органах, предоставляющих муниципальные услуги, многофункциональных центрах с использованием информационных технологий».</w:t>
      </w:r>
    </w:p>
    <w:p w:rsidR="00A541F1" w:rsidRPr="004E52A7" w:rsidRDefault="00B21DAD" w:rsidP="00F20C5C">
      <w:pPr>
        <w:pStyle w:val="1"/>
        <w:spacing w:before="0" w:after="0"/>
        <w:jc w:val="lef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642DC"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romanovka.sarmo.ru.</w:t>
      </w:r>
    </w:p>
    <w:p w:rsidR="007642DC" w:rsidRDefault="007642DC" w:rsidP="00F20C5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E52A7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  <w:t>3. Контроль за исполнением настоящего</w:t>
      </w: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F20C5C" w:rsidRDefault="00F20C5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55264"/>
    <w:rsid w:val="00363219"/>
    <w:rsid w:val="00371786"/>
    <w:rsid w:val="00374B33"/>
    <w:rsid w:val="003A0D31"/>
    <w:rsid w:val="003D2AC6"/>
    <w:rsid w:val="003F0851"/>
    <w:rsid w:val="003F5CDE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4E52A7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74CA2"/>
    <w:rsid w:val="00582262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2354"/>
    <w:rsid w:val="006858EF"/>
    <w:rsid w:val="00685A2C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A77CA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27373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1DD3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44F1E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676D"/>
    <w:rsid w:val="00D14E05"/>
    <w:rsid w:val="00D27051"/>
    <w:rsid w:val="00D27F72"/>
    <w:rsid w:val="00D429A1"/>
    <w:rsid w:val="00D4372C"/>
    <w:rsid w:val="00D62376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0C5C"/>
    <w:rsid w:val="00F262E0"/>
    <w:rsid w:val="00F40CB9"/>
    <w:rsid w:val="00FA0F2F"/>
    <w:rsid w:val="00FA56F5"/>
    <w:rsid w:val="00FA5954"/>
    <w:rsid w:val="00FA5FA7"/>
    <w:rsid w:val="00FD1797"/>
    <w:rsid w:val="00FD2F70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63749-0604-4C78-97B6-B9CDD02B3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2023-03-10T06:14:00Z</cp:lastPrinted>
  <dcterms:created xsi:type="dcterms:W3CDTF">2023-03-10T07:31:00Z</dcterms:created>
  <dcterms:modified xsi:type="dcterms:W3CDTF">2023-03-10T07:31:00Z</dcterms:modified>
</cp:coreProperties>
</file>