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09" w:rsidRDefault="00D23809" w:rsidP="00022749">
      <w:pPr>
        <w:ind w:right="3259"/>
        <w:rPr>
          <w:b/>
          <w:sz w:val="28"/>
          <w:szCs w:val="28"/>
        </w:rPr>
      </w:pPr>
      <w:bookmarkStart w:id="0" w:name="_GoBack"/>
      <w:bookmarkEnd w:id="0"/>
    </w:p>
    <w:p w:rsidR="00BB1684" w:rsidRDefault="00022749" w:rsidP="00022749">
      <w:pPr>
        <w:ind w:right="3259"/>
        <w:rPr>
          <w:b/>
          <w:sz w:val="28"/>
          <w:szCs w:val="28"/>
        </w:rPr>
      </w:pPr>
      <w:r w:rsidRPr="00022749">
        <w:rPr>
          <w:b/>
          <w:sz w:val="28"/>
          <w:szCs w:val="28"/>
        </w:rPr>
        <w:t>О</w:t>
      </w:r>
      <w:r w:rsidR="00717B83">
        <w:rPr>
          <w:b/>
          <w:sz w:val="28"/>
          <w:szCs w:val="28"/>
        </w:rPr>
        <w:t>б утверждении положения</w:t>
      </w:r>
      <w:r w:rsidR="00BB1684">
        <w:rPr>
          <w:b/>
          <w:sz w:val="28"/>
          <w:szCs w:val="28"/>
        </w:rPr>
        <w:t xml:space="preserve"> </w:t>
      </w:r>
      <w:proofErr w:type="gramStart"/>
      <w:r w:rsidR="00BB1684">
        <w:rPr>
          <w:b/>
          <w:sz w:val="28"/>
          <w:szCs w:val="28"/>
        </w:rPr>
        <w:t>о</w:t>
      </w:r>
      <w:proofErr w:type="gramEnd"/>
      <w:r w:rsidR="00717B83">
        <w:rPr>
          <w:b/>
          <w:sz w:val="28"/>
          <w:szCs w:val="28"/>
        </w:rPr>
        <w:t xml:space="preserve"> </w:t>
      </w:r>
      <w:r w:rsidR="00BB1684">
        <w:rPr>
          <w:b/>
          <w:sz w:val="28"/>
          <w:szCs w:val="28"/>
        </w:rPr>
        <w:t>муниципальном</w:t>
      </w:r>
    </w:p>
    <w:p w:rsidR="00677902" w:rsidRPr="00022749" w:rsidRDefault="00BB1684" w:rsidP="00022749">
      <w:pPr>
        <w:ind w:right="3259"/>
        <w:rPr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</w:rPr>
        <w:t>учреждении</w:t>
      </w:r>
      <w:proofErr w:type="gramEnd"/>
      <w:r w:rsidR="00022749" w:rsidRPr="000227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«Единая дежурно-диспетчерская служба по Романовскому муниципальному району</w:t>
      </w:r>
      <w:r w:rsidR="00604D50">
        <w:rPr>
          <w:b/>
          <w:sz w:val="28"/>
          <w:szCs w:val="28"/>
        </w:rPr>
        <w:t xml:space="preserve"> </w:t>
      </w:r>
      <w:r w:rsidR="00F50BC5">
        <w:rPr>
          <w:b/>
          <w:color w:val="000000"/>
          <w:sz w:val="28"/>
          <w:szCs w:val="28"/>
          <w:shd w:val="clear" w:color="auto" w:fill="FFFFFF"/>
        </w:rPr>
        <w:t>Саратовской области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F50BC5" w:rsidRDefault="00F50BC5" w:rsidP="00F50BC5">
      <w:pPr>
        <w:jc w:val="both"/>
        <w:rPr>
          <w:sz w:val="28"/>
          <w:szCs w:val="28"/>
        </w:rPr>
      </w:pPr>
    </w:p>
    <w:p w:rsidR="00B875DD" w:rsidRDefault="00022749" w:rsidP="00343C1A">
      <w:pPr>
        <w:ind w:firstLine="552"/>
        <w:jc w:val="both"/>
        <w:rPr>
          <w:sz w:val="28"/>
          <w:szCs w:val="28"/>
        </w:rPr>
      </w:pPr>
      <w:proofErr w:type="gramStart"/>
      <w:r w:rsidRPr="00B9685F">
        <w:rPr>
          <w:sz w:val="28"/>
          <w:szCs w:val="28"/>
        </w:rPr>
        <w:t xml:space="preserve">В соответствии с </w:t>
      </w:r>
      <w:r w:rsidR="00390507">
        <w:rPr>
          <w:sz w:val="28"/>
          <w:szCs w:val="28"/>
        </w:rPr>
        <w:t>Ф</w:t>
      </w:r>
      <w:r w:rsidRPr="00B9685F">
        <w:rPr>
          <w:sz w:val="28"/>
          <w:szCs w:val="28"/>
        </w:rPr>
        <w:t>едеральными закона</w:t>
      </w:r>
      <w:r w:rsidR="00600D47">
        <w:rPr>
          <w:sz w:val="28"/>
          <w:szCs w:val="28"/>
        </w:rPr>
        <w:t xml:space="preserve">ми от </w:t>
      </w:r>
      <w:r w:rsidR="006519B6">
        <w:rPr>
          <w:sz w:val="28"/>
          <w:szCs w:val="28"/>
        </w:rPr>
        <w:t>06.10.2003 года № 131-ФЗ «</w:t>
      </w:r>
      <w:r w:rsidR="00A866CC">
        <w:rPr>
          <w:sz w:val="28"/>
          <w:szCs w:val="28"/>
        </w:rPr>
        <w:t>О</w:t>
      </w:r>
      <w:r w:rsidR="006519B6">
        <w:rPr>
          <w:sz w:val="28"/>
          <w:szCs w:val="28"/>
        </w:rPr>
        <w:t>б общих принципах органами местного самоуправления в РФ»</w:t>
      </w:r>
      <w:r w:rsidR="00A866CC">
        <w:rPr>
          <w:sz w:val="28"/>
          <w:szCs w:val="28"/>
        </w:rPr>
        <w:t>, от 21.12.199</w:t>
      </w:r>
      <w:r w:rsidR="006519B6">
        <w:rPr>
          <w:sz w:val="28"/>
          <w:szCs w:val="28"/>
        </w:rPr>
        <w:t>4 года № 68-ФЗ «О защите</w:t>
      </w:r>
      <w:r w:rsidR="00A866CC">
        <w:rPr>
          <w:sz w:val="28"/>
          <w:szCs w:val="28"/>
        </w:rPr>
        <w:t xml:space="preserve"> населения и территории от чрезвычайных ситуаций</w:t>
      </w:r>
      <w:r w:rsidR="006519B6">
        <w:rPr>
          <w:sz w:val="28"/>
          <w:szCs w:val="28"/>
        </w:rPr>
        <w:t xml:space="preserve"> природного и техногенного характера», от 21.12.1994 года № 69-ФЗ «О пожарной безопасности», постановлением</w:t>
      </w:r>
      <w:r w:rsidRPr="00B9685F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Федерации </w:t>
      </w:r>
      <w:r w:rsidRPr="00B9685F">
        <w:rPr>
          <w:sz w:val="28"/>
          <w:szCs w:val="28"/>
        </w:rPr>
        <w:t xml:space="preserve">от </w:t>
      </w:r>
      <w:r w:rsidR="006519B6">
        <w:rPr>
          <w:sz w:val="28"/>
          <w:szCs w:val="28"/>
        </w:rPr>
        <w:t>30.12.2003 года</w:t>
      </w:r>
      <w:r w:rsidRPr="00B9685F">
        <w:rPr>
          <w:sz w:val="28"/>
          <w:szCs w:val="28"/>
        </w:rPr>
        <w:t xml:space="preserve"> </w:t>
      </w:r>
      <w:r w:rsidR="006519B6">
        <w:rPr>
          <w:sz w:val="28"/>
          <w:szCs w:val="28"/>
        </w:rPr>
        <w:t>№ 794</w:t>
      </w:r>
      <w:r w:rsidRPr="00B9685F">
        <w:rPr>
          <w:sz w:val="28"/>
          <w:szCs w:val="28"/>
        </w:rPr>
        <w:t xml:space="preserve"> «</w:t>
      </w:r>
      <w:r w:rsidR="00A866CC">
        <w:rPr>
          <w:sz w:val="28"/>
          <w:szCs w:val="28"/>
        </w:rPr>
        <w:t xml:space="preserve">О единой государственной системе предупреждения и ликвидации чрезвычайных ситуаций», </w:t>
      </w:r>
      <w:r w:rsidR="00343C1A">
        <w:rPr>
          <w:sz w:val="28"/>
          <w:szCs w:val="28"/>
        </w:rPr>
        <w:t>национальным стандартом РФ</w:t>
      </w:r>
      <w:proofErr w:type="gramEnd"/>
      <w:r w:rsidR="00343C1A">
        <w:rPr>
          <w:sz w:val="28"/>
          <w:szCs w:val="28"/>
        </w:rPr>
        <w:t xml:space="preserve"> ГОСТ </w:t>
      </w:r>
      <w:r w:rsidR="00215FD7">
        <w:rPr>
          <w:sz w:val="28"/>
          <w:szCs w:val="28"/>
        </w:rPr>
        <w:t xml:space="preserve">                     </w:t>
      </w:r>
      <w:proofErr w:type="gramStart"/>
      <w:r w:rsidR="00343C1A">
        <w:rPr>
          <w:sz w:val="28"/>
          <w:szCs w:val="28"/>
        </w:rPr>
        <w:t>Р</w:t>
      </w:r>
      <w:proofErr w:type="gramEnd"/>
      <w:r w:rsidR="00343C1A">
        <w:rPr>
          <w:sz w:val="28"/>
          <w:szCs w:val="28"/>
        </w:rPr>
        <w:t xml:space="preserve"> 22.701-2021 и в целях упорядочения деятельности единой дежурной-диспетчерской службы Романовского муниципального района</w:t>
      </w:r>
      <w:r w:rsidR="00A92915">
        <w:rPr>
          <w:sz w:val="28"/>
          <w:szCs w:val="28"/>
        </w:rPr>
        <w:t xml:space="preserve">, </w:t>
      </w:r>
      <w:r w:rsidR="00390507">
        <w:rPr>
          <w:sz w:val="28"/>
          <w:szCs w:val="28"/>
        </w:rPr>
        <w:t>Уставом</w:t>
      </w:r>
      <w:r w:rsidR="0062055F">
        <w:rPr>
          <w:sz w:val="28"/>
          <w:szCs w:val="28"/>
        </w:rPr>
        <w:t xml:space="preserve">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AB3535" w:rsidRPr="00F50BC5" w:rsidRDefault="00AB3535" w:rsidP="00F50BC5">
      <w:pPr>
        <w:ind w:firstLine="552"/>
        <w:jc w:val="both"/>
        <w:rPr>
          <w:rFonts w:eastAsia="Calibri"/>
          <w:sz w:val="24"/>
          <w:szCs w:val="24"/>
          <w:lang w:eastAsia="en-US"/>
        </w:rPr>
      </w:pPr>
    </w:p>
    <w:p w:rsidR="00AB3535" w:rsidRPr="00215FD7" w:rsidRDefault="000F0A8D" w:rsidP="004364FD">
      <w:pPr>
        <w:ind w:firstLine="552"/>
        <w:jc w:val="center"/>
        <w:rPr>
          <w:b/>
          <w:sz w:val="28"/>
          <w:szCs w:val="28"/>
        </w:rPr>
      </w:pPr>
      <w:r w:rsidRPr="00215FD7">
        <w:rPr>
          <w:b/>
          <w:sz w:val="28"/>
          <w:szCs w:val="28"/>
        </w:rPr>
        <w:t>ПОСТАНОВЛЯЕТ:</w:t>
      </w:r>
    </w:p>
    <w:p w:rsidR="007553DD" w:rsidRPr="007553DD" w:rsidRDefault="007553DD" w:rsidP="00E9337A">
      <w:pPr>
        <w:widowControl w:val="0"/>
        <w:suppressAutoHyphens/>
        <w:ind w:firstLine="567"/>
        <w:jc w:val="both"/>
        <w:rPr>
          <w:color w:val="000000"/>
          <w:kern w:val="2"/>
          <w:sz w:val="28"/>
          <w:szCs w:val="28"/>
          <w:lang w:eastAsia="en-US"/>
        </w:rPr>
      </w:pPr>
      <w:r w:rsidRPr="00215FD7">
        <w:rPr>
          <w:color w:val="000000"/>
          <w:kern w:val="2"/>
          <w:sz w:val="28"/>
          <w:szCs w:val="28"/>
          <w:lang w:eastAsia="en-US"/>
        </w:rPr>
        <w:t>1.</w:t>
      </w:r>
      <w:r w:rsidR="00390A08" w:rsidRPr="00215FD7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Pr="00215FD7">
        <w:rPr>
          <w:sz w:val="28"/>
          <w:szCs w:val="28"/>
        </w:rPr>
        <w:t xml:space="preserve">Утвердить </w:t>
      </w:r>
      <w:r w:rsidR="00343C1A" w:rsidRPr="00215FD7">
        <w:rPr>
          <w:sz w:val="28"/>
          <w:szCs w:val="28"/>
        </w:rPr>
        <w:t xml:space="preserve">положение о </w:t>
      </w:r>
      <w:r w:rsidR="00636749" w:rsidRPr="00215FD7">
        <w:rPr>
          <w:sz w:val="28"/>
          <w:szCs w:val="28"/>
        </w:rPr>
        <w:t>муниципальном учреждении</w:t>
      </w:r>
      <w:r w:rsidR="00636749">
        <w:rPr>
          <w:sz w:val="28"/>
          <w:szCs w:val="28"/>
        </w:rPr>
        <w:t xml:space="preserve"> «Единая дежурно-диспетчерская служба по Романовскому</w:t>
      </w:r>
      <w:r w:rsidR="00343C1A">
        <w:rPr>
          <w:sz w:val="28"/>
          <w:szCs w:val="28"/>
        </w:rPr>
        <w:t xml:space="preserve"> </w:t>
      </w:r>
      <w:r w:rsidRPr="00374DCF">
        <w:rPr>
          <w:color w:val="000000"/>
          <w:sz w:val="28"/>
          <w:szCs w:val="28"/>
          <w:lang w:bidi="ru-RU"/>
        </w:rPr>
        <w:t>мун</w:t>
      </w:r>
      <w:r w:rsidR="00636749">
        <w:rPr>
          <w:color w:val="000000"/>
          <w:sz w:val="28"/>
          <w:szCs w:val="28"/>
          <w:lang w:bidi="ru-RU"/>
        </w:rPr>
        <w:t>иципальному району</w:t>
      </w:r>
      <w:r w:rsidRPr="00374DCF">
        <w:rPr>
          <w:color w:val="000000"/>
          <w:sz w:val="28"/>
          <w:szCs w:val="28"/>
          <w:lang w:bidi="ru-RU"/>
        </w:rPr>
        <w:t xml:space="preserve"> Саратовской области</w:t>
      </w:r>
      <w:r w:rsidR="00636749">
        <w:rPr>
          <w:color w:val="000000"/>
          <w:sz w:val="28"/>
          <w:szCs w:val="28"/>
          <w:lang w:bidi="ru-RU"/>
        </w:rPr>
        <w:t>»</w:t>
      </w:r>
      <w:r w:rsidRPr="00374DCF">
        <w:rPr>
          <w:color w:val="000000"/>
          <w:sz w:val="28"/>
          <w:szCs w:val="28"/>
          <w:lang w:bidi="ru-RU"/>
        </w:rPr>
        <w:t xml:space="preserve"> </w:t>
      </w:r>
      <w:r w:rsidR="00343C1A">
        <w:rPr>
          <w:sz w:val="28"/>
          <w:szCs w:val="28"/>
        </w:rPr>
        <w:t>согласно приложению</w:t>
      </w:r>
      <w:r w:rsidRPr="00F50BC5">
        <w:rPr>
          <w:sz w:val="28"/>
          <w:szCs w:val="28"/>
        </w:rPr>
        <w:t>.</w:t>
      </w:r>
    </w:p>
    <w:p w:rsidR="007553DD" w:rsidRPr="00413EEF" w:rsidRDefault="002D60DE" w:rsidP="00E9337A">
      <w:pPr>
        <w:widowControl w:val="0"/>
        <w:suppressAutoHyphens/>
        <w:ind w:firstLine="567"/>
        <w:jc w:val="both"/>
        <w:rPr>
          <w:kern w:val="2"/>
          <w:sz w:val="28"/>
          <w:szCs w:val="28"/>
          <w:lang w:eastAsia="en-US"/>
        </w:rPr>
      </w:pPr>
      <w:r w:rsidRPr="00215FD7">
        <w:rPr>
          <w:color w:val="000000"/>
          <w:kern w:val="2"/>
          <w:sz w:val="28"/>
          <w:szCs w:val="28"/>
          <w:lang w:eastAsia="en-US"/>
        </w:rPr>
        <w:t>2</w:t>
      </w:r>
      <w:r w:rsidR="007553DD" w:rsidRPr="00215FD7">
        <w:rPr>
          <w:color w:val="000000"/>
          <w:kern w:val="2"/>
          <w:sz w:val="28"/>
          <w:szCs w:val="28"/>
          <w:lang w:eastAsia="en-US"/>
        </w:rPr>
        <w:t>.</w:t>
      </w:r>
      <w:r w:rsidR="00390A08">
        <w:rPr>
          <w:b/>
          <w:color w:val="000000"/>
          <w:kern w:val="2"/>
          <w:sz w:val="28"/>
          <w:szCs w:val="28"/>
          <w:lang w:eastAsia="en-US"/>
        </w:rPr>
        <w:t xml:space="preserve"> </w:t>
      </w:r>
      <w:r w:rsidR="007553DD" w:rsidRPr="00413EEF">
        <w:rPr>
          <w:kern w:val="2"/>
          <w:sz w:val="28"/>
          <w:szCs w:val="28"/>
          <w:lang w:eastAsia="en-US"/>
        </w:rPr>
        <w:t>Признать утратившим</w:t>
      </w:r>
      <w:r w:rsidR="000C5753">
        <w:rPr>
          <w:kern w:val="2"/>
          <w:sz w:val="28"/>
          <w:szCs w:val="28"/>
          <w:lang w:eastAsia="en-US"/>
        </w:rPr>
        <w:t>и силу постановления</w:t>
      </w:r>
      <w:r w:rsidR="007553DD" w:rsidRPr="00413EEF">
        <w:rPr>
          <w:kern w:val="2"/>
          <w:sz w:val="28"/>
          <w:szCs w:val="28"/>
          <w:lang w:eastAsia="en-US"/>
        </w:rPr>
        <w:t xml:space="preserve"> администрации Романовского муниципального </w:t>
      </w:r>
      <w:r w:rsidR="004C4CF7">
        <w:rPr>
          <w:kern w:val="2"/>
          <w:sz w:val="28"/>
          <w:szCs w:val="28"/>
          <w:lang w:eastAsia="en-US"/>
        </w:rPr>
        <w:t xml:space="preserve">района Саратовской области от </w:t>
      </w:r>
      <w:r w:rsidR="000C5753">
        <w:rPr>
          <w:kern w:val="2"/>
          <w:sz w:val="28"/>
          <w:szCs w:val="28"/>
          <w:lang w:eastAsia="en-US"/>
        </w:rPr>
        <w:t>23.04.2008 года № 181 «О создании единой дежурно-диспетчерской службы Романовского муниципального района», от 28.03.2019 года № 149 «Об утверждении положения о единой дежурн</w:t>
      </w:r>
      <w:proofErr w:type="gramStart"/>
      <w:r w:rsidR="000C5753">
        <w:rPr>
          <w:kern w:val="2"/>
          <w:sz w:val="28"/>
          <w:szCs w:val="28"/>
          <w:lang w:eastAsia="en-US"/>
        </w:rPr>
        <w:t>о-</w:t>
      </w:r>
      <w:proofErr w:type="gramEnd"/>
      <w:r w:rsidR="000C5753">
        <w:rPr>
          <w:kern w:val="2"/>
          <w:sz w:val="28"/>
          <w:szCs w:val="28"/>
          <w:lang w:eastAsia="en-US"/>
        </w:rPr>
        <w:t xml:space="preserve"> диспетчерской службе Романовского муниципального района Саратовской области» и от </w:t>
      </w:r>
      <w:r w:rsidR="004C4CF7">
        <w:rPr>
          <w:kern w:val="2"/>
          <w:sz w:val="28"/>
          <w:szCs w:val="28"/>
          <w:lang w:eastAsia="en-US"/>
        </w:rPr>
        <w:t>24.04.2017</w:t>
      </w:r>
      <w:r w:rsidR="007553DD" w:rsidRPr="00413EEF">
        <w:rPr>
          <w:kern w:val="2"/>
          <w:sz w:val="28"/>
          <w:szCs w:val="28"/>
          <w:lang w:eastAsia="en-US"/>
        </w:rPr>
        <w:t xml:space="preserve"> года</w:t>
      </w:r>
      <w:r w:rsidR="004C4CF7">
        <w:rPr>
          <w:kern w:val="2"/>
          <w:sz w:val="28"/>
          <w:szCs w:val="28"/>
          <w:lang w:eastAsia="en-US"/>
        </w:rPr>
        <w:t xml:space="preserve">  № 140</w:t>
      </w:r>
      <w:r w:rsidR="00734604" w:rsidRPr="00413EEF">
        <w:rPr>
          <w:kern w:val="2"/>
          <w:sz w:val="28"/>
          <w:szCs w:val="28"/>
          <w:lang w:eastAsia="en-US"/>
        </w:rPr>
        <w:t xml:space="preserve"> «О</w:t>
      </w:r>
      <w:r w:rsidR="004C4CF7">
        <w:rPr>
          <w:kern w:val="2"/>
          <w:sz w:val="28"/>
          <w:szCs w:val="28"/>
          <w:lang w:eastAsia="en-US"/>
        </w:rPr>
        <w:t>б утверждении деятельности о единой дежурно - диспетчерской службе</w:t>
      </w:r>
      <w:r w:rsidR="00734604" w:rsidRPr="00413EEF">
        <w:rPr>
          <w:kern w:val="2"/>
          <w:sz w:val="28"/>
          <w:szCs w:val="28"/>
          <w:lang w:eastAsia="en-US"/>
        </w:rPr>
        <w:t xml:space="preserve"> Романовского муниципального района Саратовской области</w:t>
      </w:r>
      <w:r w:rsidR="007553DD" w:rsidRPr="00413EEF">
        <w:rPr>
          <w:kern w:val="2"/>
          <w:sz w:val="28"/>
          <w:szCs w:val="28"/>
          <w:lang w:eastAsia="en-US"/>
        </w:rPr>
        <w:t>».</w:t>
      </w:r>
    </w:p>
    <w:p w:rsidR="00F50BC5" w:rsidRPr="00A92915" w:rsidRDefault="002D60DE" w:rsidP="00AB3535">
      <w:pPr>
        <w:ind w:firstLine="567"/>
        <w:jc w:val="both"/>
        <w:rPr>
          <w:sz w:val="28"/>
          <w:szCs w:val="28"/>
        </w:rPr>
      </w:pPr>
      <w:r w:rsidRPr="00215FD7">
        <w:rPr>
          <w:sz w:val="28"/>
          <w:szCs w:val="28"/>
        </w:rPr>
        <w:t>3</w:t>
      </w:r>
      <w:r w:rsidR="00F50BC5" w:rsidRPr="00215FD7">
        <w:rPr>
          <w:sz w:val="28"/>
          <w:szCs w:val="28"/>
        </w:rPr>
        <w:t>.</w:t>
      </w:r>
      <w:r w:rsidR="00390A08" w:rsidRPr="00A92915">
        <w:rPr>
          <w:b/>
          <w:sz w:val="28"/>
          <w:szCs w:val="28"/>
        </w:rPr>
        <w:t xml:space="preserve"> </w:t>
      </w:r>
      <w:r w:rsidR="00394CE2" w:rsidRPr="00A92915">
        <w:rPr>
          <w:sz w:val="28"/>
          <w:szCs w:val="28"/>
        </w:rPr>
        <w:t>Разместить н</w:t>
      </w:r>
      <w:r w:rsidR="00F50BC5" w:rsidRPr="00A92915">
        <w:rPr>
          <w:sz w:val="28"/>
          <w:szCs w:val="28"/>
        </w:rPr>
        <w:t xml:space="preserve">астоящее постановление на официальном сайте администрации </w:t>
      </w:r>
      <w:r w:rsidR="00AB3535" w:rsidRPr="00A92915">
        <w:rPr>
          <w:sz w:val="28"/>
          <w:szCs w:val="28"/>
        </w:rPr>
        <w:t xml:space="preserve">Романовского </w:t>
      </w:r>
      <w:r w:rsidR="00F50BC5" w:rsidRPr="00A92915">
        <w:rPr>
          <w:sz w:val="28"/>
          <w:szCs w:val="28"/>
        </w:rPr>
        <w:t xml:space="preserve">муниципального района </w:t>
      </w:r>
      <w:proofErr w:type="gramStart"/>
      <w:r w:rsidR="00F50BC5" w:rsidRPr="00A92915">
        <w:rPr>
          <w:sz w:val="28"/>
          <w:szCs w:val="28"/>
        </w:rPr>
        <w:t>в</w:t>
      </w:r>
      <w:proofErr w:type="gramEnd"/>
      <w:r w:rsidR="00F50BC5" w:rsidRPr="00A92915">
        <w:rPr>
          <w:sz w:val="28"/>
          <w:szCs w:val="28"/>
        </w:rPr>
        <w:t xml:space="preserve"> </w:t>
      </w:r>
      <w:r w:rsidR="00AB3535" w:rsidRPr="00A92915">
        <w:rPr>
          <w:sz w:val="28"/>
          <w:szCs w:val="28"/>
        </w:rPr>
        <w:t>информационно-телекоммуникационной сети</w:t>
      </w:r>
      <w:r w:rsidR="00A92915" w:rsidRPr="00A92915">
        <w:rPr>
          <w:sz w:val="28"/>
          <w:szCs w:val="28"/>
        </w:rPr>
        <w:t xml:space="preserve"> «Интернет».</w:t>
      </w:r>
    </w:p>
    <w:p w:rsidR="00F738A9" w:rsidRPr="00401E58" w:rsidRDefault="002D60DE" w:rsidP="00AB5227">
      <w:pPr>
        <w:spacing w:after="100"/>
        <w:ind w:firstLine="567"/>
        <w:jc w:val="both"/>
        <w:rPr>
          <w:sz w:val="28"/>
          <w:szCs w:val="28"/>
        </w:rPr>
      </w:pPr>
      <w:r w:rsidRPr="00215FD7">
        <w:rPr>
          <w:sz w:val="28"/>
          <w:szCs w:val="28"/>
        </w:rPr>
        <w:t>4</w:t>
      </w:r>
      <w:r w:rsidR="00E40FB8" w:rsidRPr="00215FD7">
        <w:rPr>
          <w:sz w:val="28"/>
          <w:szCs w:val="28"/>
        </w:rPr>
        <w:t>.</w:t>
      </w:r>
      <w:r w:rsidR="00390A08">
        <w:rPr>
          <w:b/>
          <w:sz w:val="28"/>
          <w:szCs w:val="28"/>
        </w:rPr>
        <w:t xml:space="preserve"> </w:t>
      </w:r>
      <w:proofErr w:type="gramStart"/>
      <w:r w:rsidR="00176377">
        <w:rPr>
          <w:sz w:val="28"/>
          <w:szCs w:val="28"/>
        </w:rPr>
        <w:t>Контроль за</w:t>
      </w:r>
      <w:proofErr w:type="gramEnd"/>
      <w:r w:rsidR="00390A08">
        <w:rPr>
          <w:sz w:val="28"/>
          <w:szCs w:val="28"/>
        </w:rPr>
        <w:t xml:space="preserve"> </w:t>
      </w:r>
      <w:r w:rsidR="00D84321">
        <w:rPr>
          <w:sz w:val="28"/>
          <w:szCs w:val="28"/>
        </w:rPr>
        <w:t>ис</w:t>
      </w:r>
      <w:r w:rsidR="006706FF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 xml:space="preserve">настоящего постановления возложить на 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E40FB8" w:rsidRPr="00FF6C45" w:rsidRDefault="00AB3535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C82AC8" w:rsidRDefault="00E40FB8" w:rsidP="004364FD">
      <w:pPr>
        <w:ind w:firstLine="851"/>
        <w:rPr>
          <w:b/>
          <w:sz w:val="28"/>
          <w:szCs w:val="28"/>
          <w:lang w:val="en-US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AB3535">
        <w:rPr>
          <w:b/>
          <w:sz w:val="28"/>
          <w:szCs w:val="28"/>
        </w:rPr>
        <w:t>А.И. Щербаков</w:t>
      </w:r>
    </w:p>
    <w:p w:rsidR="00667D59" w:rsidRDefault="00667D59" w:rsidP="004364FD">
      <w:pPr>
        <w:ind w:firstLine="851"/>
        <w:rPr>
          <w:b/>
          <w:sz w:val="28"/>
          <w:szCs w:val="28"/>
          <w:lang w:val="en-US"/>
        </w:rPr>
      </w:pPr>
    </w:p>
    <w:p w:rsidR="00D23809" w:rsidRPr="00215FD7" w:rsidRDefault="00D23809" w:rsidP="00215FD7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15FD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 к постановлению администрации Романовского муниципального района Саратовской области </w:t>
      </w:r>
    </w:p>
    <w:p w:rsidR="00D23809" w:rsidRPr="00215FD7" w:rsidRDefault="00D23809" w:rsidP="00215FD7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215FD7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215FD7">
        <w:rPr>
          <w:rFonts w:ascii="Times New Roman" w:hAnsi="Times New Roman" w:cs="Times New Roman"/>
          <w:b w:val="0"/>
          <w:sz w:val="24"/>
          <w:szCs w:val="24"/>
        </w:rPr>
        <w:t>30.01.2023 года</w:t>
      </w:r>
      <w:r w:rsidRPr="00215FD7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 w:rsidR="00215FD7">
        <w:rPr>
          <w:rFonts w:ascii="Times New Roman" w:hAnsi="Times New Roman" w:cs="Times New Roman"/>
          <w:b w:val="0"/>
          <w:sz w:val="24"/>
          <w:szCs w:val="24"/>
        </w:rPr>
        <w:t xml:space="preserve"> 46</w:t>
      </w:r>
    </w:p>
    <w:p w:rsidR="00D23809" w:rsidRPr="00215FD7" w:rsidRDefault="00D23809" w:rsidP="00215FD7">
      <w:pPr>
        <w:ind w:left="5670"/>
        <w:rPr>
          <w:sz w:val="24"/>
          <w:szCs w:val="24"/>
        </w:rPr>
      </w:pPr>
    </w:p>
    <w:p w:rsidR="00D23809" w:rsidRDefault="00D23809" w:rsidP="00D23809">
      <w:pPr>
        <w:jc w:val="center"/>
        <w:rPr>
          <w:b/>
          <w:sz w:val="28"/>
          <w:szCs w:val="28"/>
        </w:rPr>
      </w:pPr>
      <w:r w:rsidRPr="00B5413C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  <w:r w:rsidRPr="00B5413C">
        <w:rPr>
          <w:b/>
          <w:sz w:val="28"/>
          <w:szCs w:val="28"/>
        </w:rPr>
        <w:t xml:space="preserve"> </w:t>
      </w:r>
      <w:r w:rsidRPr="000F403F">
        <w:rPr>
          <w:b/>
          <w:sz w:val="28"/>
          <w:szCs w:val="28"/>
        </w:rPr>
        <w:t xml:space="preserve"> </w:t>
      </w:r>
    </w:p>
    <w:p w:rsidR="00D23809" w:rsidRDefault="00D23809" w:rsidP="00D23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82AC8">
        <w:rPr>
          <w:b/>
          <w:sz w:val="28"/>
          <w:szCs w:val="28"/>
        </w:rPr>
        <w:t>муниципальном учреждении «Единая дежурно-диспетчерская служба по Романовскому муниципальному району Саратовской области»</w:t>
      </w:r>
    </w:p>
    <w:p w:rsidR="00D23809" w:rsidRDefault="00D23809" w:rsidP="00D23809">
      <w:pPr>
        <w:pStyle w:val="aa"/>
        <w:spacing w:before="5"/>
        <w:rPr>
          <w:b/>
          <w:sz w:val="25"/>
        </w:rPr>
      </w:pPr>
    </w:p>
    <w:p w:rsidR="00D23809" w:rsidRPr="0049166A" w:rsidRDefault="00D23809" w:rsidP="00D23809">
      <w:pPr>
        <w:pStyle w:val="1"/>
        <w:tabs>
          <w:tab w:val="left" w:pos="2882"/>
        </w:tabs>
        <w:spacing w:line="318" w:lineRule="exact"/>
        <w:ind w:firstLine="0"/>
        <w:jc w:val="center"/>
        <w:rPr>
          <w:u w:val="none"/>
        </w:rPr>
      </w:pPr>
      <w:r w:rsidRPr="0049166A">
        <w:rPr>
          <w:u w:val="none"/>
        </w:rPr>
        <w:t>1.Термины,</w:t>
      </w:r>
      <w:r w:rsidRPr="0049166A">
        <w:rPr>
          <w:spacing w:val="-3"/>
          <w:u w:val="none"/>
        </w:rPr>
        <w:t xml:space="preserve"> </w:t>
      </w:r>
      <w:r w:rsidRPr="0049166A">
        <w:rPr>
          <w:u w:val="none"/>
        </w:rPr>
        <w:t>определения</w:t>
      </w:r>
      <w:r w:rsidRPr="0049166A">
        <w:rPr>
          <w:spacing w:val="-3"/>
          <w:u w:val="none"/>
        </w:rPr>
        <w:t xml:space="preserve"> </w:t>
      </w:r>
      <w:r w:rsidRPr="0049166A">
        <w:rPr>
          <w:u w:val="none"/>
        </w:rPr>
        <w:t>и</w:t>
      </w:r>
      <w:r w:rsidRPr="0049166A">
        <w:rPr>
          <w:spacing w:val="-2"/>
          <w:u w:val="none"/>
        </w:rPr>
        <w:t xml:space="preserve"> </w:t>
      </w:r>
      <w:r w:rsidRPr="0049166A">
        <w:rPr>
          <w:u w:val="none"/>
        </w:rPr>
        <w:t>сокращения</w:t>
      </w:r>
    </w:p>
    <w:p w:rsidR="00D23809" w:rsidRPr="00215FD7" w:rsidRDefault="00D23809" w:rsidP="00215FD7">
      <w:pPr>
        <w:pStyle w:val="af7"/>
        <w:tabs>
          <w:tab w:val="left" w:pos="1540"/>
        </w:tabs>
        <w:spacing w:line="237" w:lineRule="auto"/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1.1. 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настоящем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положении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муниципальном учреждении «Единая дежурно-диспетчерская служба по Романовскому муниципальному району Саратовской области» (далее ЕДДС</w:t>
      </w:r>
      <w:proofErr w:type="gramStart"/>
      <w:r w:rsidRPr="00215FD7">
        <w:rPr>
          <w:rFonts w:ascii="Times New Roman" w:hAnsi="Times New Roman"/>
        </w:rPr>
        <w:t xml:space="preserve"> )</w:t>
      </w:r>
      <w:proofErr w:type="gramEnd"/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применены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следующие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сокращения:</w:t>
      </w:r>
    </w:p>
    <w:p w:rsidR="00D23809" w:rsidRPr="00215FD7" w:rsidRDefault="00D23809" w:rsidP="00215FD7">
      <w:pPr>
        <w:pStyle w:val="aa"/>
        <w:spacing w:line="237" w:lineRule="auto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АИУС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автоматизированная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информационно-управляющая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 ситуаций;</w:t>
      </w:r>
    </w:p>
    <w:p w:rsidR="00D23809" w:rsidRPr="00215FD7" w:rsidRDefault="00D23809" w:rsidP="00215FD7">
      <w:pPr>
        <w:pStyle w:val="aa"/>
        <w:spacing w:line="320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АПК  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«Безопасный   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город»   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 xml:space="preserve">–   </w:t>
      </w:r>
      <w:r w:rsidRPr="00215FD7">
        <w:rPr>
          <w:b/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аппаратно-программный   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комплекс</w:t>
      </w:r>
    </w:p>
    <w:p w:rsidR="00D23809" w:rsidRPr="00215FD7" w:rsidRDefault="00D23809" w:rsidP="00215FD7">
      <w:pPr>
        <w:pStyle w:val="aa"/>
        <w:spacing w:line="320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«Безопасный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город»;</w:t>
      </w:r>
    </w:p>
    <w:p w:rsidR="00D23809" w:rsidRPr="00215FD7" w:rsidRDefault="00D23809" w:rsidP="00215FD7">
      <w:pPr>
        <w:pStyle w:val="aa"/>
        <w:spacing w:before="1" w:line="237" w:lineRule="auto"/>
        <w:ind w:right="376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АРМ – автоматизированное рабочее место;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АТС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автоматическая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телефонная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станция;</w:t>
      </w:r>
    </w:p>
    <w:p w:rsidR="00D23809" w:rsidRPr="00215FD7" w:rsidRDefault="00D23809" w:rsidP="00215FD7">
      <w:pPr>
        <w:pStyle w:val="aa"/>
        <w:spacing w:before="1" w:line="237" w:lineRule="auto"/>
        <w:ind w:right="155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ГЛОНАСС – глобальная навигационная спутниковая система;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 гражданская оборона;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ГУ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Главное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управление;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ДДС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дежурно-диспетчерская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служба;</w:t>
      </w:r>
    </w:p>
    <w:p w:rsidR="00D23809" w:rsidRPr="00215FD7" w:rsidRDefault="00D23809" w:rsidP="00215FD7">
      <w:pPr>
        <w:pStyle w:val="aa"/>
        <w:tabs>
          <w:tab w:val="left" w:pos="1851"/>
          <w:tab w:val="left" w:pos="2296"/>
          <w:tab w:val="left" w:pos="3413"/>
          <w:tab w:val="left" w:pos="6569"/>
          <w:tab w:val="left" w:pos="7735"/>
        </w:tabs>
        <w:spacing w:before="2" w:line="237" w:lineRule="auto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ЕДДС</w:t>
      </w:r>
      <w:r w:rsidRPr="00215FD7">
        <w:rPr>
          <w:sz w:val="22"/>
          <w:szCs w:val="22"/>
        </w:rPr>
        <w:tab/>
        <w:t>–</w:t>
      </w:r>
      <w:r w:rsidRPr="00215FD7">
        <w:rPr>
          <w:sz w:val="22"/>
          <w:szCs w:val="22"/>
        </w:rPr>
        <w:tab/>
        <w:t>единая</w:t>
      </w:r>
      <w:r w:rsidRPr="00215FD7">
        <w:rPr>
          <w:sz w:val="22"/>
          <w:szCs w:val="22"/>
        </w:rPr>
        <w:tab/>
        <w:t>дежурно-диспетчерская</w:t>
      </w:r>
      <w:r w:rsidRPr="00215FD7">
        <w:rPr>
          <w:sz w:val="22"/>
          <w:szCs w:val="22"/>
        </w:rPr>
        <w:tab/>
        <w:t>служба</w:t>
      </w:r>
      <w:r w:rsidRPr="00215FD7">
        <w:rPr>
          <w:sz w:val="22"/>
          <w:szCs w:val="22"/>
        </w:rPr>
        <w:tab/>
      </w:r>
      <w:r w:rsidRPr="00215FD7">
        <w:rPr>
          <w:spacing w:val="-1"/>
          <w:sz w:val="22"/>
          <w:szCs w:val="22"/>
        </w:rPr>
        <w:t>муниципального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spacing w:line="237" w:lineRule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ИС</w:t>
      </w:r>
      <w:r w:rsidRPr="00215FD7">
        <w:rPr>
          <w:spacing w:val="12"/>
          <w:sz w:val="22"/>
          <w:szCs w:val="22"/>
        </w:rPr>
        <w:t xml:space="preserve"> </w:t>
      </w:r>
      <w:r w:rsidRPr="00215FD7">
        <w:rPr>
          <w:sz w:val="22"/>
          <w:szCs w:val="22"/>
        </w:rPr>
        <w:t>«Атлас</w:t>
      </w:r>
      <w:r w:rsidRPr="00215FD7">
        <w:rPr>
          <w:spacing w:val="12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опасностей</w:t>
      </w:r>
      <w:r w:rsidRPr="00215FD7">
        <w:rPr>
          <w:spacing w:val="1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0"/>
          <w:sz w:val="22"/>
          <w:szCs w:val="22"/>
        </w:rPr>
        <w:t xml:space="preserve"> </w:t>
      </w:r>
      <w:r w:rsidRPr="00215FD7">
        <w:rPr>
          <w:sz w:val="22"/>
          <w:szCs w:val="22"/>
        </w:rPr>
        <w:t>рисков»</w:t>
      </w:r>
      <w:r w:rsidRPr="00215FD7">
        <w:rPr>
          <w:spacing w:val="15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1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информационная</w:t>
      </w:r>
      <w:r w:rsidRPr="00215FD7">
        <w:rPr>
          <w:spacing w:val="12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14"/>
          <w:sz w:val="22"/>
          <w:szCs w:val="22"/>
        </w:rPr>
        <w:t xml:space="preserve"> </w:t>
      </w:r>
      <w:r w:rsidRPr="00215FD7">
        <w:rPr>
          <w:sz w:val="22"/>
          <w:szCs w:val="22"/>
        </w:rPr>
        <w:t>«Атлас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опасностей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рисков»,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сегмент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АИУС РСЧС;</w:t>
      </w:r>
    </w:p>
    <w:p w:rsidR="00D23809" w:rsidRPr="00215FD7" w:rsidRDefault="00D23809" w:rsidP="00215FD7">
      <w:pPr>
        <w:pStyle w:val="aa"/>
        <w:tabs>
          <w:tab w:val="left" w:pos="3361"/>
          <w:tab w:val="left" w:pos="3932"/>
          <w:tab w:val="left" w:pos="6415"/>
          <w:tab w:val="left" w:pos="7790"/>
        </w:tabs>
        <w:spacing w:before="2" w:line="237" w:lineRule="auto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ИСДМ-Рослесхоз –  информационная система</w:t>
      </w:r>
      <w:r w:rsidRPr="00215FD7">
        <w:rPr>
          <w:sz w:val="22"/>
          <w:szCs w:val="22"/>
        </w:rPr>
        <w:tab/>
        <w:t>дистанционного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мониторинга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лесных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Федерального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агентства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лесного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хозяйства;</w:t>
      </w:r>
    </w:p>
    <w:p w:rsidR="00D23809" w:rsidRPr="00215FD7" w:rsidRDefault="00D23809" w:rsidP="00215FD7">
      <w:pPr>
        <w:pStyle w:val="aa"/>
        <w:spacing w:line="320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КСА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комплекс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автоматизации;</w:t>
      </w:r>
    </w:p>
    <w:p w:rsidR="00D23809" w:rsidRPr="00215FD7" w:rsidRDefault="00D23809" w:rsidP="00215FD7">
      <w:pPr>
        <w:pStyle w:val="aa"/>
        <w:spacing w:before="2" w:line="237" w:lineRule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КЧС</w:t>
      </w:r>
      <w:r w:rsidRPr="00215FD7">
        <w:rPr>
          <w:spacing w:val="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ОПБ</w:t>
      </w:r>
      <w:r w:rsidRPr="00215FD7">
        <w:rPr>
          <w:spacing w:val="8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комиссия</w:t>
      </w:r>
      <w:r w:rsidRPr="00215FD7">
        <w:rPr>
          <w:spacing w:val="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предупреждению</w:t>
      </w:r>
      <w:r w:rsidRPr="00215FD7">
        <w:rPr>
          <w:spacing w:val="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5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 обеспечению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пожарной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безопасности;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ЛВС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локальная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вычислительная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сеть;</w:t>
      </w:r>
    </w:p>
    <w:p w:rsidR="00D23809" w:rsidRPr="00215FD7" w:rsidRDefault="00D23809" w:rsidP="00215FD7">
      <w:pPr>
        <w:pStyle w:val="aa"/>
        <w:spacing w:before="1" w:line="237" w:lineRule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МКА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ЖКХ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4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федеральная</w:t>
      </w:r>
      <w:r w:rsidRPr="00215FD7">
        <w:rPr>
          <w:spacing w:val="42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37"/>
          <w:sz w:val="22"/>
          <w:szCs w:val="22"/>
        </w:rPr>
        <w:t xml:space="preserve"> </w:t>
      </w:r>
      <w:r w:rsidRPr="00215FD7">
        <w:rPr>
          <w:sz w:val="22"/>
          <w:szCs w:val="22"/>
        </w:rPr>
        <w:t>мониторинга</w:t>
      </w:r>
      <w:r w:rsidRPr="00215FD7">
        <w:rPr>
          <w:spacing w:val="4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4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контроля</w:t>
      </w:r>
      <w:r w:rsidRPr="00215FD7">
        <w:rPr>
          <w:spacing w:val="39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устранения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аварий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 инцидентов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жилищно-коммунального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хозяйства;</w:t>
      </w:r>
    </w:p>
    <w:p w:rsidR="00D23809" w:rsidRPr="00215FD7" w:rsidRDefault="00D23809" w:rsidP="00215FD7">
      <w:pPr>
        <w:pStyle w:val="aa"/>
        <w:tabs>
          <w:tab w:val="left" w:pos="1486"/>
          <w:tab w:val="left" w:pos="3413"/>
          <w:tab w:val="left" w:pos="4470"/>
          <w:tab w:val="left" w:pos="4835"/>
          <w:tab w:val="left" w:pos="6351"/>
          <w:tab w:val="left" w:pos="8033"/>
        </w:tabs>
        <w:spacing w:before="1" w:line="237" w:lineRule="auto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МП</w:t>
      </w:r>
      <w:r w:rsidRPr="00215FD7">
        <w:rPr>
          <w:sz w:val="22"/>
          <w:szCs w:val="22"/>
        </w:rPr>
        <w:tab/>
        <w:t>«Термические</w:t>
      </w:r>
      <w:r w:rsidRPr="00215FD7">
        <w:rPr>
          <w:sz w:val="22"/>
          <w:szCs w:val="22"/>
        </w:rPr>
        <w:tab/>
        <w:t>точки»</w:t>
      </w:r>
      <w:r w:rsidRPr="00215FD7">
        <w:rPr>
          <w:sz w:val="22"/>
          <w:szCs w:val="22"/>
        </w:rPr>
        <w:tab/>
      </w:r>
      <w:r w:rsidRPr="00215FD7">
        <w:rPr>
          <w:b/>
          <w:sz w:val="22"/>
          <w:szCs w:val="22"/>
        </w:rPr>
        <w:t>–</w:t>
      </w:r>
      <w:r w:rsidRPr="00215FD7">
        <w:rPr>
          <w:b/>
          <w:sz w:val="22"/>
          <w:szCs w:val="22"/>
        </w:rPr>
        <w:tab/>
      </w:r>
      <w:r w:rsidRPr="00215FD7">
        <w:rPr>
          <w:sz w:val="22"/>
          <w:szCs w:val="22"/>
        </w:rPr>
        <w:t>мобильное</w:t>
      </w:r>
      <w:r w:rsidRPr="00215FD7">
        <w:rPr>
          <w:sz w:val="22"/>
          <w:szCs w:val="22"/>
        </w:rPr>
        <w:tab/>
        <w:t>приложение</w:t>
      </w:r>
      <w:r w:rsidRPr="00215FD7">
        <w:rPr>
          <w:sz w:val="22"/>
          <w:szCs w:val="22"/>
        </w:rPr>
        <w:tab/>
        <w:t>«Термические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точки»;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МФУ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многофункциональное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устройство;</w:t>
      </w:r>
    </w:p>
    <w:p w:rsidR="00D23809" w:rsidRPr="00215FD7" w:rsidRDefault="00D23809" w:rsidP="00215FD7">
      <w:pPr>
        <w:pStyle w:val="aa"/>
        <w:spacing w:before="2" w:line="237" w:lineRule="auto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Министерство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делам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последствий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стихийных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бедствий;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ОДС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оперативная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дежурная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смена;</w:t>
      </w:r>
    </w:p>
    <w:p w:rsidR="00D23809" w:rsidRPr="00215FD7" w:rsidRDefault="00D23809" w:rsidP="00215FD7">
      <w:pPr>
        <w:pStyle w:val="aa"/>
        <w:spacing w:before="1" w:line="237" w:lineRule="auto"/>
        <w:ind w:right="34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ОИВС – орган исполнительной власти субъекта Российской Федерации;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ОМСУ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местного самоуправления;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ПОО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потенциально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объекты;</w:t>
      </w:r>
    </w:p>
    <w:p w:rsidR="00D23809" w:rsidRPr="00215FD7" w:rsidRDefault="00D23809" w:rsidP="00215FD7">
      <w:pPr>
        <w:pStyle w:val="aa"/>
        <w:spacing w:before="1" w:line="237" w:lineRule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РСЧС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единая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государственная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предупреждения</w:t>
      </w:r>
      <w:r w:rsidRPr="00215FD7">
        <w:rPr>
          <w:spacing w:val="3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 ситуаций;</w:t>
      </w:r>
    </w:p>
    <w:p w:rsidR="00D23809" w:rsidRPr="00215FD7" w:rsidRDefault="00D23809" w:rsidP="00215FD7">
      <w:pPr>
        <w:pStyle w:val="aa"/>
        <w:spacing w:before="1" w:line="237" w:lineRule="auto"/>
        <w:ind w:right="9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система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-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112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>–</w:t>
      </w:r>
      <w:r w:rsidRPr="00215FD7">
        <w:rPr>
          <w:b/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вызова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экстренных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 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единому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номеру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«112»;</w:t>
      </w:r>
    </w:p>
    <w:p w:rsidR="00D23809" w:rsidRPr="00215FD7" w:rsidRDefault="00D23809" w:rsidP="00215FD7">
      <w:pPr>
        <w:pStyle w:val="aa"/>
        <w:spacing w:line="320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УКВ/КВ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ультракороткие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волны/короткие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волны;</w:t>
      </w:r>
    </w:p>
    <w:p w:rsidR="00D23809" w:rsidRPr="00215FD7" w:rsidRDefault="00D23809" w:rsidP="00215FD7">
      <w:pPr>
        <w:pStyle w:val="aa"/>
        <w:spacing w:before="121" w:line="237" w:lineRule="auto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ФОИВ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федеральный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исполнительной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власти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Федерации;</w:t>
      </w:r>
    </w:p>
    <w:p w:rsidR="00D23809" w:rsidRPr="00215FD7" w:rsidRDefault="00D23809" w:rsidP="00215FD7">
      <w:pPr>
        <w:pStyle w:val="aa"/>
        <w:spacing w:before="1" w:line="237" w:lineRule="auto"/>
        <w:ind w:right="285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ЦУКС – Центр управления в кризисных ситуациях;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ЭОС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– экстренные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оперативные службы;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чрезвычайная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ситуация.</w:t>
      </w:r>
    </w:p>
    <w:p w:rsidR="00D23809" w:rsidRPr="00215FD7" w:rsidRDefault="00D23809" w:rsidP="00215FD7">
      <w:pPr>
        <w:pStyle w:val="af7"/>
        <w:tabs>
          <w:tab w:val="left" w:pos="1307"/>
        </w:tabs>
        <w:spacing w:before="1" w:line="237" w:lineRule="auto"/>
        <w:ind w:left="0" w:right="107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lastRenderedPageBreak/>
        <w:t>1.2. В настоящем положении о муниципальном учреждении «Единая дежурно-диспетчерская служба по Романовскому муниципальному району Саратовской области»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определены следующие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термины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соответствующими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определениями:</w:t>
      </w:r>
    </w:p>
    <w:p w:rsidR="00D23809" w:rsidRPr="00215FD7" w:rsidRDefault="00D23809" w:rsidP="00215FD7">
      <w:pPr>
        <w:pStyle w:val="aa"/>
        <w:spacing w:before="1" w:line="237" w:lineRule="auto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гражданская</w:t>
      </w:r>
      <w:r w:rsidRPr="00215FD7">
        <w:rPr>
          <w:spacing w:val="13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оборона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>–</w:t>
      </w:r>
      <w:r w:rsidRPr="00215FD7">
        <w:rPr>
          <w:b/>
          <w:spacing w:val="17"/>
          <w:sz w:val="22"/>
          <w:szCs w:val="22"/>
        </w:rPr>
        <w:t xml:space="preserve"> </w:t>
      </w:r>
      <w:r w:rsidRPr="00215FD7">
        <w:rPr>
          <w:sz w:val="22"/>
          <w:szCs w:val="22"/>
        </w:rPr>
        <w:t>это</w:t>
      </w:r>
      <w:r w:rsidRPr="00215FD7">
        <w:rPr>
          <w:spacing w:val="14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15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мероприятий</w:t>
      </w:r>
      <w:r w:rsidRPr="00215FD7">
        <w:rPr>
          <w:spacing w:val="1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подготовке</w:t>
      </w:r>
      <w:r w:rsidRPr="00215FD7">
        <w:rPr>
          <w:spacing w:val="12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5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 по защите населения, материальных и культурных ценностей на 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 Федерации от опасностей, возникающих при военных конфликтах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вследствие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этих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конфликтов,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природного и 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характера;</w:t>
      </w:r>
    </w:p>
    <w:p w:rsidR="00D23809" w:rsidRPr="00215FD7" w:rsidRDefault="00D23809" w:rsidP="00215FD7">
      <w:pPr>
        <w:pStyle w:val="aa"/>
        <w:spacing w:before="3" w:line="237" w:lineRule="auto"/>
        <w:ind w:right="103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информирование населения о чрезвычайных ситуациях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 xml:space="preserve">– </w:t>
      </w:r>
      <w:r w:rsidRPr="00215FD7">
        <w:rPr>
          <w:sz w:val="22"/>
          <w:szCs w:val="22"/>
        </w:rPr>
        <w:t>это доведение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через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массовой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каналам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прогнозируемых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возникших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принимаемых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обеспечению безопасности 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приемах и способах защиты, а также проведение пропаганды знаний в области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ситуаций, 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 безопасности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людей на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водных</w:t>
      </w:r>
      <w:proofErr w:type="gramEnd"/>
      <w:r w:rsidRPr="00215FD7">
        <w:rPr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объектах</w:t>
      </w:r>
      <w:proofErr w:type="gramEnd"/>
      <w:r w:rsidRPr="00215FD7">
        <w:rPr>
          <w:sz w:val="22"/>
          <w:szCs w:val="22"/>
        </w:rPr>
        <w:t>,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 пожарной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безопасности;</w:t>
      </w:r>
    </w:p>
    <w:p w:rsidR="00D23809" w:rsidRPr="00215FD7" w:rsidRDefault="00D23809" w:rsidP="00215FD7">
      <w:pPr>
        <w:pStyle w:val="aa"/>
        <w:spacing w:before="6" w:line="237" w:lineRule="auto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«Личный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кабинет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ЕДДС»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инструмент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(раздел)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ИС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«Атлас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опасностей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 рисков», который позволяет автоматизировать обмен оперативной и плановой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информацией в области защиты населения и территорий от ЧС (происшествий)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между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органами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повседневного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регионального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уровней;</w:t>
      </w:r>
    </w:p>
    <w:p w:rsidR="00D23809" w:rsidRPr="00215FD7" w:rsidRDefault="00D23809" w:rsidP="00215FD7">
      <w:pPr>
        <w:pStyle w:val="aa"/>
        <w:spacing w:before="3" w:line="237" w:lineRule="auto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МП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«Термические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точки»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>–</w:t>
      </w:r>
      <w:r w:rsidRPr="00215FD7">
        <w:rPr>
          <w:b/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платформа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визуального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отображения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данных,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полученных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применением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космического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мониторинга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осуществляет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раннее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обнаружение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очагов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природных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пожаров;</w:t>
      </w:r>
    </w:p>
    <w:p w:rsidR="00D23809" w:rsidRPr="00215FD7" w:rsidRDefault="00D23809" w:rsidP="00215FD7">
      <w:pPr>
        <w:pStyle w:val="aa"/>
        <w:spacing w:before="2" w:line="237" w:lineRule="auto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оповещение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28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</w:t>
      </w:r>
      <w:r w:rsidRPr="00215FD7">
        <w:rPr>
          <w:spacing w:val="134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>–</w:t>
      </w:r>
      <w:r w:rsidRPr="00215FD7">
        <w:rPr>
          <w:b/>
          <w:spacing w:val="129"/>
          <w:sz w:val="22"/>
          <w:szCs w:val="22"/>
        </w:rPr>
        <w:t xml:space="preserve"> </w:t>
      </w:r>
      <w:r w:rsidRPr="00215FD7">
        <w:rPr>
          <w:sz w:val="22"/>
          <w:szCs w:val="22"/>
        </w:rPr>
        <w:t>это</w:t>
      </w:r>
      <w:r w:rsidRPr="00215FD7">
        <w:rPr>
          <w:spacing w:val="127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доведение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до населения сигналов оповещения и экстренной информации об опасностях,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возникающих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 природного и техногенного характера, а также при ведении военных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00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вследствие</w:t>
      </w:r>
      <w:r w:rsidRPr="00215FD7">
        <w:rPr>
          <w:spacing w:val="102"/>
          <w:sz w:val="22"/>
          <w:szCs w:val="22"/>
        </w:rPr>
        <w:t xml:space="preserve"> </w:t>
      </w:r>
      <w:r w:rsidRPr="00215FD7">
        <w:rPr>
          <w:sz w:val="22"/>
          <w:szCs w:val="22"/>
        </w:rPr>
        <w:t>этих</w:t>
      </w:r>
      <w:r w:rsidRPr="00215FD7">
        <w:rPr>
          <w:spacing w:val="100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действий,</w:t>
      </w:r>
      <w:r w:rsidRPr="00215FD7">
        <w:rPr>
          <w:spacing w:val="98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0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правилах</w:t>
      </w:r>
      <w:r w:rsidRPr="00215FD7">
        <w:rPr>
          <w:spacing w:val="10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поведения</w:t>
      </w:r>
      <w:r w:rsidRPr="00215FD7">
        <w:rPr>
          <w:spacing w:val="10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необходимости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проведения мероприятий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защите;</w:t>
      </w:r>
    </w:p>
    <w:p w:rsidR="00D23809" w:rsidRPr="00215FD7" w:rsidRDefault="00D23809" w:rsidP="00215FD7">
      <w:pPr>
        <w:pStyle w:val="aa"/>
        <w:spacing w:before="3" w:line="237" w:lineRule="auto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сигнал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оповещения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 xml:space="preserve">–   </w:t>
      </w:r>
      <w:r w:rsidRPr="00215FD7">
        <w:rPr>
          <w:b/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команда     для     проведения     мероприятий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обороны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95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единой</w:t>
      </w:r>
      <w:r w:rsidRPr="00215FD7">
        <w:rPr>
          <w:spacing w:val="94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государственной</w:t>
      </w:r>
      <w:r w:rsidRPr="00215FD7">
        <w:rPr>
          <w:spacing w:val="95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</w:t>
      </w:r>
      <w:r w:rsidRPr="00215FD7">
        <w:rPr>
          <w:spacing w:val="9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 ликвидации чрезвычайных ситуаций, а также для применения населением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 способов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защиты;</w:t>
      </w:r>
    </w:p>
    <w:p w:rsidR="00D23809" w:rsidRPr="00215FD7" w:rsidRDefault="00D23809" w:rsidP="0049166A">
      <w:pPr>
        <w:pStyle w:val="aa"/>
        <w:spacing w:before="3" w:line="237" w:lineRule="auto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экстренные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b/>
          <w:sz w:val="22"/>
          <w:szCs w:val="22"/>
        </w:rPr>
        <w:t>–</w:t>
      </w:r>
      <w:r w:rsidRPr="00215FD7">
        <w:rPr>
          <w:b/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охраны,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реагирования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ситуациях,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полиция,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скорой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медицинской</w:t>
      </w:r>
      <w:r w:rsidR="0049166A">
        <w:rPr>
          <w:sz w:val="22"/>
          <w:szCs w:val="22"/>
        </w:rPr>
        <w:t xml:space="preserve"> п</w:t>
      </w:r>
      <w:r w:rsidRPr="00215FD7">
        <w:rPr>
          <w:sz w:val="22"/>
          <w:szCs w:val="22"/>
        </w:rPr>
        <w:t>омощи,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аварийная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газовой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сети,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«Антитеррор».</w:t>
      </w:r>
    </w:p>
    <w:p w:rsidR="00D23809" w:rsidRPr="00215FD7" w:rsidRDefault="00D23809" w:rsidP="00215FD7">
      <w:pPr>
        <w:spacing w:line="320" w:lineRule="exact"/>
        <w:ind w:firstLine="851"/>
        <w:jc w:val="both"/>
        <w:rPr>
          <w:sz w:val="22"/>
          <w:szCs w:val="22"/>
        </w:rPr>
      </w:pPr>
    </w:p>
    <w:p w:rsidR="00D23809" w:rsidRPr="0049166A" w:rsidRDefault="00D23809" w:rsidP="0049166A">
      <w:pPr>
        <w:pStyle w:val="1"/>
        <w:tabs>
          <w:tab w:val="left" w:pos="3888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2.Общие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положения</w:t>
      </w:r>
    </w:p>
    <w:p w:rsidR="00D23809" w:rsidRPr="00215FD7" w:rsidRDefault="00D23809" w:rsidP="00215FD7">
      <w:pPr>
        <w:pStyle w:val="af7"/>
        <w:tabs>
          <w:tab w:val="left" w:pos="1401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2.1. Настоящее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положение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муниципальном учреждении «Единая дежурно-диспетчерская служба по Романовскому муниципальному району Саратовской области»</w:t>
      </w:r>
      <w:r w:rsidRPr="00215FD7">
        <w:rPr>
          <w:rFonts w:ascii="Times New Roman" w:hAnsi="Times New Roman"/>
          <w:spacing w:val="1"/>
        </w:rPr>
        <w:t xml:space="preserve">  </w:t>
      </w:r>
      <w:r w:rsidRPr="00215FD7">
        <w:rPr>
          <w:rFonts w:ascii="Times New Roman" w:hAnsi="Times New Roman"/>
        </w:rPr>
        <w:t>определяет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основные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задачи,  </w:t>
      </w:r>
      <w:r w:rsidRPr="00215FD7">
        <w:rPr>
          <w:rFonts w:ascii="Times New Roman" w:hAnsi="Times New Roman"/>
          <w:spacing w:val="30"/>
        </w:rPr>
        <w:t xml:space="preserve"> </w:t>
      </w:r>
      <w:r w:rsidRPr="00215FD7">
        <w:rPr>
          <w:rFonts w:ascii="Times New Roman" w:hAnsi="Times New Roman"/>
        </w:rPr>
        <w:t xml:space="preserve">функции,   </w:t>
      </w:r>
      <w:r w:rsidRPr="00215FD7">
        <w:rPr>
          <w:rFonts w:ascii="Times New Roman" w:hAnsi="Times New Roman"/>
          <w:spacing w:val="29"/>
        </w:rPr>
        <w:t xml:space="preserve"> </w:t>
      </w:r>
      <w:r w:rsidRPr="00215FD7">
        <w:rPr>
          <w:rFonts w:ascii="Times New Roman" w:hAnsi="Times New Roman"/>
        </w:rPr>
        <w:t xml:space="preserve">порядок   </w:t>
      </w:r>
      <w:r w:rsidRPr="00215FD7">
        <w:rPr>
          <w:rFonts w:ascii="Times New Roman" w:hAnsi="Times New Roman"/>
          <w:spacing w:val="29"/>
        </w:rPr>
        <w:t xml:space="preserve"> </w:t>
      </w:r>
      <w:r w:rsidRPr="00215FD7">
        <w:rPr>
          <w:rFonts w:ascii="Times New Roman" w:hAnsi="Times New Roman"/>
        </w:rPr>
        <w:t xml:space="preserve">работы,   </w:t>
      </w:r>
      <w:r w:rsidRPr="00215FD7">
        <w:rPr>
          <w:rFonts w:ascii="Times New Roman" w:hAnsi="Times New Roman"/>
          <w:spacing w:val="29"/>
        </w:rPr>
        <w:t xml:space="preserve"> </w:t>
      </w:r>
      <w:r w:rsidRPr="00215FD7">
        <w:rPr>
          <w:rFonts w:ascii="Times New Roman" w:hAnsi="Times New Roman"/>
        </w:rPr>
        <w:t xml:space="preserve">состав   </w:t>
      </w:r>
      <w:r w:rsidRPr="00215FD7">
        <w:rPr>
          <w:rFonts w:ascii="Times New Roman" w:hAnsi="Times New Roman"/>
          <w:spacing w:val="28"/>
        </w:rPr>
        <w:t xml:space="preserve"> </w:t>
      </w:r>
      <w:r w:rsidRPr="00215FD7">
        <w:rPr>
          <w:rFonts w:ascii="Times New Roman" w:hAnsi="Times New Roman"/>
        </w:rPr>
        <w:t xml:space="preserve">и   </w:t>
      </w:r>
      <w:r w:rsidRPr="00215FD7">
        <w:rPr>
          <w:rFonts w:ascii="Times New Roman" w:hAnsi="Times New Roman"/>
          <w:spacing w:val="30"/>
        </w:rPr>
        <w:t xml:space="preserve"> </w:t>
      </w:r>
      <w:r w:rsidRPr="00215FD7">
        <w:rPr>
          <w:rFonts w:ascii="Times New Roman" w:hAnsi="Times New Roman"/>
        </w:rPr>
        <w:t xml:space="preserve">структуру,   </w:t>
      </w:r>
      <w:r w:rsidRPr="00215FD7">
        <w:rPr>
          <w:rFonts w:ascii="Times New Roman" w:hAnsi="Times New Roman"/>
          <w:spacing w:val="30"/>
        </w:rPr>
        <w:t xml:space="preserve"> </w:t>
      </w:r>
      <w:r w:rsidRPr="00215FD7">
        <w:rPr>
          <w:rFonts w:ascii="Times New Roman" w:hAnsi="Times New Roman"/>
        </w:rPr>
        <w:t xml:space="preserve">требования 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 xml:space="preserve">к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руководству    и    дежурно-диспетчерскому    персоналу,    комплектованию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подготовке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кадров,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помещениям,</w:t>
      </w:r>
      <w:r w:rsidRPr="00215FD7">
        <w:rPr>
          <w:rFonts w:ascii="Times New Roman" w:hAnsi="Times New Roman"/>
          <w:spacing w:val="-6"/>
        </w:rPr>
        <w:t xml:space="preserve"> </w:t>
      </w:r>
      <w:r w:rsidRPr="00215FD7">
        <w:rPr>
          <w:rFonts w:ascii="Times New Roman" w:hAnsi="Times New Roman"/>
        </w:rPr>
        <w:t>оборудованию,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финансированию</w:t>
      </w:r>
      <w:r w:rsidRPr="00215FD7">
        <w:rPr>
          <w:rFonts w:ascii="Times New Roman" w:hAnsi="Times New Roman"/>
          <w:spacing w:val="5"/>
        </w:rPr>
        <w:t xml:space="preserve"> </w:t>
      </w:r>
      <w:r w:rsidRPr="00215FD7">
        <w:rPr>
          <w:rFonts w:ascii="Times New Roman" w:hAnsi="Times New Roman"/>
        </w:rPr>
        <w:t>ЕДДС.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69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2.2. МУ «Единая дежурно-диспетчерская служба по Романовскому муниципальному району Саратовской области»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 осуществляет обеспечение деятельности ОМСУ в области:</w:t>
      </w:r>
      <w:r w:rsidRPr="00215FD7">
        <w:rPr>
          <w:rFonts w:ascii="Times New Roman" w:hAnsi="Times New Roman"/>
          <w:spacing w:val="-67"/>
        </w:rPr>
        <w:t xml:space="preserve"> 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661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- защиты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населения и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территории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ЧС;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управления     силами     и      средствами      РСЧС,      предназначенными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 привлекаемыми для предупреждения и ликвидации ЧС, а также в условиях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ведения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ГО;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ФОИВ,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ОИВС,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ОМСУ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 организаций при осуществлении мер информационной поддержки принятия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ГО;</w:t>
      </w:r>
    </w:p>
    <w:p w:rsidR="00D23809" w:rsidRPr="00215FD7" w:rsidRDefault="00D23809" w:rsidP="00215FD7">
      <w:pPr>
        <w:pStyle w:val="aa"/>
        <w:spacing w:line="322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оповещения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информирования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 ЧС;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координации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деятельности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органов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повседневного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уровня.</w:t>
      </w:r>
    </w:p>
    <w:p w:rsidR="00D23809" w:rsidRPr="00215FD7" w:rsidRDefault="00D23809" w:rsidP="00215FD7">
      <w:pPr>
        <w:pStyle w:val="af7"/>
        <w:tabs>
          <w:tab w:val="left" w:pos="1314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          2.3. МУ «Единая дежурно-диспетчерская служба по Романовскому муниципальному району Саратовской области» (далее – МУ «ЕДДС по Романовскому району») создано администрацией района как самостоятельное юридическое лицо за счет ее штатной численности создается. Организационная структура и численность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персонала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зависят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категории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характеристик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района,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определяются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нормативным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правовым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актом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администрации Романовского муниципального района.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Общее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руководство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осуществляет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глава Романовского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непосредственное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начальник 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району».</w:t>
      </w:r>
    </w:p>
    <w:p w:rsidR="00D23809" w:rsidRPr="00215FD7" w:rsidRDefault="00D23809" w:rsidP="00215FD7">
      <w:pPr>
        <w:pStyle w:val="aa"/>
        <w:spacing w:before="1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Координацию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деятельности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 территорий от ЧС природного и техногенного характера осуществляет ЦУКС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ГУ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Саратовской области.</w:t>
      </w:r>
    </w:p>
    <w:p w:rsidR="00D23809" w:rsidRPr="00215FD7" w:rsidRDefault="00D23809" w:rsidP="00215FD7">
      <w:pPr>
        <w:pStyle w:val="af7"/>
        <w:tabs>
          <w:tab w:val="left" w:pos="1302"/>
        </w:tabs>
        <w:ind w:left="0" w:right="105" w:firstLine="851"/>
        <w:jc w:val="both"/>
        <w:rPr>
          <w:rFonts w:ascii="Times New Roman" w:hAnsi="Times New Roman"/>
        </w:rPr>
      </w:pPr>
      <w:proofErr w:type="gramStart"/>
      <w:r w:rsidRPr="00215FD7">
        <w:rPr>
          <w:rFonts w:ascii="Times New Roman" w:hAnsi="Times New Roman"/>
        </w:rPr>
        <w:t>2.4.МУ «ЕДДС по Романовскому району» обеспечивает координацию всех ДДС муниципального звена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территориальной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подсистемы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РСЧС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независимо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ведомственной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принадлежности</w:t>
      </w:r>
      <w:r w:rsidRPr="00215FD7">
        <w:rPr>
          <w:rFonts w:ascii="Times New Roman" w:hAnsi="Times New Roman"/>
          <w:spacing w:val="14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3"/>
        </w:rPr>
        <w:t xml:space="preserve"> </w:t>
      </w:r>
      <w:r w:rsidRPr="00215FD7">
        <w:rPr>
          <w:rFonts w:ascii="Times New Roman" w:hAnsi="Times New Roman"/>
        </w:rPr>
        <w:t>форм</w:t>
      </w:r>
      <w:r w:rsidRPr="00215FD7">
        <w:rPr>
          <w:rFonts w:ascii="Times New Roman" w:hAnsi="Times New Roman"/>
          <w:spacing w:val="14"/>
        </w:rPr>
        <w:t xml:space="preserve"> </w:t>
      </w:r>
      <w:r w:rsidRPr="00215FD7">
        <w:rPr>
          <w:rFonts w:ascii="Times New Roman" w:hAnsi="Times New Roman"/>
        </w:rPr>
        <w:t>собственности</w:t>
      </w:r>
      <w:r w:rsidRPr="00215FD7">
        <w:rPr>
          <w:rFonts w:ascii="Times New Roman" w:hAnsi="Times New Roman"/>
          <w:spacing w:val="20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5"/>
        </w:rPr>
        <w:t xml:space="preserve"> </w:t>
      </w:r>
      <w:r w:rsidRPr="00215FD7">
        <w:rPr>
          <w:rFonts w:ascii="Times New Roman" w:hAnsi="Times New Roman"/>
        </w:rPr>
        <w:t>вопросам</w:t>
      </w:r>
      <w:r w:rsidRPr="00215FD7">
        <w:rPr>
          <w:rFonts w:ascii="Times New Roman" w:hAnsi="Times New Roman"/>
          <w:spacing w:val="16"/>
        </w:rPr>
        <w:t xml:space="preserve"> </w:t>
      </w:r>
      <w:r w:rsidRPr="00215FD7">
        <w:rPr>
          <w:rFonts w:ascii="Times New Roman" w:hAnsi="Times New Roman"/>
        </w:rPr>
        <w:t>сбора,</w:t>
      </w:r>
      <w:r w:rsidRPr="00215FD7">
        <w:rPr>
          <w:rFonts w:ascii="Times New Roman" w:hAnsi="Times New Roman"/>
          <w:spacing w:val="15"/>
        </w:rPr>
        <w:t xml:space="preserve"> </w:t>
      </w:r>
      <w:r w:rsidRPr="00215FD7">
        <w:rPr>
          <w:rFonts w:ascii="Times New Roman" w:hAnsi="Times New Roman"/>
        </w:rPr>
        <w:t>обработки,</w:t>
      </w:r>
      <w:r w:rsidRPr="00215FD7">
        <w:rPr>
          <w:rFonts w:ascii="Times New Roman" w:hAnsi="Times New Roman"/>
          <w:spacing w:val="14"/>
        </w:rPr>
        <w:t xml:space="preserve"> </w:t>
      </w:r>
      <w:r w:rsidRPr="00215FD7">
        <w:rPr>
          <w:rFonts w:ascii="Times New Roman" w:hAnsi="Times New Roman"/>
        </w:rPr>
        <w:t>анализа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и обмена информацией об угрозе и возникновении ЧС (происшествий), а также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является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координирующим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органом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вопросам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совместных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действий</w:t>
      </w:r>
      <w:r w:rsidRPr="00215FD7">
        <w:rPr>
          <w:rFonts w:ascii="Times New Roman" w:hAnsi="Times New Roman"/>
          <w:spacing w:val="61"/>
        </w:rPr>
        <w:t xml:space="preserve"> </w:t>
      </w:r>
      <w:r w:rsidRPr="00215FD7">
        <w:rPr>
          <w:rFonts w:ascii="Times New Roman" w:hAnsi="Times New Roman"/>
        </w:rPr>
        <w:t xml:space="preserve">ДДС 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и при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реагировании на ЧС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(происшествия).</w:t>
      </w:r>
      <w:proofErr w:type="gramEnd"/>
    </w:p>
    <w:p w:rsidR="00D23809" w:rsidRPr="00215FD7" w:rsidRDefault="00D23809" w:rsidP="00215FD7">
      <w:pPr>
        <w:pStyle w:val="af7"/>
        <w:tabs>
          <w:tab w:val="left" w:pos="1302"/>
        </w:tabs>
        <w:spacing w:before="121"/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2.5. </w:t>
      </w:r>
      <w:proofErr w:type="gramStart"/>
      <w:r w:rsidRPr="00215FD7">
        <w:rPr>
          <w:rFonts w:ascii="Times New Roman" w:hAnsi="Times New Roman"/>
        </w:rPr>
        <w:t>МУ «ЕДДС по Романовскому району» осуществляет свою    деятельность     во     взаимодействии</w:t>
      </w:r>
      <w:r w:rsidRPr="00215FD7">
        <w:rPr>
          <w:rFonts w:ascii="Times New Roman" w:hAnsi="Times New Roman"/>
          <w:spacing w:val="-67"/>
        </w:rPr>
        <w:t xml:space="preserve">  </w:t>
      </w:r>
      <w:r w:rsidRPr="00215FD7">
        <w:rPr>
          <w:rFonts w:ascii="Times New Roman" w:hAnsi="Times New Roman"/>
        </w:rPr>
        <w:t>с постоянно действующими органами и органами повседневного управления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РСЧС регионального, муниципального и объектового уровня, организациями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(подразделениями)</w:t>
      </w:r>
      <w:r w:rsidRPr="00215FD7">
        <w:rPr>
          <w:rFonts w:ascii="Times New Roman" w:hAnsi="Times New Roman"/>
          <w:spacing w:val="96"/>
        </w:rPr>
        <w:t xml:space="preserve"> </w:t>
      </w:r>
      <w:r w:rsidRPr="00215FD7">
        <w:rPr>
          <w:rFonts w:ascii="Times New Roman" w:hAnsi="Times New Roman"/>
        </w:rPr>
        <w:t xml:space="preserve">ОИВС,  </w:t>
      </w:r>
      <w:r w:rsidRPr="00215FD7">
        <w:rPr>
          <w:rFonts w:ascii="Times New Roman" w:hAnsi="Times New Roman"/>
          <w:spacing w:val="27"/>
        </w:rPr>
        <w:t xml:space="preserve"> </w:t>
      </w:r>
      <w:r w:rsidRPr="00215FD7">
        <w:rPr>
          <w:rFonts w:ascii="Times New Roman" w:hAnsi="Times New Roman"/>
        </w:rPr>
        <w:t xml:space="preserve">обеспечивающими  </w:t>
      </w:r>
      <w:r w:rsidRPr="00215FD7">
        <w:rPr>
          <w:rFonts w:ascii="Times New Roman" w:hAnsi="Times New Roman"/>
          <w:spacing w:val="26"/>
        </w:rPr>
        <w:t xml:space="preserve"> </w:t>
      </w:r>
      <w:r w:rsidRPr="00215FD7">
        <w:rPr>
          <w:rFonts w:ascii="Times New Roman" w:hAnsi="Times New Roman"/>
        </w:rPr>
        <w:t xml:space="preserve">деятельность  </w:t>
      </w:r>
      <w:r w:rsidRPr="00215FD7">
        <w:rPr>
          <w:rFonts w:ascii="Times New Roman" w:hAnsi="Times New Roman"/>
          <w:spacing w:val="25"/>
        </w:rPr>
        <w:t xml:space="preserve"> </w:t>
      </w:r>
      <w:r w:rsidRPr="00215FD7">
        <w:rPr>
          <w:rFonts w:ascii="Times New Roman" w:hAnsi="Times New Roman"/>
        </w:rPr>
        <w:t xml:space="preserve">этих  </w:t>
      </w:r>
      <w:r w:rsidRPr="00215FD7">
        <w:rPr>
          <w:rFonts w:ascii="Times New Roman" w:hAnsi="Times New Roman"/>
          <w:spacing w:val="26"/>
        </w:rPr>
        <w:t xml:space="preserve"> </w:t>
      </w:r>
      <w:r w:rsidRPr="00215FD7">
        <w:rPr>
          <w:rFonts w:ascii="Times New Roman" w:hAnsi="Times New Roman"/>
        </w:rPr>
        <w:t>органов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области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населения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территорий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(происшествий),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действующими на территории Романовского муниципального района и ЕДДС соседних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муниципальных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районов.</w:t>
      </w:r>
      <w:proofErr w:type="gramEnd"/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Порядок взаимодействия регулируется в соответствии с постановлением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Правительства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29"/>
          <w:sz w:val="22"/>
          <w:szCs w:val="22"/>
        </w:rPr>
        <w:t xml:space="preserve">  </w:t>
      </w:r>
      <w:r w:rsidRPr="00215FD7">
        <w:rPr>
          <w:sz w:val="22"/>
          <w:szCs w:val="22"/>
        </w:rPr>
        <w:t>Федерации</w:t>
      </w:r>
      <w:r w:rsidRPr="00215FD7">
        <w:rPr>
          <w:spacing w:val="26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24.03.1997</w:t>
      </w:r>
      <w:r w:rsidRPr="00215FD7">
        <w:rPr>
          <w:spacing w:val="26"/>
          <w:sz w:val="22"/>
          <w:szCs w:val="22"/>
        </w:rPr>
        <w:t xml:space="preserve"> года </w:t>
      </w:r>
      <w:r w:rsidRPr="00215FD7">
        <w:rPr>
          <w:sz w:val="22"/>
          <w:szCs w:val="22"/>
        </w:rPr>
        <w:t>№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334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«О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>сбора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обмена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информацией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3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характера»,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постановлением      Правительства      Российской      Федерации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28.12.2020</w:t>
      </w:r>
      <w:r w:rsidRPr="00215FD7">
        <w:rPr>
          <w:spacing w:val="1"/>
          <w:sz w:val="22"/>
          <w:szCs w:val="22"/>
        </w:rPr>
        <w:t xml:space="preserve"> года </w:t>
      </w:r>
      <w:r w:rsidRPr="00215FD7">
        <w:rPr>
          <w:sz w:val="22"/>
          <w:szCs w:val="22"/>
        </w:rPr>
        <w:t>№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2322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исполнительной власти,  органов исполнительной власти субъекта Российской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Федерации,    органов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местного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самоуправления</w:t>
      </w:r>
      <w:proofErr w:type="gramEnd"/>
      <w:r w:rsidRPr="00215FD7">
        <w:rPr>
          <w:sz w:val="22"/>
          <w:szCs w:val="22"/>
        </w:rPr>
        <w:t xml:space="preserve">     </w:t>
      </w:r>
      <w:proofErr w:type="gramStart"/>
      <w:r w:rsidRPr="00215FD7">
        <w:rPr>
          <w:sz w:val="22"/>
          <w:szCs w:val="22"/>
        </w:rPr>
        <w:t>с    операторами     связи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редакциями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массовой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целях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93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возникающих</w:t>
      </w:r>
      <w:r w:rsidRPr="00215FD7">
        <w:rPr>
          <w:spacing w:val="90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опасностях»,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приказом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90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90"/>
          <w:sz w:val="22"/>
          <w:szCs w:val="22"/>
        </w:rPr>
        <w:t xml:space="preserve"> </w:t>
      </w:r>
      <w:r w:rsidRPr="00215FD7">
        <w:rPr>
          <w:sz w:val="22"/>
          <w:szCs w:val="22"/>
        </w:rPr>
        <w:t>26.08.2009</w:t>
      </w:r>
      <w:r w:rsidRPr="00215FD7">
        <w:rPr>
          <w:spacing w:val="96"/>
          <w:sz w:val="22"/>
          <w:szCs w:val="22"/>
        </w:rPr>
        <w:t xml:space="preserve"> </w:t>
      </w:r>
      <w:r w:rsidRPr="00215FD7">
        <w:rPr>
          <w:sz w:val="22"/>
          <w:szCs w:val="22"/>
        </w:rPr>
        <w:t>года №</w:t>
      </w:r>
      <w:r w:rsidRPr="00215FD7">
        <w:rPr>
          <w:spacing w:val="9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496 «Об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утверждении Положения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системе 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 обмена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рамках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28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ситуаций»</w:t>
      </w:r>
      <w:r w:rsidRPr="00215FD7">
        <w:rPr>
          <w:spacing w:val="127"/>
          <w:sz w:val="22"/>
          <w:szCs w:val="22"/>
        </w:rPr>
        <w:t xml:space="preserve"> </w:t>
      </w:r>
      <w:r w:rsidRPr="00215FD7">
        <w:rPr>
          <w:sz w:val="22"/>
          <w:szCs w:val="22"/>
        </w:rPr>
        <w:t>(зарегистрирован</w:t>
      </w:r>
      <w:r w:rsidRPr="00215FD7">
        <w:rPr>
          <w:spacing w:val="12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27"/>
          <w:sz w:val="22"/>
          <w:szCs w:val="22"/>
        </w:rPr>
        <w:t xml:space="preserve"> </w:t>
      </w:r>
      <w:r w:rsidRPr="00215FD7">
        <w:rPr>
          <w:sz w:val="22"/>
          <w:szCs w:val="22"/>
        </w:rPr>
        <w:t>Минюсте</w:t>
      </w:r>
      <w:r w:rsidRPr="00215FD7">
        <w:rPr>
          <w:spacing w:val="124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26"/>
          <w:sz w:val="22"/>
          <w:szCs w:val="22"/>
        </w:rPr>
        <w:t xml:space="preserve"> </w:t>
      </w:r>
      <w:r w:rsidRPr="00215FD7">
        <w:rPr>
          <w:sz w:val="22"/>
          <w:szCs w:val="22"/>
        </w:rPr>
        <w:t>15.10.2009 года №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15039),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приказом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05.07.2021 года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№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429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«Об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критериев информации о</w:t>
      </w:r>
      <w:proofErr w:type="gramEnd"/>
      <w:r w:rsidRPr="00215FD7">
        <w:rPr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чрезвычайных ситуациях природного и 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характера» (зарегистрирован в Минюсте России 16.09.2021 года № 65025), приказом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05.07.2021</w:t>
      </w:r>
      <w:r w:rsidRPr="00215FD7">
        <w:rPr>
          <w:spacing w:val="1"/>
          <w:sz w:val="22"/>
          <w:szCs w:val="22"/>
        </w:rPr>
        <w:t xml:space="preserve"> года </w:t>
      </w:r>
      <w:r w:rsidRPr="00215FD7">
        <w:rPr>
          <w:sz w:val="22"/>
          <w:szCs w:val="22"/>
        </w:rPr>
        <w:t>№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430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«Об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утверждении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Правил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Центрами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кризисных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территориальных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координации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деятельности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повседневного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единой государственной системы предупреждения и ликвидации чрезвычайных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обороной,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исполнительной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власти,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исполнительной</w:t>
      </w:r>
      <w:proofErr w:type="gramEnd"/>
      <w:r w:rsidRPr="00215FD7">
        <w:rPr>
          <w:spacing w:val="1"/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власти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субъектов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1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местного  </w:t>
      </w:r>
      <w:r w:rsidRPr="00215FD7">
        <w:rPr>
          <w:spacing w:val="4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самоуправления  </w:t>
      </w:r>
      <w:r w:rsidRPr="00215FD7">
        <w:rPr>
          <w:spacing w:val="4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организаций  </w:t>
      </w:r>
      <w:r w:rsidRPr="00215FD7">
        <w:rPr>
          <w:spacing w:val="4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на  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межрегиональном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03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региональном</w:t>
      </w:r>
      <w:r w:rsidRPr="00215FD7">
        <w:rPr>
          <w:spacing w:val="105"/>
          <w:sz w:val="22"/>
          <w:szCs w:val="22"/>
        </w:rPr>
        <w:t xml:space="preserve"> </w:t>
      </w:r>
      <w:r w:rsidRPr="00215FD7">
        <w:rPr>
          <w:sz w:val="22"/>
          <w:szCs w:val="22"/>
        </w:rPr>
        <w:t>уровнях»</w:t>
      </w:r>
      <w:r w:rsidRPr="00215FD7">
        <w:rPr>
          <w:spacing w:val="104"/>
          <w:sz w:val="22"/>
          <w:szCs w:val="22"/>
        </w:rPr>
        <w:t xml:space="preserve"> </w:t>
      </w:r>
      <w:r w:rsidRPr="00215FD7">
        <w:rPr>
          <w:sz w:val="22"/>
          <w:szCs w:val="22"/>
        </w:rPr>
        <w:t>(зарегистрирован</w:t>
      </w:r>
      <w:r w:rsidRPr="00215FD7">
        <w:rPr>
          <w:spacing w:val="105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05"/>
          <w:sz w:val="22"/>
          <w:szCs w:val="22"/>
        </w:rPr>
        <w:t xml:space="preserve"> </w:t>
      </w:r>
      <w:r w:rsidRPr="00215FD7">
        <w:rPr>
          <w:sz w:val="22"/>
          <w:szCs w:val="22"/>
        </w:rPr>
        <w:t>Минюсте</w:t>
      </w:r>
      <w:r w:rsidRPr="00215FD7">
        <w:rPr>
          <w:spacing w:val="103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03"/>
          <w:sz w:val="22"/>
          <w:szCs w:val="22"/>
        </w:rPr>
        <w:t xml:space="preserve"> </w:t>
      </w:r>
      <w:r w:rsidRPr="00215FD7">
        <w:rPr>
          <w:sz w:val="22"/>
          <w:szCs w:val="22"/>
        </w:rPr>
        <w:t>27.09.2021 года № 65150),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приказом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11.01.2021</w:t>
      </w:r>
      <w:r w:rsidRPr="00215FD7">
        <w:rPr>
          <w:spacing w:val="1"/>
          <w:sz w:val="22"/>
          <w:szCs w:val="22"/>
        </w:rPr>
        <w:t xml:space="preserve"> года </w:t>
      </w:r>
      <w:r w:rsidRPr="00215FD7">
        <w:rPr>
          <w:sz w:val="22"/>
          <w:szCs w:val="22"/>
        </w:rPr>
        <w:t>№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2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«Об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утверждении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Инструкции о сроках и формах представления информации в области защиты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 и территорий от чрезвычайных ситуаций природного и 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характера» (зарегистрирован в Минюсте России 15.03.2021 года № 62744), законами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 иными</w:t>
      </w:r>
      <w:proofErr w:type="gramEnd"/>
      <w:r w:rsidRPr="00215FD7">
        <w:rPr>
          <w:sz w:val="22"/>
          <w:szCs w:val="22"/>
        </w:rPr>
        <w:t xml:space="preserve"> нормативными правовыми актами субъектов Российской Федерации,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другими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нормативными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документами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взаимодействия, а также соглашениями и регламентами об информационном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взаимодействии,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подписанными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порядке.</w:t>
      </w:r>
    </w:p>
    <w:p w:rsidR="00D23809" w:rsidRDefault="00D23809" w:rsidP="0049166A">
      <w:pPr>
        <w:pStyle w:val="af7"/>
        <w:tabs>
          <w:tab w:val="left" w:pos="1511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2.6. МУ «ЕДДС по Романовскому району» 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своей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деятельности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руководствуется</w:t>
      </w:r>
      <w:r w:rsidRPr="00215FD7">
        <w:rPr>
          <w:rFonts w:ascii="Times New Roman" w:hAnsi="Times New Roman"/>
          <w:spacing w:val="1"/>
        </w:rPr>
        <w:t xml:space="preserve"> </w:t>
      </w:r>
      <w:hyperlink r:id="rId8">
        <w:r w:rsidRPr="00215FD7">
          <w:rPr>
            <w:rFonts w:ascii="Times New Roman" w:hAnsi="Times New Roman"/>
          </w:rPr>
          <w:t>Конституцией</w:t>
        </w:r>
      </w:hyperlink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Российской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Федерации,</w:t>
      </w:r>
      <w:r w:rsidRPr="00215FD7">
        <w:rPr>
          <w:rFonts w:ascii="Times New Roman" w:hAnsi="Times New Roman"/>
          <w:color w:val="FF0000"/>
          <w:spacing w:val="1"/>
        </w:rPr>
        <w:t xml:space="preserve"> </w:t>
      </w:r>
      <w:r w:rsidRPr="00215FD7">
        <w:rPr>
          <w:rFonts w:ascii="Times New Roman" w:hAnsi="Times New Roman"/>
        </w:rPr>
        <w:t>общепризнанными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принципами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нормами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международного права, международными договорами Российской Федерации,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федеральными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конституционными</w:t>
      </w:r>
      <w:r w:rsidRPr="00215FD7">
        <w:rPr>
          <w:rFonts w:ascii="Times New Roman" w:hAnsi="Times New Roman"/>
          <w:spacing w:val="37"/>
        </w:rPr>
        <w:t xml:space="preserve"> </w:t>
      </w:r>
      <w:r w:rsidRPr="00215FD7">
        <w:rPr>
          <w:rFonts w:ascii="Times New Roman" w:hAnsi="Times New Roman"/>
        </w:rPr>
        <w:t>законами,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федеральными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законами,</w:t>
      </w:r>
      <w:r w:rsidRPr="00215FD7">
        <w:rPr>
          <w:rFonts w:ascii="Times New Roman" w:hAnsi="Times New Roman"/>
          <w:spacing w:val="36"/>
        </w:rPr>
        <w:t xml:space="preserve"> </w:t>
      </w:r>
      <w:r w:rsidRPr="00215FD7">
        <w:rPr>
          <w:rFonts w:ascii="Times New Roman" w:hAnsi="Times New Roman"/>
        </w:rPr>
        <w:t>актами</w:t>
      </w:r>
      <w:r w:rsidR="0049166A">
        <w:rPr>
          <w:rFonts w:ascii="Times New Roman" w:hAnsi="Times New Roman"/>
        </w:rPr>
        <w:t xml:space="preserve"> </w:t>
      </w:r>
      <w:r w:rsidR="0049166A">
        <w:t>П</w:t>
      </w:r>
      <w:r w:rsidRPr="00215FD7">
        <w:rPr>
          <w:rFonts w:ascii="Times New Roman" w:hAnsi="Times New Roman"/>
        </w:rPr>
        <w:t xml:space="preserve">резидента Российской Федерации и Правительства Российской Федерации, а также нормативными правовыми актами Правительства Саратовской </w:t>
      </w:r>
      <w:proofErr w:type="gramStart"/>
      <w:r w:rsidRPr="00215FD7">
        <w:rPr>
          <w:rFonts w:ascii="Times New Roman" w:hAnsi="Times New Roman"/>
        </w:rPr>
        <w:t>области</w:t>
      </w:r>
      <w:proofErr w:type="gramEnd"/>
      <w:r w:rsidRPr="00215FD7">
        <w:rPr>
          <w:rFonts w:ascii="Times New Roman" w:hAnsi="Times New Roman"/>
        </w:rPr>
        <w:t xml:space="preserve"> определяющими порядок и объем обмена информацией при взаимодействии с ДДС, в установленном порядке нормативными правовыми актами МЧС России, законодательством субъекта Российской Федерации, настоящим положением о ЕДДС, а также соответствующими муниципальными правовыми актами.</w:t>
      </w:r>
    </w:p>
    <w:p w:rsidR="00D23809" w:rsidRPr="0049166A" w:rsidRDefault="00D23809" w:rsidP="0049166A">
      <w:pPr>
        <w:pStyle w:val="1"/>
        <w:tabs>
          <w:tab w:val="left" w:pos="3530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3. Основные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задачи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aa"/>
        <w:spacing w:line="319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МУ «ЕДДС по Романовскому району» выполняет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следующие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основные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задачи: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обеспечение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координации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совместных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расположенных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Романовского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района,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доведение   до   них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задач   </w:t>
      </w:r>
      <w:r w:rsidRPr="00215FD7">
        <w:rPr>
          <w:sz w:val="22"/>
          <w:szCs w:val="22"/>
        </w:rPr>
        <w:lastRenderedPageBreak/>
        <w:t>при    подготовке   и    выполнении   мероприятий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6"/>
          <w:sz w:val="22"/>
          <w:szCs w:val="22"/>
        </w:rPr>
        <w:t xml:space="preserve"> </w:t>
      </w:r>
      <w:r w:rsidRPr="00215FD7">
        <w:rPr>
          <w:sz w:val="22"/>
          <w:szCs w:val="22"/>
        </w:rPr>
        <w:t>ГО,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17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возникновении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23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sz w:val="22"/>
          <w:szCs w:val="22"/>
        </w:rPr>
        <w:t>локализации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последствий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пожаров,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аварий,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стихийных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бедствий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других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доведение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необходимых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экстренных  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мер  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решений   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   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соответствии   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proofErr w:type="gramEnd"/>
      <w:r w:rsidRPr="00215FD7">
        <w:rPr>
          <w:sz w:val="22"/>
          <w:szCs w:val="22"/>
        </w:rPr>
        <w:t xml:space="preserve">   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Планом   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предупреждению и ликвидации ЧС на территории Романовского муниципального района, Планом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гражданской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обороны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1"/>
          <w:sz w:val="22"/>
          <w:szCs w:val="22"/>
        </w:rPr>
        <w:t xml:space="preserve"> Романовского </w:t>
      </w:r>
      <w:r w:rsidRPr="00215FD7">
        <w:rPr>
          <w:sz w:val="22"/>
          <w:szCs w:val="22"/>
        </w:rPr>
        <w:t>муниципального района;</w:t>
      </w:r>
    </w:p>
    <w:p w:rsidR="00D23809" w:rsidRPr="00215FD7" w:rsidRDefault="00D23809" w:rsidP="00215FD7">
      <w:pPr>
        <w:pStyle w:val="aa"/>
        <w:spacing w:before="2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обеспечение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организации 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информационного 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решении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8"/>
          <w:sz w:val="22"/>
          <w:szCs w:val="22"/>
        </w:rPr>
        <w:t xml:space="preserve"> </w:t>
      </w:r>
      <w:r w:rsidRPr="00215FD7">
        <w:rPr>
          <w:sz w:val="22"/>
          <w:szCs w:val="22"/>
        </w:rPr>
        <w:t>ГО,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поддержки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решений</w:t>
      </w:r>
      <w:r w:rsidRPr="00215FD7">
        <w:rPr>
          <w:spacing w:val="12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  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области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защиты  </w:t>
      </w:r>
      <w:r w:rsidRPr="00215FD7">
        <w:rPr>
          <w:spacing w:val="5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населения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территорий  </w:t>
      </w:r>
      <w:r w:rsidRPr="00215FD7">
        <w:rPr>
          <w:spacing w:val="5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от  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ЧС  </w:t>
      </w:r>
      <w:r w:rsidRPr="00215FD7">
        <w:rPr>
          <w:spacing w:val="5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>ГО,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использованием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АИУС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(через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«Личный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кабинет ЕДДС»);</w:t>
      </w:r>
    </w:p>
    <w:p w:rsidR="00D23809" w:rsidRPr="00215FD7" w:rsidRDefault="00D23809" w:rsidP="00215FD7">
      <w:pPr>
        <w:pStyle w:val="aa"/>
        <w:spacing w:before="1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передача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сигналов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сигналов (распоряжений) на изменение режимов функционирования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звена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территориальной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подсистемы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технических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источников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   или   о   возникновении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ЧС (происшествия), анализ и оценка достоверности поступившей 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доведение    ее   до   ДДС,   в   компетенцию   которой    входит   реагирование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принятое сообщение;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оповещение 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информирование руководящего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ОМСУ, 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 уровня, ДДС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 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(происшествии);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обеспечение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(происшествии);</w:t>
      </w:r>
    </w:p>
    <w:p w:rsidR="00D23809" w:rsidRPr="00215FD7" w:rsidRDefault="00D23809" w:rsidP="00215FD7">
      <w:pPr>
        <w:pStyle w:val="aa"/>
        <w:spacing w:before="1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организация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целях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ОМСУ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органами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ведению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 ведении ГО;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информирование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привлекаемых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ЧС,   а   также   ликвидации   ЧС   (происшествия),   об   обстановке,   принятых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рекомендуемых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мерах;</w:t>
      </w:r>
    </w:p>
    <w:p w:rsidR="00D23809" w:rsidRPr="00215FD7" w:rsidRDefault="00D23809" w:rsidP="00215FD7">
      <w:pPr>
        <w:pStyle w:val="aa"/>
        <w:spacing w:before="121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сбор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обработка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данных,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необходимых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управленческих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</w:t>
      </w:r>
      <w:r w:rsidRPr="00215FD7">
        <w:rPr>
          <w:i/>
          <w:sz w:val="22"/>
          <w:szCs w:val="22"/>
        </w:rPr>
        <w:t>,</w:t>
      </w:r>
      <w:r w:rsidRPr="00215FD7">
        <w:rPr>
          <w:i/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а также контроль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исполнения;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мониторинг, анализ, прогнозирование, оценка и контроль сложившейся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поступающей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различных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систем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пределах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полномочий;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регистрация и документирование всех входящих и исходящих сообщений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вызовов,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обобщение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произошедших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(происшествиях)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(за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сутки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ходе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представление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соответствующих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донесений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(докладов)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подчиненности,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формирование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отчетов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поступившей информации;</w:t>
      </w:r>
    </w:p>
    <w:p w:rsidR="00D23809" w:rsidRPr="00215FD7" w:rsidRDefault="00D23809" w:rsidP="00215FD7">
      <w:pPr>
        <w:pStyle w:val="aa"/>
        <w:spacing w:before="1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оповещение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соседних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планами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распространения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территорию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соседних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муниципальных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районов;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организация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(сообщения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происшествиях),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поступающих по всем имеющимся видам и каналам связи, в том числе через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систему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-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112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 контроля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результатов реагирования;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взаимодействие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зоне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своей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ответственности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службами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(местных)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гарнизонов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оперативного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 угрозах возникновения или возникновении ЧС природного и 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характера.</w:t>
      </w:r>
    </w:p>
    <w:p w:rsidR="00D23809" w:rsidRPr="00215FD7" w:rsidRDefault="00D23809" w:rsidP="00215FD7">
      <w:pPr>
        <w:spacing w:line="320" w:lineRule="exact"/>
        <w:ind w:firstLine="851"/>
        <w:jc w:val="both"/>
        <w:rPr>
          <w:sz w:val="22"/>
          <w:szCs w:val="22"/>
        </w:rPr>
      </w:pPr>
    </w:p>
    <w:p w:rsidR="00D23809" w:rsidRPr="0049166A" w:rsidRDefault="00D23809" w:rsidP="0049166A">
      <w:pPr>
        <w:pStyle w:val="1"/>
        <w:tabs>
          <w:tab w:val="left" w:pos="3530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4.Основные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функции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1"/>
        <w:tabs>
          <w:tab w:val="left" w:pos="3530"/>
        </w:tabs>
        <w:ind w:firstLine="851"/>
        <w:jc w:val="both"/>
        <w:rPr>
          <w:b w:val="0"/>
          <w:sz w:val="22"/>
          <w:szCs w:val="22"/>
        </w:rPr>
      </w:pPr>
      <w:r w:rsidRPr="00215FD7">
        <w:rPr>
          <w:b w:val="0"/>
          <w:sz w:val="22"/>
          <w:szCs w:val="22"/>
        </w:rPr>
        <w:t>На</w:t>
      </w:r>
      <w:r w:rsidRPr="00215FD7">
        <w:rPr>
          <w:b w:val="0"/>
          <w:spacing w:val="-2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МУ «ЕДДС по Романовскому району» возлагаются</w:t>
      </w:r>
      <w:r w:rsidRPr="00215FD7">
        <w:rPr>
          <w:b w:val="0"/>
          <w:spacing w:val="-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следующие</w:t>
      </w:r>
      <w:r w:rsidRPr="00215FD7">
        <w:rPr>
          <w:b w:val="0"/>
          <w:spacing w:val="-2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основные</w:t>
      </w:r>
      <w:r w:rsidRPr="00215FD7">
        <w:rPr>
          <w:b w:val="0"/>
          <w:spacing w:val="-5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функции:</w:t>
      </w:r>
    </w:p>
    <w:p w:rsidR="00D23809" w:rsidRPr="00215FD7" w:rsidRDefault="00D23809" w:rsidP="00215FD7">
      <w:pPr>
        <w:pStyle w:val="aa"/>
        <w:ind w:right="114" w:firstLine="851"/>
        <w:jc w:val="both"/>
        <w:rPr>
          <w:spacing w:val="1"/>
          <w:sz w:val="22"/>
          <w:szCs w:val="22"/>
        </w:rPr>
      </w:pPr>
      <w:r w:rsidRPr="00215FD7">
        <w:rPr>
          <w:sz w:val="22"/>
          <w:szCs w:val="22"/>
        </w:rPr>
        <w:t>- прием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6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передача</w:t>
      </w:r>
      <w:r w:rsidRPr="00215FD7">
        <w:rPr>
          <w:spacing w:val="6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сигналов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6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экстренной</w:t>
      </w:r>
      <w:r w:rsidRPr="00215FD7">
        <w:rPr>
          <w:spacing w:val="6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информации;</w:t>
      </w:r>
      <w:r w:rsidRPr="00215FD7">
        <w:rPr>
          <w:spacing w:val="1"/>
          <w:sz w:val="22"/>
          <w:szCs w:val="22"/>
        </w:rPr>
        <w:t xml:space="preserve"> </w:t>
      </w:r>
    </w:p>
    <w:p w:rsidR="00D23809" w:rsidRPr="00215FD7" w:rsidRDefault="00D23809" w:rsidP="00215FD7">
      <w:pPr>
        <w:pStyle w:val="aa"/>
        <w:ind w:right="11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прием,</w:t>
      </w:r>
      <w:r w:rsidRPr="00215FD7">
        <w:rPr>
          <w:spacing w:val="7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регистрация</w:t>
      </w:r>
      <w:r w:rsidRPr="00215FD7">
        <w:rPr>
          <w:spacing w:val="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8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документирование</w:t>
      </w:r>
      <w:r w:rsidRPr="00215FD7">
        <w:rPr>
          <w:spacing w:val="8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всех</w:t>
      </w:r>
      <w:r w:rsidRPr="00215FD7">
        <w:rPr>
          <w:spacing w:val="8"/>
          <w:sz w:val="22"/>
          <w:szCs w:val="22"/>
        </w:rPr>
        <w:t xml:space="preserve"> </w:t>
      </w:r>
      <w:r w:rsidRPr="00215FD7">
        <w:rPr>
          <w:sz w:val="22"/>
          <w:szCs w:val="22"/>
        </w:rPr>
        <w:t>входящих</w:t>
      </w:r>
      <w:r w:rsidRPr="00215FD7">
        <w:rPr>
          <w:spacing w:val="6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8"/>
          <w:sz w:val="22"/>
          <w:szCs w:val="22"/>
        </w:rPr>
        <w:t xml:space="preserve"> </w:t>
      </w:r>
      <w:r w:rsidRPr="00215FD7">
        <w:rPr>
          <w:sz w:val="22"/>
          <w:szCs w:val="22"/>
        </w:rPr>
        <w:t>исходящих</w:t>
      </w:r>
    </w:p>
    <w:p w:rsidR="00D23809" w:rsidRPr="00215FD7" w:rsidRDefault="00D23809" w:rsidP="00215FD7">
      <w:pPr>
        <w:pStyle w:val="aa"/>
        <w:spacing w:line="321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сообщений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вызовов;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анализ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оценка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достоверности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поступившей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доведение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компетенцию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которых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входит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принятое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сообщение;</w:t>
      </w:r>
    </w:p>
    <w:p w:rsidR="00D23809" w:rsidRPr="00215FD7" w:rsidRDefault="00D23809" w:rsidP="00215FD7">
      <w:pPr>
        <w:pStyle w:val="aa"/>
        <w:spacing w:before="1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сбор от ДДС, действующих на территории Романовского муниципального района,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наблюдения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лабораторного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факте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сложившейся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 доведения ее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до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реагирующих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служб;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-обработка</w:t>
      </w:r>
      <w:r w:rsidRPr="00215FD7">
        <w:rPr>
          <w:spacing w:val="12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25"/>
          <w:sz w:val="22"/>
          <w:szCs w:val="22"/>
        </w:rPr>
        <w:t xml:space="preserve"> </w:t>
      </w:r>
      <w:r w:rsidRPr="00215FD7">
        <w:rPr>
          <w:sz w:val="22"/>
          <w:szCs w:val="22"/>
        </w:rPr>
        <w:t>анализ</w:t>
      </w:r>
      <w:r w:rsidRPr="00215FD7">
        <w:rPr>
          <w:spacing w:val="12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данных  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  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ЧС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(происшествии),  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определение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масштаба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уточнение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привлекаемых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реагирования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     ЧС     (происшествие),     их     оповещение     о     переводе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соответствующие режимы функционирования;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- обобщение,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оценка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контроль   данных   обстановки,   принятых   мер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корректировка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заблаговременно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разработанных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согласованных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образования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вариантов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управленческих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решений по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(происшествии);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-самостоятельное принятие необходимых решений по защите и спасению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людей (в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рамках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своих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полномочий);</w:t>
      </w:r>
    </w:p>
    <w:p w:rsidR="00D23809" w:rsidRPr="00215FD7" w:rsidRDefault="00D23809" w:rsidP="00215FD7">
      <w:pPr>
        <w:pStyle w:val="aa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оповещение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руководящего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ОМСУ,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органов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 уровня,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</w:t>
      </w:r>
      <w:r w:rsidRPr="00215FD7">
        <w:rPr>
          <w:spacing w:val="4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(происшествии);</w:t>
      </w:r>
    </w:p>
    <w:p w:rsidR="00D23809" w:rsidRPr="00215FD7" w:rsidRDefault="00D23809" w:rsidP="00215FD7">
      <w:pPr>
        <w:pStyle w:val="aa"/>
        <w:spacing w:before="1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-информирование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сил   РСЧС,   привлекаемых   к   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обстановке,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рекомендуемых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мерах;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-обеспечение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своевременного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информирования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 ЧС по решению главы Романовского муниципального района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(председателя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КЧС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 ОПБ);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представление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докладов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(донесений)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   или   возникновении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 сложившейся обстановке,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возможных вариантах решений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приказом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   России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11.01.2021  года  №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2   «Об   утверждении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инструкции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   сроках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</w:t>
      </w:r>
      <w:r w:rsidRPr="00215FD7">
        <w:rPr>
          <w:spacing w:val="2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формах   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представления   </w:t>
      </w:r>
      <w:r w:rsidRPr="00215FD7">
        <w:rPr>
          <w:spacing w:val="2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информации   </w:t>
      </w:r>
      <w:r w:rsidRPr="00215FD7">
        <w:rPr>
          <w:spacing w:val="2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   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области   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защиты   </w:t>
      </w:r>
      <w:r w:rsidRPr="00215FD7">
        <w:rPr>
          <w:spacing w:val="18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техногенного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характера»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(зарегистрирован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Минюсте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15.03.2021 года 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№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62744);</w:t>
      </w:r>
      <w:proofErr w:type="gramEnd"/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предоставление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оперативной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информации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       произошедших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(происшествиях),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ходе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представление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соответствующих докладов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подчиненности,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 порядке;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уточнение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координация       действий,       привлеченных       ДДС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их совместному реагированию на вызовы (сообщения о происшествиях),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поступающих</w:t>
      </w:r>
      <w:r w:rsidRPr="00215FD7">
        <w:rPr>
          <w:spacing w:val="4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43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всем</w:t>
      </w:r>
      <w:r w:rsidRPr="00215FD7">
        <w:rPr>
          <w:spacing w:val="44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имеющимся</w:t>
      </w:r>
      <w:r w:rsidRPr="00215FD7">
        <w:rPr>
          <w:spacing w:val="111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видам</w:t>
      </w:r>
      <w:r w:rsidRPr="00215FD7">
        <w:rPr>
          <w:spacing w:val="11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15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каналам</w:t>
      </w:r>
      <w:r w:rsidRPr="00215FD7">
        <w:rPr>
          <w:spacing w:val="11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связи,</w:t>
      </w:r>
      <w:r w:rsidRPr="00215FD7">
        <w:rPr>
          <w:spacing w:val="11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13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112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системе -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112;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контроль      результатов      реагирования      на      вызовы      (сообщения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происшествиях),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поступающих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всем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имеющимся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видам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каналам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связи,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 числе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системе -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112;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фиксация в оперативном режиме информации о возникающих аварийных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жилищно-коммунального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хозяйства</w:t>
      </w:r>
      <w:r w:rsidRPr="00215FD7">
        <w:rPr>
          <w:spacing w:val="1"/>
          <w:sz w:val="22"/>
          <w:szCs w:val="22"/>
        </w:rPr>
        <w:t xml:space="preserve"> Романовского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  и   обеспечение   контроля    устранения   аварийных    ситуаций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на объектах жилищно-коммунального хозяйства муниципального района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посредством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МКА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ЖКХ;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мониторинг, анализ, прогнозирование, оценка и контроль сложившейся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поступающей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различных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 оконечных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устройств;</w:t>
      </w:r>
    </w:p>
    <w:p w:rsidR="00D23809" w:rsidRPr="00215FD7" w:rsidRDefault="00D23809" w:rsidP="00215FD7">
      <w:pPr>
        <w:pStyle w:val="aa"/>
        <w:spacing w:before="1"/>
        <w:ind w:right="10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информационное обеспечение КЧС и ОПБ Романовского муниципального района;</w:t>
      </w:r>
    </w:p>
    <w:p w:rsidR="00D23809" w:rsidRPr="00215FD7" w:rsidRDefault="00D23809" w:rsidP="00215FD7">
      <w:pPr>
        <w:pStyle w:val="aa"/>
        <w:spacing w:before="1"/>
        <w:ind w:right="100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накопление     и     обновление     социально-экономических,     природно-географических, демографических и других данных о муниципальном районе, органах управления на территории муниципального района (в том числе их ДДС), силах и средствах ГО и РСЧС на территории муниципального района,</w:t>
      </w:r>
      <w:r w:rsidRPr="00215FD7">
        <w:rPr>
          <w:spacing w:val="7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ПОО,</w:t>
      </w:r>
      <w:r w:rsidRPr="00215FD7">
        <w:rPr>
          <w:spacing w:val="73"/>
          <w:sz w:val="22"/>
          <w:szCs w:val="22"/>
        </w:rPr>
        <w:t xml:space="preserve"> </w:t>
      </w:r>
      <w:r w:rsidRPr="00215FD7">
        <w:rPr>
          <w:sz w:val="22"/>
          <w:szCs w:val="22"/>
        </w:rPr>
        <w:t>критически</w:t>
      </w:r>
      <w:r w:rsidRPr="00215FD7">
        <w:rPr>
          <w:spacing w:val="72"/>
          <w:sz w:val="22"/>
          <w:szCs w:val="22"/>
        </w:rPr>
        <w:t xml:space="preserve"> </w:t>
      </w:r>
      <w:r w:rsidRPr="00215FD7">
        <w:rPr>
          <w:sz w:val="22"/>
          <w:szCs w:val="22"/>
        </w:rPr>
        <w:t>важных</w:t>
      </w:r>
      <w:r w:rsidRPr="00215FD7">
        <w:rPr>
          <w:spacing w:val="73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объектах,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объектах транспортной инфраструктуры и среды обитания, возможных и планируемых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мероприятиях по предупреждению и ликвидации ЧС (происшествий), в том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использованием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АИУС РСЧС</w:t>
      </w:r>
      <w:proofErr w:type="gramEnd"/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через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«Личный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кабинет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ЕДДС»;</w:t>
      </w:r>
    </w:p>
    <w:p w:rsidR="00D23809" w:rsidRPr="00215FD7" w:rsidRDefault="00D23809" w:rsidP="00215FD7">
      <w:pPr>
        <w:pStyle w:val="aa"/>
        <w:ind w:right="11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мониторинг состояния комплексной безопасности объектов социального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назначения, здравоохранения и образования с круглосуточным пребыванием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людей;</w:t>
      </w:r>
    </w:p>
    <w:p w:rsidR="00D23809" w:rsidRPr="00215FD7" w:rsidRDefault="00D23809" w:rsidP="00215FD7">
      <w:pPr>
        <w:pStyle w:val="aa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осуществление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обмена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  оперативной   обстановке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 органами повседневного управления РСЧС, в том числе с использованием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АИУС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через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«Личный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кабинет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ЕДДС» 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АПК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«Безопасный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город»;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представление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ЦУКС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Саратовской области, ОГУ «Безопасный регион» отчета</w:t>
      </w:r>
      <w:r w:rsidRPr="00215FD7">
        <w:rPr>
          <w:spacing w:val="26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проведенных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превентивных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мероприятиях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26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полученным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возможных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прохождении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комплекса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неблагоприятных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метеорологических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явлений;</w:t>
      </w:r>
    </w:p>
    <w:p w:rsidR="00D23809" w:rsidRPr="00215FD7" w:rsidRDefault="00D23809" w:rsidP="00215FD7">
      <w:pPr>
        <w:pStyle w:val="aa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доведение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предупреждений   об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(неблагоприятных)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метеорологических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явлениях,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моделях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возможного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развития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рекомендаций по снижению рисков до руководящего состава ОМСУ, ДДС, глав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сельских поселений (старост населенных пунктов);</w:t>
      </w:r>
    </w:p>
    <w:p w:rsidR="00D23809" w:rsidRPr="00215FD7" w:rsidRDefault="00D23809" w:rsidP="00215FD7">
      <w:pPr>
        <w:pStyle w:val="aa"/>
        <w:ind w:right="11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участие в проведении учений и тренировок с органами повседневного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органами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выполнению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возложенных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них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задач.</w:t>
      </w:r>
    </w:p>
    <w:p w:rsidR="00D23809" w:rsidRPr="00215FD7" w:rsidRDefault="00D23809" w:rsidP="00215FD7">
      <w:pPr>
        <w:spacing w:line="320" w:lineRule="exact"/>
        <w:ind w:firstLine="851"/>
        <w:jc w:val="both"/>
        <w:rPr>
          <w:sz w:val="22"/>
          <w:szCs w:val="22"/>
        </w:rPr>
      </w:pPr>
    </w:p>
    <w:p w:rsidR="00D23809" w:rsidRPr="0049166A" w:rsidRDefault="00D23809" w:rsidP="0049166A">
      <w:pPr>
        <w:pStyle w:val="1"/>
        <w:tabs>
          <w:tab w:val="left" w:pos="3583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lastRenderedPageBreak/>
        <w:t>5. Порядок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работы</w:t>
      </w:r>
      <w:r w:rsidRPr="0049166A">
        <w:rPr>
          <w:spacing w:val="-6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af7"/>
        <w:tabs>
          <w:tab w:val="left" w:pos="1427"/>
        </w:tabs>
        <w:ind w:left="0" w:right="111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5.1. Для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обеспечения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своевременного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и   эффективного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реагирования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угрозы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(происшествий)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</w:t>
      </w:r>
      <w:r w:rsidRPr="00215FD7">
        <w:rPr>
          <w:rFonts w:ascii="Times New Roman" w:hAnsi="Times New Roman"/>
          <w:b/>
        </w:rPr>
        <w:t xml:space="preserve"> </w:t>
      </w:r>
      <w:r w:rsidRPr="00215FD7">
        <w:rPr>
          <w:rFonts w:ascii="Times New Roman" w:hAnsi="Times New Roman"/>
        </w:rPr>
        <w:t>организуется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круглосуточное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дежурство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оперативной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дежурной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смены.</w:t>
      </w:r>
    </w:p>
    <w:p w:rsidR="00D23809" w:rsidRPr="00215FD7" w:rsidRDefault="00D23809" w:rsidP="00215FD7">
      <w:pPr>
        <w:pStyle w:val="af7"/>
        <w:tabs>
          <w:tab w:val="left" w:pos="1513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5.2. 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несению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дежурства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составе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допускается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дежурно-диспетчерский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персонал,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прошедший</w:t>
      </w:r>
      <w:r w:rsidRPr="00215FD7">
        <w:rPr>
          <w:rFonts w:ascii="Times New Roman" w:hAnsi="Times New Roman"/>
          <w:spacing w:val="65"/>
        </w:rPr>
        <w:t xml:space="preserve"> </w:t>
      </w:r>
      <w:r w:rsidRPr="00215FD7">
        <w:rPr>
          <w:rFonts w:ascii="Times New Roman" w:hAnsi="Times New Roman"/>
        </w:rPr>
        <w:t>стажировку</w:t>
      </w:r>
      <w:r w:rsidRPr="00215FD7">
        <w:rPr>
          <w:rFonts w:ascii="Times New Roman" w:hAnsi="Times New Roman"/>
          <w:spacing w:val="56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рабочем</w:t>
      </w:r>
      <w:r w:rsidRPr="00215FD7">
        <w:rPr>
          <w:rFonts w:ascii="Times New Roman" w:hAnsi="Times New Roman"/>
          <w:spacing w:val="60"/>
        </w:rPr>
        <w:t xml:space="preserve"> </w:t>
      </w:r>
      <w:r w:rsidRPr="00215FD7">
        <w:rPr>
          <w:rFonts w:ascii="Times New Roman" w:hAnsi="Times New Roman"/>
        </w:rPr>
        <w:t>месте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допущенный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установленном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порядке к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несению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дежурства.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Специалисты МУ «ЕДДС по Романовскому району» должны получать дополнительное профессиональное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образование по соответствующим программам подготовки в образовательных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учреждениях,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имеющих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лицензию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дополнительного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профессионального</w:t>
      </w:r>
      <w:r w:rsidRPr="00215FD7">
        <w:rPr>
          <w:spacing w:val="69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образования,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течение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первого</w:t>
      </w:r>
      <w:r w:rsidRPr="00215FD7">
        <w:rPr>
          <w:spacing w:val="4"/>
          <w:sz w:val="22"/>
          <w:szCs w:val="22"/>
        </w:rPr>
        <w:t xml:space="preserve"> </w:t>
      </w:r>
      <w:r w:rsidRPr="00215FD7">
        <w:rPr>
          <w:sz w:val="22"/>
          <w:szCs w:val="22"/>
        </w:rPr>
        <w:t>года</w:t>
      </w:r>
      <w:r w:rsidRPr="00215FD7">
        <w:rPr>
          <w:spacing w:val="69"/>
          <w:sz w:val="22"/>
          <w:szCs w:val="22"/>
        </w:rPr>
        <w:t xml:space="preserve"> </w:t>
      </w:r>
      <w:r w:rsidRPr="00215FD7">
        <w:rPr>
          <w:sz w:val="22"/>
          <w:szCs w:val="22"/>
        </w:rPr>
        <w:t>со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дня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назначения 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должность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реже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одного раза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пять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лет.</w:t>
      </w:r>
    </w:p>
    <w:p w:rsidR="00D23809" w:rsidRPr="00215FD7" w:rsidRDefault="00D23809" w:rsidP="00215FD7">
      <w:pPr>
        <w:pStyle w:val="af7"/>
        <w:tabs>
          <w:tab w:val="left" w:pos="1370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5.3. Перед </w:t>
      </w:r>
      <w:proofErr w:type="spellStart"/>
      <w:r w:rsidRPr="00215FD7">
        <w:rPr>
          <w:rFonts w:ascii="Times New Roman" w:hAnsi="Times New Roman"/>
        </w:rPr>
        <w:t>заступлением</w:t>
      </w:r>
      <w:proofErr w:type="spellEnd"/>
      <w:r w:rsidRPr="00215FD7">
        <w:rPr>
          <w:rFonts w:ascii="Times New Roman" w:hAnsi="Times New Roman"/>
        </w:rPr>
        <w:t xml:space="preserve"> очередной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ОДС на дежурство начальником МУ «ЕДДС по Романовскому району» должен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проводиться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инструктаж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персонала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начальником МУ «ЕДДС по Романовскому району» согласно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утвержденному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плану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проведения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инструктажа.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ходе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инструктажа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персонала доводятся оперативная обстановка, задачи на очередное дежурство,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анализируются характерные недостатки в действиях персонала и указываются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меры,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исключающие их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повторение.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Со   сменяющейся   ОДС МУ «ЕДДС по Романовскому району»  начальником МУ «ЕДДС по Романовскому району» проводится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подведение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итогов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несения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ходе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которого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осуществляется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разбор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дежурно-диспетчерского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прошедшее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доводятся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недостатки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указываются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исключающие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повторение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выявленных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недостатков.</w:t>
      </w:r>
      <w:proofErr w:type="gramEnd"/>
    </w:p>
    <w:p w:rsidR="00D23809" w:rsidRPr="00215FD7" w:rsidRDefault="00D23809" w:rsidP="00215FD7">
      <w:pPr>
        <w:pStyle w:val="af7"/>
        <w:tabs>
          <w:tab w:val="left" w:pos="1398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5.4. 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ходе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приема-сдачи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дежурства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специалисты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заступающей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принимают у специалистов сменяющейся ОДС документацию, средства связи,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АРМ и другое оборудование с занесением соответствующих записей в журнале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приема-сдачи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дежурства.</w:t>
      </w:r>
    </w:p>
    <w:p w:rsidR="00D23809" w:rsidRPr="00215FD7" w:rsidRDefault="00D23809" w:rsidP="00215FD7">
      <w:pPr>
        <w:pStyle w:val="af7"/>
        <w:tabs>
          <w:tab w:val="left" w:pos="1521"/>
        </w:tabs>
        <w:spacing w:before="1"/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5.5. Привлечение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специалистов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ОДС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к    решению    задач,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не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связанных с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несением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оперативного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дежурства,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не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допускается.</w:t>
      </w:r>
    </w:p>
    <w:p w:rsidR="00D23809" w:rsidRPr="00215FD7" w:rsidRDefault="00D23809" w:rsidP="00215FD7">
      <w:pPr>
        <w:pStyle w:val="af7"/>
        <w:tabs>
          <w:tab w:val="left" w:pos="1365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5.6. Во время несения дежурства специалисты ОДС МУ «ЕДДС по Романовскому району» выполняют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функциональные   задачи    в   соответствии   с   должностными   инструкциями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алгоритмами действий.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нарушении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трудовой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дисциплины,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безопасности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правил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эксплуатации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(оборудования),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безопасности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безопасности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дежурно-диспетчерский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    может    быть    отстранен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несения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дежурства.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Право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отстранения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дежурно-диспетчерского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принадлежит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начальнику  МУ «ЕДДС по Романовскому району».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зависимости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степени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тяжести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последствий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допущенных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нарушений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виновные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лица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привлекаются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законом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ответственности 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действующим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законодательством.</w:t>
      </w:r>
    </w:p>
    <w:p w:rsidR="00D23809" w:rsidRPr="00215FD7" w:rsidRDefault="00D23809" w:rsidP="00215FD7">
      <w:pPr>
        <w:pStyle w:val="af7"/>
        <w:tabs>
          <w:tab w:val="left" w:pos="1569"/>
        </w:tabs>
        <w:spacing w:before="1"/>
        <w:ind w:left="0" w:right="107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5.7. Информация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    угрозах    возникновения    и    возникновении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(происшествий)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поступает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по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всем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имеющимся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каналам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связи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информационным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системам.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Вся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информация   об   угрозе   возникновения   или   о   возникновении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регистрируется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дежурно-диспетчерским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персоналом   МУ «ЕДДС по Романовскому району»   и   незамедлительно   передается 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ЭОС,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которые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необходимо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направить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зону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(происшествия),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также 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ЦУКС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ГУ МЧС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 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Саратовской области, ОГУ </w:t>
      </w:r>
      <w:proofErr w:type="gramStart"/>
      <w:r w:rsidRPr="00215FD7">
        <w:rPr>
          <w:sz w:val="22"/>
          <w:szCs w:val="22"/>
        </w:rPr>
        <w:t>СО</w:t>
      </w:r>
      <w:proofErr w:type="gramEnd"/>
      <w:r w:rsidRPr="00215FD7">
        <w:rPr>
          <w:sz w:val="22"/>
          <w:szCs w:val="22"/>
        </w:rPr>
        <w:t xml:space="preserve"> «Безопасный регион».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5.8. Ежемесячно руководителем МУ «ЕДДС по Романовскому району»   или лицом, его замещающим проводится анализ функционирования МУ «ЕДДС по Романовскому району» и организации взаимодействия с ДДС, </w:t>
      </w:r>
      <w:proofErr w:type="gramStart"/>
      <w:r w:rsidRPr="00215FD7">
        <w:rPr>
          <w:sz w:val="22"/>
          <w:szCs w:val="22"/>
        </w:rPr>
        <w:t>действующими</w:t>
      </w:r>
      <w:proofErr w:type="gramEnd"/>
      <w:r w:rsidRPr="00215FD7">
        <w:rPr>
          <w:sz w:val="22"/>
          <w:szCs w:val="22"/>
        </w:rPr>
        <w:t xml:space="preserve"> на территории муниципального района.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5.9. Анализы функционирования МУ «ЕДДС по Романовскому району» и организации взаимодействия с ДДС, </w:t>
      </w:r>
      <w:proofErr w:type="gramStart"/>
      <w:r w:rsidRPr="00215FD7">
        <w:rPr>
          <w:sz w:val="22"/>
          <w:szCs w:val="22"/>
        </w:rPr>
        <w:t>действующими</w:t>
      </w:r>
      <w:proofErr w:type="gramEnd"/>
      <w:r w:rsidRPr="00215FD7">
        <w:rPr>
          <w:sz w:val="22"/>
          <w:szCs w:val="22"/>
        </w:rPr>
        <w:t xml:space="preserve"> на территории муниципального района, ежегодно рассматриваются на заседании КЧС и ОПБ муниципального района.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</w:p>
    <w:p w:rsidR="00D23809" w:rsidRPr="0049166A" w:rsidRDefault="00D23809" w:rsidP="0049166A">
      <w:pPr>
        <w:pStyle w:val="1"/>
        <w:tabs>
          <w:tab w:val="left" w:pos="2818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lastRenderedPageBreak/>
        <w:t>6.Режимы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функционирования</w:t>
      </w:r>
      <w:r w:rsidRPr="0049166A">
        <w:rPr>
          <w:spacing w:val="-5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af7"/>
        <w:tabs>
          <w:tab w:val="left" w:pos="1333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6.1. МУ «ЕДДС по Романовскому району» функционирует в режимах: повседневной деятельности – при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отсутствии угрозы возникновения ЧС; повышенной готовности – при угрозе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 ЧС; чрезвычайной ситуации – при возникновении и ликвидации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ЧС.</w:t>
      </w:r>
    </w:p>
    <w:p w:rsidR="00D23809" w:rsidRPr="00215FD7" w:rsidRDefault="00D23809" w:rsidP="00215FD7">
      <w:pPr>
        <w:pStyle w:val="af7"/>
        <w:tabs>
          <w:tab w:val="left" w:pos="1528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6.2. 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режиме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повседневной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деятельности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осуществляет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круглосуточное дежурство, находясь в готовности к экстренному реагированию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угрозу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или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(происшествий).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этом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режиме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ЕДДС муниципального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района  осуществляет: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прием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   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   (сообщений)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 угрозе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факте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(происшествия);</w:t>
      </w:r>
    </w:p>
    <w:p w:rsidR="00D23809" w:rsidRPr="00215FD7" w:rsidRDefault="00D23809" w:rsidP="00215FD7">
      <w:pPr>
        <w:pStyle w:val="aa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сбор,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обработку</w:t>
      </w:r>
      <w:r w:rsidRPr="00215FD7">
        <w:rPr>
          <w:spacing w:val="9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98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обмен</w:t>
      </w:r>
      <w:r w:rsidRPr="00215FD7">
        <w:rPr>
          <w:spacing w:val="97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информацией</w:t>
      </w:r>
      <w:r w:rsidRPr="00215FD7">
        <w:rPr>
          <w:spacing w:val="99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97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99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96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</w:t>
      </w:r>
      <w:r w:rsidRPr="00215FD7">
        <w:rPr>
          <w:spacing w:val="59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пожарной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безопасности,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использованием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 систем,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 АИУС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обобщение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анализ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(происшествиях)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сутки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представление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соответствующих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докладов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передачу</w:t>
      </w:r>
      <w:r w:rsidRPr="00215FD7">
        <w:rPr>
          <w:spacing w:val="57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6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130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13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возникновении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подчиненности,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первоочередном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председателю КЧС и ОПБ Романовского муниципального района, руководителю органа,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специально</w:t>
      </w:r>
      <w:r w:rsidRPr="00215FD7">
        <w:rPr>
          <w:spacing w:val="50"/>
          <w:sz w:val="22"/>
          <w:szCs w:val="22"/>
        </w:rPr>
        <w:t xml:space="preserve"> </w:t>
      </w:r>
      <w:r w:rsidRPr="00215FD7">
        <w:rPr>
          <w:sz w:val="22"/>
          <w:szCs w:val="22"/>
        </w:rPr>
        <w:t>уполномоченного</w:t>
      </w:r>
      <w:r w:rsidRPr="00215FD7">
        <w:rPr>
          <w:spacing w:val="47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47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решение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47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 территорий от ЧС, создаваемого при ОМСУ, в ЭОС, которые необходимо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направить</w:t>
      </w:r>
      <w:r w:rsidRPr="00215FD7">
        <w:rPr>
          <w:spacing w:val="15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85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месту</w:t>
      </w:r>
      <w:r w:rsidRPr="00215FD7">
        <w:rPr>
          <w:spacing w:val="84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86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задействовать</w:t>
      </w:r>
      <w:r w:rsidRPr="00215FD7">
        <w:rPr>
          <w:spacing w:val="8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86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83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85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в ЦУКС ГУ МЧС России по Саратовской области</w:t>
      </w:r>
      <w:proofErr w:type="gramEnd"/>
      <w:r w:rsidRPr="00215FD7">
        <w:rPr>
          <w:sz w:val="22"/>
          <w:szCs w:val="22"/>
        </w:rPr>
        <w:t xml:space="preserve">, ОГУ </w:t>
      </w:r>
      <w:proofErr w:type="gramStart"/>
      <w:r w:rsidRPr="00215FD7">
        <w:rPr>
          <w:sz w:val="22"/>
          <w:szCs w:val="22"/>
        </w:rPr>
        <w:t>СО</w:t>
      </w:r>
      <w:proofErr w:type="gramEnd"/>
      <w:r w:rsidRPr="00215FD7">
        <w:rPr>
          <w:sz w:val="22"/>
          <w:szCs w:val="22"/>
        </w:rPr>
        <w:t xml:space="preserve"> «Безопасный регион» и в организации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(подразделения) ОИВС, обеспечивающих деятельность этих органов в области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 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ЧС;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-мониторинг и анализ данных информационных систем в целях получения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сведений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прогнозируемых   и   (или)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возникших   чрезвычайных   ситуациях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24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последствиях,</w:t>
      </w:r>
      <w:r w:rsidRPr="00215FD7">
        <w:rPr>
          <w:spacing w:val="24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(прогностической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23"/>
          <w:sz w:val="22"/>
          <w:szCs w:val="22"/>
        </w:rPr>
        <w:t xml:space="preserve"> </w:t>
      </w:r>
      <w:r w:rsidRPr="00215FD7">
        <w:rPr>
          <w:sz w:val="22"/>
          <w:szCs w:val="22"/>
        </w:rPr>
        <w:t>фактической)</w:t>
      </w:r>
      <w:r w:rsidRPr="00215FD7">
        <w:rPr>
          <w:spacing w:val="2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25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неблагоприятных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явлениях,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состоянии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производственных объектов, а также о состоянии окружающей среды, в том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АПК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«Безопасный город»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 АИУС РСЧС;</w:t>
      </w:r>
      <w:proofErr w:type="gramEnd"/>
    </w:p>
    <w:p w:rsidR="00D23809" w:rsidRPr="00215FD7" w:rsidRDefault="00D23809" w:rsidP="00215FD7">
      <w:pPr>
        <w:pStyle w:val="aa"/>
        <w:spacing w:before="121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внесение необходимых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изменений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базу данных,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структуру 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и   </w:t>
      </w:r>
      <w:r w:rsidRPr="00215FD7">
        <w:rPr>
          <w:spacing w:val="4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содержание   </w:t>
      </w:r>
      <w:r w:rsidRPr="00215FD7">
        <w:rPr>
          <w:spacing w:val="4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оперативных   </w:t>
      </w:r>
      <w:r w:rsidRPr="00215FD7">
        <w:rPr>
          <w:spacing w:val="4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документов    </w:t>
      </w:r>
      <w:r w:rsidRPr="00215FD7">
        <w:rPr>
          <w:spacing w:val="4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по    </w:t>
      </w:r>
      <w:r w:rsidRPr="00215FD7">
        <w:rPr>
          <w:spacing w:val="4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реагированию    </w:t>
      </w:r>
      <w:r w:rsidRPr="00215FD7">
        <w:rPr>
          <w:spacing w:val="4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ЕДДС </w:t>
      </w:r>
      <w:r w:rsidRPr="00215FD7">
        <w:rPr>
          <w:spacing w:val="-68"/>
          <w:sz w:val="22"/>
          <w:szCs w:val="22"/>
        </w:rPr>
        <w:t xml:space="preserve">   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- разработку,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корректировку   и   согласование   с   ДДС,   действующими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Романовского </w:t>
      </w:r>
      <w:r w:rsidRPr="00215FD7">
        <w:rPr>
          <w:sz w:val="22"/>
          <w:szCs w:val="22"/>
        </w:rPr>
        <w:t>муниципального района,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соглашений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регламентов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реагировании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(происшествия);</w:t>
      </w:r>
      <w:proofErr w:type="gramEnd"/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</w:t>
      </w:r>
      <w:proofErr w:type="gramStart"/>
      <w:r w:rsidRPr="00215FD7">
        <w:rPr>
          <w:sz w:val="22"/>
          <w:szCs w:val="22"/>
        </w:rPr>
        <w:t>контроль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</w:t>
      </w:r>
      <w:proofErr w:type="gramEnd"/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своевременным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устранением   неисправностей   и   аварий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системах жизнеобеспечения муниципального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уточнение      и       корректировку      действий      ДДС,       привлекаемых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(сообщения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происшествиях),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поступающих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всем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имеющимся видам 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каналам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связи,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 числе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системе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-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112;</w:t>
      </w:r>
    </w:p>
    <w:p w:rsidR="00D23809" w:rsidRPr="00215FD7" w:rsidRDefault="00D23809" w:rsidP="00215FD7">
      <w:pPr>
        <w:pStyle w:val="aa"/>
        <w:spacing w:before="1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контроль      результатов      реагирования      на      вызовы      (сообщения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происшествиях),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поступающие</w:t>
      </w:r>
      <w:r w:rsidRPr="00215FD7">
        <w:rPr>
          <w:spacing w:val="3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всем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имеющимся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видам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каналам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связи,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системе -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112;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организация</w:t>
      </w:r>
      <w:r w:rsidRPr="00215FD7">
        <w:rPr>
          <w:spacing w:val="50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работы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>со</w:t>
      </w:r>
      <w:r w:rsidRPr="00215FD7">
        <w:rPr>
          <w:spacing w:val="51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старостами</w:t>
      </w:r>
      <w:r w:rsidRPr="00215FD7">
        <w:rPr>
          <w:spacing w:val="5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населенных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>пунктов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утвержденным графиком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ОДС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району»;</w:t>
      </w:r>
    </w:p>
    <w:p w:rsidR="00D23809" w:rsidRPr="00215FD7" w:rsidRDefault="00D23809" w:rsidP="00215FD7">
      <w:pPr>
        <w:pStyle w:val="aa"/>
        <w:ind w:right="9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направление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звена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принадлежности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прогнозов,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полученных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ЦУКС ГУ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Саратовской области,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об угрозах возникновения ЧС (происшествий) и моделей развития обстановки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неблагоприятному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прогнозу</w:t>
      </w:r>
      <w:r w:rsidRPr="00215FD7">
        <w:rPr>
          <w:spacing w:val="-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пределах муниципального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района.</w:t>
      </w:r>
    </w:p>
    <w:p w:rsidR="00D23809" w:rsidRPr="00215FD7" w:rsidRDefault="00D23809" w:rsidP="00215FD7">
      <w:pPr>
        <w:pStyle w:val="af7"/>
        <w:tabs>
          <w:tab w:val="left" w:pos="1348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6.3. МУ «ЕДДС по Романовскому району» взаимодействует с ДДС, </w:t>
      </w:r>
      <w:proofErr w:type="gramStart"/>
      <w:r w:rsidRPr="00215FD7">
        <w:rPr>
          <w:rFonts w:ascii="Times New Roman" w:hAnsi="Times New Roman"/>
        </w:rPr>
        <w:t>функционирующими</w:t>
      </w:r>
      <w:proofErr w:type="gramEnd"/>
      <w:r w:rsidRPr="00215FD7">
        <w:rPr>
          <w:rFonts w:ascii="Times New Roman" w:hAnsi="Times New Roman"/>
        </w:rPr>
        <w:t xml:space="preserve"> на территории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муниципального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района,  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    основании    заключенных    соглашений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информационном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взаимодействии,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согласно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которым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оперативная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текущей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обстановке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режиме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повседневной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деятельности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передается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району».</w:t>
      </w:r>
    </w:p>
    <w:p w:rsidR="00D23809" w:rsidRPr="00215FD7" w:rsidRDefault="00D23809" w:rsidP="00215FD7">
      <w:pPr>
        <w:pStyle w:val="af7"/>
        <w:tabs>
          <w:tab w:val="left" w:pos="1511"/>
        </w:tabs>
        <w:ind w:left="0" w:right="101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6.4. Сообщения,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идентифицированные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как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сообщения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угрозе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 или возникновении ЧС (происшествия), поступившие в ДДС,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согласно</w:t>
      </w:r>
      <w:r w:rsidRPr="00215FD7">
        <w:rPr>
          <w:rFonts w:ascii="Times New Roman" w:hAnsi="Times New Roman"/>
          <w:spacing w:val="109"/>
        </w:rPr>
        <w:t xml:space="preserve"> </w:t>
      </w:r>
      <w:r w:rsidRPr="00215FD7">
        <w:rPr>
          <w:rFonts w:ascii="Times New Roman" w:hAnsi="Times New Roman"/>
        </w:rPr>
        <w:t xml:space="preserve">соглашениям  </w:t>
      </w:r>
      <w:r w:rsidRPr="00215FD7">
        <w:rPr>
          <w:rFonts w:ascii="Times New Roman" w:hAnsi="Times New Roman"/>
          <w:spacing w:val="36"/>
        </w:rPr>
        <w:t xml:space="preserve"> </w:t>
      </w:r>
      <w:r w:rsidRPr="00215FD7">
        <w:rPr>
          <w:rFonts w:ascii="Times New Roman" w:hAnsi="Times New Roman"/>
        </w:rPr>
        <w:t xml:space="preserve">об  </w:t>
      </w:r>
      <w:r w:rsidRPr="00215FD7">
        <w:rPr>
          <w:rFonts w:ascii="Times New Roman" w:hAnsi="Times New Roman"/>
          <w:spacing w:val="36"/>
        </w:rPr>
        <w:t xml:space="preserve"> </w:t>
      </w:r>
      <w:r w:rsidRPr="00215FD7">
        <w:rPr>
          <w:rFonts w:ascii="Times New Roman" w:hAnsi="Times New Roman"/>
        </w:rPr>
        <w:t xml:space="preserve">информационном  </w:t>
      </w:r>
      <w:r w:rsidRPr="00215FD7">
        <w:rPr>
          <w:rFonts w:ascii="Times New Roman" w:hAnsi="Times New Roman"/>
          <w:spacing w:val="38"/>
        </w:rPr>
        <w:t xml:space="preserve"> </w:t>
      </w:r>
      <w:r w:rsidRPr="00215FD7">
        <w:rPr>
          <w:rFonts w:ascii="Times New Roman" w:hAnsi="Times New Roman"/>
        </w:rPr>
        <w:t xml:space="preserve">взаимодействии  </w:t>
      </w:r>
      <w:r w:rsidRPr="00215FD7">
        <w:rPr>
          <w:rFonts w:ascii="Times New Roman" w:hAnsi="Times New Roman"/>
          <w:spacing w:val="46"/>
        </w:rPr>
        <w:t xml:space="preserve"> </w:t>
      </w:r>
      <w:r w:rsidRPr="00215FD7">
        <w:rPr>
          <w:rFonts w:ascii="Times New Roman" w:hAnsi="Times New Roman"/>
        </w:rPr>
        <w:t>передаются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Сообщения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(происшествиях),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которые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относятся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сфере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ответственности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принявшей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службы,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незамедлительно</w:t>
      </w:r>
      <w:r w:rsidRPr="00215FD7">
        <w:rPr>
          <w:rFonts w:ascii="Times New Roman" w:hAnsi="Times New Roman"/>
          <w:spacing w:val="-5"/>
        </w:rPr>
        <w:t xml:space="preserve"> </w:t>
      </w:r>
      <w:r w:rsidRPr="00215FD7">
        <w:rPr>
          <w:rFonts w:ascii="Times New Roman" w:hAnsi="Times New Roman"/>
        </w:rPr>
        <w:t>передаются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соответствующей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ДДС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предназначению.</w:t>
      </w:r>
    </w:p>
    <w:p w:rsidR="00D23809" w:rsidRPr="00215FD7" w:rsidRDefault="00D23809" w:rsidP="00215FD7">
      <w:pPr>
        <w:pStyle w:val="af7"/>
        <w:tabs>
          <w:tab w:val="left" w:pos="1326"/>
        </w:tabs>
        <w:spacing w:before="1"/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lastRenderedPageBreak/>
        <w:t>6.5. В режим повышенной готовности МУ «ЕДДС по Романовскому району», привлекаемые ЭОС и 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организаций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(объектов)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переводятся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решением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главы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района (председателя КЧС и ОПБ)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угрозе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режиме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повышенной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готовности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дополнительно</w:t>
      </w:r>
      <w:r w:rsidRPr="00215FD7">
        <w:rPr>
          <w:rFonts w:ascii="Times New Roman" w:hAnsi="Times New Roman"/>
          <w:spacing w:val="2"/>
        </w:rPr>
        <w:t xml:space="preserve"> </w:t>
      </w:r>
      <w:r w:rsidRPr="00215FD7">
        <w:rPr>
          <w:rFonts w:ascii="Times New Roman" w:hAnsi="Times New Roman"/>
        </w:rPr>
        <w:t>осуществляет:</w:t>
      </w:r>
    </w:p>
    <w:p w:rsidR="00D23809" w:rsidRPr="00215FD7" w:rsidRDefault="00D23809" w:rsidP="00215FD7">
      <w:pPr>
        <w:pStyle w:val="aa"/>
        <w:ind w:right="11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взаимодействие с руководителями соответствующих служб по вопросам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подготовки сил и средств РСЧС, ЭОС и ДДС организаций к действиям в случае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-оповещение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персональный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вызов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должностных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лиц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ОПБ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муниципального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района,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органа,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специально      уполномоченного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решение задач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 территорий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5"/>
          <w:sz w:val="22"/>
          <w:szCs w:val="22"/>
        </w:rPr>
        <w:t xml:space="preserve"> </w:t>
      </w:r>
      <w:r w:rsidRPr="00215FD7">
        <w:rPr>
          <w:sz w:val="22"/>
          <w:szCs w:val="22"/>
        </w:rPr>
        <w:t>ЧС;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-передачу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   ЧС   (происшествия)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подчиненности,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37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первоочередном</w:t>
      </w:r>
      <w:r w:rsidRPr="00215FD7">
        <w:rPr>
          <w:spacing w:val="3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председателю</w:t>
      </w:r>
      <w:r w:rsidRPr="00215FD7">
        <w:rPr>
          <w:spacing w:val="36"/>
          <w:sz w:val="22"/>
          <w:szCs w:val="22"/>
        </w:rPr>
        <w:t xml:space="preserve"> </w:t>
      </w:r>
      <w:r w:rsidRPr="00215FD7">
        <w:rPr>
          <w:sz w:val="22"/>
          <w:szCs w:val="22"/>
        </w:rPr>
        <w:t>КЧС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ОПБ муниципального</w:t>
      </w:r>
      <w:r w:rsidRPr="00215FD7">
        <w:rPr>
          <w:spacing w:val="1"/>
          <w:sz w:val="22"/>
          <w:szCs w:val="22"/>
        </w:rPr>
        <w:t xml:space="preserve"> района</w:t>
      </w:r>
      <w:r w:rsidRPr="00215FD7">
        <w:rPr>
          <w:sz w:val="22"/>
          <w:szCs w:val="22"/>
        </w:rPr>
        <w:t>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руководителю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специально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уполномоченного на решение задач в области защиты населения и территорий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ЧС,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создаваемого   при   ОМСУ,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ЭОС,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которые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необходимо   направить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месту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или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задействовать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(происшествия),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ЦУКС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Саратовской области, ОГУ </w:t>
      </w:r>
      <w:proofErr w:type="gramStart"/>
      <w:r w:rsidRPr="00215FD7">
        <w:rPr>
          <w:sz w:val="22"/>
          <w:szCs w:val="22"/>
        </w:rPr>
        <w:t>СО</w:t>
      </w:r>
      <w:proofErr w:type="gramEnd"/>
      <w:r w:rsidRPr="00215FD7">
        <w:rPr>
          <w:sz w:val="22"/>
          <w:szCs w:val="22"/>
        </w:rPr>
        <w:t xml:space="preserve"> «Безопасный регион»;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получение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анализ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данных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наблюдения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контроля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за</w:t>
      </w:r>
      <w:proofErr w:type="gramEnd"/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производственных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объектах,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состоянием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окружающей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среды;</w:t>
      </w:r>
    </w:p>
    <w:p w:rsidR="00D23809" w:rsidRPr="00215FD7" w:rsidRDefault="00D23809" w:rsidP="00215FD7">
      <w:pPr>
        <w:pStyle w:val="aa"/>
        <w:spacing w:line="242" w:lineRule="auto"/>
        <w:ind w:right="11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прогнозирование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возможной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обстановки,    подготовку   предложений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действиям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привлекаемых</w:t>
      </w:r>
      <w:r w:rsidRPr="00215FD7">
        <w:rPr>
          <w:spacing w:val="3"/>
          <w:sz w:val="22"/>
          <w:szCs w:val="22"/>
        </w:rPr>
        <w:t xml:space="preserve"> </w:t>
      </w:r>
      <w:r w:rsidRPr="00215FD7">
        <w:rPr>
          <w:sz w:val="22"/>
          <w:szCs w:val="22"/>
        </w:rPr>
        <w:t>ЭОС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 ДДС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и средств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корректировку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алгоритмов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на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угрозу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 и планов взаимодействия с соответствующими ЭОС и ДДС организаций,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действующими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целях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предотвращения ЧС;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контроль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координацию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   ЭОС   и   ДДС   организаций,   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принятии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предотвращению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 ЧС или смягчению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ее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последствий;</w:t>
      </w:r>
    </w:p>
    <w:p w:rsidR="00D23809" w:rsidRPr="00215FD7" w:rsidRDefault="00D23809" w:rsidP="00215FD7">
      <w:pPr>
        <w:pStyle w:val="aa"/>
        <w:spacing w:line="322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обеспечение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информирования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ЧС;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по решению главы Романовского муниципального района (председателя КЧС и ОПБ), с пункта управления МУ «ЕДДС по Романовскому району» проводит оповещение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(в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 через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операторов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сотовой связи);</w:t>
      </w:r>
    </w:p>
    <w:p w:rsidR="00D23809" w:rsidRPr="00215FD7" w:rsidRDefault="00D23809" w:rsidP="00215FD7">
      <w:pPr>
        <w:pStyle w:val="aa"/>
        <w:tabs>
          <w:tab w:val="left" w:pos="426"/>
        </w:tabs>
        <w:spacing w:line="242" w:lineRule="auto"/>
        <w:ind w:right="111" w:firstLine="851"/>
        <w:jc w:val="both"/>
        <w:rPr>
          <w:spacing w:val="1"/>
          <w:sz w:val="22"/>
          <w:szCs w:val="22"/>
        </w:rPr>
      </w:pPr>
      <w:r w:rsidRPr="00215FD7">
        <w:rPr>
          <w:sz w:val="22"/>
          <w:szCs w:val="22"/>
        </w:rPr>
        <w:t>- представление докладов в органы управления в установленном порядке;</w:t>
      </w:r>
      <w:r w:rsidRPr="00215FD7">
        <w:rPr>
          <w:spacing w:val="1"/>
          <w:sz w:val="22"/>
          <w:szCs w:val="22"/>
        </w:rPr>
        <w:t xml:space="preserve">   </w:t>
      </w:r>
    </w:p>
    <w:p w:rsidR="00D23809" w:rsidRPr="00215FD7" w:rsidRDefault="00D23809" w:rsidP="00215FD7">
      <w:pPr>
        <w:pStyle w:val="aa"/>
        <w:tabs>
          <w:tab w:val="left" w:pos="426"/>
        </w:tabs>
        <w:spacing w:line="242" w:lineRule="auto"/>
        <w:ind w:right="111" w:firstLine="851"/>
        <w:jc w:val="both"/>
        <w:rPr>
          <w:sz w:val="22"/>
          <w:szCs w:val="22"/>
        </w:rPr>
      </w:pPr>
      <w:r w:rsidRPr="00215FD7">
        <w:rPr>
          <w:spacing w:val="1"/>
          <w:sz w:val="22"/>
          <w:szCs w:val="22"/>
        </w:rPr>
        <w:t xml:space="preserve">- </w:t>
      </w:r>
      <w:r w:rsidRPr="00215FD7">
        <w:rPr>
          <w:sz w:val="22"/>
          <w:szCs w:val="22"/>
        </w:rPr>
        <w:t>доведение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об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угрозе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66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до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</w:t>
      </w:r>
      <w:r w:rsidRPr="00215FD7">
        <w:rPr>
          <w:spacing w:val="65"/>
          <w:sz w:val="22"/>
          <w:szCs w:val="22"/>
        </w:rPr>
        <w:t xml:space="preserve"> </w:t>
      </w:r>
      <w:r w:rsidRPr="00215FD7">
        <w:rPr>
          <w:sz w:val="22"/>
          <w:szCs w:val="22"/>
        </w:rPr>
        <w:t>сельских поселений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(старост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населенных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пунктов);</w:t>
      </w:r>
    </w:p>
    <w:p w:rsidR="00D23809" w:rsidRPr="00215FD7" w:rsidRDefault="00D23809" w:rsidP="00215FD7">
      <w:pPr>
        <w:pStyle w:val="aa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направление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ЦУКС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Саратовской области,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ОГУ </w:t>
      </w:r>
      <w:proofErr w:type="gramStart"/>
      <w:r w:rsidRPr="00215FD7">
        <w:rPr>
          <w:sz w:val="22"/>
          <w:szCs w:val="22"/>
        </w:rPr>
        <w:t>СО</w:t>
      </w:r>
      <w:proofErr w:type="gramEnd"/>
      <w:r w:rsidRPr="00215FD7">
        <w:rPr>
          <w:sz w:val="22"/>
          <w:szCs w:val="22"/>
        </w:rPr>
        <w:t xml:space="preserve"> «Безопасный регион» другие</w:t>
      </w:r>
      <w:r w:rsidRPr="00215FD7">
        <w:rPr>
          <w:spacing w:val="84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органы</w:t>
      </w:r>
      <w:r w:rsidRPr="00215FD7">
        <w:rPr>
          <w:spacing w:val="87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управления,</w:t>
      </w:r>
      <w:r w:rsidRPr="00215FD7">
        <w:rPr>
          <w:spacing w:val="86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86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</w:t>
      </w:r>
      <w:r w:rsidRPr="00215FD7">
        <w:rPr>
          <w:spacing w:val="87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порядке,</w:t>
      </w:r>
      <w:r w:rsidRPr="00215FD7">
        <w:rPr>
          <w:spacing w:val="86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сведений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проведенных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превентивных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мероприятиях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полученным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прогнозом возможных ЧС или оперативным предупреждением о прохождении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комплекса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неблагоприятных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метеорологических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явлений.</w:t>
      </w:r>
    </w:p>
    <w:p w:rsidR="00D23809" w:rsidRPr="00215FD7" w:rsidRDefault="00D23809" w:rsidP="00215FD7">
      <w:pPr>
        <w:pStyle w:val="af7"/>
        <w:tabs>
          <w:tab w:val="left" w:pos="1336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6.6. В режим чрезвычайной ситуации МУ «ЕДДС по Романовскому району», привлекаемые ЭОС и 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организаций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(объектов)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силы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звена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территориальной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подсистемы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РСЧС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переводятся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решением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главы муниципального района (председателя КЧС и ОПБ) при возникновении ЧС. В этом режиме МУ «ЕДДС по Романовскому району» дополнительно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осуществляет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выполнение следующих задач: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организует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экстренное</w:t>
      </w:r>
      <w:r w:rsidRPr="00215FD7">
        <w:rPr>
          <w:spacing w:val="122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оповещение</w:t>
      </w:r>
      <w:r w:rsidRPr="00215FD7">
        <w:rPr>
          <w:spacing w:val="122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22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направление</w:t>
      </w:r>
      <w:r w:rsidRPr="00215FD7">
        <w:rPr>
          <w:spacing w:val="122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23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месту</w:t>
      </w:r>
      <w:r w:rsidRPr="00215FD7">
        <w:rPr>
          <w:spacing w:val="120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23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 средств РСЧС, привлекаемых к ликвидации ЧС, осуществляет координацию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предотвращению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ЧС,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происшествия после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получения необходимых данных;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самостоятельно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принимает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решения   по   защите   и   спасению   людей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(в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рамках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своих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полномочий);</w:t>
      </w:r>
    </w:p>
    <w:p w:rsidR="00D23809" w:rsidRPr="00215FD7" w:rsidRDefault="00D23809" w:rsidP="00215FD7">
      <w:pPr>
        <w:pStyle w:val="aa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осуществляет сбор, обработку и представление собранной 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проводит</w:t>
      </w:r>
      <w:r w:rsidRPr="00215FD7">
        <w:rPr>
          <w:spacing w:val="13"/>
          <w:sz w:val="22"/>
          <w:szCs w:val="22"/>
        </w:rPr>
        <w:t xml:space="preserve"> </w:t>
      </w:r>
      <w:r w:rsidRPr="00215FD7">
        <w:rPr>
          <w:sz w:val="22"/>
          <w:szCs w:val="22"/>
        </w:rPr>
        <w:t>оценку</w:t>
      </w:r>
      <w:r w:rsidRPr="00215FD7">
        <w:rPr>
          <w:spacing w:val="1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обстановки,</w:t>
      </w:r>
      <w:r w:rsidRPr="00215FD7">
        <w:rPr>
          <w:spacing w:val="1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дополнительное</w:t>
      </w:r>
      <w:r w:rsidRPr="00215FD7">
        <w:rPr>
          <w:spacing w:val="14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привлечение</w:t>
      </w:r>
      <w:r w:rsidRPr="00215FD7">
        <w:rPr>
          <w:spacing w:val="1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4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реагированию ЭОС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действующих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проводит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старост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пунктов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сельских поселений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 со схемой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оповещения;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осуществляет сбор, обработку, уточнение и представление оперативной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развитии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также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координацию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ЭОС,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привлекаемых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 ЧС,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 средств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- осуществляет         постоянное         информационное         взаимодействие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руководителем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главой муниципального района (председателем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КЧС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ОПБ),   ОДС   ЦУКС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ГУ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Саратовской области, ОГУ </w:t>
      </w:r>
      <w:proofErr w:type="gramStart"/>
      <w:r w:rsidRPr="00215FD7">
        <w:rPr>
          <w:sz w:val="22"/>
          <w:szCs w:val="22"/>
        </w:rPr>
        <w:t>СО</w:t>
      </w:r>
      <w:proofErr w:type="gramEnd"/>
      <w:r w:rsidRPr="00215FD7">
        <w:rPr>
          <w:sz w:val="22"/>
          <w:szCs w:val="22"/>
        </w:rPr>
        <w:t xml:space="preserve"> «Безопасный регион»,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штабом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тушения   пожаров,   ЭОС,   ДДС   организаций,   а   также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старостами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пунктов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главами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сельских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поселений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ходе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ведения аварийно-восстановительных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работ;</w:t>
      </w:r>
    </w:p>
    <w:p w:rsidR="00D23809" w:rsidRPr="00215FD7" w:rsidRDefault="00D23809" w:rsidP="00215FD7">
      <w:pPr>
        <w:pStyle w:val="aa"/>
        <w:spacing w:before="1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осуществляет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контроль      проведения      аварийно-восстановительных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других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неотложных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работ;</w:t>
      </w:r>
    </w:p>
    <w:p w:rsidR="00D23809" w:rsidRPr="00215FD7" w:rsidRDefault="00D23809" w:rsidP="00215FD7">
      <w:pPr>
        <w:pStyle w:val="aa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готовит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представляет   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органы   управления   доклады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донесения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о ЧС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установленном порядке;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готовит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предложения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решение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ОПБ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Романовского муниципального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района 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ликвидацию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ЧС;</w:t>
      </w:r>
    </w:p>
    <w:p w:rsidR="00D23809" w:rsidRPr="00215FD7" w:rsidRDefault="00D23809" w:rsidP="00215FD7">
      <w:pPr>
        <w:pStyle w:val="aa"/>
        <w:spacing w:before="1"/>
        <w:ind w:right="10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ведет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учет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РСЧС,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действующих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   территории   муниципального   района,   привлекаемых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 ЧС.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110" w:firstLine="851"/>
        <w:jc w:val="both"/>
        <w:rPr>
          <w:rFonts w:ascii="Times New Roman" w:hAnsi="Times New Roman"/>
          <w:spacing w:val="1"/>
        </w:rPr>
      </w:pPr>
      <w:r w:rsidRPr="00215FD7">
        <w:rPr>
          <w:rFonts w:ascii="Times New Roman" w:hAnsi="Times New Roman"/>
        </w:rPr>
        <w:t>6.7. При подготовке к ведению и ведении ГО МУ «ЕДДС по Романовскому району» осуществляют:</w:t>
      </w:r>
      <w:r w:rsidRPr="00215FD7">
        <w:rPr>
          <w:rFonts w:ascii="Times New Roman" w:hAnsi="Times New Roman"/>
          <w:spacing w:val="1"/>
        </w:rPr>
        <w:t xml:space="preserve"> 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11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  <w:spacing w:val="1"/>
        </w:rPr>
        <w:t xml:space="preserve">- </w:t>
      </w:r>
      <w:r w:rsidRPr="00215FD7">
        <w:rPr>
          <w:rFonts w:ascii="Times New Roman" w:hAnsi="Times New Roman"/>
        </w:rPr>
        <w:t>получение</w:t>
      </w:r>
      <w:r w:rsidRPr="00215FD7">
        <w:rPr>
          <w:rFonts w:ascii="Times New Roman" w:hAnsi="Times New Roman"/>
          <w:spacing w:val="5"/>
        </w:rPr>
        <w:t xml:space="preserve"> </w:t>
      </w:r>
      <w:r w:rsidRPr="00215FD7">
        <w:rPr>
          <w:rFonts w:ascii="Times New Roman" w:hAnsi="Times New Roman"/>
        </w:rPr>
        <w:t>сигналов</w:t>
      </w:r>
      <w:r w:rsidRPr="00215FD7">
        <w:rPr>
          <w:rFonts w:ascii="Times New Roman" w:hAnsi="Times New Roman"/>
          <w:spacing w:val="4"/>
        </w:rPr>
        <w:t xml:space="preserve"> </w:t>
      </w:r>
      <w:r w:rsidRPr="00215FD7">
        <w:rPr>
          <w:rFonts w:ascii="Times New Roman" w:hAnsi="Times New Roman"/>
        </w:rPr>
        <w:t>оповещения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(или)</w:t>
      </w:r>
      <w:r w:rsidRPr="00215FD7">
        <w:rPr>
          <w:rFonts w:ascii="Times New Roman" w:hAnsi="Times New Roman"/>
          <w:spacing w:val="5"/>
        </w:rPr>
        <w:t xml:space="preserve"> </w:t>
      </w:r>
      <w:r w:rsidRPr="00215FD7">
        <w:rPr>
          <w:rFonts w:ascii="Times New Roman" w:hAnsi="Times New Roman"/>
        </w:rPr>
        <w:t>экстренную</w:t>
      </w:r>
      <w:r w:rsidRPr="00215FD7">
        <w:rPr>
          <w:rFonts w:ascii="Times New Roman" w:hAnsi="Times New Roman"/>
          <w:spacing w:val="6"/>
        </w:rPr>
        <w:t xml:space="preserve"> </w:t>
      </w:r>
      <w:r w:rsidRPr="00215FD7">
        <w:rPr>
          <w:rFonts w:ascii="Times New Roman" w:hAnsi="Times New Roman"/>
        </w:rPr>
        <w:t xml:space="preserve">информацию, подтверждают ее получение у вышестоящего органа управления ГО; 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110" w:firstLine="851"/>
        <w:jc w:val="both"/>
        <w:rPr>
          <w:rFonts w:ascii="Times New Roman" w:hAnsi="Times New Roman"/>
        </w:rPr>
      </w:pPr>
      <w:proofErr w:type="gramStart"/>
      <w:r w:rsidRPr="00215FD7">
        <w:rPr>
          <w:rFonts w:ascii="Times New Roman" w:hAnsi="Times New Roman"/>
        </w:rPr>
        <w:t>- организацию оповещения руководящего состава ГО муниципального района,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      сооружения        чрезвычайно        высокой</w:t>
      </w:r>
      <w:proofErr w:type="gramEnd"/>
      <w:r w:rsidRPr="00215FD7">
        <w:rPr>
          <w:rFonts w:ascii="Times New Roman" w:hAnsi="Times New Roman"/>
        </w:rPr>
        <w:t xml:space="preserve">        опасности и гидротехнические сооружения высокой опасности;</w:t>
      </w:r>
    </w:p>
    <w:p w:rsidR="00D23809" w:rsidRPr="00215FD7" w:rsidRDefault="00D23809" w:rsidP="00215FD7">
      <w:pPr>
        <w:pStyle w:val="aa"/>
        <w:spacing w:before="121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организацию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приема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организаций,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расположенных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образования,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  выполнению   мероприятий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доведением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ее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до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органа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 района;</w:t>
      </w:r>
    </w:p>
    <w:p w:rsidR="00D23809" w:rsidRPr="00215FD7" w:rsidRDefault="00D23809" w:rsidP="00215FD7">
      <w:pPr>
        <w:pStyle w:val="aa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ведение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учета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привлекаемых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мероприятий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ГО.</w:t>
      </w:r>
    </w:p>
    <w:p w:rsidR="00D23809" w:rsidRPr="00215FD7" w:rsidRDefault="00D23809" w:rsidP="00215FD7">
      <w:pPr>
        <w:pStyle w:val="af7"/>
        <w:tabs>
          <w:tab w:val="left" w:pos="1439"/>
        </w:tabs>
        <w:spacing w:before="1"/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6.8.В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режимах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повышенной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готовности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чрезвычайной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ситуации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информационное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взаимодействие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между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осуществляется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через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району».</w:t>
      </w:r>
      <w:r w:rsidRPr="00215FD7">
        <w:rPr>
          <w:rFonts w:ascii="Times New Roman" w:hAnsi="Times New Roman"/>
          <w:spacing w:val="1"/>
        </w:rPr>
        <w:t xml:space="preserve"> </w:t>
      </w:r>
      <w:proofErr w:type="gramStart"/>
      <w:r w:rsidRPr="00215FD7">
        <w:rPr>
          <w:rFonts w:ascii="Times New Roman" w:hAnsi="Times New Roman"/>
        </w:rPr>
        <w:t>Для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этого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от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взаимодействующих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ДДС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первоочередном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обязательном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порядке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и   на   безвозмездной   основе   передаются   сведения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угрозе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или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возникновении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ЧС,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сложившейся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обстановке,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принятых    мерах,   задействованных   и,    требуемых   дополнительно,    силах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средствах.</w:t>
      </w:r>
      <w:proofErr w:type="gramEnd"/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Поступающая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информация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доводится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всех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заинтересованных ДДС.</w:t>
      </w:r>
    </w:p>
    <w:p w:rsidR="00D23809" w:rsidRPr="00215FD7" w:rsidRDefault="00D23809" w:rsidP="00215FD7">
      <w:pPr>
        <w:pStyle w:val="af7"/>
        <w:tabs>
          <w:tab w:val="left" w:pos="1401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6.9. Функционирование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при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подготовке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ведению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ведении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осуществляется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соответствии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планом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приведения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готовность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гражданской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обороны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планом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гражданской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обороны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населения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Романовского муниципального района,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инструкциями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дежурно-диспетчерскому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персоналу</w:t>
      </w:r>
      <w:r w:rsidRPr="00215FD7">
        <w:rPr>
          <w:rFonts w:ascii="Times New Roman" w:hAnsi="Times New Roman"/>
          <w:spacing w:val="-6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по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действиям в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условиях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особого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периода.</w:t>
      </w:r>
    </w:p>
    <w:p w:rsidR="00D23809" w:rsidRPr="00215FD7" w:rsidRDefault="00D23809" w:rsidP="00215FD7">
      <w:pPr>
        <w:pStyle w:val="af7"/>
        <w:tabs>
          <w:tab w:val="left" w:pos="1401"/>
        </w:tabs>
        <w:ind w:left="0" w:firstLine="851"/>
        <w:jc w:val="both"/>
        <w:rPr>
          <w:rFonts w:ascii="Times New Roman" w:hAnsi="Times New Roman"/>
        </w:rPr>
      </w:pPr>
    </w:p>
    <w:p w:rsidR="00D23809" w:rsidRPr="0049166A" w:rsidRDefault="00D23809" w:rsidP="0049166A">
      <w:pPr>
        <w:pStyle w:val="1"/>
        <w:tabs>
          <w:tab w:val="left" w:pos="3396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7.Состав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и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структура</w:t>
      </w:r>
      <w:r w:rsidRPr="0049166A">
        <w:rPr>
          <w:spacing w:val="-1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1"/>
        <w:tabs>
          <w:tab w:val="left" w:pos="3396"/>
        </w:tabs>
        <w:ind w:firstLine="851"/>
        <w:jc w:val="both"/>
        <w:rPr>
          <w:b w:val="0"/>
          <w:sz w:val="22"/>
          <w:szCs w:val="22"/>
        </w:rPr>
      </w:pPr>
      <w:r w:rsidRPr="00215FD7">
        <w:rPr>
          <w:b w:val="0"/>
          <w:sz w:val="22"/>
          <w:szCs w:val="22"/>
        </w:rPr>
        <w:t>7.1. МУ «ЕДДС по Романовскому району» включает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в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себя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персонал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МУ «ЕДДС по Романовскому району»,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технические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средства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управления,</w:t>
      </w:r>
      <w:r w:rsidRPr="00215FD7">
        <w:rPr>
          <w:b w:val="0"/>
          <w:spacing w:val="-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связи.</w:t>
      </w:r>
    </w:p>
    <w:p w:rsidR="00D23809" w:rsidRPr="00215FD7" w:rsidRDefault="00D23809" w:rsidP="009731EA">
      <w:pPr>
        <w:pStyle w:val="af7"/>
        <w:widowControl w:val="0"/>
        <w:numPr>
          <w:ilvl w:val="1"/>
          <w:numId w:val="2"/>
        </w:numPr>
        <w:tabs>
          <w:tab w:val="left" w:pos="1303"/>
        </w:tabs>
        <w:autoSpaceDE w:val="0"/>
        <w:autoSpaceDN w:val="0"/>
        <w:spacing w:after="0" w:line="317" w:lineRule="exact"/>
        <w:ind w:left="0" w:firstLine="851"/>
        <w:contextualSpacing w:val="0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состав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персонала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входят: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начальник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району»;</w:t>
      </w:r>
    </w:p>
    <w:p w:rsidR="00D23809" w:rsidRPr="00215FD7" w:rsidRDefault="00D23809" w:rsidP="00215FD7">
      <w:pPr>
        <w:pStyle w:val="aa"/>
        <w:spacing w:line="322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дежурно-диспетчерский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району».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7.3.Рекомендуемый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численность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структура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специалистов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МУ «ЕДДС по Романовскому району»  определен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Национальным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стандартом 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Российской    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ГОСТ</w:t>
      </w:r>
      <w:r w:rsidRPr="00215FD7">
        <w:rPr>
          <w:spacing w:val="1"/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Р</w:t>
      </w:r>
      <w:proofErr w:type="gramEnd"/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22.7.01-2021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«Безопасность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чрезвычайных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ситуациях.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Единая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дежурно-диспетчерская служба.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Основные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положения».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7.4. </w:t>
      </w:r>
      <w:proofErr w:type="gramStart"/>
      <w:r w:rsidRPr="00215FD7">
        <w:rPr>
          <w:sz w:val="22"/>
          <w:szCs w:val="22"/>
        </w:rPr>
        <w:t xml:space="preserve">Из числа дежурно-диспетчерского персонала МУ «ЕДДС по Романовскому району» 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района (наличия </w:t>
      </w:r>
      <w:r w:rsidRPr="00215FD7">
        <w:rPr>
          <w:sz w:val="22"/>
          <w:szCs w:val="22"/>
        </w:rPr>
        <w:lastRenderedPageBreak/>
        <w:t xml:space="preserve">ПОО, состояния транспортной инфраструктуры,   наличия    рисков    возникновения    ЧС    (происшествий). </w:t>
      </w:r>
      <w:proofErr w:type="gramEnd"/>
    </w:p>
    <w:p w:rsidR="00D23809" w:rsidRPr="00215FD7" w:rsidRDefault="00D23809" w:rsidP="00215FD7">
      <w:pPr>
        <w:pStyle w:val="af7"/>
        <w:tabs>
          <w:tab w:val="left" w:pos="1343"/>
        </w:tabs>
        <w:ind w:left="0" w:right="105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7.5.Численный состав МУ «ЕДДС по Романовскому району» при необходимости может быть дополнен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другими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должностными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лицами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решению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главы Романовского муниципального района.</w:t>
      </w:r>
    </w:p>
    <w:p w:rsidR="00D23809" w:rsidRPr="0049166A" w:rsidRDefault="00D23809" w:rsidP="0049166A">
      <w:pPr>
        <w:pStyle w:val="1"/>
        <w:tabs>
          <w:tab w:val="left" w:pos="2212"/>
        </w:tabs>
        <w:spacing w:before="1"/>
        <w:ind w:firstLine="851"/>
        <w:jc w:val="center"/>
        <w:rPr>
          <w:b w:val="0"/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8. Комплектование</w:t>
      </w:r>
      <w:r w:rsidRPr="0049166A">
        <w:rPr>
          <w:spacing w:val="-5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и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подготовка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кадров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1"/>
        <w:tabs>
          <w:tab w:val="left" w:pos="2212"/>
        </w:tabs>
        <w:spacing w:before="1"/>
        <w:ind w:firstLine="851"/>
        <w:jc w:val="both"/>
        <w:rPr>
          <w:b w:val="0"/>
          <w:sz w:val="22"/>
          <w:szCs w:val="22"/>
        </w:rPr>
      </w:pPr>
      <w:r w:rsidRPr="00215FD7">
        <w:rPr>
          <w:b w:val="0"/>
          <w:sz w:val="22"/>
          <w:szCs w:val="22"/>
        </w:rPr>
        <w:t>8.1.Комплектование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МУ «ЕДДС по Романовскому району» персоналом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осуществляется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в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порядке,</w:t>
      </w:r>
      <w:r w:rsidRPr="00215FD7">
        <w:rPr>
          <w:b w:val="0"/>
          <w:spacing w:val="-67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установленном администрацией Романовского муниципального района.</w:t>
      </w:r>
    </w:p>
    <w:p w:rsidR="00D23809" w:rsidRPr="00215FD7" w:rsidRDefault="00D23809" w:rsidP="00215FD7">
      <w:pPr>
        <w:pStyle w:val="af7"/>
        <w:tabs>
          <w:tab w:val="left" w:pos="1324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8.2. Основными формами обучения на местах персонала МУ «ЕДДС по Романовскому району» являются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мероприятия оперативной подготовки    (тренировки, учения), занятия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по профессиональной подготовке, ежедневный инструктаж перед </w:t>
      </w:r>
      <w:proofErr w:type="spellStart"/>
      <w:r w:rsidRPr="00215FD7">
        <w:rPr>
          <w:rFonts w:ascii="Times New Roman" w:hAnsi="Times New Roman"/>
        </w:rPr>
        <w:t>заступлением</w:t>
      </w:r>
      <w:proofErr w:type="spellEnd"/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дежурно-диспетчерского персонала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на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дежурство.</w:t>
      </w:r>
    </w:p>
    <w:p w:rsidR="00D23809" w:rsidRPr="00215FD7" w:rsidRDefault="00D23809" w:rsidP="00215FD7">
      <w:pPr>
        <w:pStyle w:val="af7"/>
        <w:tabs>
          <w:tab w:val="left" w:pos="1456"/>
        </w:tabs>
        <w:ind w:left="0" w:right="107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8.3. Мероприятия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оперативной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подготовки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осуществляются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ходе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проводимых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ЦУКС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России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Саратовской области тренировок, а также в ходе тренировок с ДДС, действующими на территории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муниципального района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при проведении различных учений и тренировок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органами управления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и силами РСЧС.</w:t>
      </w:r>
    </w:p>
    <w:p w:rsidR="00D23809" w:rsidRPr="00215FD7" w:rsidRDefault="00D23809" w:rsidP="00215FD7">
      <w:pPr>
        <w:pStyle w:val="af7"/>
        <w:tabs>
          <w:tab w:val="left" w:pos="1429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8.4. 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дополнительное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образование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специалисты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 направляются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решением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начальника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району».</w:t>
      </w:r>
      <w:r w:rsidRPr="00215FD7">
        <w:rPr>
          <w:rFonts w:ascii="Times New Roman" w:hAnsi="Times New Roman"/>
          <w:spacing w:val="1"/>
        </w:rPr>
        <w:t xml:space="preserve"> </w:t>
      </w:r>
      <w:proofErr w:type="gramStart"/>
      <w:r w:rsidRPr="00215FD7">
        <w:rPr>
          <w:rFonts w:ascii="Times New Roman" w:hAnsi="Times New Roman"/>
        </w:rPr>
        <w:t>Дополнительное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профессиональное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образование   по   программам   повышения   квалификации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38"/>
        </w:rPr>
        <w:t xml:space="preserve"> </w:t>
      </w:r>
      <w:r w:rsidRPr="00215FD7">
        <w:rPr>
          <w:rFonts w:ascii="Times New Roman" w:hAnsi="Times New Roman"/>
        </w:rPr>
        <w:t>области</w:t>
      </w:r>
      <w:r w:rsidRPr="00215FD7">
        <w:rPr>
          <w:rFonts w:ascii="Times New Roman" w:hAnsi="Times New Roman"/>
          <w:spacing w:val="107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06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107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07"/>
        </w:rPr>
        <w:t xml:space="preserve"> </w:t>
      </w:r>
      <w:r w:rsidRPr="00215FD7">
        <w:rPr>
          <w:rFonts w:ascii="Times New Roman" w:hAnsi="Times New Roman"/>
        </w:rPr>
        <w:t xml:space="preserve">начальника и специалистов МУ «ЕДДС по Романовскому району»  проводится 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 ОГУ ДО УМЦ по ГО и ЧС Саратовской области,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также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организациях,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осуществляющих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образовательную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деятельность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дополнительным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профессиональным   программам   в   области   защиты   от   ЧС,   находящихся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ведении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России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других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ФОИВ.</w:t>
      </w:r>
      <w:proofErr w:type="gramEnd"/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Специалисты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должны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проходить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дополнительное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образование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программам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повышения квалификации не реже одного раза в пять лет. Для лиц, впервые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назначенных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должность,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дополнительное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образование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проводится в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течение первого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года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работы.</w:t>
      </w:r>
    </w:p>
    <w:p w:rsidR="00D23809" w:rsidRPr="00215FD7" w:rsidRDefault="00D23809" w:rsidP="0049166A">
      <w:pPr>
        <w:pStyle w:val="af7"/>
        <w:tabs>
          <w:tab w:val="left" w:pos="1362"/>
          <w:tab w:val="left" w:pos="3851"/>
          <w:tab w:val="left" w:pos="5820"/>
          <w:tab w:val="left" w:pos="7382"/>
        </w:tabs>
        <w:spacing w:after="0" w:line="240" w:lineRule="auto"/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8.5. </w:t>
      </w:r>
      <w:proofErr w:type="gramStart"/>
      <w:r w:rsidRPr="00215FD7">
        <w:rPr>
          <w:rFonts w:ascii="Times New Roman" w:hAnsi="Times New Roman"/>
        </w:rPr>
        <w:t>В целях поддержания уровня профессиональной подготовленности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дежурно-диспетчерского персонала МУ «ЕДДС по Романовскому району», совершенствования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его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практических навыков в выполнении   функциональных   обязанностей,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также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овладения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новыми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навыками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руководство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организовывает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подготовку дежурно-диспетчерского персонала по специально разработанной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МЧС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России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программе,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последующим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принятием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зачетов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не</w:t>
      </w:r>
      <w:r w:rsidRPr="00215FD7">
        <w:rPr>
          <w:rFonts w:ascii="Times New Roman" w:hAnsi="Times New Roman"/>
          <w:spacing w:val="56"/>
        </w:rPr>
        <w:t xml:space="preserve"> </w:t>
      </w:r>
      <w:r w:rsidRPr="00215FD7">
        <w:rPr>
          <w:rFonts w:ascii="Times New Roman" w:hAnsi="Times New Roman"/>
        </w:rPr>
        <w:t>реже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1</w:t>
      </w:r>
      <w:r w:rsidRPr="00215FD7">
        <w:rPr>
          <w:rFonts w:ascii="Times New Roman" w:hAnsi="Times New Roman"/>
          <w:spacing w:val="56"/>
        </w:rPr>
        <w:t xml:space="preserve"> </w:t>
      </w:r>
      <w:r w:rsidRPr="00215FD7">
        <w:rPr>
          <w:rFonts w:ascii="Times New Roman" w:hAnsi="Times New Roman"/>
        </w:rPr>
        <w:t>раза</w:t>
      </w:r>
      <w:r w:rsidRPr="00215FD7">
        <w:rPr>
          <w:rFonts w:ascii="Times New Roman" w:hAnsi="Times New Roman"/>
          <w:spacing w:val="-68"/>
        </w:rPr>
        <w:t xml:space="preserve">    </w:t>
      </w:r>
      <w:r w:rsidRPr="00215FD7">
        <w:rPr>
          <w:rFonts w:ascii="Times New Roman" w:hAnsi="Times New Roman"/>
        </w:rPr>
        <w:t xml:space="preserve"> в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год.</w:t>
      </w:r>
      <w:proofErr w:type="gramEnd"/>
    </w:p>
    <w:p w:rsidR="00D23809" w:rsidRPr="00215FD7" w:rsidRDefault="00D23809" w:rsidP="0049166A">
      <w:pPr>
        <w:pStyle w:val="13"/>
        <w:shd w:val="clear" w:color="auto" w:fill="auto"/>
        <w:tabs>
          <w:tab w:val="left" w:pos="1274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8.6.При необходимости диспетчерский персонал МУ «ЕДДС по Романовскому району» может быть направлен на прохождение стажировки в ЦУКС ГУ МЧС России по Саратовской области.</w:t>
      </w:r>
    </w:p>
    <w:p w:rsidR="00D23809" w:rsidRPr="0049166A" w:rsidRDefault="00D23809" w:rsidP="0049166A">
      <w:pPr>
        <w:pStyle w:val="1"/>
        <w:tabs>
          <w:tab w:val="left" w:pos="501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9.Требования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к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руководству и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дежурно-диспетчерскому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персоналу МУ «ЕДДС по Романовскому району»</w:t>
      </w:r>
    </w:p>
    <w:p w:rsidR="00D23809" w:rsidRPr="00215FD7" w:rsidRDefault="00D23809" w:rsidP="0049166A">
      <w:pPr>
        <w:pStyle w:val="af7"/>
        <w:tabs>
          <w:tab w:val="left" w:pos="1427"/>
        </w:tabs>
        <w:spacing w:after="0" w:line="240" w:lineRule="auto"/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9.1.Руководство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дежурно-диспетчерский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персонал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ЕДДС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знать:</w:t>
      </w:r>
    </w:p>
    <w:p w:rsidR="00D23809" w:rsidRPr="00215FD7" w:rsidRDefault="00D23809" w:rsidP="00215FD7">
      <w:pPr>
        <w:pStyle w:val="aa"/>
        <w:ind w:right="11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требования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нормативных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правовых</w:t>
      </w:r>
      <w:r w:rsidRPr="00215FD7">
        <w:rPr>
          <w:spacing w:val="63"/>
          <w:sz w:val="22"/>
          <w:szCs w:val="22"/>
        </w:rPr>
        <w:t xml:space="preserve"> </w:t>
      </w:r>
      <w:r w:rsidRPr="00215FD7">
        <w:rPr>
          <w:sz w:val="22"/>
          <w:szCs w:val="22"/>
        </w:rPr>
        <w:t>актов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области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 от ЧС и ГО;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риски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возникновения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административно-территориальное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деление,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численность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населения,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географические,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климатические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природные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особенности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 также другую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 регионе;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состав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постоянной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готовности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звена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порядок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привлечения,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дислокацию,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назначение,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тактико-технические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характеристики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специальной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техники;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зону ответственности МУ «ЕДДС по Романовскому району» и зоны ответственности служб экстренного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реагирования и взаимодействующих организаций, действующих на территории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ПОО,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опасные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производственные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социального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назначения,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объекты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массовым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пребыванием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людей,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находящиеся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зоне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ответственности,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адреса,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полное наименование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характеристики;</w:t>
      </w:r>
    </w:p>
    <w:p w:rsidR="00D23809" w:rsidRPr="00215FD7" w:rsidRDefault="00D23809" w:rsidP="00215FD7">
      <w:pPr>
        <w:pStyle w:val="aa"/>
        <w:ind w:right="11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порядок проведения эвакуации населения из зоны ЧС, местонахождение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пунктов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временного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размещения, их вместимость;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- порядок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использования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различных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справочных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ресурсов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и материалов,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 числе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паспортов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территорий;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назначение 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тактико-технические характеристики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автоматизированной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порядок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возложенных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порядок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эксплуатации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</w:t>
      </w:r>
      <w:proofErr w:type="gramStart"/>
      <w:r w:rsidRPr="00215FD7">
        <w:rPr>
          <w:sz w:val="22"/>
          <w:szCs w:val="22"/>
        </w:rPr>
        <w:t>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</w:t>
      </w:r>
      <w:proofErr w:type="gramEnd"/>
      <w:r w:rsidRPr="00215FD7">
        <w:rPr>
          <w:sz w:val="22"/>
          <w:szCs w:val="22"/>
        </w:rPr>
        <w:t>язи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другого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оборудования,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обеспечивающего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функционирование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району»;</w:t>
      </w:r>
    </w:p>
    <w:p w:rsidR="00D23809" w:rsidRPr="00215FD7" w:rsidRDefault="00D23809" w:rsidP="00215FD7">
      <w:pPr>
        <w:pStyle w:val="aa"/>
        <w:ind w:right="1424" w:firstLine="851"/>
        <w:jc w:val="both"/>
        <w:rPr>
          <w:spacing w:val="-68"/>
          <w:sz w:val="22"/>
          <w:szCs w:val="22"/>
        </w:rPr>
      </w:pPr>
      <w:r w:rsidRPr="00215FD7">
        <w:rPr>
          <w:sz w:val="22"/>
          <w:szCs w:val="22"/>
        </w:rPr>
        <w:t>- общую характеристику соседних муниципальных районов;</w:t>
      </w:r>
      <w:r w:rsidRPr="00215FD7">
        <w:rPr>
          <w:spacing w:val="-68"/>
          <w:sz w:val="22"/>
          <w:szCs w:val="22"/>
        </w:rPr>
        <w:t xml:space="preserve"> </w:t>
      </w:r>
    </w:p>
    <w:p w:rsidR="00D23809" w:rsidRPr="00215FD7" w:rsidRDefault="00D23809" w:rsidP="00215FD7">
      <w:pPr>
        <w:pStyle w:val="aa"/>
        <w:ind w:right="142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функциональные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обязанности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должностные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инструкции;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алгоритмы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различных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режимах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функционирования;</w:t>
      </w:r>
    </w:p>
    <w:p w:rsidR="00D23809" w:rsidRPr="00215FD7" w:rsidRDefault="00D23809" w:rsidP="00215FD7">
      <w:pPr>
        <w:pStyle w:val="aa"/>
        <w:spacing w:before="121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документы,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определяющие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сигналам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 оповещения;</w:t>
      </w:r>
    </w:p>
    <w:p w:rsidR="00D23809" w:rsidRPr="00215FD7" w:rsidRDefault="00D23809" w:rsidP="00215FD7">
      <w:pPr>
        <w:pStyle w:val="aa"/>
        <w:spacing w:line="321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правила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порядок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ведения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делопроизводства.</w:t>
      </w:r>
    </w:p>
    <w:p w:rsidR="00D23809" w:rsidRPr="00215FD7" w:rsidRDefault="00D23809" w:rsidP="00215FD7">
      <w:pPr>
        <w:pStyle w:val="af7"/>
        <w:tabs>
          <w:tab w:val="left" w:pos="1379"/>
        </w:tabs>
        <w:ind w:left="0" w:right="101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9.2.Начальник</w:t>
      </w:r>
      <w:r w:rsidRPr="00215FD7">
        <w:rPr>
          <w:rFonts w:ascii="Times New Roman" w:hAnsi="Times New Roman"/>
          <w:spacing w:val="1"/>
        </w:rPr>
        <w:t xml:space="preserve">  </w:t>
      </w:r>
      <w:r w:rsidRPr="00215FD7">
        <w:rPr>
          <w:rFonts w:ascii="Times New Roman" w:hAnsi="Times New Roman"/>
        </w:rPr>
        <w:t>МУ «ЕДДС по Романовскому району» должен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обладать 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навыками:</w:t>
      </w:r>
    </w:p>
    <w:p w:rsidR="00D23809" w:rsidRPr="00215FD7" w:rsidRDefault="00D23809" w:rsidP="00215FD7">
      <w:pPr>
        <w:pStyle w:val="aa"/>
        <w:spacing w:before="1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организовывать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обеспечивать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поставленных перед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задач;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разрабатывать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нормативно-методическую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базу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развития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обеспечения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функционирования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соглашения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регламенты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взаимодействия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ДДС,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действующими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 района и службами жизнеобеспечения 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spacing w:before="1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организовывать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оперативно-техническую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работу,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дополнительное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профессиональное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образование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району»;</w:t>
      </w:r>
    </w:p>
    <w:p w:rsidR="00D23809" w:rsidRPr="00215FD7" w:rsidRDefault="00D23809" w:rsidP="00215FD7">
      <w:pPr>
        <w:pStyle w:val="aa"/>
        <w:spacing w:line="321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организовывать</w:t>
      </w:r>
      <w:r w:rsidRPr="00215FD7">
        <w:rPr>
          <w:spacing w:val="-7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проведение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занятий,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тренировок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учений;</w:t>
      </w:r>
    </w:p>
    <w:p w:rsidR="00D23809" w:rsidRPr="00215FD7" w:rsidRDefault="00D23809" w:rsidP="00215FD7">
      <w:pPr>
        <w:pStyle w:val="aa"/>
        <w:ind w:right="104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разрабатывать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предложения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дальнейшему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совершенствованию,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развитию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 повышению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технической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оснащенности МУ «ЕДДС по Романовскому району»;</w:t>
      </w:r>
    </w:p>
    <w:p w:rsidR="00D23809" w:rsidRPr="00215FD7" w:rsidRDefault="00D23809" w:rsidP="00215FD7">
      <w:pPr>
        <w:pStyle w:val="aa"/>
        <w:spacing w:line="321" w:lineRule="exact"/>
        <w:ind w:firstLine="851"/>
        <w:jc w:val="both"/>
        <w:rPr>
          <w:b/>
          <w:sz w:val="22"/>
          <w:szCs w:val="22"/>
        </w:rPr>
      </w:pPr>
      <w:r w:rsidRPr="00215FD7">
        <w:rPr>
          <w:sz w:val="22"/>
          <w:szCs w:val="22"/>
        </w:rPr>
        <w:t>- уметь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использовать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работе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информационные системы</w:t>
      </w:r>
      <w:r w:rsidRPr="00215FD7">
        <w:rPr>
          <w:b/>
          <w:sz w:val="22"/>
          <w:szCs w:val="22"/>
        </w:rPr>
        <w:t>.</w:t>
      </w:r>
    </w:p>
    <w:p w:rsidR="00D23809" w:rsidRPr="00215FD7" w:rsidRDefault="00D23809" w:rsidP="00215FD7">
      <w:pPr>
        <w:pStyle w:val="af7"/>
        <w:tabs>
          <w:tab w:val="left" w:pos="1434"/>
        </w:tabs>
        <w:spacing w:before="1"/>
        <w:ind w:left="0" w:right="104" w:firstLine="851"/>
        <w:jc w:val="both"/>
        <w:rPr>
          <w:rFonts w:ascii="Times New Roman" w:hAnsi="Times New Roman"/>
        </w:rPr>
      </w:pPr>
      <w:proofErr w:type="gramStart"/>
      <w:r w:rsidRPr="00215FD7">
        <w:rPr>
          <w:rFonts w:ascii="Times New Roman" w:hAnsi="Times New Roman"/>
        </w:rPr>
        <w:t>9.3.Требования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начальнику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району»: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высшее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образование,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стаж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оперативной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работы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менее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3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лет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оперативных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должностях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области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обеспечения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населения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территорий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дополнительное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профессиональное образование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установленной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программе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соответствии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программой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повышения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квалификации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области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</w:t>
      </w:r>
      <w:r w:rsidRPr="00215FD7">
        <w:rPr>
          <w:rFonts w:ascii="Times New Roman" w:hAnsi="Times New Roman"/>
          <w:spacing w:val="71"/>
        </w:rPr>
        <w:t xml:space="preserve"> </w:t>
      </w:r>
      <w:r w:rsidRPr="00215FD7">
        <w:rPr>
          <w:rFonts w:ascii="Times New Roman" w:hAnsi="Times New Roman"/>
        </w:rPr>
        <w:t>ЧС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руководителей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специалистов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ЕДДС,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допуск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работе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сведениями,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составляющими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государственную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тайну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(при необходимости).</w:t>
      </w:r>
      <w:proofErr w:type="gramEnd"/>
    </w:p>
    <w:p w:rsidR="00D23809" w:rsidRPr="00215FD7" w:rsidRDefault="00D23809" w:rsidP="00215FD7">
      <w:pPr>
        <w:pStyle w:val="af7"/>
        <w:tabs>
          <w:tab w:val="left" w:pos="1303"/>
        </w:tabs>
        <w:spacing w:before="1"/>
        <w:ind w:left="0" w:right="114" w:firstLine="851"/>
        <w:jc w:val="both"/>
        <w:rPr>
          <w:rFonts w:ascii="Times New Roman" w:hAnsi="Times New Roman"/>
          <w:spacing w:val="1"/>
        </w:rPr>
      </w:pPr>
      <w:r w:rsidRPr="00215FD7">
        <w:rPr>
          <w:rFonts w:ascii="Times New Roman" w:hAnsi="Times New Roman"/>
        </w:rPr>
        <w:t>9.4.Дежурно-диспетчерский персонал МУ «ЕДДС по Романовскому району» должен обладать навыками:</w:t>
      </w:r>
      <w:r w:rsidRPr="00215FD7">
        <w:rPr>
          <w:rFonts w:ascii="Times New Roman" w:hAnsi="Times New Roman"/>
          <w:spacing w:val="1"/>
        </w:rPr>
        <w:t xml:space="preserve"> </w:t>
      </w:r>
    </w:p>
    <w:p w:rsidR="00D23809" w:rsidRPr="00215FD7" w:rsidRDefault="00D23809" w:rsidP="00215FD7">
      <w:pPr>
        <w:pStyle w:val="af7"/>
        <w:tabs>
          <w:tab w:val="left" w:pos="1303"/>
        </w:tabs>
        <w:spacing w:before="1"/>
        <w:ind w:left="0" w:right="11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  <w:spacing w:val="1"/>
        </w:rPr>
        <w:t xml:space="preserve">- </w:t>
      </w:r>
      <w:r w:rsidRPr="00215FD7">
        <w:rPr>
          <w:rFonts w:ascii="Times New Roman" w:hAnsi="Times New Roman"/>
        </w:rPr>
        <w:t>осуществлять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постоянный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сбор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обработку</w:t>
      </w:r>
      <w:r w:rsidRPr="00215FD7">
        <w:rPr>
          <w:rFonts w:ascii="Times New Roman" w:hAnsi="Times New Roman"/>
          <w:spacing w:val="68"/>
        </w:rPr>
        <w:t xml:space="preserve"> </w:t>
      </w:r>
      <w:r w:rsidRPr="00215FD7">
        <w:rPr>
          <w:rFonts w:ascii="Times New Roman" w:hAnsi="Times New Roman"/>
        </w:rPr>
        <w:t>оперативной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информации</w:t>
      </w:r>
    </w:p>
    <w:p w:rsidR="00D23809" w:rsidRPr="00215FD7" w:rsidRDefault="00D23809" w:rsidP="00215FD7">
      <w:pPr>
        <w:pStyle w:val="aa"/>
        <w:ind w:right="11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 фактах или угрозе возникновения ЧС (происшествий) и контроль проведения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ликвидации 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(происшествий);</w:t>
      </w:r>
    </w:p>
    <w:p w:rsidR="00D23809" w:rsidRPr="00215FD7" w:rsidRDefault="00D23809" w:rsidP="00215FD7">
      <w:pPr>
        <w:pStyle w:val="aa"/>
        <w:ind w:right="101" w:firstLine="851"/>
        <w:jc w:val="both"/>
        <w:rPr>
          <w:spacing w:val="1"/>
          <w:sz w:val="22"/>
          <w:szCs w:val="22"/>
        </w:rPr>
      </w:pPr>
      <w:r w:rsidRPr="00215FD7">
        <w:rPr>
          <w:sz w:val="22"/>
          <w:szCs w:val="22"/>
        </w:rPr>
        <w:t>- проводить анализ и оценку достоверности поступающей информации;</w:t>
      </w:r>
      <w:r w:rsidRPr="00215FD7">
        <w:rPr>
          <w:spacing w:val="1"/>
          <w:sz w:val="22"/>
          <w:szCs w:val="22"/>
        </w:rPr>
        <w:t xml:space="preserve"> </w:t>
      </w:r>
    </w:p>
    <w:p w:rsidR="00D23809" w:rsidRPr="00215FD7" w:rsidRDefault="00D23809" w:rsidP="00215FD7">
      <w:pPr>
        <w:pStyle w:val="aa"/>
        <w:ind w:right="101" w:firstLine="851"/>
        <w:jc w:val="both"/>
        <w:rPr>
          <w:sz w:val="22"/>
          <w:szCs w:val="22"/>
        </w:rPr>
      </w:pPr>
      <w:r w:rsidRPr="00215FD7">
        <w:rPr>
          <w:spacing w:val="1"/>
          <w:sz w:val="22"/>
          <w:szCs w:val="22"/>
        </w:rPr>
        <w:t>-</w:t>
      </w:r>
      <w:r w:rsidRPr="00215FD7">
        <w:rPr>
          <w:sz w:val="22"/>
          <w:szCs w:val="22"/>
        </w:rPr>
        <w:t>качественно</w:t>
      </w:r>
      <w:r w:rsidRPr="00215FD7">
        <w:rPr>
          <w:spacing w:val="4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48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осуществлять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подготовку</w:t>
      </w:r>
      <w:r w:rsidRPr="00215FD7">
        <w:rPr>
          <w:spacing w:val="48"/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управленческих</w:t>
      </w:r>
      <w:proofErr w:type="gramEnd"/>
      <w:r w:rsidRPr="00215FD7">
        <w:rPr>
          <w:sz w:val="22"/>
          <w:szCs w:val="22"/>
        </w:rPr>
        <w:t>,</w:t>
      </w:r>
    </w:p>
    <w:p w:rsidR="00D23809" w:rsidRPr="00215FD7" w:rsidRDefault="00D23809" w:rsidP="00215FD7">
      <w:pPr>
        <w:pStyle w:val="aa"/>
        <w:spacing w:line="322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организационных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планирующих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документов;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pacing w:val="1"/>
          <w:sz w:val="22"/>
          <w:szCs w:val="22"/>
        </w:rPr>
      </w:pPr>
      <w:r w:rsidRPr="00215FD7">
        <w:rPr>
          <w:sz w:val="22"/>
          <w:szCs w:val="22"/>
        </w:rPr>
        <w:t>- применять в своей работе данные прогнозов развития обстановки;</w:t>
      </w:r>
      <w:r w:rsidRPr="00215FD7">
        <w:rPr>
          <w:spacing w:val="1"/>
          <w:sz w:val="22"/>
          <w:szCs w:val="22"/>
        </w:rPr>
        <w:t xml:space="preserve"> 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pacing w:val="1"/>
          <w:sz w:val="22"/>
          <w:szCs w:val="22"/>
        </w:rPr>
        <w:t xml:space="preserve">- </w:t>
      </w:r>
      <w:r w:rsidRPr="00215FD7">
        <w:rPr>
          <w:sz w:val="22"/>
          <w:szCs w:val="22"/>
        </w:rPr>
        <w:t>обеспечивать</w:t>
      </w:r>
      <w:r w:rsidRPr="00215FD7">
        <w:rPr>
          <w:spacing w:val="47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оперативное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руководство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49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координацию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деятельности</w:t>
      </w:r>
    </w:p>
    <w:p w:rsidR="00D23809" w:rsidRPr="00215FD7" w:rsidRDefault="00D23809" w:rsidP="00215FD7">
      <w:pPr>
        <w:pStyle w:val="aa"/>
        <w:ind w:right="105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органов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сил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звена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территориальной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подсистемы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РСЧС;</w:t>
      </w:r>
    </w:p>
    <w:p w:rsidR="00D23809" w:rsidRPr="00215FD7" w:rsidRDefault="00D23809" w:rsidP="00215FD7">
      <w:pPr>
        <w:pStyle w:val="aa"/>
        <w:spacing w:line="242" w:lineRule="auto"/>
        <w:ind w:right="110" w:firstLine="851"/>
        <w:jc w:val="both"/>
        <w:rPr>
          <w:spacing w:val="-67"/>
          <w:sz w:val="22"/>
          <w:szCs w:val="22"/>
        </w:rPr>
      </w:pPr>
      <w:r w:rsidRPr="00215FD7">
        <w:rPr>
          <w:sz w:val="22"/>
          <w:szCs w:val="22"/>
        </w:rPr>
        <w:t>- осуществлять мониторинг средств массовой информации в сети интернет;</w:t>
      </w:r>
      <w:r w:rsidRPr="00215FD7">
        <w:rPr>
          <w:spacing w:val="-67"/>
          <w:sz w:val="22"/>
          <w:szCs w:val="22"/>
        </w:rPr>
        <w:t xml:space="preserve"> </w:t>
      </w:r>
    </w:p>
    <w:p w:rsidR="00D23809" w:rsidRPr="00215FD7" w:rsidRDefault="00D23809" w:rsidP="00215FD7">
      <w:pPr>
        <w:pStyle w:val="aa"/>
        <w:spacing w:line="242" w:lineRule="auto"/>
        <w:ind w:right="11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использовать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>все</w:t>
      </w:r>
      <w:r w:rsidRPr="00215FD7">
        <w:rPr>
          <w:spacing w:val="26"/>
          <w:sz w:val="22"/>
          <w:szCs w:val="22"/>
        </w:rPr>
        <w:t xml:space="preserve"> </w:t>
      </w:r>
      <w:r w:rsidRPr="00215FD7">
        <w:rPr>
          <w:sz w:val="22"/>
          <w:szCs w:val="22"/>
        </w:rPr>
        <w:t>функции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телекоммуникационного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оборудования 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оргтехники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АРМ,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числе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комплекта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видеоконференцсвязи;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работать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персональном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компьютере,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уровне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уверенного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пользователя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(знание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программ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офисного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пакета,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умение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пользоваться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электронной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почтой,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интернет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-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справочными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ресурсами);</w:t>
      </w:r>
    </w:p>
    <w:p w:rsidR="00D23809" w:rsidRPr="00215FD7" w:rsidRDefault="00D23809" w:rsidP="00215FD7">
      <w:pPr>
        <w:pStyle w:val="aa"/>
        <w:spacing w:before="121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уметь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пользоваться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программными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средствами,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системами, используемыми в деятельности ЕДДС (в том числе системой - 112,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АПК «Безопасный город», АИУС РСЧС (ИС «Атлас опасностей и рисков»),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МКА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ЖКХ,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ИСДМ-Рослесхоз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и др.);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своевременно  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формировать    установленный    комплект    документов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    вводной    (в    рамках    мероприятий    оперативной    подготовки)    или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(происшествию);</w:t>
      </w:r>
    </w:p>
    <w:p w:rsidR="00D23809" w:rsidRPr="00215FD7" w:rsidRDefault="00D23809" w:rsidP="00215FD7">
      <w:pPr>
        <w:pStyle w:val="aa"/>
        <w:ind w:right="103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- 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временными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нормативами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осуществлять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расчетов,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докладов,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требуемых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отчетных документов, а также информирование руководства муниципального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 о ЧС, руководителей сил и средств, участвующих в ликвидации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ЧС;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использовать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различные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информационно</w:t>
      </w:r>
      <w:r w:rsidRPr="00215FD7">
        <w:rPr>
          <w:spacing w:val="40"/>
          <w:sz w:val="22"/>
          <w:szCs w:val="22"/>
        </w:rPr>
        <w:t xml:space="preserve"> </w:t>
      </w:r>
      <w:r w:rsidRPr="00215FD7">
        <w:rPr>
          <w:sz w:val="22"/>
          <w:szCs w:val="22"/>
        </w:rPr>
        <w:t>–</w:t>
      </w:r>
      <w:r w:rsidRPr="00215FD7">
        <w:rPr>
          <w:spacing w:val="38"/>
          <w:sz w:val="22"/>
          <w:szCs w:val="22"/>
        </w:rPr>
        <w:t xml:space="preserve"> </w:t>
      </w:r>
      <w:r w:rsidRPr="00215FD7">
        <w:rPr>
          <w:sz w:val="22"/>
          <w:szCs w:val="22"/>
        </w:rPr>
        <w:t>справочные</w:t>
      </w:r>
      <w:r w:rsidRPr="00215FD7">
        <w:rPr>
          <w:spacing w:val="34"/>
          <w:sz w:val="22"/>
          <w:szCs w:val="22"/>
        </w:rPr>
        <w:t xml:space="preserve"> </w:t>
      </w:r>
      <w:r w:rsidRPr="00215FD7">
        <w:rPr>
          <w:sz w:val="22"/>
          <w:szCs w:val="22"/>
        </w:rPr>
        <w:t>ресурсы и материалы, в том числе паспорта территорий (объектов), необходимые для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подготовки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оперативных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расчетов,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докладов,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требуемых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отчетных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документов.</w:t>
      </w:r>
    </w:p>
    <w:p w:rsidR="00D23809" w:rsidRPr="00215FD7" w:rsidRDefault="00D23809" w:rsidP="00215FD7">
      <w:pPr>
        <w:pStyle w:val="af7"/>
        <w:tabs>
          <w:tab w:val="left" w:pos="1302"/>
        </w:tabs>
        <w:spacing w:line="321" w:lineRule="exact"/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9.5.Дежурно-диспетчерскому</w:t>
      </w:r>
      <w:r w:rsidRPr="00215FD7">
        <w:rPr>
          <w:rFonts w:ascii="Times New Roman" w:hAnsi="Times New Roman"/>
          <w:spacing w:val="-8"/>
        </w:rPr>
        <w:t xml:space="preserve"> </w:t>
      </w:r>
      <w:r w:rsidRPr="00215FD7">
        <w:rPr>
          <w:rFonts w:ascii="Times New Roman" w:hAnsi="Times New Roman"/>
        </w:rPr>
        <w:t>персоналу</w:t>
      </w:r>
      <w:r w:rsidRPr="00215FD7">
        <w:rPr>
          <w:rFonts w:ascii="Times New Roman" w:hAnsi="Times New Roman"/>
          <w:spacing w:val="-6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запрещено: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вести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телефонные переговоры,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связанные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несением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дежурства;</w:t>
      </w:r>
    </w:p>
    <w:p w:rsidR="00D23809" w:rsidRPr="00215FD7" w:rsidRDefault="00D23809" w:rsidP="00215FD7">
      <w:pPr>
        <w:pStyle w:val="aa"/>
        <w:spacing w:line="242" w:lineRule="auto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предоставлять какую-либо информацию средствам массовой информации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посторонним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лицам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указания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руководства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муниципального</w:t>
      </w:r>
      <w:r w:rsidRPr="00215FD7">
        <w:rPr>
          <w:spacing w:val="-6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района;</w:t>
      </w:r>
    </w:p>
    <w:p w:rsidR="00D23809" w:rsidRPr="00215FD7" w:rsidRDefault="00D23809" w:rsidP="00215FD7">
      <w:pPr>
        <w:pStyle w:val="aa"/>
        <w:spacing w:line="317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допускать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-5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помещения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посторонних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лиц;</w:t>
      </w:r>
    </w:p>
    <w:p w:rsidR="00D23809" w:rsidRPr="00215FD7" w:rsidRDefault="00D23809" w:rsidP="00215FD7">
      <w:pPr>
        <w:pStyle w:val="aa"/>
        <w:ind w:right="102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отлучаться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места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несения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оперативного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дежурства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без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разрешения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начальника МУ «ЕДДС по Романовскому району»;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выполнять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задачи,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не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предусмотренные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должностными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обязанностями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   инструкциями   и   использовать   оборудование   и   технические   средства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назначению.</w:t>
      </w:r>
    </w:p>
    <w:p w:rsidR="00D23809" w:rsidRPr="00215FD7" w:rsidRDefault="00D23809" w:rsidP="00215FD7">
      <w:pPr>
        <w:pStyle w:val="af7"/>
        <w:tabs>
          <w:tab w:val="left" w:pos="1303"/>
        </w:tabs>
        <w:ind w:left="0" w:right="69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9.6.Требования к дежурно-диспетчерскому персоналу МУ «ЕДДС по Романовскому району»:</w:t>
      </w:r>
      <w:r w:rsidRPr="00215FD7">
        <w:rPr>
          <w:rFonts w:ascii="Times New Roman" w:hAnsi="Times New Roman"/>
          <w:spacing w:val="1"/>
        </w:rPr>
        <w:t xml:space="preserve"> </w:t>
      </w:r>
    </w:p>
    <w:p w:rsidR="00D23809" w:rsidRPr="00215FD7" w:rsidRDefault="00D23809" w:rsidP="00215FD7">
      <w:pPr>
        <w:pStyle w:val="af7"/>
        <w:tabs>
          <w:tab w:val="left" w:pos="1303"/>
          <w:tab w:val="left" w:pos="9781"/>
        </w:tabs>
        <w:ind w:left="0" w:right="69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  <w:spacing w:val="1"/>
        </w:rPr>
        <w:t xml:space="preserve">- </w:t>
      </w:r>
      <w:r w:rsidRPr="00215FD7">
        <w:rPr>
          <w:rFonts w:ascii="Times New Roman" w:hAnsi="Times New Roman"/>
        </w:rPr>
        <w:t>наличие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высшего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или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среднего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профессионально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образования;</w:t>
      </w:r>
    </w:p>
    <w:p w:rsidR="00D23809" w:rsidRPr="00215FD7" w:rsidRDefault="00D23809" w:rsidP="00215FD7">
      <w:pPr>
        <w:pStyle w:val="aa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- умение пользоваться техническими средствами, установленными в зале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ОДС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ЕДДС;</w:t>
      </w:r>
    </w:p>
    <w:p w:rsidR="00D23809" w:rsidRPr="00215FD7" w:rsidRDefault="00D23809" w:rsidP="00215FD7">
      <w:pPr>
        <w:pStyle w:val="aa"/>
        <w:ind w:right="111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знание  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нормативных   </w:t>
      </w:r>
      <w:r w:rsidRPr="00215FD7">
        <w:rPr>
          <w:spacing w:val="3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документов   </w:t>
      </w:r>
      <w:r w:rsidRPr="00215FD7">
        <w:rPr>
          <w:spacing w:val="3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   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области   </w:t>
      </w:r>
      <w:r w:rsidRPr="00215FD7">
        <w:rPr>
          <w:spacing w:val="3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защиты   </w:t>
      </w:r>
      <w:r w:rsidRPr="00215FD7">
        <w:rPr>
          <w:spacing w:val="35"/>
          <w:sz w:val="22"/>
          <w:szCs w:val="22"/>
        </w:rPr>
        <w:t xml:space="preserve"> </w:t>
      </w:r>
      <w:r w:rsidRPr="00215FD7">
        <w:rPr>
          <w:sz w:val="22"/>
          <w:szCs w:val="22"/>
        </w:rPr>
        <w:t>населения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территорий;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наличие  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специальной  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подготовки  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по   </w:t>
      </w:r>
      <w:r w:rsidRPr="00215FD7">
        <w:rPr>
          <w:spacing w:val="5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установленной   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программе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направлению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деятельности;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- наличие   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допуска    </w:t>
      </w:r>
      <w:r w:rsidRPr="00215FD7">
        <w:rPr>
          <w:spacing w:val="44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к    </w:t>
      </w:r>
      <w:r w:rsidRPr="00215FD7">
        <w:rPr>
          <w:spacing w:val="46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работе    </w:t>
      </w:r>
      <w:r w:rsidRPr="00215FD7">
        <w:rPr>
          <w:spacing w:val="4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со    </w:t>
      </w:r>
      <w:r w:rsidRPr="00215FD7">
        <w:rPr>
          <w:spacing w:val="45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сведениями,    </w:t>
      </w:r>
      <w:r w:rsidRPr="00215FD7">
        <w:rPr>
          <w:spacing w:val="45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составляющими государственную тайну (при необходимости).</w:t>
      </w:r>
    </w:p>
    <w:p w:rsidR="00D23809" w:rsidRPr="00215FD7" w:rsidRDefault="00D23809" w:rsidP="009731EA">
      <w:pPr>
        <w:pStyle w:val="13"/>
        <w:numPr>
          <w:ilvl w:val="1"/>
          <w:numId w:val="3"/>
        </w:numPr>
        <w:shd w:val="clear" w:color="auto" w:fill="auto"/>
        <w:tabs>
          <w:tab w:val="left" w:pos="0"/>
        </w:tabs>
        <w:spacing w:after="320"/>
        <w:ind w:left="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МУ «ЕДДС по Романовскому району» могут предъявлять к диспетчерскому персоналу дополнительные требования.</w:t>
      </w:r>
    </w:p>
    <w:p w:rsidR="00D23809" w:rsidRPr="0049166A" w:rsidRDefault="00D23809" w:rsidP="0049166A">
      <w:pPr>
        <w:pStyle w:val="1"/>
        <w:tabs>
          <w:tab w:val="left" w:pos="2983"/>
        </w:tabs>
        <w:spacing w:line="321" w:lineRule="exact"/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10.Требования</w:t>
      </w:r>
      <w:r w:rsidRPr="0049166A">
        <w:rPr>
          <w:spacing w:val="-5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к</w:t>
      </w:r>
      <w:r w:rsidRPr="0049166A">
        <w:rPr>
          <w:spacing w:val="-3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помещениям</w:t>
      </w:r>
      <w:r w:rsidRPr="0049166A">
        <w:rPr>
          <w:spacing w:val="-2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1"/>
        <w:tabs>
          <w:tab w:val="left" w:pos="2983"/>
        </w:tabs>
        <w:spacing w:line="321" w:lineRule="exact"/>
        <w:ind w:firstLine="851"/>
        <w:jc w:val="both"/>
        <w:rPr>
          <w:b w:val="0"/>
          <w:spacing w:val="1"/>
          <w:sz w:val="22"/>
          <w:szCs w:val="22"/>
        </w:rPr>
      </w:pPr>
      <w:r w:rsidRPr="00215FD7">
        <w:rPr>
          <w:b w:val="0"/>
          <w:sz w:val="22"/>
          <w:szCs w:val="22"/>
        </w:rPr>
        <w:t>10.1.МУ «ЕДДС</w:t>
      </w:r>
      <w:r w:rsidRPr="00215FD7">
        <w:rPr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по Романовскому району»</w:t>
      </w:r>
      <w:r w:rsidRPr="00215FD7">
        <w:rPr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представляет собой рабочие помещения для персонала ЕДДС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(зал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ОДС,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кабинет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руководителя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ЕДДС,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комната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отдыха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и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приема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пищи),      оснащенные      необходимыми       техническими       средствами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и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документацией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(перечень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документации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в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соответствии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Национальным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стандартом</w:t>
      </w:r>
      <w:r w:rsidRPr="00215FD7">
        <w:rPr>
          <w:b w:val="0"/>
          <w:spacing w:val="7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 xml:space="preserve">Российской   Федерации   ГОСТ   </w:t>
      </w:r>
      <w:proofErr w:type="gramStart"/>
      <w:r w:rsidRPr="00215FD7">
        <w:rPr>
          <w:b w:val="0"/>
          <w:sz w:val="22"/>
          <w:szCs w:val="22"/>
        </w:rPr>
        <w:t>Р</w:t>
      </w:r>
      <w:proofErr w:type="gramEnd"/>
      <w:r w:rsidRPr="00215FD7">
        <w:rPr>
          <w:b w:val="0"/>
          <w:sz w:val="22"/>
          <w:szCs w:val="22"/>
        </w:rPr>
        <w:t xml:space="preserve">   22.07.01-2021   «Безопасность</w:t>
      </w:r>
      <w:r w:rsidRPr="00215FD7">
        <w:rPr>
          <w:b w:val="0"/>
          <w:spacing w:val="-67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 xml:space="preserve">в чрезвычайных ситуациях. Единая дежурно-диспетчерская служба. </w:t>
      </w:r>
      <w:proofErr w:type="gramStart"/>
      <w:r w:rsidRPr="00215FD7">
        <w:rPr>
          <w:b w:val="0"/>
          <w:sz w:val="22"/>
          <w:szCs w:val="22"/>
        </w:rPr>
        <w:t>Основные</w:t>
      </w:r>
      <w:r w:rsidRPr="00215FD7">
        <w:rPr>
          <w:b w:val="0"/>
          <w:spacing w:val="1"/>
          <w:sz w:val="22"/>
          <w:szCs w:val="22"/>
        </w:rPr>
        <w:t xml:space="preserve"> </w:t>
      </w:r>
      <w:r w:rsidRPr="00215FD7">
        <w:rPr>
          <w:b w:val="0"/>
          <w:sz w:val="22"/>
          <w:szCs w:val="22"/>
        </w:rPr>
        <w:t>положения»).</w:t>
      </w:r>
      <w:r w:rsidRPr="00215FD7">
        <w:rPr>
          <w:b w:val="0"/>
          <w:spacing w:val="1"/>
          <w:sz w:val="22"/>
          <w:szCs w:val="22"/>
        </w:rPr>
        <w:t xml:space="preserve"> </w:t>
      </w:r>
      <w:proofErr w:type="gramEnd"/>
    </w:p>
    <w:p w:rsidR="00D23809" w:rsidRPr="00215FD7" w:rsidRDefault="00D23809" w:rsidP="00215FD7">
      <w:pPr>
        <w:pStyle w:val="13"/>
        <w:shd w:val="clear" w:color="auto" w:fill="auto"/>
        <w:tabs>
          <w:tab w:val="left" w:pos="1378"/>
        </w:tabs>
        <w:ind w:firstLine="851"/>
        <w:jc w:val="both"/>
        <w:rPr>
          <w:sz w:val="22"/>
          <w:szCs w:val="22"/>
        </w:rPr>
      </w:pPr>
      <w:r w:rsidRPr="00215FD7">
        <w:rPr>
          <w:spacing w:val="1"/>
          <w:sz w:val="22"/>
          <w:szCs w:val="22"/>
        </w:rPr>
        <w:t xml:space="preserve">10.2. </w:t>
      </w:r>
      <w:r w:rsidRPr="00215FD7">
        <w:rPr>
          <w:sz w:val="22"/>
          <w:szCs w:val="22"/>
        </w:rPr>
        <w:t>МУ «ЕДДС по Романовскому району» размещается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помещениях,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предоставляемых</w:t>
      </w:r>
      <w:r w:rsidRPr="00215FD7">
        <w:rPr>
          <w:b/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администрацией Романовского муниципального района. По решению главы Романовского муниципального района в МУ «ЕДДС по Романовскому району» могут оборудоваться и иные помещения.</w:t>
      </w:r>
    </w:p>
    <w:p w:rsidR="00D23809" w:rsidRPr="00215FD7" w:rsidRDefault="00D23809" w:rsidP="00215FD7">
      <w:pPr>
        <w:pStyle w:val="af7"/>
        <w:tabs>
          <w:tab w:val="left" w:pos="1535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10.3. Конструктивные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решения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установке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монтажу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технических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</w:t>
      </w:r>
      <w:proofErr w:type="gramStart"/>
      <w:r w:rsidRPr="00215FD7">
        <w:rPr>
          <w:rFonts w:ascii="Times New Roman" w:hAnsi="Times New Roman"/>
        </w:rPr>
        <w:t>дств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</w:t>
      </w:r>
      <w:proofErr w:type="gramEnd"/>
      <w:r w:rsidRPr="00215FD7">
        <w:rPr>
          <w:rFonts w:ascii="Times New Roman" w:hAnsi="Times New Roman"/>
        </w:rPr>
        <w:t>омещениях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выбираются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учетом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минимизации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влияния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внешних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воздействий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технические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средства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целью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достижения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необходимой работоспособности оборудования МУ «ЕДДС по Романовскому району» в условиях ЧС, в том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числе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и в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военное время.</w:t>
      </w:r>
    </w:p>
    <w:p w:rsidR="00D23809" w:rsidRPr="00215FD7" w:rsidRDefault="00D23809" w:rsidP="00215FD7">
      <w:pPr>
        <w:pStyle w:val="af7"/>
        <w:tabs>
          <w:tab w:val="left" w:pos="1779"/>
        </w:tabs>
        <w:ind w:left="0" w:right="11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 xml:space="preserve">10.4.Электроснабжение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 </w:t>
      </w:r>
    </w:p>
    <w:p w:rsidR="00D23809" w:rsidRPr="00215FD7" w:rsidRDefault="00D23809" w:rsidP="00215FD7">
      <w:pPr>
        <w:pStyle w:val="af7"/>
        <w:tabs>
          <w:tab w:val="left" w:pos="1779"/>
        </w:tabs>
        <w:ind w:left="0" w:right="11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10.5. Система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резервного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электроснабжения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обеспечить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работоспособность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систем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телефонной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связи,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серверного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оборудования,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видеоконференцсвязи,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отображения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информации,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оповещения,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мониторинга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транспортных средств, внутренней связи в течение времени, необходимого для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перехода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на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резервный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источник электропитания.</w:t>
      </w:r>
    </w:p>
    <w:p w:rsidR="00D23809" w:rsidRPr="00215FD7" w:rsidRDefault="00D23809" w:rsidP="00215FD7">
      <w:pPr>
        <w:pStyle w:val="af7"/>
        <w:tabs>
          <w:tab w:val="left" w:pos="1499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10.6.Расчет</w:t>
      </w:r>
      <w:r w:rsidRPr="00215FD7">
        <w:rPr>
          <w:rFonts w:ascii="Times New Roman" w:hAnsi="Times New Roman"/>
          <w:spacing w:val="51"/>
        </w:rPr>
        <w:t xml:space="preserve"> </w:t>
      </w:r>
      <w:r w:rsidRPr="00215FD7">
        <w:rPr>
          <w:rFonts w:ascii="Times New Roman" w:hAnsi="Times New Roman"/>
        </w:rPr>
        <w:t>потребностей</w:t>
      </w:r>
      <w:r w:rsidRPr="00215FD7">
        <w:rPr>
          <w:rFonts w:ascii="Times New Roman" w:hAnsi="Times New Roman"/>
          <w:spacing w:val="52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51"/>
        </w:rPr>
        <w:t xml:space="preserve"> </w:t>
      </w:r>
      <w:r w:rsidRPr="00215FD7">
        <w:rPr>
          <w:rFonts w:ascii="Times New Roman" w:hAnsi="Times New Roman"/>
        </w:rPr>
        <w:t>площадях</w:t>
      </w:r>
      <w:r w:rsidRPr="00215FD7">
        <w:rPr>
          <w:rFonts w:ascii="Times New Roman" w:hAnsi="Times New Roman"/>
          <w:spacing w:val="51"/>
        </w:rPr>
        <w:t xml:space="preserve"> </w:t>
      </w:r>
      <w:r w:rsidRPr="00215FD7">
        <w:rPr>
          <w:rFonts w:ascii="Times New Roman" w:hAnsi="Times New Roman"/>
        </w:rPr>
        <w:t>помещений</w:t>
      </w:r>
      <w:r w:rsidRPr="00215FD7">
        <w:rPr>
          <w:rFonts w:ascii="Times New Roman" w:hAnsi="Times New Roman"/>
          <w:spacing w:val="52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производится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на базе требований действующих санитарных правил и норм, устанавливающих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обязательные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требования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обеспечению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безопасных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для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человека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условий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труда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и на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основе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значений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количества специалистов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ОДС.</w:t>
      </w:r>
    </w:p>
    <w:p w:rsidR="00D23809" w:rsidRPr="00215FD7" w:rsidRDefault="00D23809" w:rsidP="00215FD7">
      <w:pPr>
        <w:pStyle w:val="af7"/>
        <w:tabs>
          <w:tab w:val="left" w:pos="1477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lastRenderedPageBreak/>
        <w:t>10.7.Зал ОДС МУ «ЕДДС по Романовскому району» должен обеспечивать возможность одновременной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работы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едином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информационном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пространстве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ОДС,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также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главы Романовского муниципального района (председателя КЧС и ОПБ),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заместителя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председателя КЧС и ОПБ.</w:t>
      </w:r>
    </w:p>
    <w:p w:rsidR="00D23809" w:rsidRPr="00215FD7" w:rsidRDefault="00D23809" w:rsidP="00215FD7">
      <w:pPr>
        <w:pStyle w:val="af7"/>
        <w:tabs>
          <w:tab w:val="left" w:pos="1484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10.8.Для предотвращения несанкционированного доступа посторонних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лиц</w:t>
      </w:r>
      <w:r w:rsidRPr="00215FD7">
        <w:rPr>
          <w:rFonts w:ascii="Times New Roman" w:hAnsi="Times New Roman"/>
          <w:spacing w:val="56"/>
        </w:rPr>
        <w:t xml:space="preserve"> </w:t>
      </w:r>
      <w:r w:rsidRPr="00215FD7">
        <w:rPr>
          <w:rFonts w:ascii="Times New Roman" w:hAnsi="Times New Roman"/>
        </w:rPr>
        <w:t>зал</w:t>
      </w:r>
      <w:r w:rsidRPr="00215FD7">
        <w:rPr>
          <w:rFonts w:ascii="Times New Roman" w:hAnsi="Times New Roman"/>
          <w:spacing w:val="123"/>
        </w:rPr>
        <w:t xml:space="preserve"> </w:t>
      </w:r>
      <w:r w:rsidRPr="00215FD7">
        <w:rPr>
          <w:rFonts w:ascii="Times New Roman" w:hAnsi="Times New Roman"/>
        </w:rPr>
        <w:t>ОДС</w:t>
      </w:r>
      <w:r w:rsidRPr="00215FD7">
        <w:rPr>
          <w:rFonts w:ascii="Times New Roman" w:hAnsi="Times New Roman"/>
          <w:spacing w:val="124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оборудуется</w:t>
      </w:r>
      <w:r w:rsidRPr="00215FD7">
        <w:rPr>
          <w:rFonts w:ascii="Times New Roman" w:hAnsi="Times New Roman"/>
          <w:spacing w:val="124"/>
        </w:rPr>
        <w:t xml:space="preserve"> </w:t>
      </w:r>
      <w:r w:rsidRPr="00215FD7">
        <w:rPr>
          <w:rFonts w:ascii="Times New Roman" w:hAnsi="Times New Roman"/>
        </w:rPr>
        <w:t>автоматическим</w:t>
      </w:r>
      <w:r w:rsidRPr="00215FD7">
        <w:rPr>
          <w:rFonts w:ascii="Times New Roman" w:hAnsi="Times New Roman"/>
          <w:spacing w:val="124"/>
        </w:rPr>
        <w:t xml:space="preserve"> </w:t>
      </w:r>
      <w:r w:rsidRPr="00215FD7">
        <w:rPr>
          <w:rFonts w:ascii="Times New Roman" w:hAnsi="Times New Roman"/>
        </w:rPr>
        <w:t>запорным</w:t>
      </w:r>
      <w:r w:rsidRPr="00215FD7">
        <w:rPr>
          <w:rFonts w:ascii="Times New Roman" w:hAnsi="Times New Roman"/>
          <w:spacing w:val="124"/>
        </w:rPr>
        <w:t xml:space="preserve"> </w:t>
      </w:r>
      <w:r w:rsidRPr="00215FD7">
        <w:rPr>
          <w:rFonts w:ascii="Times New Roman" w:hAnsi="Times New Roman"/>
        </w:rPr>
        <w:t>устройством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средствами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видеонаблюдения.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Порядок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допуска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помещения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устанавливается</w:t>
      </w:r>
      <w:r w:rsidRPr="00215FD7">
        <w:rPr>
          <w:rFonts w:ascii="Times New Roman" w:hAnsi="Times New Roman"/>
          <w:spacing w:val="1"/>
        </w:rPr>
        <w:t xml:space="preserve"> начальником </w:t>
      </w:r>
      <w:r w:rsidRPr="00215FD7">
        <w:rPr>
          <w:rFonts w:ascii="Times New Roman" w:hAnsi="Times New Roman"/>
        </w:rPr>
        <w:t>МУ «ЕДДС по Романовскому району».</w:t>
      </w:r>
    </w:p>
    <w:p w:rsidR="00D23809" w:rsidRPr="00215FD7" w:rsidRDefault="00D23809" w:rsidP="00215FD7">
      <w:pPr>
        <w:pStyle w:val="af7"/>
        <w:tabs>
          <w:tab w:val="left" w:pos="1484"/>
        </w:tabs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10.9.Для несения круглосуточного дежурства ОДС МУ «ЕДДС по Романовскому району» должна быть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 xml:space="preserve">предусмотрена отдельная комната отдыха и приема пищи, в </w:t>
      </w:r>
      <w:proofErr w:type="gramStart"/>
      <w:r w:rsidRPr="00215FD7">
        <w:rPr>
          <w:rFonts w:ascii="Times New Roman" w:hAnsi="Times New Roman"/>
        </w:rPr>
        <w:t>которых</w:t>
      </w:r>
      <w:proofErr w:type="gramEnd"/>
      <w:r w:rsidRPr="00215FD7">
        <w:rPr>
          <w:rFonts w:ascii="Times New Roman" w:hAnsi="Times New Roman"/>
        </w:rPr>
        <w:t xml:space="preserve"> созданы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необходимые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бытовые условия.</w:t>
      </w:r>
    </w:p>
    <w:p w:rsidR="00D23809" w:rsidRPr="00215FD7" w:rsidRDefault="00D23809" w:rsidP="00215FD7">
      <w:pPr>
        <w:pStyle w:val="af7"/>
        <w:tabs>
          <w:tab w:val="left" w:pos="1575"/>
        </w:tabs>
        <w:spacing w:before="121"/>
        <w:ind w:left="0" w:right="104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10.10.Каждый</w:t>
      </w:r>
      <w:r w:rsidRPr="00215FD7">
        <w:rPr>
          <w:rFonts w:ascii="Times New Roman" w:hAnsi="Times New Roman"/>
          <w:spacing w:val="61"/>
        </w:rPr>
        <w:t xml:space="preserve"> </w:t>
      </w:r>
      <w:r w:rsidRPr="00215FD7">
        <w:rPr>
          <w:rFonts w:ascii="Times New Roman" w:hAnsi="Times New Roman"/>
        </w:rPr>
        <w:t>сотрудник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обязан</w:t>
      </w:r>
      <w:r w:rsidRPr="00215FD7">
        <w:rPr>
          <w:rFonts w:ascii="Times New Roman" w:hAnsi="Times New Roman"/>
          <w:spacing w:val="127"/>
        </w:rPr>
        <w:t xml:space="preserve"> </w:t>
      </w:r>
      <w:r w:rsidRPr="00215FD7">
        <w:rPr>
          <w:rFonts w:ascii="Times New Roman" w:hAnsi="Times New Roman"/>
        </w:rPr>
        <w:t>носить</w:t>
      </w:r>
      <w:r w:rsidRPr="00215FD7">
        <w:rPr>
          <w:rFonts w:ascii="Times New Roman" w:hAnsi="Times New Roman"/>
          <w:spacing w:val="126"/>
        </w:rPr>
        <w:t xml:space="preserve"> </w:t>
      </w:r>
      <w:r w:rsidRPr="00215FD7">
        <w:rPr>
          <w:rFonts w:ascii="Times New Roman" w:hAnsi="Times New Roman"/>
        </w:rPr>
        <w:t>специальную</w:t>
      </w:r>
      <w:r w:rsidRPr="00215FD7">
        <w:rPr>
          <w:rFonts w:ascii="Times New Roman" w:hAnsi="Times New Roman"/>
          <w:spacing w:val="129"/>
        </w:rPr>
        <w:t xml:space="preserve"> </w:t>
      </w:r>
      <w:r w:rsidRPr="00215FD7">
        <w:rPr>
          <w:rFonts w:ascii="Times New Roman" w:hAnsi="Times New Roman"/>
        </w:rPr>
        <w:t>форму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во время исполнения служебных обязанностей в соответствии с требованиями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Национального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стандарта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Российской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Федерации</w:t>
      </w:r>
      <w:r w:rsidRPr="00215FD7">
        <w:rPr>
          <w:rFonts w:ascii="Times New Roman" w:hAnsi="Times New Roman"/>
          <w:spacing w:val="42"/>
        </w:rPr>
        <w:t xml:space="preserve"> </w:t>
      </w:r>
      <w:r w:rsidRPr="00215FD7">
        <w:rPr>
          <w:rFonts w:ascii="Times New Roman" w:hAnsi="Times New Roman"/>
        </w:rPr>
        <w:t>ГОСТ</w:t>
      </w:r>
      <w:r w:rsidRPr="00215FD7">
        <w:rPr>
          <w:rFonts w:ascii="Times New Roman" w:hAnsi="Times New Roman"/>
          <w:spacing w:val="39"/>
        </w:rPr>
        <w:t xml:space="preserve"> </w:t>
      </w:r>
      <w:proofErr w:type="gramStart"/>
      <w:r w:rsidRPr="00215FD7">
        <w:rPr>
          <w:rFonts w:ascii="Times New Roman" w:hAnsi="Times New Roman"/>
        </w:rPr>
        <w:t>Р</w:t>
      </w:r>
      <w:proofErr w:type="gramEnd"/>
      <w:r w:rsidRPr="00215FD7">
        <w:rPr>
          <w:rFonts w:ascii="Times New Roman" w:hAnsi="Times New Roman"/>
          <w:spacing w:val="37"/>
        </w:rPr>
        <w:t xml:space="preserve"> </w:t>
      </w:r>
      <w:r w:rsidRPr="00215FD7">
        <w:rPr>
          <w:rFonts w:ascii="Times New Roman" w:hAnsi="Times New Roman"/>
        </w:rPr>
        <w:t>22.7.01-2021 «Безопасность в чрезвычайных ситуациях. Единая дежурно-диспетчерская служба. Основные положения».</w:t>
      </w:r>
    </w:p>
    <w:p w:rsidR="00D23809" w:rsidRPr="0049166A" w:rsidRDefault="00D23809" w:rsidP="0049166A">
      <w:pPr>
        <w:pStyle w:val="1"/>
        <w:tabs>
          <w:tab w:val="left" w:pos="2892"/>
        </w:tabs>
        <w:ind w:firstLine="851"/>
        <w:jc w:val="center"/>
        <w:rPr>
          <w:sz w:val="22"/>
          <w:szCs w:val="22"/>
          <w:u w:val="none"/>
        </w:rPr>
      </w:pPr>
      <w:r w:rsidRPr="0049166A">
        <w:rPr>
          <w:sz w:val="22"/>
          <w:szCs w:val="22"/>
          <w:u w:val="none"/>
        </w:rPr>
        <w:t>11.Требования</w:t>
      </w:r>
      <w:r w:rsidRPr="0049166A">
        <w:rPr>
          <w:spacing w:val="-6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к</w:t>
      </w:r>
      <w:r w:rsidRPr="0049166A">
        <w:rPr>
          <w:spacing w:val="-4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оборудованию</w:t>
      </w:r>
      <w:r w:rsidRPr="0049166A">
        <w:rPr>
          <w:spacing w:val="-5"/>
          <w:sz w:val="22"/>
          <w:szCs w:val="22"/>
          <w:u w:val="none"/>
        </w:rPr>
        <w:t xml:space="preserve"> </w:t>
      </w:r>
      <w:r w:rsidRPr="0049166A">
        <w:rPr>
          <w:sz w:val="22"/>
          <w:szCs w:val="22"/>
          <w:u w:val="none"/>
        </w:rPr>
        <w:t>МУ «ЕДДС по Романовскому району»</w:t>
      </w:r>
    </w:p>
    <w:p w:rsidR="00D23809" w:rsidRPr="00215FD7" w:rsidRDefault="00D23809" w:rsidP="00215FD7">
      <w:pPr>
        <w:pStyle w:val="af7"/>
        <w:tabs>
          <w:tab w:val="left" w:pos="1501"/>
          <w:tab w:val="left" w:pos="1978"/>
        </w:tabs>
        <w:ind w:left="0" w:right="103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11.1.В целях обеспечения приема и передачи документов управления,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обмена всеми видами информации со всеми взаимодействующими органами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управления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установленные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сроки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требуемым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качеством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доведения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сигналов оповещения до органов управления и населения в МУ «ЕДДС по Романовскому району» должна быть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создана информационно-телекоммуникационная инфраструктура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соответствующим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уровнем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информационной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безопасности,</w:t>
      </w:r>
      <w:r w:rsidRPr="00215FD7">
        <w:rPr>
          <w:rFonts w:ascii="Times New Roman" w:hAnsi="Times New Roman"/>
          <w:spacing w:val="70"/>
        </w:rPr>
        <w:t xml:space="preserve"> </w:t>
      </w:r>
      <w:r w:rsidRPr="00215FD7">
        <w:rPr>
          <w:rFonts w:ascii="Times New Roman" w:hAnsi="Times New Roman"/>
        </w:rPr>
        <w:t>включающая: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КСА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ЕДДС;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единый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центр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оперативного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реагирования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АПК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«Безопасный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город»; КСА системы - 112 (с учетом решений проектно-сметной документации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по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реализации системы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-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112); систему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связи 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систему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оповещения.</w:t>
      </w:r>
    </w:p>
    <w:p w:rsidR="00D23809" w:rsidRPr="00215FD7" w:rsidRDefault="00D23809" w:rsidP="00215FD7">
      <w:pPr>
        <w:pStyle w:val="af7"/>
        <w:tabs>
          <w:tab w:val="left" w:pos="1525"/>
        </w:tabs>
        <w:ind w:left="0" w:right="105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11.2. КСА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предназначен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для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обеспечения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автоматизированного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выполнения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персоналом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МУ «ЕДДС по Романовскому району» возложенных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функций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должен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включать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технически взаимосвязанные: систему хранения, обработки и передачи данных;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систему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видеоконференцсвязи;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систему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отображения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информации;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систему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мониторинга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стационарных</w:t>
      </w:r>
      <w:r w:rsidRPr="00215FD7">
        <w:rPr>
          <w:rFonts w:ascii="Times New Roman" w:hAnsi="Times New Roman"/>
          <w:spacing w:val="-4"/>
        </w:rPr>
        <w:t xml:space="preserve"> </w:t>
      </w:r>
      <w:r w:rsidRPr="00215FD7">
        <w:rPr>
          <w:rFonts w:ascii="Times New Roman" w:hAnsi="Times New Roman"/>
        </w:rPr>
        <w:t>объектов</w:t>
      </w:r>
      <w:r w:rsidRPr="00215FD7">
        <w:rPr>
          <w:rFonts w:ascii="Times New Roman" w:hAnsi="Times New Roman"/>
          <w:spacing w:val="-6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3"/>
        </w:rPr>
        <w:t xml:space="preserve"> </w:t>
      </w:r>
      <w:r w:rsidRPr="00215FD7">
        <w:rPr>
          <w:rFonts w:ascii="Times New Roman" w:hAnsi="Times New Roman"/>
        </w:rPr>
        <w:t>подвижных транспортных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средств.</w:t>
      </w:r>
    </w:p>
    <w:p w:rsidR="00D23809" w:rsidRPr="00215FD7" w:rsidRDefault="00D23809" w:rsidP="00215FD7">
      <w:pPr>
        <w:pStyle w:val="aa"/>
        <w:ind w:right="10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КСА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создаются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как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муниципальные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системы,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к которым предъявляются требования о защите информации, не составляющей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государственную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тайну,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содержащейся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системах,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установленные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законодательством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Российской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Федерации.</w:t>
      </w:r>
    </w:p>
    <w:p w:rsidR="00D23809" w:rsidRPr="00215FD7" w:rsidRDefault="00D23809" w:rsidP="00215FD7">
      <w:pPr>
        <w:pStyle w:val="af7"/>
        <w:tabs>
          <w:tab w:val="left" w:pos="1667"/>
        </w:tabs>
        <w:ind w:left="0" w:right="106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11.2.1.Система хранения, обработки и передачи данных должна состоять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из</w:t>
      </w:r>
      <w:r w:rsidRPr="00215FD7">
        <w:rPr>
          <w:rFonts w:ascii="Times New Roman" w:hAnsi="Times New Roman"/>
          <w:spacing w:val="122"/>
        </w:rPr>
        <w:t xml:space="preserve"> </w:t>
      </w:r>
      <w:r w:rsidRPr="00215FD7">
        <w:rPr>
          <w:rFonts w:ascii="Times New Roman" w:hAnsi="Times New Roman"/>
        </w:rPr>
        <w:t xml:space="preserve">следующих  </w:t>
      </w:r>
      <w:r w:rsidRPr="00215FD7">
        <w:rPr>
          <w:rFonts w:ascii="Times New Roman" w:hAnsi="Times New Roman"/>
          <w:spacing w:val="52"/>
        </w:rPr>
        <w:t xml:space="preserve"> </w:t>
      </w:r>
      <w:r w:rsidRPr="00215FD7">
        <w:rPr>
          <w:rFonts w:ascii="Times New Roman" w:hAnsi="Times New Roman"/>
        </w:rPr>
        <w:t xml:space="preserve">элементов:  </w:t>
      </w:r>
      <w:r w:rsidRPr="00215FD7">
        <w:rPr>
          <w:rFonts w:ascii="Times New Roman" w:hAnsi="Times New Roman"/>
          <w:spacing w:val="50"/>
        </w:rPr>
        <w:t xml:space="preserve"> </w:t>
      </w:r>
      <w:r w:rsidRPr="00215FD7">
        <w:rPr>
          <w:rFonts w:ascii="Times New Roman" w:hAnsi="Times New Roman"/>
        </w:rPr>
        <w:t xml:space="preserve">оборудование  </w:t>
      </w:r>
      <w:r w:rsidRPr="00215FD7">
        <w:rPr>
          <w:rFonts w:ascii="Times New Roman" w:hAnsi="Times New Roman"/>
          <w:spacing w:val="56"/>
        </w:rPr>
        <w:t xml:space="preserve"> </w:t>
      </w:r>
      <w:r w:rsidRPr="00215FD7">
        <w:rPr>
          <w:rFonts w:ascii="Times New Roman" w:hAnsi="Times New Roman"/>
        </w:rPr>
        <w:t xml:space="preserve">ЛВС;  </w:t>
      </w:r>
      <w:r w:rsidRPr="00215FD7">
        <w:rPr>
          <w:rFonts w:ascii="Times New Roman" w:hAnsi="Times New Roman"/>
          <w:spacing w:val="53"/>
        </w:rPr>
        <w:t xml:space="preserve"> </w:t>
      </w:r>
      <w:r w:rsidRPr="00215FD7">
        <w:rPr>
          <w:rFonts w:ascii="Times New Roman" w:hAnsi="Times New Roman"/>
        </w:rPr>
        <w:t xml:space="preserve">оборудование  </w:t>
      </w:r>
      <w:r w:rsidRPr="00215FD7">
        <w:rPr>
          <w:rFonts w:ascii="Times New Roman" w:hAnsi="Times New Roman"/>
          <w:spacing w:val="51"/>
        </w:rPr>
        <w:t xml:space="preserve"> </w:t>
      </w:r>
      <w:r w:rsidRPr="00215FD7">
        <w:rPr>
          <w:rFonts w:ascii="Times New Roman" w:hAnsi="Times New Roman"/>
        </w:rPr>
        <w:t>хранения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обработки данных; оргтехника.</w:t>
      </w:r>
    </w:p>
    <w:p w:rsidR="00D23809" w:rsidRPr="00215FD7" w:rsidRDefault="00D23809" w:rsidP="00215FD7">
      <w:pPr>
        <w:pStyle w:val="af7"/>
        <w:tabs>
          <w:tab w:val="left" w:pos="1958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11.2.1.1.Оборудование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ЛВС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обеспечивать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объединение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АРМ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ЕДДС для обмена между ними информацией в электронном виде, подключение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внешним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сетям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(выделенным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сетям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связи</w:t>
      </w:r>
      <w:r w:rsidRPr="00215FD7">
        <w:rPr>
          <w:rFonts w:ascii="Times New Roman" w:hAnsi="Times New Roman"/>
          <w:spacing w:val="57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62"/>
        </w:rPr>
        <w:t xml:space="preserve"> </w:t>
      </w:r>
      <w:r w:rsidRPr="00215FD7">
        <w:rPr>
          <w:rFonts w:ascii="Times New Roman" w:hAnsi="Times New Roman"/>
        </w:rPr>
        <w:t>интернет).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Подключение</w:t>
      </w:r>
      <w:r w:rsidRPr="00215FD7">
        <w:rPr>
          <w:rFonts w:ascii="Times New Roman" w:hAnsi="Times New Roman"/>
          <w:spacing w:val="58"/>
        </w:rPr>
        <w:t xml:space="preserve"> </w:t>
      </w:r>
      <w:r w:rsidRPr="00215FD7">
        <w:rPr>
          <w:rFonts w:ascii="Times New Roman" w:hAnsi="Times New Roman"/>
        </w:rPr>
        <w:t>ЛВС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сети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интернет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осуществляться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только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применением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сертифицированных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средств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информации.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При отсутствии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сертифицированных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средств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защиты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информации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к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сети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интернет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могут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подключаться</w:t>
      </w:r>
      <w:r w:rsidRPr="00215FD7">
        <w:rPr>
          <w:rFonts w:ascii="Times New Roman" w:hAnsi="Times New Roman"/>
          <w:spacing w:val="-1"/>
        </w:rPr>
        <w:t xml:space="preserve"> </w:t>
      </w:r>
      <w:r w:rsidRPr="00215FD7">
        <w:rPr>
          <w:rFonts w:ascii="Times New Roman" w:hAnsi="Times New Roman"/>
        </w:rPr>
        <w:t>АРМ,</w:t>
      </w:r>
      <w:r w:rsidRPr="00215FD7">
        <w:rPr>
          <w:rFonts w:ascii="Times New Roman" w:hAnsi="Times New Roman"/>
          <w:spacing w:val="-2"/>
        </w:rPr>
        <w:t xml:space="preserve"> </w:t>
      </w:r>
      <w:r w:rsidRPr="00215FD7">
        <w:rPr>
          <w:rFonts w:ascii="Times New Roman" w:hAnsi="Times New Roman"/>
        </w:rPr>
        <w:t>не включенные в ЛВС.</w:t>
      </w:r>
    </w:p>
    <w:p w:rsidR="00D23809" w:rsidRPr="00215FD7" w:rsidRDefault="00D23809" w:rsidP="00215FD7">
      <w:pPr>
        <w:pStyle w:val="aa"/>
        <w:ind w:right="10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Подключение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АРМ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</w:t>
      </w:r>
      <w:proofErr w:type="gramStart"/>
      <w:r w:rsidRPr="00215FD7">
        <w:rPr>
          <w:sz w:val="22"/>
          <w:szCs w:val="22"/>
        </w:rPr>
        <w:t>о-</w:t>
      </w:r>
      <w:proofErr w:type="gramEnd"/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телекоммуникационной инфраструктуре МЧС России должно осуществляться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только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2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применением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сертифицированных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криптографической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 информации.</w:t>
      </w:r>
    </w:p>
    <w:p w:rsidR="00D23809" w:rsidRPr="00215FD7" w:rsidRDefault="00D23809" w:rsidP="00215FD7">
      <w:pPr>
        <w:pStyle w:val="aa"/>
        <w:ind w:right="110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На</w:t>
      </w:r>
      <w:r w:rsidRPr="00215FD7">
        <w:rPr>
          <w:spacing w:val="91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АРМ  </w:t>
      </w:r>
      <w:r w:rsidRPr="00215FD7">
        <w:rPr>
          <w:spacing w:val="2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персонала  МУ «ЕДДС по Романовскому району» </w:t>
      </w:r>
      <w:r w:rsidRPr="00215FD7">
        <w:rPr>
          <w:spacing w:val="20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должны  </w:t>
      </w:r>
      <w:r w:rsidRPr="00215FD7">
        <w:rPr>
          <w:spacing w:val="19"/>
          <w:sz w:val="22"/>
          <w:szCs w:val="22"/>
        </w:rPr>
        <w:t xml:space="preserve"> </w:t>
      </w:r>
      <w:r w:rsidRPr="00215FD7">
        <w:rPr>
          <w:sz w:val="22"/>
          <w:szCs w:val="22"/>
        </w:rPr>
        <w:t>быть установлены, настроены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корректно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функционировать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сертифицированные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средства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антивирусной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информации.</w:t>
      </w:r>
    </w:p>
    <w:p w:rsidR="00D23809" w:rsidRPr="00215FD7" w:rsidRDefault="00D23809" w:rsidP="00215FD7">
      <w:pPr>
        <w:pStyle w:val="af7"/>
        <w:tabs>
          <w:tab w:val="left" w:pos="1904"/>
        </w:tabs>
        <w:ind w:left="0" w:right="106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11.2.1.2.Оборудование</w:t>
      </w:r>
      <w:r w:rsidRPr="00215FD7">
        <w:rPr>
          <w:rFonts w:ascii="Times New Roman" w:hAnsi="Times New Roman"/>
          <w:spacing w:val="36"/>
        </w:rPr>
        <w:t xml:space="preserve"> </w:t>
      </w:r>
      <w:r w:rsidRPr="00215FD7">
        <w:rPr>
          <w:rFonts w:ascii="Times New Roman" w:hAnsi="Times New Roman"/>
        </w:rPr>
        <w:t>хранения</w:t>
      </w:r>
      <w:r w:rsidRPr="00215FD7">
        <w:rPr>
          <w:rFonts w:ascii="Times New Roman" w:hAnsi="Times New Roman"/>
          <w:spacing w:val="39"/>
        </w:rPr>
        <w:t xml:space="preserve"> </w:t>
      </w:r>
      <w:r w:rsidRPr="00215FD7">
        <w:rPr>
          <w:rFonts w:ascii="Times New Roman" w:hAnsi="Times New Roman"/>
        </w:rPr>
        <w:t>и</w:t>
      </w:r>
      <w:r w:rsidRPr="00215FD7">
        <w:rPr>
          <w:rFonts w:ascii="Times New Roman" w:hAnsi="Times New Roman"/>
          <w:spacing w:val="43"/>
        </w:rPr>
        <w:t xml:space="preserve"> </w:t>
      </w:r>
      <w:r w:rsidRPr="00215FD7">
        <w:rPr>
          <w:rFonts w:ascii="Times New Roman" w:hAnsi="Times New Roman"/>
        </w:rPr>
        <w:t>обработки</w:t>
      </w:r>
      <w:r w:rsidRPr="00215FD7">
        <w:rPr>
          <w:rFonts w:ascii="Times New Roman" w:hAnsi="Times New Roman"/>
          <w:spacing w:val="37"/>
        </w:rPr>
        <w:t xml:space="preserve"> </w:t>
      </w:r>
      <w:r w:rsidRPr="00215FD7">
        <w:rPr>
          <w:rFonts w:ascii="Times New Roman" w:hAnsi="Times New Roman"/>
        </w:rPr>
        <w:t>данных</w:t>
      </w:r>
      <w:r w:rsidRPr="00215FD7">
        <w:rPr>
          <w:rFonts w:ascii="Times New Roman" w:hAnsi="Times New Roman"/>
          <w:spacing w:val="36"/>
        </w:rPr>
        <w:t xml:space="preserve"> </w:t>
      </w:r>
      <w:r w:rsidRPr="00215FD7">
        <w:rPr>
          <w:rFonts w:ascii="Times New Roman" w:hAnsi="Times New Roman"/>
        </w:rPr>
        <w:t>должно</w:t>
      </w:r>
      <w:r w:rsidRPr="00215FD7">
        <w:rPr>
          <w:rFonts w:ascii="Times New Roman" w:hAnsi="Times New Roman"/>
          <w:spacing w:val="40"/>
        </w:rPr>
        <w:t xml:space="preserve"> </w:t>
      </w:r>
      <w:r w:rsidRPr="00215FD7">
        <w:rPr>
          <w:rFonts w:ascii="Times New Roman" w:hAnsi="Times New Roman"/>
        </w:rPr>
        <w:t>включать</w:t>
      </w:r>
      <w:r w:rsidRPr="00215FD7">
        <w:rPr>
          <w:rFonts w:ascii="Times New Roman" w:hAnsi="Times New Roman"/>
          <w:spacing w:val="-68"/>
        </w:rPr>
        <w:t xml:space="preserve"> </w:t>
      </w:r>
      <w:r w:rsidRPr="00215FD7">
        <w:rPr>
          <w:rFonts w:ascii="Times New Roman" w:hAnsi="Times New Roman"/>
        </w:rPr>
        <w:t>в</w:t>
      </w:r>
      <w:r w:rsidRPr="00215FD7">
        <w:rPr>
          <w:rFonts w:ascii="Times New Roman" w:hAnsi="Times New Roman"/>
          <w:spacing w:val="-3"/>
        </w:rPr>
        <w:t xml:space="preserve"> </w:t>
      </w:r>
      <w:r w:rsidRPr="00215FD7">
        <w:rPr>
          <w:rFonts w:ascii="Times New Roman" w:hAnsi="Times New Roman"/>
        </w:rPr>
        <w:t>себя следующие основные элементы:</w:t>
      </w:r>
    </w:p>
    <w:p w:rsidR="00D23809" w:rsidRPr="00215FD7" w:rsidRDefault="00D23809" w:rsidP="00215FD7">
      <w:pPr>
        <w:pStyle w:val="aa"/>
        <w:ind w:right="108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сервера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повышенной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производительности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для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хранения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(файлы,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базы данных);</w:t>
      </w:r>
    </w:p>
    <w:p w:rsidR="00D23809" w:rsidRPr="00215FD7" w:rsidRDefault="00D23809" w:rsidP="00215FD7">
      <w:pPr>
        <w:pStyle w:val="aa"/>
        <w:spacing w:line="321" w:lineRule="exac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АРМ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с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установленными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информационными</w:t>
      </w:r>
      <w:r w:rsidRPr="00215FD7">
        <w:rPr>
          <w:spacing w:val="-3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системами.</w:t>
      </w:r>
    </w:p>
    <w:p w:rsidR="00D23809" w:rsidRPr="00215FD7" w:rsidRDefault="00D23809" w:rsidP="00215FD7">
      <w:pPr>
        <w:pStyle w:val="aa"/>
        <w:ind w:right="107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>Сервера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должны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обеспечивать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хранение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обработку</w:t>
      </w:r>
      <w:r w:rsidRPr="00215FD7">
        <w:rPr>
          <w:spacing w:val="70"/>
          <w:sz w:val="22"/>
          <w:szCs w:val="22"/>
        </w:rPr>
        <w:t xml:space="preserve"> </w:t>
      </w:r>
      <w:proofErr w:type="gramStart"/>
      <w:r w:rsidRPr="00215FD7">
        <w:rPr>
          <w:sz w:val="22"/>
          <w:szCs w:val="22"/>
        </w:rPr>
        <w:t>информации</w:t>
      </w:r>
      <w:proofErr w:type="gramEnd"/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как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формализованном,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неформализованном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виде.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хранилища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определяется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соответствии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с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перечнем,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объемом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хранящейся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-1"/>
          <w:sz w:val="22"/>
          <w:szCs w:val="22"/>
        </w:rPr>
        <w:t xml:space="preserve"> </w:t>
      </w:r>
      <w:r w:rsidRPr="00215FD7">
        <w:rPr>
          <w:sz w:val="22"/>
          <w:szCs w:val="22"/>
        </w:rPr>
        <w:t>сроком ее</w:t>
      </w:r>
      <w:r w:rsidRPr="00215FD7">
        <w:rPr>
          <w:spacing w:val="-4"/>
          <w:sz w:val="22"/>
          <w:szCs w:val="22"/>
        </w:rPr>
        <w:t xml:space="preserve"> </w:t>
      </w:r>
      <w:r w:rsidRPr="00215FD7">
        <w:rPr>
          <w:sz w:val="22"/>
          <w:szCs w:val="22"/>
        </w:rPr>
        <w:t>хранения.</w:t>
      </w:r>
    </w:p>
    <w:p w:rsidR="00D23809" w:rsidRPr="00215FD7" w:rsidRDefault="00D23809" w:rsidP="00215FD7">
      <w:pPr>
        <w:pStyle w:val="aa"/>
        <w:spacing w:before="1"/>
        <w:ind w:right="109"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АРМ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персонала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должны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поддерживать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работу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71"/>
          <w:sz w:val="22"/>
          <w:szCs w:val="22"/>
        </w:rPr>
        <w:t xml:space="preserve"> </w:t>
      </w:r>
      <w:r w:rsidRPr="00215FD7">
        <w:rPr>
          <w:sz w:val="22"/>
          <w:szCs w:val="22"/>
        </w:rPr>
        <w:t>основных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офисных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приложениях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(текстовый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редактор,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табличный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редактор,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редактор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презентаций, электронная почта), а также в специализированном программном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обеспечении.</w:t>
      </w:r>
    </w:p>
    <w:p w:rsidR="00D23809" w:rsidRPr="00215FD7" w:rsidRDefault="00D23809" w:rsidP="00215FD7">
      <w:pPr>
        <w:pStyle w:val="af7"/>
        <w:tabs>
          <w:tab w:val="left" w:pos="1802"/>
        </w:tabs>
        <w:ind w:left="0" w:firstLine="851"/>
        <w:jc w:val="both"/>
        <w:rPr>
          <w:rFonts w:ascii="Times New Roman" w:hAnsi="Times New Roman"/>
        </w:rPr>
      </w:pPr>
      <w:r w:rsidRPr="00215FD7">
        <w:rPr>
          <w:rFonts w:ascii="Times New Roman" w:hAnsi="Times New Roman"/>
        </w:rPr>
        <w:t>11.2.2.Система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видеоконференцсвязи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обеспечивать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участие</w:t>
      </w:r>
      <w:r w:rsidRPr="00215FD7">
        <w:rPr>
          <w:rFonts w:ascii="Times New Roman" w:hAnsi="Times New Roman"/>
          <w:spacing w:val="-67"/>
        </w:rPr>
        <w:t xml:space="preserve"> </w:t>
      </w:r>
      <w:r w:rsidRPr="00215FD7">
        <w:rPr>
          <w:rFonts w:ascii="Times New Roman" w:hAnsi="Times New Roman"/>
        </w:rPr>
        <w:t>персонала МУ «ЕДДС по Романовскому району», а также других должностных лиц в селекторных совещаниях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всеми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взаимодействующими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органами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управления.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Система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видеоконференцсвязи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должна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состоять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из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следующих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основных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элементов: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видеокодек;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видеокамера;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микрофонное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оборудование;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оборудование</w:t>
      </w:r>
      <w:r w:rsidRPr="00215FD7">
        <w:rPr>
          <w:rFonts w:ascii="Times New Roman" w:hAnsi="Times New Roman"/>
          <w:spacing w:val="1"/>
        </w:rPr>
        <w:t xml:space="preserve"> </w:t>
      </w:r>
      <w:r w:rsidRPr="00215FD7">
        <w:rPr>
          <w:rFonts w:ascii="Times New Roman" w:hAnsi="Times New Roman"/>
        </w:rPr>
        <w:t>звукоусиления.</w:t>
      </w:r>
    </w:p>
    <w:p w:rsidR="00D23809" w:rsidRPr="00215FD7" w:rsidRDefault="00D23809" w:rsidP="009731EA">
      <w:pPr>
        <w:pStyle w:val="13"/>
        <w:numPr>
          <w:ilvl w:val="0"/>
          <w:numId w:val="4"/>
        </w:numPr>
        <w:shd w:val="clear" w:color="auto" w:fill="auto"/>
        <w:tabs>
          <w:tab w:val="left" w:pos="1824"/>
        </w:tabs>
        <w:ind w:firstLine="720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Видеокодек может быть </w:t>
      </w:r>
      <w:proofErr w:type="gramStart"/>
      <w:r w:rsidRPr="00215FD7">
        <w:rPr>
          <w:sz w:val="22"/>
          <w:szCs w:val="22"/>
        </w:rPr>
        <w:t>реализован</w:t>
      </w:r>
      <w:proofErr w:type="gramEnd"/>
      <w:r w:rsidRPr="00215FD7">
        <w:rPr>
          <w:sz w:val="22"/>
          <w:szCs w:val="22"/>
        </w:rPr>
        <w:t xml:space="preserve"> как на аппаратной, так и на программной платформе. Видеокодек должен обеспечивать: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работу по основным протоколам видеосвязи (Н.323, 81Р);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выбор скорости соединения;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подключение видеокамер в качестве источника изображения;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подключение микрофонного оборудования в качестве источника звука.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11.2.2.2.Видеокамера должна обеспечивать возможность показа общего вида помещения МУ «ЕДДС по Романовскому району», а также наведение на участника (участников) </w:t>
      </w:r>
      <w:proofErr w:type="spellStart"/>
      <w:r w:rsidRPr="00215FD7">
        <w:rPr>
          <w:sz w:val="22"/>
          <w:szCs w:val="22"/>
        </w:rPr>
        <w:t>трансфокации</w:t>
      </w:r>
      <w:proofErr w:type="spellEnd"/>
      <w:r w:rsidRPr="00215FD7">
        <w:rPr>
          <w:sz w:val="22"/>
          <w:szCs w:val="22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17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11.2.2.3.Микрофонное оборудование должно обеспечивать: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17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разборчивость речи всех участников селекторного совещания;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17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подавление «обратной связи»;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включение/выключение микрофонов участниками совещания; возможность использования более чем одного микрофона.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При необходимости, для подключения микрофонов может быть использован микшерный пульт.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2184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11.2.2.4.Оборудование звукоусиления должно обеспечивать транслирование звука от удаленного абонента без искажений.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797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11.2.2.5.Изображение от удаленного абонента должно передаваться на систему отображения информации МУ «ЕДДС по Романовскому району».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973"/>
        </w:tabs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11.2.2.6.Система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792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11.2.3.Система отображения информации (</w:t>
      </w:r>
      <w:proofErr w:type="spellStart"/>
      <w:r w:rsidRPr="00215FD7">
        <w:rPr>
          <w:color w:val="auto"/>
          <w:sz w:val="22"/>
          <w:szCs w:val="22"/>
        </w:rPr>
        <w:t>видеостена</w:t>
      </w:r>
      <w:proofErr w:type="spellEnd"/>
      <w:r w:rsidRPr="00215FD7">
        <w:rPr>
          <w:color w:val="auto"/>
          <w:sz w:val="22"/>
          <w:szCs w:val="22"/>
        </w:rPr>
        <w:t>) должна обеспечивать вывод информации с АРМ, а также с оборудования видеоконференцсвязи.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Система отображения информации должна состоять из </w:t>
      </w:r>
      <w:proofErr w:type="spellStart"/>
      <w:r w:rsidRPr="00215FD7">
        <w:rPr>
          <w:color w:val="auto"/>
          <w:sz w:val="22"/>
          <w:szCs w:val="22"/>
        </w:rPr>
        <w:t>видеостены</w:t>
      </w:r>
      <w:proofErr w:type="spellEnd"/>
      <w:r w:rsidRPr="00215FD7">
        <w:rPr>
          <w:color w:val="auto"/>
          <w:sz w:val="22"/>
          <w:szCs w:val="22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215FD7">
        <w:rPr>
          <w:color w:val="auto"/>
          <w:sz w:val="22"/>
          <w:szCs w:val="22"/>
        </w:rPr>
        <w:t>видеостены</w:t>
      </w:r>
      <w:proofErr w:type="spellEnd"/>
      <w:r w:rsidRPr="00215FD7">
        <w:rPr>
          <w:color w:val="auto"/>
          <w:sz w:val="22"/>
          <w:szCs w:val="22"/>
        </w:rPr>
        <w:t xml:space="preserve"> должны соответствовать размеру помещения и обеспечивать обзор с любого АРМ в зале ОДС МУ «ЕДДС по Романовскому району».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Система отображения информации должна иметь возможность разделения </w:t>
      </w:r>
      <w:proofErr w:type="spellStart"/>
      <w:r w:rsidRPr="00215FD7">
        <w:rPr>
          <w:color w:val="auto"/>
          <w:sz w:val="22"/>
          <w:szCs w:val="22"/>
        </w:rPr>
        <w:t>видеостены</w:t>
      </w:r>
      <w:proofErr w:type="spellEnd"/>
      <w:r w:rsidRPr="00215FD7">
        <w:rPr>
          <w:color w:val="auto"/>
          <w:sz w:val="22"/>
          <w:szCs w:val="22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215FD7">
        <w:rPr>
          <w:color w:val="auto"/>
          <w:sz w:val="22"/>
          <w:szCs w:val="22"/>
        </w:rPr>
        <w:t>видеостены</w:t>
      </w:r>
      <w:proofErr w:type="spellEnd"/>
      <w:r w:rsidRPr="00215FD7">
        <w:rPr>
          <w:color w:val="auto"/>
          <w:sz w:val="22"/>
          <w:szCs w:val="22"/>
        </w:rPr>
        <w:t xml:space="preserve"> и матричный коммутатор видеосигналов.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792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11.2.4.Система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ГЛОНАСС/ОР8,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11.3.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Муниципальная</w:t>
      </w:r>
      <w:r w:rsidRPr="00215FD7">
        <w:rPr>
          <w:color w:val="auto"/>
          <w:sz w:val="22"/>
          <w:szCs w:val="22"/>
        </w:rPr>
        <w:tab/>
        <w:t>автоматизированная система централизованного</w:t>
      </w:r>
      <w:r w:rsidRPr="00215FD7">
        <w:rPr>
          <w:sz w:val="22"/>
          <w:szCs w:val="22"/>
        </w:rPr>
        <w:t xml:space="preserve"> </w:t>
      </w:r>
      <w:r w:rsidRPr="00215FD7">
        <w:rPr>
          <w:color w:val="auto"/>
          <w:sz w:val="22"/>
          <w:szCs w:val="22"/>
        </w:rPr>
        <w:t>оповещения,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D23809" w:rsidRPr="00215FD7" w:rsidRDefault="00D23809" w:rsidP="009731EA">
      <w:pPr>
        <w:pStyle w:val="13"/>
        <w:numPr>
          <w:ilvl w:val="0"/>
          <w:numId w:val="5"/>
        </w:numPr>
        <w:shd w:val="clear" w:color="auto" w:fill="auto"/>
        <w:tabs>
          <w:tab w:val="left" w:pos="1615"/>
        </w:tabs>
        <w:ind w:firstLine="720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lastRenderedPageBreak/>
        <w:t>Система телефонной связи МУ «ЕДДС по Романовскому району» должна состоять из следующих элементов; телефонные аппараты; система записи телефонных переговоров.</w:t>
      </w:r>
    </w:p>
    <w:p w:rsidR="00D23809" w:rsidRPr="00215FD7" w:rsidRDefault="00D23809" w:rsidP="009731EA">
      <w:pPr>
        <w:pStyle w:val="13"/>
        <w:numPr>
          <w:ilvl w:val="0"/>
          <w:numId w:val="6"/>
        </w:numPr>
        <w:shd w:val="clear" w:color="auto" w:fill="auto"/>
        <w:tabs>
          <w:tab w:val="left" w:pos="1841"/>
        </w:tabs>
        <w:ind w:firstLine="720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Телефонные аппараты должны обеспечивать: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41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отображение номера звонящего абонента на дисплее;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41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набор номера вызываемого абонента одной кнопкой;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41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одновременную работу нескольких линий;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функцию переадресации абонента;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возможность подключения дополнительных консолей для расширения количества абонентов с прямым набором;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наличие микротелефонной гарнитуры.</w:t>
      </w:r>
    </w:p>
    <w:p w:rsidR="00D23809" w:rsidRPr="00215FD7" w:rsidRDefault="00D23809" w:rsidP="009731EA">
      <w:pPr>
        <w:pStyle w:val="13"/>
        <w:numPr>
          <w:ilvl w:val="0"/>
          <w:numId w:val="6"/>
        </w:numPr>
        <w:shd w:val="clear" w:color="auto" w:fill="auto"/>
        <w:tabs>
          <w:tab w:val="left" w:pos="1827"/>
        </w:tabs>
        <w:ind w:firstLine="720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МУ «ЕДДС по Романовскому району».</w:t>
      </w:r>
    </w:p>
    <w:p w:rsidR="00D23809" w:rsidRPr="00215FD7" w:rsidRDefault="00D23809" w:rsidP="009731EA">
      <w:pPr>
        <w:pStyle w:val="13"/>
        <w:numPr>
          <w:ilvl w:val="0"/>
          <w:numId w:val="6"/>
        </w:numPr>
        <w:shd w:val="clear" w:color="auto" w:fill="auto"/>
        <w:tabs>
          <w:tab w:val="left" w:pos="1827"/>
        </w:tabs>
        <w:ind w:firstLine="720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Должны быть обеспечены телефонные каналы связи между МУ «ЕДДС по Романовскому району» и ЦУКС ГУ МЧС России по Саратовской области, ЕДДС соседних муниципальных районов, а также с ДДС, действующими на территории муниципального района, в том числе ДДС ПОО.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Должны быть предусмотрены резервные каналы связи.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11.3.2.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Система радиосвязи должна состоять из следующих основных элементов: </w:t>
      </w:r>
      <w:proofErr w:type="gramStart"/>
      <w:r w:rsidRPr="00215FD7">
        <w:rPr>
          <w:color w:val="auto"/>
          <w:sz w:val="22"/>
          <w:szCs w:val="22"/>
        </w:rPr>
        <w:t>УКВ-радиостанция</w:t>
      </w:r>
      <w:proofErr w:type="gramEnd"/>
      <w:r w:rsidRPr="00215FD7">
        <w:rPr>
          <w:color w:val="auto"/>
          <w:sz w:val="22"/>
          <w:szCs w:val="22"/>
        </w:rPr>
        <w:t>;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КВ-радиостанция.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D23809" w:rsidRPr="00215FD7" w:rsidRDefault="00D23809" w:rsidP="00215FD7">
      <w:pPr>
        <w:pStyle w:val="13"/>
        <w:shd w:val="clear" w:color="auto" w:fill="auto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3043"/>
        </w:tabs>
        <w:ind w:firstLine="851"/>
        <w:jc w:val="both"/>
        <w:rPr>
          <w:sz w:val="22"/>
          <w:szCs w:val="22"/>
        </w:rPr>
      </w:pPr>
      <w:proofErr w:type="gramStart"/>
      <w:r w:rsidRPr="00215FD7">
        <w:rPr>
          <w:color w:val="auto"/>
          <w:sz w:val="22"/>
          <w:szCs w:val="22"/>
        </w:rPr>
        <w:t>11.3.3.Система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района, ДДС, населения на территории муниципального района, об опасностях, возникающих при угрозе</w:t>
      </w:r>
      <w:r w:rsidRPr="00215FD7">
        <w:rPr>
          <w:sz w:val="22"/>
          <w:szCs w:val="22"/>
        </w:rPr>
        <w:t xml:space="preserve"> возникновения или возникновении ЧС природного и техногенного характера, а также при ведении военных действий или вследствие этих действий, о правилах</w:t>
      </w:r>
      <w:proofErr w:type="gramEnd"/>
      <w:r w:rsidRPr="00215FD7">
        <w:rPr>
          <w:sz w:val="22"/>
          <w:szCs w:val="22"/>
        </w:rPr>
        <w:t xml:space="preserve">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электрических, электронных сирен и мощных акустических систем;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проводного радиовещания;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уличной радиофикации;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кабельного телерадиовещания;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эфирного телерадиовещания;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подвижной радиотелефонной связи;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сеть местной телефонной связи, в том числе таксофоны, предназначенные для оказания универсальных услуг телефонной связи с функцией оповещения;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сети связи операторов связи и ведомственные;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сети систем персонального радиовызова;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информационно-телекоммуникационная сеть интернет;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громкоговорящие средства на подвижных объектах, мобильные и носимые средства оповещения.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высшего должностного лица муниципального района (председателя КЧС и ОПБ) с последующим докладом.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</w:t>
      </w:r>
      <w:r w:rsidRPr="00215FD7">
        <w:rPr>
          <w:sz w:val="22"/>
          <w:szCs w:val="22"/>
        </w:rPr>
        <w:lastRenderedPageBreak/>
        <w:t xml:space="preserve">телефонных линий должно определяться исходя из количества оповещаемых абонентов и требуемого времени оповещения. 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3043"/>
        </w:tabs>
        <w:ind w:firstLine="851"/>
        <w:jc w:val="both"/>
        <w:rPr>
          <w:color w:val="auto"/>
          <w:sz w:val="22"/>
          <w:szCs w:val="22"/>
        </w:rPr>
      </w:pPr>
      <w:r w:rsidRPr="00215FD7">
        <w:rPr>
          <w:sz w:val="22"/>
          <w:szCs w:val="22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D23809" w:rsidRPr="00215FD7" w:rsidRDefault="00D23809" w:rsidP="00215FD7">
      <w:pPr>
        <w:pStyle w:val="13"/>
        <w:shd w:val="clear" w:color="auto" w:fill="auto"/>
        <w:tabs>
          <w:tab w:val="left" w:pos="1824"/>
        </w:tabs>
        <w:ind w:firstLine="851"/>
        <w:jc w:val="both"/>
        <w:rPr>
          <w:color w:val="FF0000"/>
          <w:sz w:val="22"/>
          <w:szCs w:val="22"/>
        </w:rPr>
      </w:pPr>
      <w:proofErr w:type="gramStart"/>
      <w:r w:rsidRPr="00215FD7">
        <w:rPr>
          <w:sz w:val="22"/>
          <w:szCs w:val="22"/>
        </w:rPr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</w:t>
      </w:r>
      <w:proofErr w:type="gramEnd"/>
      <w:r w:rsidRPr="00215FD7">
        <w:rPr>
          <w:sz w:val="22"/>
          <w:szCs w:val="22"/>
        </w:rPr>
        <w:t xml:space="preserve"> России и Министерства цифрового развития, связи и массовых коммуникаций Российской Федерации России от 31.07.2020 № 578/365.</w:t>
      </w:r>
    </w:p>
    <w:p w:rsidR="00D23809" w:rsidRPr="00215FD7" w:rsidRDefault="00D23809" w:rsidP="00215FD7">
      <w:pPr>
        <w:pStyle w:val="Heading10"/>
        <w:shd w:val="clear" w:color="auto" w:fill="auto"/>
        <w:ind w:firstLine="851"/>
        <w:jc w:val="both"/>
        <w:rPr>
          <w:sz w:val="22"/>
          <w:szCs w:val="22"/>
        </w:rPr>
      </w:pPr>
      <w:bookmarkStart w:id="1" w:name="bookmark22"/>
      <w:bookmarkStart w:id="2" w:name="bookmark23"/>
    </w:p>
    <w:p w:rsidR="00D23809" w:rsidRPr="00215FD7" w:rsidRDefault="00D23809" w:rsidP="0049166A">
      <w:pPr>
        <w:pStyle w:val="Heading10"/>
        <w:shd w:val="clear" w:color="auto" w:fill="auto"/>
        <w:ind w:firstLine="851"/>
        <w:rPr>
          <w:sz w:val="22"/>
          <w:szCs w:val="22"/>
        </w:rPr>
      </w:pPr>
      <w:r w:rsidRPr="00215FD7">
        <w:rPr>
          <w:sz w:val="22"/>
          <w:szCs w:val="22"/>
        </w:rPr>
        <w:t xml:space="preserve">12.Финансирование </w:t>
      </w:r>
      <w:bookmarkEnd w:id="1"/>
      <w:bookmarkEnd w:id="2"/>
      <w:r w:rsidRPr="00215FD7">
        <w:rPr>
          <w:sz w:val="22"/>
          <w:szCs w:val="22"/>
        </w:rPr>
        <w:t>МУ «ЕДДС по Романовскому району»</w:t>
      </w:r>
    </w:p>
    <w:p w:rsidR="00D23809" w:rsidRPr="00215FD7" w:rsidRDefault="00D23809" w:rsidP="00215FD7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215FD7">
        <w:rPr>
          <w:sz w:val="22"/>
          <w:szCs w:val="22"/>
        </w:rPr>
        <w:t xml:space="preserve">12.1. Финансирование создания и деятельности </w:t>
      </w:r>
      <w:r w:rsidRPr="00215FD7">
        <w:rPr>
          <w:color w:val="auto"/>
          <w:sz w:val="22"/>
          <w:szCs w:val="22"/>
        </w:rPr>
        <w:t xml:space="preserve">МУ «ЕДДС по Романовскому району» является расходным обязательством администрации Романовского муниципального района и осуществляется из средств бюджета Романовского муниципального района или иных источников в соответствии с законодательством Российской Федерации, включая бюджеты субъектов Российской Федерации. </w:t>
      </w:r>
    </w:p>
    <w:p w:rsidR="00D23809" w:rsidRPr="00215FD7" w:rsidRDefault="00D23809" w:rsidP="00215FD7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215FD7">
        <w:rPr>
          <w:color w:val="auto"/>
          <w:sz w:val="22"/>
          <w:szCs w:val="22"/>
        </w:rPr>
        <w:t xml:space="preserve">12.2. Расходы на обеспечение деятельности МУ «ЕДДС по Романовскому району» в год рассчитываются по формуле: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РЕДДС = (А +В + С + D) * </w:t>
      </w:r>
      <w:proofErr w:type="spellStart"/>
      <w:r w:rsidRPr="00215FD7">
        <w:rPr>
          <w:sz w:val="22"/>
          <w:szCs w:val="22"/>
        </w:rPr>
        <w:t>Ип</w:t>
      </w:r>
      <w:proofErr w:type="spellEnd"/>
      <w:r w:rsidRPr="00215FD7">
        <w:rPr>
          <w:sz w:val="22"/>
          <w:szCs w:val="22"/>
        </w:rPr>
        <w:t xml:space="preserve"> + F * ИЖКХ, где: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А – прогнозируемые расходы бюджета ОМСУ на оплату труда и начисления на выплаты по оплате труда персонала ЕДДС;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В – прогнозируемые расходы бюджета ОМСУ на оплату услуг связи и программного обеспечения;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 – прогнозируемые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D –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proofErr w:type="spellStart"/>
      <w:r w:rsidRPr="00215FD7">
        <w:rPr>
          <w:sz w:val="22"/>
          <w:szCs w:val="22"/>
        </w:rPr>
        <w:t>Ип</w:t>
      </w:r>
      <w:proofErr w:type="spellEnd"/>
      <w:r w:rsidRPr="00215FD7">
        <w:rPr>
          <w:sz w:val="22"/>
          <w:szCs w:val="22"/>
        </w:rPr>
        <w:t xml:space="preserve"> – индекс потребительских цен в среднем за год, установленный на очередной финансовый год;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F – прогнозируемые расходы бюджета ОМСУ на оплату коммунальных услуг, оказываемых ЕДДС;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>ИЖКХ – индекс потребительских цен на услуги организации Ж</w:t>
      </w:r>
      <w:proofErr w:type="gramStart"/>
      <w:r w:rsidRPr="00215FD7">
        <w:rPr>
          <w:sz w:val="22"/>
          <w:szCs w:val="22"/>
        </w:rPr>
        <w:t>КХ в ср</w:t>
      </w:r>
      <w:proofErr w:type="gramEnd"/>
      <w:r w:rsidRPr="00215FD7">
        <w:rPr>
          <w:sz w:val="22"/>
          <w:szCs w:val="22"/>
        </w:rPr>
        <w:t xml:space="preserve">еднем за год, установленный на очередной финансовый год.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12.3. При расчете коэффициента «А» рекомендовано учитывать: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выплаты по должностному окладу;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надбавку за сложность и </w:t>
      </w:r>
      <w:proofErr w:type="gramStart"/>
      <w:r w:rsidRPr="00215FD7">
        <w:rPr>
          <w:sz w:val="22"/>
          <w:szCs w:val="22"/>
        </w:rPr>
        <w:t>напряженность</w:t>
      </w:r>
      <w:proofErr w:type="gramEnd"/>
      <w:r w:rsidRPr="00215FD7">
        <w:rPr>
          <w:sz w:val="22"/>
          <w:szCs w:val="22"/>
        </w:rPr>
        <w:t xml:space="preserve"> и специальный режим работы;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надбавку за выслугу лет;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премии по результатам работы;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материальную помощь;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оплату труда в нерабочие праздничные дни;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доплату за работу в ночное время;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начисления на выплаты по оплате труда (30,2 %).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12.4. При расчете коэффициента «В» рекомендовано учитывать: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оплату услуг интернета;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оплату мобильной связи;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абонентскую плату городских телефонов;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обслуживание бухгалтерских программ;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установку антивирусных программ;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сопровождение справочно-правовых систем;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услуги телеграфной связи;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информационно-техническую поддержку офисного оборудования и программного обеспечения;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прочие услуги связи.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12.5. При расчете коэффициента «С» рекомендовано учитывать: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вещевое обеспечение;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lastRenderedPageBreak/>
        <w:t xml:space="preserve">затраты на приобретение канцелярских товаров и принадлежностей;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продовольственное обеспечение (если это предусмотрено уставом юридического лица или положением о ЕДДС);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горюче-смазочных материалов для транспортных средств и специальной техники (если в составе ЕДДС есть в наличии оперативная группа ОМСУ);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техническое обслуживание помещений; </w:t>
      </w:r>
    </w:p>
    <w:p w:rsidR="00D23809" w:rsidRPr="00215FD7" w:rsidRDefault="00D23809" w:rsidP="00215FD7">
      <w:pPr>
        <w:pStyle w:val="Heading10"/>
        <w:shd w:val="clear" w:color="auto" w:fill="auto"/>
        <w:ind w:firstLine="851"/>
        <w:jc w:val="both"/>
        <w:rPr>
          <w:b w:val="0"/>
          <w:sz w:val="22"/>
          <w:szCs w:val="22"/>
        </w:rPr>
      </w:pPr>
      <w:r w:rsidRPr="00215FD7">
        <w:rPr>
          <w:b w:val="0"/>
          <w:sz w:val="22"/>
          <w:szCs w:val="22"/>
        </w:rPr>
        <w:t>затраты на приобретение других запасных частей для вычислительной техники;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деталей для содержания принтеров, МФУ, копировальных аппаратов и иной оргтехники;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материальных запасов по обеспечению безопасности информации;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прочих материальных запасов.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12.6. При расчете коэффициента «D» рекомендовано учитывать: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мониторов;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системных блоков;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носителей информации;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оборудования для видеоконференцсвязи;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систем кондиционирования;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затраты на приобретение прочих основных средств.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12.7. При расчете коэффициента «F» рекомендовано учитывать: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услуги горячего водоснабжения;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услуги холодного водоснабжения;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услуги водоотведения;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услуги отопления; </w:t>
      </w:r>
    </w:p>
    <w:p w:rsidR="00D23809" w:rsidRPr="00215FD7" w:rsidRDefault="00D23809" w:rsidP="00215FD7">
      <w:pPr>
        <w:pStyle w:val="Default"/>
        <w:ind w:firstLine="851"/>
        <w:jc w:val="both"/>
        <w:rPr>
          <w:sz w:val="22"/>
          <w:szCs w:val="22"/>
        </w:rPr>
      </w:pPr>
      <w:r w:rsidRPr="00215FD7">
        <w:rPr>
          <w:sz w:val="22"/>
          <w:szCs w:val="22"/>
        </w:rPr>
        <w:t xml:space="preserve">услуги электроснабжения (в части питания компьютерной техники). </w:t>
      </w:r>
    </w:p>
    <w:p w:rsidR="00D23809" w:rsidRPr="00215FD7" w:rsidRDefault="00D23809" w:rsidP="00215FD7">
      <w:pPr>
        <w:pStyle w:val="1"/>
        <w:tabs>
          <w:tab w:val="left" w:pos="2921"/>
        </w:tabs>
        <w:spacing w:before="1" w:line="320" w:lineRule="exact"/>
        <w:ind w:firstLine="851"/>
        <w:jc w:val="both"/>
        <w:rPr>
          <w:sz w:val="22"/>
          <w:szCs w:val="22"/>
        </w:rPr>
      </w:pPr>
    </w:p>
    <w:p w:rsidR="00D23809" w:rsidRPr="00215FD7" w:rsidRDefault="00D23809" w:rsidP="00215FD7">
      <w:pPr>
        <w:pStyle w:val="1"/>
        <w:tabs>
          <w:tab w:val="left" w:pos="2921"/>
        </w:tabs>
        <w:spacing w:before="1" w:line="320" w:lineRule="exact"/>
        <w:ind w:firstLine="851"/>
        <w:jc w:val="center"/>
        <w:rPr>
          <w:sz w:val="22"/>
          <w:szCs w:val="22"/>
          <w:u w:val="none"/>
        </w:rPr>
      </w:pPr>
      <w:r w:rsidRPr="00215FD7">
        <w:rPr>
          <w:sz w:val="22"/>
          <w:szCs w:val="22"/>
          <w:u w:val="none"/>
        </w:rPr>
        <w:t>13.Требования</w:t>
      </w:r>
      <w:r w:rsidRPr="00215FD7">
        <w:rPr>
          <w:spacing w:val="-5"/>
          <w:sz w:val="22"/>
          <w:szCs w:val="22"/>
          <w:u w:val="none"/>
        </w:rPr>
        <w:t xml:space="preserve"> </w:t>
      </w:r>
      <w:r w:rsidRPr="00215FD7">
        <w:rPr>
          <w:sz w:val="22"/>
          <w:szCs w:val="22"/>
          <w:u w:val="none"/>
        </w:rPr>
        <w:t>к</w:t>
      </w:r>
      <w:r w:rsidRPr="00215FD7">
        <w:rPr>
          <w:spacing w:val="-4"/>
          <w:sz w:val="22"/>
          <w:szCs w:val="22"/>
          <w:u w:val="none"/>
        </w:rPr>
        <w:t xml:space="preserve"> </w:t>
      </w:r>
      <w:r w:rsidRPr="00215FD7">
        <w:rPr>
          <w:sz w:val="22"/>
          <w:szCs w:val="22"/>
          <w:u w:val="none"/>
        </w:rPr>
        <w:t>защите</w:t>
      </w:r>
      <w:r w:rsidRPr="00215FD7">
        <w:rPr>
          <w:spacing w:val="-3"/>
          <w:sz w:val="22"/>
          <w:szCs w:val="22"/>
          <w:u w:val="none"/>
        </w:rPr>
        <w:t xml:space="preserve"> </w:t>
      </w:r>
      <w:r w:rsidRPr="00215FD7">
        <w:rPr>
          <w:sz w:val="22"/>
          <w:szCs w:val="22"/>
          <w:u w:val="none"/>
        </w:rPr>
        <w:t>информации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  <w:proofErr w:type="gramStart"/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МУ «ЕДДС по Романовскому району» должны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выполняться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требования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обеспечению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защиты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предъявляемые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к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автоматизированным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системам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управления,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государственным информационным системам и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персональных</w:t>
      </w:r>
      <w:r w:rsidRPr="00215FD7">
        <w:rPr>
          <w:spacing w:val="70"/>
          <w:sz w:val="22"/>
          <w:szCs w:val="22"/>
        </w:rPr>
        <w:t xml:space="preserve"> </w:t>
      </w:r>
      <w:r w:rsidRPr="00215FD7">
        <w:rPr>
          <w:sz w:val="22"/>
          <w:szCs w:val="22"/>
        </w:rPr>
        <w:t>данных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в   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соответствии   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с   </w:t>
      </w:r>
      <w:r w:rsidRPr="00215FD7">
        <w:rPr>
          <w:spacing w:val="32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Федеральным   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законом   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от   </w:t>
      </w:r>
      <w:r w:rsidRPr="00215FD7">
        <w:rPr>
          <w:spacing w:val="27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27.07.2006  года 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 xml:space="preserve">№   </w:t>
      </w:r>
      <w:r w:rsidRPr="00215FD7">
        <w:rPr>
          <w:spacing w:val="28"/>
          <w:sz w:val="22"/>
          <w:szCs w:val="22"/>
        </w:rPr>
        <w:t xml:space="preserve"> </w:t>
      </w:r>
      <w:r w:rsidRPr="00215FD7">
        <w:rPr>
          <w:sz w:val="22"/>
          <w:szCs w:val="22"/>
        </w:rPr>
        <w:t>149-ФЗ «Об</w:t>
      </w:r>
      <w:r w:rsidRPr="00215FD7">
        <w:rPr>
          <w:spacing w:val="23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90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технологиях</w:t>
      </w:r>
      <w:r w:rsidRPr="00215FD7">
        <w:rPr>
          <w:spacing w:val="90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91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92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</w:t>
      </w:r>
      <w:r w:rsidRPr="00215FD7">
        <w:rPr>
          <w:spacing w:val="91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информации»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приказом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Федеральной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службы</w:t>
      </w:r>
      <w:r w:rsidRPr="00215FD7">
        <w:rPr>
          <w:spacing w:val="53"/>
          <w:sz w:val="22"/>
          <w:szCs w:val="22"/>
        </w:rPr>
        <w:t xml:space="preserve"> </w:t>
      </w:r>
      <w:r w:rsidRPr="00215FD7">
        <w:rPr>
          <w:sz w:val="22"/>
          <w:szCs w:val="22"/>
        </w:rPr>
        <w:t>по</w:t>
      </w:r>
      <w:r w:rsidRPr="00215FD7">
        <w:rPr>
          <w:spacing w:val="56"/>
          <w:sz w:val="22"/>
          <w:szCs w:val="22"/>
        </w:rPr>
        <w:t xml:space="preserve"> </w:t>
      </w:r>
      <w:r w:rsidRPr="00215FD7">
        <w:rPr>
          <w:sz w:val="22"/>
          <w:szCs w:val="22"/>
        </w:rPr>
        <w:t>техническому</w:t>
      </w:r>
      <w:r w:rsidRPr="00215FD7">
        <w:rPr>
          <w:spacing w:val="51"/>
          <w:sz w:val="22"/>
          <w:szCs w:val="22"/>
        </w:rPr>
        <w:t xml:space="preserve"> </w:t>
      </w:r>
      <w:r w:rsidRPr="00215FD7">
        <w:rPr>
          <w:sz w:val="22"/>
          <w:szCs w:val="22"/>
        </w:rPr>
        <w:t>и</w:t>
      </w:r>
      <w:r w:rsidRPr="00215FD7">
        <w:rPr>
          <w:spacing w:val="55"/>
          <w:sz w:val="22"/>
          <w:szCs w:val="22"/>
        </w:rPr>
        <w:t xml:space="preserve"> </w:t>
      </w:r>
      <w:r w:rsidRPr="00215FD7">
        <w:rPr>
          <w:sz w:val="22"/>
          <w:szCs w:val="22"/>
        </w:rPr>
        <w:t>экспортному</w:t>
      </w:r>
      <w:r w:rsidRPr="00215FD7">
        <w:rPr>
          <w:spacing w:val="52"/>
          <w:sz w:val="22"/>
          <w:szCs w:val="22"/>
        </w:rPr>
        <w:t xml:space="preserve"> </w:t>
      </w:r>
      <w:r w:rsidRPr="00215FD7">
        <w:rPr>
          <w:sz w:val="22"/>
          <w:szCs w:val="22"/>
        </w:rPr>
        <w:t>контролю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от</w:t>
      </w:r>
      <w:r w:rsidRPr="00215FD7">
        <w:rPr>
          <w:spacing w:val="30"/>
          <w:sz w:val="22"/>
          <w:szCs w:val="22"/>
        </w:rPr>
        <w:t xml:space="preserve"> </w:t>
      </w:r>
      <w:r w:rsidRPr="00215FD7">
        <w:rPr>
          <w:sz w:val="22"/>
          <w:szCs w:val="22"/>
        </w:rPr>
        <w:t>11.02.2013</w:t>
      </w:r>
      <w:r w:rsidRPr="00215FD7">
        <w:rPr>
          <w:spacing w:val="33"/>
          <w:sz w:val="22"/>
          <w:szCs w:val="22"/>
        </w:rPr>
        <w:t xml:space="preserve"> года </w:t>
      </w:r>
      <w:r w:rsidRPr="00215FD7">
        <w:rPr>
          <w:sz w:val="22"/>
          <w:szCs w:val="22"/>
        </w:rPr>
        <w:t>№</w:t>
      </w:r>
      <w:r w:rsidRPr="00215FD7">
        <w:rPr>
          <w:spacing w:val="29"/>
          <w:sz w:val="22"/>
          <w:szCs w:val="22"/>
        </w:rPr>
        <w:t xml:space="preserve"> </w:t>
      </w:r>
      <w:r w:rsidRPr="00215FD7">
        <w:rPr>
          <w:sz w:val="22"/>
          <w:szCs w:val="22"/>
        </w:rPr>
        <w:t>17</w:t>
      </w:r>
      <w:r w:rsidRPr="00215FD7">
        <w:rPr>
          <w:spacing w:val="101"/>
          <w:sz w:val="22"/>
          <w:szCs w:val="22"/>
        </w:rPr>
        <w:t xml:space="preserve"> </w:t>
      </w:r>
      <w:r w:rsidRPr="00215FD7">
        <w:rPr>
          <w:sz w:val="22"/>
          <w:szCs w:val="22"/>
        </w:rPr>
        <w:t>«Об</w:t>
      </w:r>
      <w:r w:rsidRPr="00215FD7">
        <w:rPr>
          <w:spacing w:val="102"/>
          <w:sz w:val="22"/>
          <w:szCs w:val="22"/>
        </w:rPr>
        <w:t xml:space="preserve"> </w:t>
      </w:r>
      <w:r w:rsidRPr="00215FD7">
        <w:rPr>
          <w:sz w:val="22"/>
          <w:szCs w:val="22"/>
        </w:rPr>
        <w:t>утверждении</w:t>
      </w:r>
      <w:r w:rsidRPr="00215FD7">
        <w:rPr>
          <w:spacing w:val="101"/>
          <w:sz w:val="22"/>
          <w:szCs w:val="22"/>
        </w:rPr>
        <w:t xml:space="preserve"> </w:t>
      </w:r>
      <w:r w:rsidRPr="00215FD7">
        <w:rPr>
          <w:sz w:val="22"/>
          <w:szCs w:val="22"/>
        </w:rPr>
        <w:t>требований</w:t>
      </w:r>
      <w:r w:rsidRPr="00215FD7">
        <w:rPr>
          <w:spacing w:val="99"/>
          <w:sz w:val="22"/>
          <w:szCs w:val="22"/>
        </w:rPr>
        <w:t xml:space="preserve"> </w:t>
      </w:r>
      <w:r w:rsidRPr="00215FD7">
        <w:rPr>
          <w:sz w:val="22"/>
          <w:szCs w:val="22"/>
        </w:rPr>
        <w:t>о</w:t>
      </w:r>
      <w:r w:rsidRPr="00215FD7">
        <w:rPr>
          <w:spacing w:val="102"/>
          <w:sz w:val="22"/>
          <w:szCs w:val="22"/>
        </w:rPr>
        <w:t xml:space="preserve"> </w:t>
      </w:r>
      <w:r w:rsidRPr="00215FD7">
        <w:rPr>
          <w:sz w:val="22"/>
          <w:szCs w:val="22"/>
        </w:rPr>
        <w:t>защите</w:t>
      </w:r>
      <w:proofErr w:type="gramEnd"/>
      <w:r w:rsidRPr="00215FD7">
        <w:rPr>
          <w:spacing w:val="98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информации,</w:t>
      </w:r>
      <w:r w:rsidRPr="00215FD7">
        <w:rPr>
          <w:spacing w:val="-68"/>
          <w:sz w:val="22"/>
          <w:szCs w:val="22"/>
        </w:rPr>
        <w:t xml:space="preserve"> </w:t>
      </w:r>
      <w:r w:rsidRPr="00215FD7">
        <w:rPr>
          <w:sz w:val="22"/>
          <w:szCs w:val="22"/>
        </w:rPr>
        <w:t>не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составляющей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государственную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тайну,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содержащейся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1"/>
          <w:sz w:val="22"/>
          <w:szCs w:val="22"/>
        </w:rPr>
        <w:t xml:space="preserve"> </w:t>
      </w:r>
      <w:r w:rsidRPr="00215FD7">
        <w:rPr>
          <w:sz w:val="22"/>
          <w:szCs w:val="22"/>
        </w:rPr>
        <w:t>государственных</w:t>
      </w:r>
      <w:r w:rsidRPr="00215FD7">
        <w:rPr>
          <w:spacing w:val="-67"/>
          <w:sz w:val="22"/>
          <w:szCs w:val="22"/>
        </w:rPr>
        <w:t xml:space="preserve"> </w:t>
      </w:r>
      <w:r w:rsidRPr="00215FD7">
        <w:rPr>
          <w:sz w:val="22"/>
          <w:szCs w:val="22"/>
        </w:rPr>
        <w:t>информационных</w:t>
      </w:r>
      <w:r w:rsidRPr="00215FD7">
        <w:rPr>
          <w:spacing w:val="61"/>
          <w:sz w:val="22"/>
          <w:szCs w:val="22"/>
        </w:rPr>
        <w:t xml:space="preserve"> </w:t>
      </w:r>
      <w:r w:rsidRPr="00215FD7">
        <w:rPr>
          <w:sz w:val="22"/>
          <w:szCs w:val="22"/>
        </w:rPr>
        <w:t>системах»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(</w:t>
      </w:r>
      <w:proofErr w:type="gramStart"/>
      <w:r w:rsidRPr="00215FD7">
        <w:rPr>
          <w:sz w:val="22"/>
          <w:szCs w:val="22"/>
        </w:rPr>
        <w:t>зарегистрирован</w:t>
      </w:r>
      <w:proofErr w:type="gramEnd"/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в</w:t>
      </w:r>
      <w:r w:rsidRPr="00215FD7">
        <w:rPr>
          <w:spacing w:val="62"/>
          <w:sz w:val="22"/>
          <w:szCs w:val="22"/>
        </w:rPr>
        <w:t xml:space="preserve"> </w:t>
      </w:r>
      <w:r w:rsidRPr="00215FD7">
        <w:rPr>
          <w:sz w:val="22"/>
          <w:szCs w:val="22"/>
        </w:rPr>
        <w:t>Минюсте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России</w:t>
      </w:r>
      <w:r w:rsidRPr="00215FD7">
        <w:rPr>
          <w:spacing w:val="64"/>
          <w:sz w:val="22"/>
          <w:szCs w:val="22"/>
        </w:rPr>
        <w:t xml:space="preserve"> </w:t>
      </w:r>
      <w:r w:rsidRPr="00215FD7">
        <w:rPr>
          <w:sz w:val="22"/>
          <w:szCs w:val="22"/>
        </w:rPr>
        <w:t>31.05.2013 года №</w:t>
      </w:r>
      <w:r w:rsidRPr="00215FD7">
        <w:rPr>
          <w:spacing w:val="-2"/>
          <w:sz w:val="22"/>
          <w:szCs w:val="22"/>
        </w:rPr>
        <w:t xml:space="preserve"> </w:t>
      </w:r>
      <w:r w:rsidRPr="00215FD7">
        <w:rPr>
          <w:sz w:val="22"/>
          <w:szCs w:val="22"/>
        </w:rPr>
        <w:t>28608).</w:t>
      </w:r>
    </w:p>
    <w:p w:rsidR="00D23809" w:rsidRPr="00215FD7" w:rsidRDefault="00D23809" w:rsidP="00215FD7">
      <w:pPr>
        <w:pStyle w:val="aa"/>
        <w:ind w:right="106" w:firstLine="851"/>
        <w:jc w:val="both"/>
        <w:rPr>
          <w:sz w:val="22"/>
          <w:szCs w:val="22"/>
        </w:rPr>
      </w:pPr>
    </w:p>
    <w:p w:rsidR="00D23809" w:rsidRPr="00215FD7" w:rsidRDefault="00D23809" w:rsidP="00215FD7">
      <w:pPr>
        <w:pStyle w:val="aa"/>
        <w:ind w:right="106" w:firstLine="851"/>
        <w:jc w:val="center"/>
        <w:rPr>
          <w:sz w:val="22"/>
          <w:szCs w:val="22"/>
        </w:rPr>
      </w:pPr>
      <w:r w:rsidRPr="00215FD7">
        <w:rPr>
          <w:sz w:val="22"/>
          <w:szCs w:val="22"/>
        </w:rPr>
        <w:t>________________</w:t>
      </w:r>
    </w:p>
    <w:p w:rsidR="00D23809" w:rsidRPr="00215FD7" w:rsidRDefault="00D23809" w:rsidP="00215FD7">
      <w:pPr>
        <w:pStyle w:val="Heading10"/>
        <w:shd w:val="clear" w:color="auto" w:fill="auto"/>
        <w:ind w:firstLine="851"/>
        <w:jc w:val="both"/>
        <w:rPr>
          <w:b w:val="0"/>
          <w:sz w:val="22"/>
          <w:szCs w:val="22"/>
        </w:rPr>
      </w:pPr>
    </w:p>
    <w:p w:rsidR="00D23809" w:rsidRPr="00215FD7" w:rsidRDefault="00D23809" w:rsidP="00215FD7">
      <w:pPr>
        <w:pStyle w:val="af7"/>
        <w:tabs>
          <w:tab w:val="left" w:pos="1802"/>
        </w:tabs>
        <w:ind w:left="0" w:firstLine="851"/>
        <w:jc w:val="both"/>
        <w:rPr>
          <w:rFonts w:ascii="Times New Roman" w:hAnsi="Times New Roman"/>
          <w:color w:val="FF0000"/>
        </w:rPr>
      </w:pPr>
    </w:p>
    <w:p w:rsidR="00D23809" w:rsidRPr="00215FD7" w:rsidRDefault="00D23809" w:rsidP="00215FD7">
      <w:pPr>
        <w:ind w:firstLine="851"/>
        <w:jc w:val="both"/>
        <w:rPr>
          <w:b/>
          <w:sz w:val="22"/>
          <w:szCs w:val="22"/>
        </w:rPr>
      </w:pPr>
    </w:p>
    <w:sectPr w:rsidR="00D23809" w:rsidRPr="00215FD7" w:rsidSect="00667D59">
      <w:headerReference w:type="even" r:id="rId9"/>
      <w:headerReference w:type="first" r:id="rId10"/>
      <w:pgSz w:w="11907" w:h="16840" w:code="9"/>
      <w:pgMar w:top="719" w:right="697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EA" w:rsidRDefault="009731EA">
      <w:r>
        <w:separator/>
      </w:r>
    </w:p>
  </w:endnote>
  <w:endnote w:type="continuationSeparator" w:id="0">
    <w:p w:rsidR="009731EA" w:rsidRDefault="0097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EA" w:rsidRDefault="009731EA">
      <w:r>
        <w:separator/>
      </w:r>
    </w:p>
  </w:footnote>
  <w:footnote w:type="continuationSeparator" w:id="0">
    <w:p w:rsidR="009731EA" w:rsidRDefault="0097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CC" w:rsidRDefault="00110E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66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66CC">
      <w:rPr>
        <w:rStyle w:val="a5"/>
        <w:noProof/>
      </w:rPr>
      <w:t>1</w:t>
    </w:r>
    <w:r>
      <w:rPr>
        <w:rStyle w:val="a5"/>
      </w:rPr>
      <w:fldChar w:fldCharType="end"/>
    </w:r>
  </w:p>
  <w:p w:rsidR="00A866CC" w:rsidRDefault="00A866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59" w:rsidRDefault="00667D59" w:rsidP="009731EA">
    <w:pPr>
      <w:numPr>
        <w:ilvl w:val="0"/>
        <w:numId w:val="1"/>
      </w:numPr>
      <w:tabs>
        <w:tab w:val="num" w:pos="0"/>
      </w:tabs>
      <w:ind w:left="0" w:firstLine="0"/>
      <w:jc w:val="center"/>
    </w:pPr>
    <w:r>
      <w:tab/>
    </w:r>
    <w:r>
      <w:rPr>
        <w:noProof/>
      </w:rPr>
      <w:drawing>
        <wp:inline distT="0" distB="0" distL="0" distR="0" wp14:anchorId="5CB2EA52" wp14:editId="56D43609">
          <wp:extent cx="68580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7D59" w:rsidRDefault="00667D59" w:rsidP="009731EA">
    <w:pPr>
      <w:numPr>
        <w:ilvl w:val="0"/>
        <w:numId w:val="1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667D59" w:rsidRDefault="00667D59" w:rsidP="009731EA">
    <w:pPr>
      <w:numPr>
        <w:ilvl w:val="0"/>
        <w:numId w:val="1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САРАТОВСКОЙ ОБЛАСТИ</w:t>
    </w:r>
  </w:p>
  <w:p w:rsidR="00667D59" w:rsidRDefault="00667D59" w:rsidP="009731EA">
    <w:pPr>
      <w:numPr>
        <w:ilvl w:val="0"/>
        <w:numId w:val="1"/>
      </w:numPr>
      <w:tabs>
        <w:tab w:val="clear" w:pos="432"/>
        <w:tab w:val="num" w:pos="0"/>
        <w:tab w:val="center" w:pos="4677"/>
        <w:tab w:val="right" w:pos="9355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667D59" w:rsidRDefault="00667D59" w:rsidP="009731EA">
    <w:pPr>
      <w:numPr>
        <w:ilvl w:val="0"/>
        <w:numId w:val="1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>
      <w:rPr>
        <w:sz w:val="28"/>
        <w:szCs w:val="28"/>
        <w:lang w:val="en-US"/>
      </w:rPr>
      <w:t>30</w:t>
    </w:r>
    <w:r>
      <w:rPr>
        <w:sz w:val="28"/>
        <w:szCs w:val="28"/>
      </w:rPr>
      <w:t xml:space="preserve">.01.2023 года № </w:t>
    </w:r>
    <w:r>
      <w:rPr>
        <w:sz w:val="28"/>
        <w:szCs w:val="28"/>
        <w:lang w:val="en-US"/>
      </w:rPr>
      <w:t>46</w:t>
    </w:r>
  </w:p>
  <w:p w:rsidR="00667D59" w:rsidRDefault="00667D59" w:rsidP="009731EA">
    <w:pPr>
      <w:numPr>
        <w:ilvl w:val="0"/>
        <w:numId w:val="1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A866CC" w:rsidRPr="00667D59" w:rsidRDefault="00A866CC" w:rsidP="00667D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B33E6"/>
    <w:multiLevelType w:val="multilevel"/>
    <w:tmpl w:val="5896F2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2">
    <w:nsid w:val="27D5517A"/>
    <w:multiLevelType w:val="multilevel"/>
    <w:tmpl w:val="1C8204B0"/>
    <w:lvl w:ilvl="0">
      <w:start w:val="1"/>
      <w:numFmt w:val="decimal"/>
      <w:lvlText w:val="1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B60411"/>
    <w:multiLevelType w:val="multilevel"/>
    <w:tmpl w:val="45AE83EE"/>
    <w:lvl w:ilvl="0">
      <w:start w:val="1"/>
      <w:numFmt w:val="decimal"/>
      <w:lvlText w:val="1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774248"/>
    <w:multiLevelType w:val="multilevel"/>
    <w:tmpl w:val="172EA840"/>
    <w:lvl w:ilvl="0">
      <w:start w:val="1"/>
      <w:numFmt w:val="decimal"/>
      <w:lvlText w:val="1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681B03"/>
    <w:multiLevelType w:val="multilevel"/>
    <w:tmpl w:val="16E6CD4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3E7"/>
    <w:rsid w:val="00010F42"/>
    <w:rsid w:val="000134AF"/>
    <w:rsid w:val="0001399C"/>
    <w:rsid w:val="00014D28"/>
    <w:rsid w:val="00015D25"/>
    <w:rsid w:val="00016CE0"/>
    <w:rsid w:val="000178CB"/>
    <w:rsid w:val="00022749"/>
    <w:rsid w:val="000231FF"/>
    <w:rsid w:val="00023C05"/>
    <w:rsid w:val="00025E0B"/>
    <w:rsid w:val="000338B7"/>
    <w:rsid w:val="00033ECE"/>
    <w:rsid w:val="00035454"/>
    <w:rsid w:val="00036110"/>
    <w:rsid w:val="000378E0"/>
    <w:rsid w:val="00042347"/>
    <w:rsid w:val="00042951"/>
    <w:rsid w:val="00042DEC"/>
    <w:rsid w:val="000460E4"/>
    <w:rsid w:val="000461B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34AE"/>
    <w:rsid w:val="0008566D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5A93"/>
    <w:rsid w:val="000B709C"/>
    <w:rsid w:val="000B76B9"/>
    <w:rsid w:val="000B76D8"/>
    <w:rsid w:val="000B7CD9"/>
    <w:rsid w:val="000C00B4"/>
    <w:rsid w:val="000C063C"/>
    <w:rsid w:val="000C0C55"/>
    <w:rsid w:val="000C11AA"/>
    <w:rsid w:val="000C2F13"/>
    <w:rsid w:val="000C4A9B"/>
    <w:rsid w:val="000C4E45"/>
    <w:rsid w:val="000C5753"/>
    <w:rsid w:val="000C6685"/>
    <w:rsid w:val="000C6A07"/>
    <w:rsid w:val="000C718A"/>
    <w:rsid w:val="000C7A65"/>
    <w:rsid w:val="000D14CB"/>
    <w:rsid w:val="000D41B7"/>
    <w:rsid w:val="000D4ADD"/>
    <w:rsid w:val="000D4BD8"/>
    <w:rsid w:val="000E02E6"/>
    <w:rsid w:val="000E0659"/>
    <w:rsid w:val="000E0E79"/>
    <w:rsid w:val="000E38B0"/>
    <w:rsid w:val="000E38F3"/>
    <w:rsid w:val="000E49EF"/>
    <w:rsid w:val="000E4B23"/>
    <w:rsid w:val="000E4DAE"/>
    <w:rsid w:val="000E5D8C"/>
    <w:rsid w:val="000F0A8D"/>
    <w:rsid w:val="000F1304"/>
    <w:rsid w:val="000F249D"/>
    <w:rsid w:val="000F29AC"/>
    <w:rsid w:val="000F2A17"/>
    <w:rsid w:val="000F2F59"/>
    <w:rsid w:val="000F3748"/>
    <w:rsid w:val="000F403F"/>
    <w:rsid w:val="000F61AA"/>
    <w:rsid w:val="000F6268"/>
    <w:rsid w:val="001019EE"/>
    <w:rsid w:val="0010219D"/>
    <w:rsid w:val="00103909"/>
    <w:rsid w:val="00105E19"/>
    <w:rsid w:val="0010708C"/>
    <w:rsid w:val="00110E5E"/>
    <w:rsid w:val="00111A38"/>
    <w:rsid w:val="00113A29"/>
    <w:rsid w:val="00113B3E"/>
    <w:rsid w:val="00114E29"/>
    <w:rsid w:val="00115EB1"/>
    <w:rsid w:val="00116812"/>
    <w:rsid w:val="00123702"/>
    <w:rsid w:val="00124C9F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B05"/>
    <w:rsid w:val="00155E01"/>
    <w:rsid w:val="001562B9"/>
    <w:rsid w:val="001564F3"/>
    <w:rsid w:val="00157795"/>
    <w:rsid w:val="001578AC"/>
    <w:rsid w:val="001605E0"/>
    <w:rsid w:val="001617DC"/>
    <w:rsid w:val="00161B69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942"/>
    <w:rsid w:val="00183EC0"/>
    <w:rsid w:val="00187432"/>
    <w:rsid w:val="00190F22"/>
    <w:rsid w:val="0019108F"/>
    <w:rsid w:val="001915C3"/>
    <w:rsid w:val="00195A90"/>
    <w:rsid w:val="0019603C"/>
    <w:rsid w:val="0019612B"/>
    <w:rsid w:val="001972A3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A63"/>
    <w:rsid w:val="001A7CF7"/>
    <w:rsid w:val="001B1364"/>
    <w:rsid w:val="001B1959"/>
    <w:rsid w:val="001B2E49"/>
    <w:rsid w:val="001B30A8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4095"/>
    <w:rsid w:val="001F77E4"/>
    <w:rsid w:val="001F7850"/>
    <w:rsid w:val="00203CBA"/>
    <w:rsid w:val="0020405B"/>
    <w:rsid w:val="00206573"/>
    <w:rsid w:val="002073D1"/>
    <w:rsid w:val="00210D80"/>
    <w:rsid w:val="00215CA6"/>
    <w:rsid w:val="00215FD7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1E2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008F"/>
    <w:rsid w:val="002753CB"/>
    <w:rsid w:val="002772D4"/>
    <w:rsid w:val="00280BD1"/>
    <w:rsid w:val="002815C1"/>
    <w:rsid w:val="00281A31"/>
    <w:rsid w:val="0028231D"/>
    <w:rsid w:val="00283732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0DE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22A2"/>
    <w:rsid w:val="00325297"/>
    <w:rsid w:val="003259BA"/>
    <w:rsid w:val="00325A72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3C1A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694"/>
    <w:rsid w:val="00370AD6"/>
    <w:rsid w:val="00371880"/>
    <w:rsid w:val="0037214B"/>
    <w:rsid w:val="00374C2F"/>
    <w:rsid w:val="00376CA3"/>
    <w:rsid w:val="00381EEE"/>
    <w:rsid w:val="003824E1"/>
    <w:rsid w:val="003840C1"/>
    <w:rsid w:val="0038421F"/>
    <w:rsid w:val="003863B0"/>
    <w:rsid w:val="00386F27"/>
    <w:rsid w:val="00386FC9"/>
    <w:rsid w:val="003873F0"/>
    <w:rsid w:val="00390362"/>
    <w:rsid w:val="00390507"/>
    <w:rsid w:val="00390A08"/>
    <w:rsid w:val="00390AFF"/>
    <w:rsid w:val="00393593"/>
    <w:rsid w:val="003943DC"/>
    <w:rsid w:val="00394CE2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31F1"/>
    <w:rsid w:val="003B5654"/>
    <w:rsid w:val="003B64D5"/>
    <w:rsid w:val="003B6BBC"/>
    <w:rsid w:val="003D0DEC"/>
    <w:rsid w:val="003D1484"/>
    <w:rsid w:val="003D42E3"/>
    <w:rsid w:val="003D4488"/>
    <w:rsid w:val="003E075F"/>
    <w:rsid w:val="003E3617"/>
    <w:rsid w:val="003E3775"/>
    <w:rsid w:val="003E4ABE"/>
    <w:rsid w:val="003E5E17"/>
    <w:rsid w:val="003E6663"/>
    <w:rsid w:val="003F0386"/>
    <w:rsid w:val="003F3170"/>
    <w:rsid w:val="003F3D3A"/>
    <w:rsid w:val="003F7128"/>
    <w:rsid w:val="003F7BEB"/>
    <w:rsid w:val="00402B3A"/>
    <w:rsid w:val="004061E3"/>
    <w:rsid w:val="0040631C"/>
    <w:rsid w:val="004064B1"/>
    <w:rsid w:val="00407441"/>
    <w:rsid w:val="00413EEF"/>
    <w:rsid w:val="00422CA7"/>
    <w:rsid w:val="00423989"/>
    <w:rsid w:val="00423B66"/>
    <w:rsid w:val="00427756"/>
    <w:rsid w:val="00431BBF"/>
    <w:rsid w:val="00433195"/>
    <w:rsid w:val="0043332E"/>
    <w:rsid w:val="004360E3"/>
    <w:rsid w:val="004364FD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1249"/>
    <w:rsid w:val="0047314D"/>
    <w:rsid w:val="0047329C"/>
    <w:rsid w:val="00473813"/>
    <w:rsid w:val="004743B9"/>
    <w:rsid w:val="00475582"/>
    <w:rsid w:val="00480F29"/>
    <w:rsid w:val="00485193"/>
    <w:rsid w:val="00485600"/>
    <w:rsid w:val="0049166A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CF7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32A9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297B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0839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87784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3C5E"/>
    <w:rsid w:val="005A426E"/>
    <w:rsid w:val="005A4817"/>
    <w:rsid w:val="005A783C"/>
    <w:rsid w:val="005A7F31"/>
    <w:rsid w:val="005B0517"/>
    <w:rsid w:val="005B141C"/>
    <w:rsid w:val="005B2DB1"/>
    <w:rsid w:val="005B300E"/>
    <w:rsid w:val="005B418C"/>
    <w:rsid w:val="005B578B"/>
    <w:rsid w:val="005C6530"/>
    <w:rsid w:val="005C7455"/>
    <w:rsid w:val="005D0D22"/>
    <w:rsid w:val="005D2BC9"/>
    <w:rsid w:val="005D330C"/>
    <w:rsid w:val="005D364D"/>
    <w:rsid w:val="005D4911"/>
    <w:rsid w:val="005D5297"/>
    <w:rsid w:val="005D5DD2"/>
    <w:rsid w:val="005D6693"/>
    <w:rsid w:val="005D7E3A"/>
    <w:rsid w:val="005E535D"/>
    <w:rsid w:val="005F25FE"/>
    <w:rsid w:val="005F6328"/>
    <w:rsid w:val="005F678D"/>
    <w:rsid w:val="005F6DA8"/>
    <w:rsid w:val="005F7997"/>
    <w:rsid w:val="005F79B2"/>
    <w:rsid w:val="00600D47"/>
    <w:rsid w:val="006024E4"/>
    <w:rsid w:val="00603033"/>
    <w:rsid w:val="006035DE"/>
    <w:rsid w:val="006038F7"/>
    <w:rsid w:val="0060450F"/>
    <w:rsid w:val="00604D50"/>
    <w:rsid w:val="00605F55"/>
    <w:rsid w:val="006074F1"/>
    <w:rsid w:val="00607552"/>
    <w:rsid w:val="00607C26"/>
    <w:rsid w:val="00610335"/>
    <w:rsid w:val="006109EC"/>
    <w:rsid w:val="00610F24"/>
    <w:rsid w:val="00611B0D"/>
    <w:rsid w:val="0061234B"/>
    <w:rsid w:val="00613866"/>
    <w:rsid w:val="006146AE"/>
    <w:rsid w:val="006161E5"/>
    <w:rsid w:val="006176F3"/>
    <w:rsid w:val="0062055F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36749"/>
    <w:rsid w:val="00642A8A"/>
    <w:rsid w:val="00642E8A"/>
    <w:rsid w:val="006456F7"/>
    <w:rsid w:val="00646947"/>
    <w:rsid w:val="00646CD0"/>
    <w:rsid w:val="00647983"/>
    <w:rsid w:val="006519B6"/>
    <w:rsid w:val="006528BF"/>
    <w:rsid w:val="00652CE8"/>
    <w:rsid w:val="00654FEB"/>
    <w:rsid w:val="00655C49"/>
    <w:rsid w:val="0066294E"/>
    <w:rsid w:val="00663105"/>
    <w:rsid w:val="00664360"/>
    <w:rsid w:val="00664AA4"/>
    <w:rsid w:val="00667D59"/>
    <w:rsid w:val="006706FF"/>
    <w:rsid w:val="006709C4"/>
    <w:rsid w:val="00670B73"/>
    <w:rsid w:val="006718C6"/>
    <w:rsid w:val="00673F3B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0819"/>
    <w:rsid w:val="006B10BB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49AA"/>
    <w:rsid w:val="006F4CF1"/>
    <w:rsid w:val="006F60CB"/>
    <w:rsid w:val="0070009A"/>
    <w:rsid w:val="00701914"/>
    <w:rsid w:val="00701E8A"/>
    <w:rsid w:val="00701F8E"/>
    <w:rsid w:val="00702724"/>
    <w:rsid w:val="00704A4B"/>
    <w:rsid w:val="00705BAB"/>
    <w:rsid w:val="00706E9B"/>
    <w:rsid w:val="00712866"/>
    <w:rsid w:val="007128B2"/>
    <w:rsid w:val="00716EF9"/>
    <w:rsid w:val="00717B83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AC2"/>
    <w:rsid w:val="00733F60"/>
    <w:rsid w:val="00734604"/>
    <w:rsid w:val="0073468C"/>
    <w:rsid w:val="00734B31"/>
    <w:rsid w:val="00734D36"/>
    <w:rsid w:val="007350AA"/>
    <w:rsid w:val="00735F9A"/>
    <w:rsid w:val="007362EF"/>
    <w:rsid w:val="00736574"/>
    <w:rsid w:val="00742671"/>
    <w:rsid w:val="00742679"/>
    <w:rsid w:val="00743747"/>
    <w:rsid w:val="00743D5B"/>
    <w:rsid w:val="007442AD"/>
    <w:rsid w:val="007460FE"/>
    <w:rsid w:val="00746D94"/>
    <w:rsid w:val="007479C9"/>
    <w:rsid w:val="00747CC6"/>
    <w:rsid w:val="00747D3D"/>
    <w:rsid w:val="00750792"/>
    <w:rsid w:val="00753140"/>
    <w:rsid w:val="00754544"/>
    <w:rsid w:val="00754E4B"/>
    <w:rsid w:val="007553DD"/>
    <w:rsid w:val="0075561E"/>
    <w:rsid w:val="00755B9D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3A0A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E55FA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15CD6"/>
    <w:rsid w:val="00817AE9"/>
    <w:rsid w:val="00821174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158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3B58"/>
    <w:rsid w:val="00865933"/>
    <w:rsid w:val="00870636"/>
    <w:rsid w:val="008737AF"/>
    <w:rsid w:val="00874FBD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59A6"/>
    <w:rsid w:val="0089736E"/>
    <w:rsid w:val="00897D13"/>
    <w:rsid w:val="008A0557"/>
    <w:rsid w:val="008A2FB5"/>
    <w:rsid w:val="008A4662"/>
    <w:rsid w:val="008A649B"/>
    <w:rsid w:val="008B0DE5"/>
    <w:rsid w:val="008B2970"/>
    <w:rsid w:val="008B39A7"/>
    <w:rsid w:val="008B64DF"/>
    <w:rsid w:val="008B716B"/>
    <w:rsid w:val="008C2019"/>
    <w:rsid w:val="008C70B4"/>
    <w:rsid w:val="008C7AF0"/>
    <w:rsid w:val="008C7BF0"/>
    <w:rsid w:val="008D0B8A"/>
    <w:rsid w:val="008D19C8"/>
    <w:rsid w:val="008D2628"/>
    <w:rsid w:val="008D2FD1"/>
    <w:rsid w:val="008D3FFA"/>
    <w:rsid w:val="008D514F"/>
    <w:rsid w:val="008D67CE"/>
    <w:rsid w:val="008E15A9"/>
    <w:rsid w:val="008E1F4D"/>
    <w:rsid w:val="008E5C8C"/>
    <w:rsid w:val="008E7694"/>
    <w:rsid w:val="008F2393"/>
    <w:rsid w:val="008F4E1F"/>
    <w:rsid w:val="008F6602"/>
    <w:rsid w:val="008F6F6E"/>
    <w:rsid w:val="008F7226"/>
    <w:rsid w:val="008F7689"/>
    <w:rsid w:val="00900F9B"/>
    <w:rsid w:val="00901BBF"/>
    <w:rsid w:val="0090315F"/>
    <w:rsid w:val="009059EB"/>
    <w:rsid w:val="00906A5C"/>
    <w:rsid w:val="00906C84"/>
    <w:rsid w:val="00912716"/>
    <w:rsid w:val="00913D7A"/>
    <w:rsid w:val="00914040"/>
    <w:rsid w:val="00914903"/>
    <w:rsid w:val="00915428"/>
    <w:rsid w:val="00917F7C"/>
    <w:rsid w:val="00923D56"/>
    <w:rsid w:val="00924280"/>
    <w:rsid w:val="009243C0"/>
    <w:rsid w:val="009257D6"/>
    <w:rsid w:val="00926CB6"/>
    <w:rsid w:val="00934FD3"/>
    <w:rsid w:val="009367C9"/>
    <w:rsid w:val="0093682B"/>
    <w:rsid w:val="009375BF"/>
    <w:rsid w:val="00940992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6384"/>
    <w:rsid w:val="00957294"/>
    <w:rsid w:val="00961E76"/>
    <w:rsid w:val="009629FF"/>
    <w:rsid w:val="00963B4E"/>
    <w:rsid w:val="00963C32"/>
    <w:rsid w:val="00964E91"/>
    <w:rsid w:val="00966C43"/>
    <w:rsid w:val="00970096"/>
    <w:rsid w:val="00970CB8"/>
    <w:rsid w:val="00970E84"/>
    <w:rsid w:val="00971116"/>
    <w:rsid w:val="009731EA"/>
    <w:rsid w:val="009821EC"/>
    <w:rsid w:val="00982343"/>
    <w:rsid w:val="0098576A"/>
    <w:rsid w:val="00986437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97BC3"/>
    <w:rsid w:val="009A1E44"/>
    <w:rsid w:val="009A5C10"/>
    <w:rsid w:val="009A7D2C"/>
    <w:rsid w:val="009B27E1"/>
    <w:rsid w:val="009B2CC4"/>
    <w:rsid w:val="009B41BB"/>
    <w:rsid w:val="009B421C"/>
    <w:rsid w:val="009B4895"/>
    <w:rsid w:val="009B71A2"/>
    <w:rsid w:val="009C192D"/>
    <w:rsid w:val="009C26A6"/>
    <w:rsid w:val="009C5B06"/>
    <w:rsid w:val="009C600C"/>
    <w:rsid w:val="009C6A17"/>
    <w:rsid w:val="009D233D"/>
    <w:rsid w:val="009D2C83"/>
    <w:rsid w:val="009D2FDF"/>
    <w:rsid w:val="009D4ADA"/>
    <w:rsid w:val="009D4C80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386"/>
    <w:rsid w:val="00A02CE3"/>
    <w:rsid w:val="00A05A60"/>
    <w:rsid w:val="00A05D11"/>
    <w:rsid w:val="00A06271"/>
    <w:rsid w:val="00A06857"/>
    <w:rsid w:val="00A1023D"/>
    <w:rsid w:val="00A11437"/>
    <w:rsid w:val="00A13027"/>
    <w:rsid w:val="00A14E27"/>
    <w:rsid w:val="00A165AF"/>
    <w:rsid w:val="00A17570"/>
    <w:rsid w:val="00A21E35"/>
    <w:rsid w:val="00A2430C"/>
    <w:rsid w:val="00A245AD"/>
    <w:rsid w:val="00A3171C"/>
    <w:rsid w:val="00A31C53"/>
    <w:rsid w:val="00A323F0"/>
    <w:rsid w:val="00A32DA8"/>
    <w:rsid w:val="00A33C7E"/>
    <w:rsid w:val="00A3475D"/>
    <w:rsid w:val="00A34B0B"/>
    <w:rsid w:val="00A351C0"/>
    <w:rsid w:val="00A35B11"/>
    <w:rsid w:val="00A35FE3"/>
    <w:rsid w:val="00A3634D"/>
    <w:rsid w:val="00A37C96"/>
    <w:rsid w:val="00A40D9E"/>
    <w:rsid w:val="00A41964"/>
    <w:rsid w:val="00A43649"/>
    <w:rsid w:val="00A452BD"/>
    <w:rsid w:val="00A45A54"/>
    <w:rsid w:val="00A45CD4"/>
    <w:rsid w:val="00A461B7"/>
    <w:rsid w:val="00A46417"/>
    <w:rsid w:val="00A50DAE"/>
    <w:rsid w:val="00A50F52"/>
    <w:rsid w:val="00A54A84"/>
    <w:rsid w:val="00A57279"/>
    <w:rsid w:val="00A57901"/>
    <w:rsid w:val="00A60418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77705"/>
    <w:rsid w:val="00A800F4"/>
    <w:rsid w:val="00A80D9A"/>
    <w:rsid w:val="00A810A6"/>
    <w:rsid w:val="00A822D5"/>
    <w:rsid w:val="00A82AD4"/>
    <w:rsid w:val="00A85B15"/>
    <w:rsid w:val="00A85E9D"/>
    <w:rsid w:val="00A866CC"/>
    <w:rsid w:val="00A86959"/>
    <w:rsid w:val="00A9048E"/>
    <w:rsid w:val="00A917F2"/>
    <w:rsid w:val="00A92915"/>
    <w:rsid w:val="00A9445F"/>
    <w:rsid w:val="00A94B36"/>
    <w:rsid w:val="00A95461"/>
    <w:rsid w:val="00AA08B0"/>
    <w:rsid w:val="00AA1123"/>
    <w:rsid w:val="00AA15FB"/>
    <w:rsid w:val="00AA2FD5"/>
    <w:rsid w:val="00AA474D"/>
    <w:rsid w:val="00AA57AB"/>
    <w:rsid w:val="00AB0438"/>
    <w:rsid w:val="00AB1989"/>
    <w:rsid w:val="00AB3377"/>
    <w:rsid w:val="00AB3535"/>
    <w:rsid w:val="00AB3693"/>
    <w:rsid w:val="00AB5227"/>
    <w:rsid w:val="00AB5C58"/>
    <w:rsid w:val="00AB60BE"/>
    <w:rsid w:val="00AC1644"/>
    <w:rsid w:val="00AC27CC"/>
    <w:rsid w:val="00AC2A41"/>
    <w:rsid w:val="00AC2CA7"/>
    <w:rsid w:val="00AC39D7"/>
    <w:rsid w:val="00AC5273"/>
    <w:rsid w:val="00AC7ACB"/>
    <w:rsid w:val="00AD39B5"/>
    <w:rsid w:val="00AD75F2"/>
    <w:rsid w:val="00AD7623"/>
    <w:rsid w:val="00AE00FE"/>
    <w:rsid w:val="00AE31BD"/>
    <w:rsid w:val="00AE4202"/>
    <w:rsid w:val="00AE5CBC"/>
    <w:rsid w:val="00AE5DC7"/>
    <w:rsid w:val="00AE60D6"/>
    <w:rsid w:val="00AE61D4"/>
    <w:rsid w:val="00AF0396"/>
    <w:rsid w:val="00AF04DD"/>
    <w:rsid w:val="00AF063C"/>
    <w:rsid w:val="00AF11AA"/>
    <w:rsid w:val="00AF12F4"/>
    <w:rsid w:val="00AF1CBF"/>
    <w:rsid w:val="00AF3685"/>
    <w:rsid w:val="00AF51BF"/>
    <w:rsid w:val="00AF523F"/>
    <w:rsid w:val="00AF60B2"/>
    <w:rsid w:val="00AF6ECD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02C8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3693E"/>
    <w:rsid w:val="00B416F4"/>
    <w:rsid w:val="00B47A6B"/>
    <w:rsid w:val="00B47C51"/>
    <w:rsid w:val="00B51707"/>
    <w:rsid w:val="00B52040"/>
    <w:rsid w:val="00B52A92"/>
    <w:rsid w:val="00B5413C"/>
    <w:rsid w:val="00B55485"/>
    <w:rsid w:val="00B60BFB"/>
    <w:rsid w:val="00B63EC7"/>
    <w:rsid w:val="00B66AF0"/>
    <w:rsid w:val="00B670BD"/>
    <w:rsid w:val="00B67C73"/>
    <w:rsid w:val="00B72054"/>
    <w:rsid w:val="00B72A53"/>
    <w:rsid w:val="00B7341B"/>
    <w:rsid w:val="00B739D7"/>
    <w:rsid w:val="00B741B1"/>
    <w:rsid w:val="00B74886"/>
    <w:rsid w:val="00B76CAE"/>
    <w:rsid w:val="00B80B8B"/>
    <w:rsid w:val="00B813F2"/>
    <w:rsid w:val="00B81800"/>
    <w:rsid w:val="00B81C0D"/>
    <w:rsid w:val="00B81F79"/>
    <w:rsid w:val="00B8380B"/>
    <w:rsid w:val="00B83BB6"/>
    <w:rsid w:val="00B84FE6"/>
    <w:rsid w:val="00B875DD"/>
    <w:rsid w:val="00B87B14"/>
    <w:rsid w:val="00B93EF2"/>
    <w:rsid w:val="00B95060"/>
    <w:rsid w:val="00B964F8"/>
    <w:rsid w:val="00B97851"/>
    <w:rsid w:val="00BA1BF5"/>
    <w:rsid w:val="00BA4ACF"/>
    <w:rsid w:val="00BA62BE"/>
    <w:rsid w:val="00BA6395"/>
    <w:rsid w:val="00BA7F9E"/>
    <w:rsid w:val="00BB0CFE"/>
    <w:rsid w:val="00BB103D"/>
    <w:rsid w:val="00BB1684"/>
    <w:rsid w:val="00BB1AC2"/>
    <w:rsid w:val="00BB52A7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0873"/>
    <w:rsid w:val="00BD111E"/>
    <w:rsid w:val="00BD426E"/>
    <w:rsid w:val="00BD7226"/>
    <w:rsid w:val="00BE0452"/>
    <w:rsid w:val="00BE7A0E"/>
    <w:rsid w:val="00BF62D9"/>
    <w:rsid w:val="00C00765"/>
    <w:rsid w:val="00C00B02"/>
    <w:rsid w:val="00C00D86"/>
    <w:rsid w:val="00C0141C"/>
    <w:rsid w:val="00C017D8"/>
    <w:rsid w:val="00C01A30"/>
    <w:rsid w:val="00C02D89"/>
    <w:rsid w:val="00C0353A"/>
    <w:rsid w:val="00C05208"/>
    <w:rsid w:val="00C05339"/>
    <w:rsid w:val="00C05B3D"/>
    <w:rsid w:val="00C06C9E"/>
    <w:rsid w:val="00C119A6"/>
    <w:rsid w:val="00C132D5"/>
    <w:rsid w:val="00C13354"/>
    <w:rsid w:val="00C14DD6"/>
    <w:rsid w:val="00C15810"/>
    <w:rsid w:val="00C1651D"/>
    <w:rsid w:val="00C17C45"/>
    <w:rsid w:val="00C2034A"/>
    <w:rsid w:val="00C211F2"/>
    <w:rsid w:val="00C22003"/>
    <w:rsid w:val="00C266AF"/>
    <w:rsid w:val="00C31378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127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796"/>
    <w:rsid w:val="00C629B2"/>
    <w:rsid w:val="00C64F7D"/>
    <w:rsid w:val="00C6557D"/>
    <w:rsid w:val="00C657A3"/>
    <w:rsid w:val="00C65A25"/>
    <w:rsid w:val="00C6721C"/>
    <w:rsid w:val="00C67FCA"/>
    <w:rsid w:val="00C7066E"/>
    <w:rsid w:val="00C70F0C"/>
    <w:rsid w:val="00C76699"/>
    <w:rsid w:val="00C76FE8"/>
    <w:rsid w:val="00C7752B"/>
    <w:rsid w:val="00C804BD"/>
    <w:rsid w:val="00C82AC8"/>
    <w:rsid w:val="00C82FD5"/>
    <w:rsid w:val="00C833FD"/>
    <w:rsid w:val="00C83EE7"/>
    <w:rsid w:val="00C8456A"/>
    <w:rsid w:val="00C85B00"/>
    <w:rsid w:val="00C954C7"/>
    <w:rsid w:val="00CA1824"/>
    <w:rsid w:val="00CA62EA"/>
    <w:rsid w:val="00CA7056"/>
    <w:rsid w:val="00CB071A"/>
    <w:rsid w:val="00CB1317"/>
    <w:rsid w:val="00CB1E2D"/>
    <w:rsid w:val="00CB3735"/>
    <w:rsid w:val="00CB6F09"/>
    <w:rsid w:val="00CC21F0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10CF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2FAC"/>
    <w:rsid w:val="00D23809"/>
    <w:rsid w:val="00D23E71"/>
    <w:rsid w:val="00D31552"/>
    <w:rsid w:val="00D33165"/>
    <w:rsid w:val="00D3345C"/>
    <w:rsid w:val="00D33683"/>
    <w:rsid w:val="00D3396D"/>
    <w:rsid w:val="00D33E45"/>
    <w:rsid w:val="00D34ED6"/>
    <w:rsid w:val="00D351A2"/>
    <w:rsid w:val="00D35717"/>
    <w:rsid w:val="00D3738C"/>
    <w:rsid w:val="00D3780F"/>
    <w:rsid w:val="00D40BB9"/>
    <w:rsid w:val="00D411F2"/>
    <w:rsid w:val="00D41FA8"/>
    <w:rsid w:val="00D4329C"/>
    <w:rsid w:val="00D432FA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5202"/>
    <w:rsid w:val="00D570F8"/>
    <w:rsid w:val="00D57A45"/>
    <w:rsid w:val="00D61A0B"/>
    <w:rsid w:val="00D64D08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4321"/>
    <w:rsid w:val="00D856F8"/>
    <w:rsid w:val="00D87B86"/>
    <w:rsid w:val="00D929F2"/>
    <w:rsid w:val="00D93CF9"/>
    <w:rsid w:val="00D93CFA"/>
    <w:rsid w:val="00D9425E"/>
    <w:rsid w:val="00D95EEE"/>
    <w:rsid w:val="00D97021"/>
    <w:rsid w:val="00D97C71"/>
    <w:rsid w:val="00DA0217"/>
    <w:rsid w:val="00DA2CE7"/>
    <w:rsid w:val="00DA3118"/>
    <w:rsid w:val="00DA44EF"/>
    <w:rsid w:val="00DA44F2"/>
    <w:rsid w:val="00DB03A7"/>
    <w:rsid w:val="00DB14DB"/>
    <w:rsid w:val="00DB1B3F"/>
    <w:rsid w:val="00DB2C3A"/>
    <w:rsid w:val="00DB339F"/>
    <w:rsid w:val="00DB4793"/>
    <w:rsid w:val="00DB5AC3"/>
    <w:rsid w:val="00DB6EAC"/>
    <w:rsid w:val="00DC1D57"/>
    <w:rsid w:val="00DC2072"/>
    <w:rsid w:val="00DC3A37"/>
    <w:rsid w:val="00DC3C76"/>
    <w:rsid w:val="00DC4FAA"/>
    <w:rsid w:val="00DC5746"/>
    <w:rsid w:val="00DC6AB0"/>
    <w:rsid w:val="00DD05B0"/>
    <w:rsid w:val="00DD0BA4"/>
    <w:rsid w:val="00DD17E9"/>
    <w:rsid w:val="00DD5B53"/>
    <w:rsid w:val="00DD601E"/>
    <w:rsid w:val="00DE229E"/>
    <w:rsid w:val="00DE27E5"/>
    <w:rsid w:val="00DE6A33"/>
    <w:rsid w:val="00DE7E8E"/>
    <w:rsid w:val="00DF1A6C"/>
    <w:rsid w:val="00DF248D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445"/>
    <w:rsid w:val="00E1559E"/>
    <w:rsid w:val="00E15895"/>
    <w:rsid w:val="00E15C8A"/>
    <w:rsid w:val="00E15EB7"/>
    <w:rsid w:val="00E16827"/>
    <w:rsid w:val="00E16886"/>
    <w:rsid w:val="00E2067A"/>
    <w:rsid w:val="00E20987"/>
    <w:rsid w:val="00E23101"/>
    <w:rsid w:val="00E2335D"/>
    <w:rsid w:val="00E24059"/>
    <w:rsid w:val="00E25285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3B5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4A9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37A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4F40"/>
    <w:rsid w:val="00EA5D3F"/>
    <w:rsid w:val="00EB0273"/>
    <w:rsid w:val="00EB032F"/>
    <w:rsid w:val="00EB0649"/>
    <w:rsid w:val="00EB2502"/>
    <w:rsid w:val="00EB4621"/>
    <w:rsid w:val="00EB4A4C"/>
    <w:rsid w:val="00EB5549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5EBD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4652"/>
    <w:rsid w:val="00F37C48"/>
    <w:rsid w:val="00F41500"/>
    <w:rsid w:val="00F43519"/>
    <w:rsid w:val="00F436B8"/>
    <w:rsid w:val="00F46EB0"/>
    <w:rsid w:val="00F46F4C"/>
    <w:rsid w:val="00F50013"/>
    <w:rsid w:val="00F50881"/>
    <w:rsid w:val="00F50BC5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1FC0"/>
    <w:rsid w:val="00F94B2A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D4427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uiPriority w:val="99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uiPriority w:val="99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uiPriority w:val="99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F53A68"/>
    <w:rPr>
      <w:sz w:val="28"/>
    </w:rPr>
  </w:style>
  <w:style w:type="character" w:customStyle="1" w:styleId="af2">
    <w:name w:val="Название Знак"/>
    <w:basedOn w:val="a0"/>
    <w:link w:val="af1"/>
    <w:uiPriority w:val="99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99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99"/>
    <w:rsid w:val="00D238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"/>
    <w:qFormat/>
    <w:rsid w:val="00D23809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paragraph" w:customStyle="1" w:styleId="Default">
    <w:name w:val="Default"/>
    <w:rsid w:val="00D238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1">
    <w:name w:val="Heading #1_"/>
    <w:basedOn w:val="a0"/>
    <w:link w:val="Heading10"/>
    <w:rsid w:val="00D23809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D23809"/>
    <w:pPr>
      <w:widowControl w:val="0"/>
      <w:shd w:val="clear" w:color="auto" w:fill="FFFFFF"/>
      <w:jc w:val="center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uiPriority w:val="99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uiPriority w:val="99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uiPriority w:val="99"/>
    <w:qFormat/>
    <w:rsid w:val="00332707"/>
    <w:pPr>
      <w:jc w:val="center"/>
    </w:pPr>
    <w:rPr>
      <w:b/>
    </w:rPr>
  </w:style>
  <w:style w:type="character" w:styleId="af3">
    <w:name w:val="Hyperlink"/>
    <w:basedOn w:val="a0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F53A68"/>
    <w:rPr>
      <w:sz w:val="28"/>
    </w:rPr>
  </w:style>
  <w:style w:type="character" w:customStyle="1" w:styleId="af2">
    <w:name w:val="Название Знак"/>
    <w:basedOn w:val="a0"/>
    <w:link w:val="af1"/>
    <w:uiPriority w:val="99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99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d">
    <w:name w:val="Цветовое выделение"/>
    <w:rsid w:val="00A35FE3"/>
    <w:rPr>
      <w:b/>
      <w:bCs/>
      <w:color w:val="26282F"/>
      <w:sz w:val="26"/>
      <w:szCs w:val="26"/>
    </w:rPr>
  </w:style>
  <w:style w:type="paragraph" w:customStyle="1" w:styleId="formattext">
    <w:name w:val="formattext"/>
    <w:basedOn w:val="a"/>
    <w:rsid w:val="00A35FE3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3E5E17"/>
  </w:style>
  <w:style w:type="character" w:styleId="afe">
    <w:name w:val="FollowedHyperlink"/>
    <w:uiPriority w:val="99"/>
    <w:unhideWhenUsed/>
    <w:rsid w:val="003E5E17"/>
    <w:rPr>
      <w:color w:val="800080"/>
      <w:u w:val="single"/>
    </w:rPr>
  </w:style>
  <w:style w:type="paragraph" w:customStyle="1" w:styleId="font5">
    <w:name w:val="font5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3E5E17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xl65">
    <w:name w:val="xl6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7">
    <w:name w:val="xl6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">
    <w:name w:val="xl7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7">
    <w:name w:val="xl7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8000"/>
      <w:sz w:val="22"/>
      <w:szCs w:val="22"/>
    </w:rPr>
  </w:style>
  <w:style w:type="paragraph" w:customStyle="1" w:styleId="xl86">
    <w:name w:val="xl8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96">
    <w:name w:val="xl9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8"/>
      <w:szCs w:val="18"/>
    </w:rPr>
  </w:style>
  <w:style w:type="paragraph" w:customStyle="1" w:styleId="xl104">
    <w:name w:val="xl10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07">
    <w:name w:val="xl107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a"/>
    <w:rsid w:val="003E5E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3E5E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99"/>
    <w:rsid w:val="00D238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"/>
    <w:qFormat/>
    <w:rsid w:val="00D23809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paragraph" w:customStyle="1" w:styleId="Default">
    <w:name w:val="Default"/>
    <w:rsid w:val="00D238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1">
    <w:name w:val="Heading #1_"/>
    <w:basedOn w:val="a0"/>
    <w:link w:val="Heading10"/>
    <w:rsid w:val="00D23809"/>
    <w:rPr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D23809"/>
    <w:pPr>
      <w:widowControl w:val="0"/>
      <w:shd w:val="clear" w:color="auto" w:fill="FFFFFF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3D23E8620AB5944E54AC7E4546A99C78E80B6968FCC5F5F7F48B7131C5A8E34B39DAA88C6BE41ADEB654B3Ca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9816</Words>
  <Characters>55955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65640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5</cp:revision>
  <cp:lastPrinted>2023-01-30T05:25:00Z</cp:lastPrinted>
  <dcterms:created xsi:type="dcterms:W3CDTF">2023-01-30T05:07:00Z</dcterms:created>
  <dcterms:modified xsi:type="dcterms:W3CDTF">2023-01-30T05:25:00Z</dcterms:modified>
</cp:coreProperties>
</file>