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AC" w:rsidRPr="00C07E45" w:rsidRDefault="005A7DAC" w:rsidP="00511E7E">
      <w:pPr>
        <w:pStyle w:val="3"/>
        <w:tabs>
          <w:tab w:val="num" w:pos="720"/>
        </w:tabs>
        <w:spacing w:before="0" w:after="0"/>
        <w:rPr>
          <w:rFonts w:ascii="Times New Roman" w:hAnsi="Times New Roman"/>
        </w:rPr>
      </w:pPr>
      <w:r w:rsidRPr="00C07E45">
        <w:rPr>
          <w:rFonts w:ascii="Times New Roman" w:hAnsi="Times New Roman"/>
          <w:noProof/>
        </w:rPr>
        <w:drawing>
          <wp:anchor distT="0" distB="0" distL="114300" distR="114300" simplePos="0" relativeHeight="251658240"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5A7DAC" w:rsidRPr="00C07E45" w:rsidRDefault="005A7DAC" w:rsidP="00511E7E">
      <w:pPr>
        <w:keepNext/>
        <w:widowControl/>
        <w:tabs>
          <w:tab w:val="num" w:pos="0"/>
        </w:tabs>
        <w:jc w:val="center"/>
        <w:rPr>
          <w:sz w:val="28"/>
        </w:rPr>
      </w:pPr>
    </w:p>
    <w:p w:rsidR="005A7DAC" w:rsidRPr="00C07E45" w:rsidRDefault="005A7DAC" w:rsidP="00511E7E">
      <w:pPr>
        <w:keepNext/>
        <w:widowControl/>
        <w:tabs>
          <w:tab w:val="num" w:pos="0"/>
        </w:tabs>
        <w:jc w:val="center"/>
        <w:rPr>
          <w:sz w:val="16"/>
          <w:szCs w:val="16"/>
        </w:rPr>
      </w:pPr>
    </w:p>
    <w:p w:rsidR="005A7DAC" w:rsidRPr="00C07E45" w:rsidRDefault="005A7DAC" w:rsidP="00511E7E">
      <w:pPr>
        <w:keepNext/>
        <w:widowControl/>
        <w:tabs>
          <w:tab w:val="num" w:pos="0"/>
        </w:tabs>
        <w:jc w:val="center"/>
        <w:rPr>
          <w:sz w:val="28"/>
          <w:szCs w:val="24"/>
        </w:rPr>
      </w:pPr>
    </w:p>
    <w:p w:rsidR="005A7DAC" w:rsidRPr="00C07E45" w:rsidRDefault="005A7DAC" w:rsidP="00511E7E">
      <w:pPr>
        <w:keepNext/>
        <w:widowControl/>
        <w:tabs>
          <w:tab w:val="num" w:pos="0"/>
        </w:tabs>
        <w:jc w:val="center"/>
        <w:rPr>
          <w:sz w:val="28"/>
        </w:rPr>
      </w:pPr>
    </w:p>
    <w:p w:rsidR="005A7DAC" w:rsidRPr="00C07E45" w:rsidRDefault="005A7DAC" w:rsidP="00511E7E">
      <w:pPr>
        <w:keepNext/>
        <w:widowControl/>
        <w:tabs>
          <w:tab w:val="num" w:pos="0"/>
        </w:tabs>
        <w:jc w:val="center"/>
        <w:rPr>
          <w:sz w:val="28"/>
        </w:rPr>
      </w:pPr>
      <w:r w:rsidRPr="00C07E45">
        <w:rPr>
          <w:sz w:val="28"/>
        </w:rPr>
        <w:t>МУНИЦИПАЛЬНОЕ СОБРАНИЕ</w:t>
      </w:r>
    </w:p>
    <w:p w:rsidR="005A7DAC" w:rsidRPr="00C07E45" w:rsidRDefault="005A7DAC" w:rsidP="00511E7E">
      <w:pPr>
        <w:keepNext/>
        <w:widowControl/>
        <w:tabs>
          <w:tab w:val="num" w:pos="0"/>
        </w:tabs>
        <w:jc w:val="center"/>
        <w:rPr>
          <w:sz w:val="28"/>
        </w:rPr>
      </w:pPr>
      <w:r w:rsidRPr="00C07E45">
        <w:rPr>
          <w:sz w:val="28"/>
        </w:rPr>
        <w:t>РОМАНОВСКОГО МУНИЦИПАЛЬНОГО РАЙОНА</w:t>
      </w:r>
    </w:p>
    <w:p w:rsidR="005A7DAC" w:rsidRPr="00C07E45" w:rsidRDefault="005A7DAC" w:rsidP="00511E7E">
      <w:pPr>
        <w:keepNext/>
        <w:widowControl/>
        <w:tabs>
          <w:tab w:val="num" w:pos="0"/>
        </w:tabs>
        <w:jc w:val="center"/>
        <w:rPr>
          <w:sz w:val="28"/>
        </w:rPr>
      </w:pPr>
      <w:r w:rsidRPr="00C07E45">
        <w:rPr>
          <w:sz w:val="28"/>
        </w:rPr>
        <w:t>САРАТОВСКОЙ ОБЛАСТИ</w:t>
      </w:r>
    </w:p>
    <w:p w:rsidR="005A7DAC" w:rsidRPr="00C07E45" w:rsidRDefault="005A7DAC" w:rsidP="00511E7E">
      <w:pPr>
        <w:keepNext/>
        <w:widowControl/>
        <w:tabs>
          <w:tab w:val="num" w:pos="0"/>
        </w:tabs>
        <w:jc w:val="center"/>
        <w:rPr>
          <w:sz w:val="16"/>
          <w:szCs w:val="16"/>
        </w:rPr>
      </w:pPr>
    </w:p>
    <w:p w:rsidR="005A7DAC" w:rsidRPr="00C07E45" w:rsidRDefault="005A7DAC" w:rsidP="00511E7E">
      <w:pPr>
        <w:keepNext/>
        <w:widowControl/>
        <w:tabs>
          <w:tab w:val="num" w:pos="0"/>
        </w:tabs>
        <w:jc w:val="center"/>
        <w:rPr>
          <w:sz w:val="28"/>
          <w:szCs w:val="24"/>
        </w:rPr>
      </w:pPr>
      <w:r w:rsidRPr="00C07E45">
        <w:rPr>
          <w:sz w:val="28"/>
        </w:rPr>
        <w:t>РЕШЕНИЕ № 380</w:t>
      </w:r>
    </w:p>
    <w:p w:rsidR="005A7DAC" w:rsidRPr="00C07E45" w:rsidRDefault="005A7DAC" w:rsidP="00511E7E">
      <w:pPr>
        <w:keepNext/>
        <w:widowControl/>
        <w:rPr>
          <w:sz w:val="28"/>
        </w:rPr>
      </w:pPr>
      <w:r w:rsidRPr="00C07E45">
        <w:rPr>
          <w:sz w:val="28"/>
        </w:rPr>
        <w:t>от 17.02.2023 г.                                                                               р.п. Романовка</w:t>
      </w:r>
    </w:p>
    <w:p w:rsidR="005A7DAC" w:rsidRPr="00C07E45" w:rsidRDefault="005A7DAC" w:rsidP="00511E7E">
      <w:pPr>
        <w:keepNext/>
        <w:widowControl/>
        <w:jc w:val="center"/>
        <w:rPr>
          <w:b w:val="0"/>
          <w:sz w:val="28"/>
          <w:szCs w:val="28"/>
        </w:rPr>
      </w:pPr>
    </w:p>
    <w:p w:rsidR="004A6881" w:rsidRPr="00C07E45" w:rsidRDefault="004A6881" w:rsidP="00511E7E">
      <w:pPr>
        <w:keepNext/>
        <w:widowControl/>
        <w:shd w:val="clear" w:color="auto" w:fill="FFFFFF"/>
        <w:suppressAutoHyphens w:val="0"/>
        <w:outlineLvl w:val="0"/>
      </w:pPr>
      <w:r w:rsidRPr="00C07E45">
        <w:rPr>
          <w:bCs w:val="0"/>
          <w:sz w:val="28"/>
          <w:szCs w:val="28"/>
        </w:rPr>
        <w:t>О внесении изменений в решение</w:t>
      </w:r>
    </w:p>
    <w:p w:rsidR="004A6881" w:rsidRPr="00C07E45" w:rsidRDefault="004A6881" w:rsidP="00511E7E">
      <w:pPr>
        <w:keepNext/>
        <w:widowControl/>
        <w:shd w:val="clear" w:color="auto" w:fill="FFFFFF"/>
        <w:suppressAutoHyphens w:val="0"/>
        <w:outlineLvl w:val="0"/>
      </w:pPr>
      <w:r w:rsidRPr="00C07E45">
        <w:rPr>
          <w:bCs w:val="0"/>
          <w:sz w:val="28"/>
          <w:szCs w:val="28"/>
        </w:rPr>
        <w:t>Муниципального Собрания</w:t>
      </w:r>
    </w:p>
    <w:p w:rsidR="004A6881" w:rsidRPr="00C07E45" w:rsidRDefault="004A6881" w:rsidP="00511E7E">
      <w:pPr>
        <w:keepNext/>
        <w:widowControl/>
        <w:shd w:val="clear" w:color="auto" w:fill="FFFFFF"/>
        <w:suppressAutoHyphens w:val="0"/>
        <w:outlineLvl w:val="0"/>
      </w:pPr>
      <w:r w:rsidRPr="00C07E45">
        <w:rPr>
          <w:bCs w:val="0"/>
          <w:sz w:val="28"/>
          <w:szCs w:val="28"/>
        </w:rPr>
        <w:t>от 16.12.2022г. № 373</w:t>
      </w:r>
    </w:p>
    <w:p w:rsidR="004A6881" w:rsidRPr="00C07E45" w:rsidRDefault="004A6881" w:rsidP="00511E7E">
      <w:pPr>
        <w:keepNext/>
        <w:widowControl/>
        <w:shd w:val="clear" w:color="auto" w:fill="FFFFFF"/>
        <w:suppressAutoHyphens w:val="0"/>
        <w:outlineLvl w:val="0"/>
      </w:pPr>
      <w:r w:rsidRPr="00C07E45">
        <w:rPr>
          <w:bCs w:val="0"/>
          <w:color w:val="000000"/>
          <w:sz w:val="28"/>
          <w:szCs w:val="28"/>
        </w:rPr>
        <w:t>«</w:t>
      </w:r>
      <w:r w:rsidRPr="00C07E45">
        <w:rPr>
          <w:bCs w:val="0"/>
          <w:sz w:val="28"/>
          <w:szCs w:val="28"/>
        </w:rPr>
        <w:t>О бюджете Романовского</w:t>
      </w:r>
    </w:p>
    <w:p w:rsidR="004A6881" w:rsidRPr="00C07E45" w:rsidRDefault="004A6881" w:rsidP="00511E7E">
      <w:pPr>
        <w:keepNext/>
        <w:widowControl/>
        <w:shd w:val="clear" w:color="auto" w:fill="FFFFFF"/>
        <w:suppressAutoHyphens w:val="0"/>
        <w:outlineLvl w:val="0"/>
      </w:pPr>
      <w:r w:rsidRPr="00C07E45">
        <w:rPr>
          <w:bCs w:val="0"/>
          <w:sz w:val="28"/>
          <w:szCs w:val="28"/>
        </w:rPr>
        <w:t xml:space="preserve">муниципального района на 2023 год </w:t>
      </w:r>
    </w:p>
    <w:p w:rsidR="004A6881" w:rsidRPr="00C07E45" w:rsidRDefault="004A6881" w:rsidP="00511E7E">
      <w:pPr>
        <w:keepNext/>
        <w:widowControl/>
        <w:shd w:val="clear" w:color="auto" w:fill="FFFFFF"/>
        <w:suppressAutoHyphens w:val="0"/>
        <w:outlineLvl w:val="0"/>
      </w:pPr>
      <w:r w:rsidRPr="00C07E45">
        <w:rPr>
          <w:bCs w:val="0"/>
          <w:sz w:val="28"/>
          <w:szCs w:val="28"/>
        </w:rPr>
        <w:t>и на плановый период 2024 и 2025 годов</w:t>
      </w:r>
      <w:r w:rsidRPr="00C07E45">
        <w:rPr>
          <w:bCs w:val="0"/>
          <w:color w:val="000000"/>
          <w:sz w:val="28"/>
          <w:szCs w:val="28"/>
        </w:rPr>
        <w:t>»</w:t>
      </w:r>
    </w:p>
    <w:p w:rsidR="004A6881" w:rsidRPr="00C07E45" w:rsidRDefault="004A6881" w:rsidP="00511E7E">
      <w:pPr>
        <w:keepNext/>
        <w:widowControl/>
        <w:suppressAutoHyphens w:val="0"/>
        <w:rPr>
          <w:sz w:val="28"/>
          <w:szCs w:val="28"/>
        </w:rPr>
      </w:pPr>
    </w:p>
    <w:p w:rsidR="004A6881" w:rsidRPr="00C07E45" w:rsidRDefault="004A6881" w:rsidP="00511E7E">
      <w:pPr>
        <w:keepNext/>
        <w:widowControl/>
        <w:suppressAutoHyphens w:val="0"/>
        <w:ind w:firstLine="567"/>
        <w:jc w:val="both"/>
      </w:pPr>
      <w:r w:rsidRPr="00C07E45">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A6881" w:rsidRPr="00C07E45" w:rsidRDefault="004A6881" w:rsidP="00511E7E">
      <w:pPr>
        <w:keepNext/>
        <w:widowControl/>
        <w:suppressAutoHyphens w:val="0"/>
        <w:ind w:firstLine="567"/>
        <w:jc w:val="both"/>
        <w:rPr>
          <w:b w:val="0"/>
          <w:sz w:val="28"/>
          <w:szCs w:val="28"/>
        </w:rPr>
      </w:pPr>
    </w:p>
    <w:p w:rsidR="004A6881" w:rsidRPr="00C07E45" w:rsidRDefault="004A6881" w:rsidP="00511E7E">
      <w:pPr>
        <w:keepNext/>
        <w:widowControl/>
        <w:suppressAutoHyphens w:val="0"/>
        <w:ind w:firstLine="567"/>
        <w:jc w:val="center"/>
      </w:pPr>
      <w:r w:rsidRPr="00C07E45">
        <w:rPr>
          <w:sz w:val="28"/>
          <w:szCs w:val="28"/>
        </w:rPr>
        <w:t>РЕШИЛО:</w:t>
      </w:r>
    </w:p>
    <w:p w:rsidR="004A6881" w:rsidRPr="00C07E45" w:rsidRDefault="004A6881" w:rsidP="00511E7E">
      <w:pPr>
        <w:keepNext/>
        <w:widowControl/>
        <w:suppressAutoHyphens w:val="0"/>
        <w:jc w:val="center"/>
        <w:rPr>
          <w:rFonts w:eastAsia="Calibri"/>
          <w:bCs w:val="0"/>
          <w:sz w:val="24"/>
          <w:szCs w:val="24"/>
          <w:lang w:eastAsia="en-US"/>
        </w:rPr>
      </w:pPr>
    </w:p>
    <w:p w:rsidR="004A6881" w:rsidRPr="00C07E45" w:rsidRDefault="004A6881" w:rsidP="00272DCC">
      <w:pPr>
        <w:keepNext/>
        <w:widowControl/>
        <w:shd w:val="clear" w:color="auto" w:fill="FFFFFF"/>
        <w:suppressAutoHyphens w:val="0"/>
        <w:ind w:firstLine="567"/>
        <w:outlineLvl w:val="0"/>
      </w:pPr>
      <w:r w:rsidRPr="00C07E45">
        <w:rPr>
          <w:rFonts w:eastAsia="Calibri"/>
          <w:b w:val="0"/>
          <w:bCs w:val="0"/>
          <w:color w:val="000000"/>
          <w:sz w:val="28"/>
          <w:szCs w:val="28"/>
          <w:lang w:val="en-US" w:eastAsia="en-US"/>
        </w:rPr>
        <w:t>I</w:t>
      </w:r>
      <w:r w:rsidRPr="00C07E45">
        <w:rPr>
          <w:rFonts w:eastAsia="Calibri"/>
          <w:b w:val="0"/>
          <w:bCs w:val="0"/>
          <w:color w:val="000000"/>
          <w:sz w:val="28"/>
          <w:szCs w:val="28"/>
          <w:lang w:eastAsia="en-US"/>
        </w:rPr>
        <w:t>. Внести в решение Муниципального Собрания от 16.12.2022 года № 373</w:t>
      </w:r>
      <w:r w:rsidRPr="00C07E45">
        <w:rPr>
          <w:b w:val="0"/>
          <w:bCs w:val="0"/>
          <w:sz w:val="28"/>
          <w:szCs w:val="28"/>
        </w:rPr>
        <w:t xml:space="preserve">«О бюджете Романовского муниципального района на 2023 год и на плановый период 2024 и 2025 годов» </w:t>
      </w:r>
      <w:r w:rsidRPr="00C07E45">
        <w:rPr>
          <w:rFonts w:eastAsia="Calibri"/>
          <w:b w:val="0"/>
          <w:bCs w:val="0"/>
          <w:sz w:val="28"/>
          <w:szCs w:val="28"/>
          <w:lang w:eastAsia="en-US"/>
        </w:rPr>
        <w:t>следующие изменения:</w:t>
      </w:r>
    </w:p>
    <w:p w:rsidR="004A6881" w:rsidRPr="00C07E45" w:rsidRDefault="004A6881" w:rsidP="00272DCC">
      <w:pPr>
        <w:keepNext/>
        <w:widowControl/>
        <w:suppressAutoHyphens w:val="0"/>
        <w:ind w:firstLine="567"/>
        <w:jc w:val="both"/>
      </w:pPr>
      <w:r w:rsidRPr="00C07E45">
        <w:rPr>
          <w:rFonts w:eastAsia="Calibri"/>
          <w:b w:val="0"/>
          <w:bCs w:val="0"/>
          <w:sz w:val="28"/>
          <w:szCs w:val="28"/>
          <w:lang w:eastAsia="en-US"/>
        </w:rPr>
        <w:t xml:space="preserve">   1) в статье 1.</w:t>
      </w:r>
      <w:r w:rsidRPr="00C07E45">
        <w:rPr>
          <w:b w:val="0"/>
          <w:sz w:val="28"/>
          <w:szCs w:val="28"/>
        </w:rPr>
        <w:t xml:space="preserve"> Основные характеристики бюджета муниципального района на 2023 год и на плановый период 2024 и 2025 годов</w:t>
      </w:r>
    </w:p>
    <w:p w:rsidR="004A6881" w:rsidRPr="00C07E45" w:rsidRDefault="004A6881" w:rsidP="00272DCC">
      <w:pPr>
        <w:keepNext/>
        <w:widowControl/>
        <w:suppressAutoHyphens w:val="0"/>
        <w:ind w:firstLine="567"/>
        <w:contextualSpacing/>
        <w:jc w:val="both"/>
      </w:pPr>
      <w:r w:rsidRPr="00C07E45">
        <w:rPr>
          <w:rFonts w:eastAsia="Calibri"/>
          <w:b w:val="0"/>
          <w:bCs w:val="0"/>
          <w:sz w:val="28"/>
          <w:szCs w:val="28"/>
          <w:lang w:eastAsia="en-US"/>
        </w:rPr>
        <w:t>В пункте 1 в подпункте 1 цифру «309362,2» заменить цифрой «312917,0»;</w:t>
      </w:r>
    </w:p>
    <w:p w:rsidR="004A6881" w:rsidRPr="00C07E45" w:rsidRDefault="004A6881" w:rsidP="00272DCC">
      <w:pPr>
        <w:keepNext/>
        <w:widowControl/>
        <w:suppressAutoHyphens w:val="0"/>
        <w:ind w:left="720" w:firstLine="567"/>
        <w:contextualSpacing/>
        <w:jc w:val="both"/>
        <w:rPr>
          <w:rFonts w:eastAsia="Calibri"/>
          <w:b w:val="0"/>
          <w:bCs w:val="0"/>
          <w:sz w:val="28"/>
          <w:szCs w:val="28"/>
          <w:lang w:eastAsia="en-US"/>
        </w:rPr>
      </w:pPr>
      <w:r w:rsidRPr="00C07E45">
        <w:rPr>
          <w:rFonts w:eastAsia="Calibri"/>
          <w:b w:val="0"/>
          <w:bCs w:val="0"/>
          <w:sz w:val="28"/>
          <w:szCs w:val="28"/>
          <w:lang w:eastAsia="en-US"/>
        </w:rPr>
        <w:t xml:space="preserve"> </w:t>
      </w:r>
      <w:r w:rsidR="00272DCC" w:rsidRPr="00C07E45">
        <w:rPr>
          <w:rFonts w:eastAsia="Calibri"/>
          <w:b w:val="0"/>
          <w:bCs w:val="0"/>
          <w:sz w:val="28"/>
          <w:szCs w:val="28"/>
          <w:lang w:eastAsia="en-US"/>
        </w:rPr>
        <w:t xml:space="preserve"> </w:t>
      </w:r>
      <w:r w:rsidRPr="00C07E45">
        <w:rPr>
          <w:rFonts w:eastAsia="Calibri"/>
          <w:b w:val="0"/>
          <w:bCs w:val="0"/>
          <w:sz w:val="28"/>
          <w:szCs w:val="28"/>
          <w:lang w:eastAsia="en-US"/>
        </w:rPr>
        <w:t xml:space="preserve">       в подпункте 2 цифру «309362,2» заменить цифрой «312869,6»;</w:t>
      </w:r>
    </w:p>
    <w:p w:rsidR="004A6881" w:rsidRPr="00C07E45" w:rsidRDefault="004A6881" w:rsidP="00272DCC">
      <w:pPr>
        <w:keepNext/>
        <w:widowControl/>
        <w:tabs>
          <w:tab w:val="left" w:pos="1985"/>
        </w:tabs>
        <w:suppressAutoHyphens w:val="0"/>
        <w:ind w:left="720" w:firstLine="567"/>
        <w:contextualSpacing/>
        <w:jc w:val="both"/>
        <w:rPr>
          <w:rFonts w:eastAsia="Calibri"/>
          <w:b w:val="0"/>
          <w:bCs w:val="0"/>
          <w:sz w:val="28"/>
          <w:szCs w:val="28"/>
          <w:lang w:eastAsia="en-US"/>
        </w:rPr>
      </w:pPr>
      <w:r w:rsidRPr="00C07E45">
        <w:rPr>
          <w:rFonts w:eastAsia="Calibri"/>
          <w:b w:val="0"/>
          <w:bCs w:val="0"/>
          <w:sz w:val="28"/>
          <w:szCs w:val="28"/>
          <w:lang w:eastAsia="en-US"/>
        </w:rPr>
        <w:t xml:space="preserve">         ввести подпункт </w:t>
      </w:r>
      <w:r w:rsidR="00A46A7F" w:rsidRPr="00C07E45">
        <w:rPr>
          <w:rFonts w:eastAsia="Calibri"/>
          <w:b w:val="0"/>
          <w:bCs w:val="0"/>
          <w:sz w:val="28"/>
          <w:szCs w:val="28"/>
          <w:lang w:eastAsia="en-US"/>
        </w:rPr>
        <w:t xml:space="preserve">профицит бюджета </w:t>
      </w:r>
      <w:r w:rsidRPr="00C07E45">
        <w:rPr>
          <w:rFonts w:eastAsia="Calibri"/>
          <w:b w:val="0"/>
          <w:bCs w:val="0"/>
          <w:sz w:val="28"/>
          <w:szCs w:val="28"/>
          <w:lang w:eastAsia="en-US"/>
        </w:rPr>
        <w:t>«</w:t>
      </w:r>
      <w:r w:rsidR="00A46A7F" w:rsidRPr="00C07E45">
        <w:rPr>
          <w:rFonts w:eastAsia="Calibri"/>
          <w:b w:val="0"/>
          <w:bCs w:val="0"/>
          <w:sz w:val="28"/>
          <w:szCs w:val="28"/>
          <w:lang w:eastAsia="en-US"/>
        </w:rPr>
        <w:t>47,4 тыс. рублей»</w:t>
      </w:r>
      <w:r w:rsidRPr="00C07E45">
        <w:rPr>
          <w:rFonts w:eastAsia="Calibri"/>
          <w:b w:val="0"/>
          <w:bCs w:val="0"/>
          <w:sz w:val="28"/>
          <w:szCs w:val="28"/>
          <w:lang w:eastAsia="en-US"/>
        </w:rPr>
        <w:t>;</w:t>
      </w:r>
    </w:p>
    <w:p w:rsidR="004A6881" w:rsidRPr="00C07E45" w:rsidRDefault="004A6881" w:rsidP="00272DCC">
      <w:pPr>
        <w:keepNext/>
        <w:widowControl/>
        <w:suppressAutoHyphens w:val="0"/>
        <w:ind w:left="720" w:firstLine="567"/>
        <w:contextualSpacing/>
        <w:jc w:val="both"/>
      </w:pPr>
    </w:p>
    <w:p w:rsidR="00A46A7F" w:rsidRPr="00C07E45" w:rsidRDefault="00A46A7F" w:rsidP="00272DCC">
      <w:pPr>
        <w:keepNext/>
        <w:widowControl/>
        <w:ind w:firstLine="567"/>
        <w:jc w:val="both"/>
        <w:rPr>
          <w:b w:val="0"/>
          <w:sz w:val="28"/>
          <w:szCs w:val="28"/>
        </w:rPr>
      </w:pPr>
      <w:r w:rsidRPr="00C07E45">
        <w:rPr>
          <w:b w:val="0"/>
          <w:sz w:val="28"/>
          <w:szCs w:val="28"/>
        </w:rPr>
        <w:t>Утвердить основные характеристики бюджета муниципального района на 2024 год и на 2025 год:</w:t>
      </w:r>
    </w:p>
    <w:p w:rsidR="00A46A7F" w:rsidRPr="00C07E45" w:rsidRDefault="00A46A7F" w:rsidP="00272DCC">
      <w:pPr>
        <w:keepNext/>
        <w:widowControl/>
        <w:ind w:firstLine="567"/>
        <w:jc w:val="both"/>
        <w:rPr>
          <w:b w:val="0"/>
          <w:sz w:val="28"/>
          <w:szCs w:val="28"/>
        </w:rPr>
      </w:pPr>
      <w:r w:rsidRPr="00C07E45">
        <w:rPr>
          <w:b w:val="0"/>
          <w:sz w:val="28"/>
          <w:szCs w:val="28"/>
        </w:rPr>
        <w:t>1) общий объем доходов на 2024 год в сумме 289508,9 тыс. рублей и на 2025 год в сумме 305278,1 тыс. рублей;</w:t>
      </w:r>
    </w:p>
    <w:p w:rsidR="00A46A7F" w:rsidRPr="00C07E45" w:rsidRDefault="00A46A7F" w:rsidP="00272DCC">
      <w:pPr>
        <w:keepNext/>
        <w:widowControl/>
        <w:ind w:firstLine="567"/>
        <w:jc w:val="both"/>
        <w:rPr>
          <w:b w:val="0"/>
          <w:sz w:val="28"/>
          <w:szCs w:val="28"/>
        </w:rPr>
      </w:pPr>
      <w:r w:rsidRPr="00C07E45">
        <w:rPr>
          <w:b w:val="0"/>
          <w:sz w:val="28"/>
          <w:szCs w:val="28"/>
        </w:rPr>
        <w:t xml:space="preserve">2) общий объем расходов на 2024 год в сумме 289508,9 тыс. рублей, в том числе условно утвержденные расходы  в сумме 3336,0 тыс. рублей, и на 2025 год в сумме </w:t>
      </w:r>
    </w:p>
    <w:p w:rsidR="00A46A7F" w:rsidRPr="00C07E45" w:rsidRDefault="00A46A7F" w:rsidP="00511E7E">
      <w:pPr>
        <w:keepNext/>
        <w:widowControl/>
        <w:ind w:firstLine="567"/>
        <w:jc w:val="both"/>
        <w:rPr>
          <w:b w:val="0"/>
          <w:sz w:val="28"/>
          <w:szCs w:val="28"/>
        </w:rPr>
      </w:pPr>
      <w:r w:rsidRPr="00C07E45">
        <w:rPr>
          <w:b w:val="0"/>
          <w:sz w:val="28"/>
          <w:szCs w:val="28"/>
        </w:rPr>
        <w:t>305278,1 тыс. рублей, в том числе условно утвержденные расходы  в сумме 6998,0 тыс. рублей.</w:t>
      </w:r>
    </w:p>
    <w:p w:rsidR="00A46A7F" w:rsidRPr="00C07E45" w:rsidRDefault="00A46A7F" w:rsidP="00511E7E">
      <w:pPr>
        <w:keepNext/>
        <w:widowControl/>
        <w:ind w:firstLine="567"/>
        <w:jc w:val="both"/>
        <w:rPr>
          <w:b w:val="0"/>
          <w:sz w:val="28"/>
          <w:szCs w:val="28"/>
        </w:rPr>
      </w:pPr>
    </w:p>
    <w:p w:rsidR="00A46A7F" w:rsidRPr="00C07E45" w:rsidRDefault="00A46A7F" w:rsidP="00511E7E">
      <w:pPr>
        <w:keepNext/>
        <w:widowControl/>
        <w:suppressAutoHyphens w:val="0"/>
        <w:ind w:firstLine="567"/>
        <w:jc w:val="both"/>
      </w:pPr>
      <w:r w:rsidRPr="00C07E45">
        <w:rPr>
          <w:b w:val="0"/>
          <w:sz w:val="28"/>
          <w:szCs w:val="28"/>
        </w:rPr>
        <w:t>2) Приложения 1-11 изложить в следующей редакции:</w:t>
      </w:r>
    </w:p>
    <w:p w:rsidR="00A46A7F" w:rsidRPr="00C07E45" w:rsidRDefault="00A46A7F" w:rsidP="00511E7E">
      <w:pPr>
        <w:keepNext/>
        <w:widowControl/>
        <w:ind w:firstLine="567"/>
        <w:jc w:val="both"/>
        <w:rPr>
          <w:b w:val="0"/>
          <w:sz w:val="28"/>
          <w:szCs w:val="28"/>
        </w:rPr>
      </w:pPr>
    </w:p>
    <w:p w:rsidR="002E3FDF" w:rsidRPr="00C07E45" w:rsidRDefault="002E3FDF" w:rsidP="00511E7E">
      <w:pPr>
        <w:keepNext/>
        <w:widowControl/>
        <w:ind w:left="6804"/>
        <w:rPr>
          <w:b w:val="0"/>
          <w:bCs w:val="0"/>
        </w:rPr>
      </w:pPr>
      <w:r w:rsidRPr="00C07E45">
        <w:rPr>
          <w:b w:val="0"/>
          <w:bCs w:val="0"/>
        </w:rPr>
        <w:t>Приложение №1 к решению</w:t>
      </w:r>
    </w:p>
    <w:p w:rsidR="002E3FDF" w:rsidRPr="00C07E45" w:rsidRDefault="002E3FDF" w:rsidP="00511E7E">
      <w:pPr>
        <w:keepNext/>
        <w:widowControl/>
        <w:ind w:left="6804"/>
        <w:rPr>
          <w:b w:val="0"/>
          <w:bCs w:val="0"/>
        </w:rPr>
      </w:pPr>
      <w:r w:rsidRPr="00C07E45">
        <w:rPr>
          <w:b w:val="0"/>
          <w:bCs w:val="0"/>
        </w:rPr>
        <w:t xml:space="preserve">Муниципального Собрания </w:t>
      </w:r>
    </w:p>
    <w:p w:rsidR="002E3FDF" w:rsidRPr="00C07E45" w:rsidRDefault="002E3FDF" w:rsidP="00511E7E">
      <w:pPr>
        <w:keepNext/>
        <w:widowControl/>
        <w:ind w:left="6804"/>
        <w:rPr>
          <w:b w:val="0"/>
          <w:bCs w:val="0"/>
        </w:rPr>
      </w:pPr>
      <w:r w:rsidRPr="00C07E45">
        <w:rPr>
          <w:b w:val="0"/>
          <w:bCs w:val="0"/>
        </w:rPr>
        <w:t>от 16.12.2022 г. № 373</w:t>
      </w:r>
    </w:p>
    <w:p w:rsidR="002E3FDF" w:rsidRPr="00C07E45" w:rsidRDefault="002E3FDF" w:rsidP="00511E7E">
      <w:pPr>
        <w:keepNext/>
        <w:widowControl/>
        <w:ind w:firstLine="567"/>
        <w:jc w:val="center"/>
        <w:rPr>
          <w:sz w:val="24"/>
          <w:szCs w:val="24"/>
        </w:rPr>
      </w:pPr>
    </w:p>
    <w:p w:rsidR="002E3FDF" w:rsidRPr="00C07E45" w:rsidRDefault="002E3FDF" w:rsidP="00511E7E">
      <w:pPr>
        <w:keepNext/>
        <w:widowControl/>
        <w:ind w:firstLine="567"/>
        <w:jc w:val="center"/>
        <w:rPr>
          <w:b w:val="0"/>
          <w:bCs w:val="0"/>
        </w:rPr>
      </w:pPr>
      <w:r w:rsidRPr="00C07E45">
        <w:rPr>
          <w:sz w:val="24"/>
          <w:szCs w:val="24"/>
        </w:rPr>
        <w:t>Поступление доходов в бюджет Романовского муниципального района Саратовской области на 2023 год и на плановый период 2024 и 2025 годов</w:t>
      </w:r>
    </w:p>
    <w:p w:rsidR="002E3FDF" w:rsidRPr="00C07E45" w:rsidRDefault="00B9529E" w:rsidP="00272DCC">
      <w:pPr>
        <w:keepNext/>
        <w:widowControl/>
        <w:ind w:firstLine="567"/>
        <w:jc w:val="right"/>
        <w:rPr>
          <w:b w:val="0"/>
          <w:bCs w:val="0"/>
        </w:rPr>
      </w:pPr>
      <w:r w:rsidRPr="00C07E45">
        <w:rPr>
          <w:b w:val="0"/>
          <w:bCs w:val="0"/>
        </w:rPr>
        <w:lastRenderedPageBreak/>
        <w:t>тыс.руб</w:t>
      </w:r>
    </w:p>
    <w:tbl>
      <w:tblPr>
        <w:tblW w:w="10236" w:type="dxa"/>
        <w:tblInd w:w="91" w:type="dxa"/>
        <w:tblLook w:val="04A0"/>
      </w:tblPr>
      <w:tblGrid>
        <w:gridCol w:w="2144"/>
        <w:gridCol w:w="5244"/>
        <w:gridCol w:w="852"/>
        <w:gridCol w:w="993"/>
        <w:gridCol w:w="992"/>
        <w:gridCol w:w="11"/>
      </w:tblGrid>
      <w:tr w:rsidR="007F560B" w:rsidRPr="00C07E45" w:rsidTr="00C07E45">
        <w:trPr>
          <w:trHeight w:val="44"/>
        </w:trPr>
        <w:tc>
          <w:tcPr>
            <w:tcW w:w="21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07E45" w:rsidRPr="00C07E45" w:rsidRDefault="002E3FDF" w:rsidP="00C07E45">
            <w:pPr>
              <w:keepNext/>
              <w:widowControl/>
              <w:ind w:left="-57" w:right="-57"/>
              <w:jc w:val="center"/>
              <w:rPr>
                <w:b w:val="0"/>
                <w:bCs w:val="0"/>
                <w:color w:val="000000"/>
              </w:rPr>
            </w:pPr>
            <w:r w:rsidRPr="00C07E45">
              <w:rPr>
                <w:b w:val="0"/>
                <w:bCs w:val="0"/>
                <w:color w:val="000000"/>
              </w:rPr>
              <w:t>Коды классификации доходов</w:t>
            </w:r>
          </w:p>
        </w:tc>
        <w:tc>
          <w:tcPr>
            <w:tcW w:w="524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Наименование доходов</w:t>
            </w:r>
          </w:p>
        </w:tc>
        <w:tc>
          <w:tcPr>
            <w:tcW w:w="2848" w:type="dxa"/>
            <w:gridSpan w:val="4"/>
            <w:tcBorders>
              <w:top w:val="single" w:sz="4" w:space="0" w:color="auto"/>
              <w:left w:val="nil"/>
              <w:bottom w:val="single" w:sz="4" w:space="0" w:color="auto"/>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Сумма, тыс.руб.</w:t>
            </w:r>
          </w:p>
        </w:tc>
      </w:tr>
      <w:tr w:rsidR="007F560B" w:rsidRPr="00C07E45" w:rsidTr="00C07E45">
        <w:trPr>
          <w:gridAfter w:val="1"/>
          <w:wAfter w:w="11" w:type="dxa"/>
          <w:trHeight w:val="44"/>
        </w:trPr>
        <w:tc>
          <w:tcPr>
            <w:tcW w:w="2144" w:type="dxa"/>
            <w:vMerge/>
            <w:tcBorders>
              <w:top w:val="single" w:sz="4" w:space="0" w:color="auto"/>
              <w:left w:val="single" w:sz="4" w:space="0" w:color="auto"/>
              <w:bottom w:val="single" w:sz="4" w:space="0" w:color="000000"/>
              <w:right w:val="single" w:sz="4" w:space="0" w:color="auto"/>
            </w:tcBorders>
            <w:vAlign w:val="center"/>
            <w:hideMark/>
          </w:tcPr>
          <w:p w:rsidR="002E3FDF" w:rsidRPr="00C07E45" w:rsidRDefault="002E3FDF" w:rsidP="00511E7E">
            <w:pPr>
              <w:keepNext/>
              <w:widowControl/>
              <w:ind w:left="-57" w:right="-57"/>
              <w:rPr>
                <w:b w:val="0"/>
                <w:bCs w:val="0"/>
                <w:color w:val="00000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rsidR="002E3FDF" w:rsidRPr="00C07E45" w:rsidRDefault="002E3FDF" w:rsidP="00511E7E">
            <w:pPr>
              <w:keepNext/>
              <w:widowControl/>
              <w:ind w:left="-57" w:right="-57"/>
              <w:rPr>
                <w:b w:val="0"/>
                <w:bCs w:val="0"/>
                <w:color w:val="000000"/>
              </w:rPr>
            </w:pPr>
          </w:p>
        </w:tc>
        <w:tc>
          <w:tcPr>
            <w:tcW w:w="852" w:type="dxa"/>
            <w:tcBorders>
              <w:top w:val="nil"/>
              <w:left w:val="nil"/>
              <w:bottom w:val="nil"/>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2023 год</w:t>
            </w:r>
          </w:p>
        </w:tc>
        <w:tc>
          <w:tcPr>
            <w:tcW w:w="993" w:type="dxa"/>
            <w:tcBorders>
              <w:top w:val="nil"/>
              <w:left w:val="nil"/>
              <w:bottom w:val="nil"/>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2024 год</w:t>
            </w:r>
          </w:p>
        </w:tc>
        <w:tc>
          <w:tcPr>
            <w:tcW w:w="992" w:type="dxa"/>
            <w:tcBorders>
              <w:top w:val="nil"/>
              <w:left w:val="nil"/>
              <w:bottom w:val="nil"/>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2025 год</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100 00000 00 0000 000</w:t>
            </w:r>
          </w:p>
        </w:tc>
        <w:tc>
          <w:tcPr>
            <w:tcW w:w="5244"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color w:val="000000"/>
              </w:rPr>
            </w:pPr>
            <w:r w:rsidRPr="00C07E45">
              <w:rPr>
                <w:color w:val="000000"/>
              </w:rPr>
              <w:t>Налоговые и неналоговые доходы</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63520,1</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66108,5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69870,6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color w:val="000000"/>
              </w:rPr>
            </w:pPr>
            <w:r w:rsidRPr="00C07E45">
              <w:rPr>
                <w:color w:val="000000"/>
              </w:rPr>
              <w:t>Налоговые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58284,5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62072,9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65835,0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101 00000 00 0000 000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Налоги на прибыль,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26133,9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101 02000 01 0000 110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 на доходы физических лиц</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26133,9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103 00000 00 0000 000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Налоги на товары (работы, услуги), реализуемые на территории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4208,1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4453,1</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4613,7</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105 00000 00 0000 000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Налоги на совокупный доход</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16492,1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17302,8</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18160,4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center"/>
              <w:rPr>
                <w:b w:val="0"/>
                <w:bCs w:val="0"/>
                <w:color w:val="000000"/>
              </w:rPr>
            </w:pPr>
            <w:r w:rsidRPr="00C07E45">
              <w:rPr>
                <w:b w:val="0"/>
                <w:color w:val="000000"/>
              </w:rPr>
              <w:t>105 03000 01 0000 110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both"/>
              <w:rPr>
                <w:b w:val="0"/>
                <w:bCs w:val="0"/>
                <w:color w:val="000000"/>
              </w:rPr>
            </w:pPr>
            <w:r w:rsidRPr="00C07E45">
              <w:rPr>
                <w:b w:val="0"/>
                <w:color w:val="000000"/>
              </w:rPr>
              <w:t>Единый сельскохозяйственный налог</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15466,1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16235,8</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17051,4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center"/>
              <w:rPr>
                <w:b w:val="0"/>
                <w:bCs w:val="0"/>
                <w:color w:val="000000"/>
              </w:rPr>
            </w:pPr>
            <w:r w:rsidRPr="00C07E45">
              <w:rPr>
                <w:b w:val="0"/>
                <w:color w:val="000000"/>
              </w:rPr>
              <w:t>105 04000 02 0000 110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both"/>
              <w:rPr>
                <w:b w:val="0"/>
                <w:bCs w:val="0"/>
                <w:color w:val="000000"/>
              </w:rPr>
            </w:pPr>
            <w:r w:rsidRPr="00C07E45">
              <w:rPr>
                <w:b w:val="0"/>
                <w:color w:val="000000"/>
              </w:rPr>
              <w:t>Налог, взимаемый с применением патентной системы налогообложения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1026,0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1067,0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1109,0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106 00000 00 0000 110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Транспортный налог</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14185,0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14775,0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15391,0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108 00000 00 0000 110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Государственная пошлина</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1382,0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1411,0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1536,0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color w:val="000000"/>
              </w:rPr>
            </w:pPr>
            <w:r w:rsidRPr="00C07E45">
              <w:rPr>
                <w:color w:val="000000"/>
              </w:rPr>
              <w:t>Неналоговые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5235,6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4035,6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4035,6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использования имущества, находящегося в государственной и муниципальной собственности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3299,0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3299,0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3299,0</w:t>
            </w:r>
          </w:p>
        </w:tc>
      </w:tr>
      <w:tr w:rsidR="007F560B" w:rsidRPr="00C07E45" w:rsidTr="00C07E45">
        <w:trPr>
          <w:gridAfter w:val="1"/>
          <w:wAfter w:w="11" w:type="dxa"/>
          <w:trHeight w:val="703"/>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111 05013 05 0000 120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2343,0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2343,0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2343,0</w:t>
            </w:r>
          </w:p>
        </w:tc>
      </w:tr>
      <w:tr w:rsidR="007F560B" w:rsidRPr="00C07E45" w:rsidTr="00C07E45">
        <w:trPr>
          <w:gridAfter w:val="1"/>
          <w:wAfter w:w="11" w:type="dxa"/>
          <w:trHeight w:val="595"/>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111 05013 13 0000 120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746,0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746,0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746,0</w:t>
            </w:r>
          </w:p>
        </w:tc>
      </w:tr>
      <w:tr w:rsidR="007F560B" w:rsidRPr="00C07E45" w:rsidTr="00C07E45">
        <w:trPr>
          <w:gridAfter w:val="1"/>
          <w:wAfter w:w="11" w:type="dxa"/>
          <w:trHeight w:val="488"/>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111 05035 05 0000 120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210,0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210,0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210,0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112 01000 01 0000 120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Плата за негативное воздействие на окружающую среду</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76,6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76,6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76,6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114 00000 00 0000 000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продажи материальных и нематериальных активов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500,0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1 14 02052 050000 410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1200,0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114 06013 05 0000 430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500,0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500,0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116 00000 00 0000 000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Штрафы, санкции, возмещение ущерба</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117 00000 00 0000 000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Прочие неналоговые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2 00 0000000 0000 000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БЕЗВОЗМЕЗДНЫЕ ПОСТУПЛЕНИЯ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2493</w:t>
            </w:r>
            <w:r w:rsidR="00D43C0E" w:rsidRPr="00C07E45">
              <w:rPr>
                <w:color w:val="000000"/>
              </w:rPr>
              <w:t>96,9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223</w:t>
            </w:r>
            <w:r w:rsidR="00B9529E" w:rsidRPr="00C07E45">
              <w:rPr>
                <w:color w:val="000000"/>
              </w:rPr>
              <w:t>400</w:t>
            </w:r>
            <w:r w:rsidRPr="00C07E45">
              <w:rPr>
                <w:color w:val="000000"/>
              </w:rPr>
              <w:t>,4</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235</w:t>
            </w:r>
            <w:r w:rsidR="00B9529E" w:rsidRPr="00C07E45">
              <w:rPr>
                <w:color w:val="000000"/>
              </w:rPr>
              <w:t>407</w:t>
            </w:r>
            <w:r w:rsidRPr="00C07E45">
              <w:rPr>
                <w:color w:val="000000"/>
              </w:rPr>
              <w:t>,5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2 02 0000000 0000 000</w:t>
            </w:r>
          </w:p>
        </w:tc>
        <w:tc>
          <w:tcPr>
            <w:tcW w:w="5244"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rPr>
                <w:color w:val="000000"/>
              </w:rPr>
            </w:pPr>
            <w:r w:rsidRPr="00C07E45">
              <w:rPr>
                <w:color w:val="000000"/>
              </w:rPr>
              <w:t>БЕЗВОЗМЕЗДНЫЕ ПОСТУПЛЕНИЯ ОТ ДРУГИХ БЮДЖЕТОВ БЮДЖЕТНОЙ СИСТЕМЫ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249396,9</w:t>
            </w:r>
          </w:p>
        </w:tc>
        <w:tc>
          <w:tcPr>
            <w:tcW w:w="993"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223400,4</w:t>
            </w:r>
          </w:p>
        </w:tc>
        <w:tc>
          <w:tcPr>
            <w:tcW w:w="992"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235407,5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2 02 1000000 0000 150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Дотации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703</w:t>
            </w:r>
            <w:r w:rsidR="00D43C0E" w:rsidRPr="00C07E45">
              <w:rPr>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69817,4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2 02 15001 050000 150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703</w:t>
            </w:r>
            <w:r w:rsidR="00D43C0E" w:rsidRPr="00C07E45">
              <w:rPr>
                <w:b w:val="0"/>
                <w:bCs w:val="0"/>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69817,4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2 02 20000 000000 150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Субсидии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D43C0E" w:rsidP="00511E7E">
            <w:pPr>
              <w:keepNext/>
              <w:widowControl/>
              <w:ind w:left="-57" w:right="-57"/>
              <w:jc w:val="center"/>
              <w:rPr>
                <w:color w:val="000000"/>
              </w:rPr>
            </w:pPr>
            <w:r w:rsidRPr="00C07E45">
              <w:rPr>
                <w:color w:val="000000"/>
              </w:rPr>
              <w:t>39064,6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19555,7</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18761,0</w:t>
            </w:r>
          </w:p>
        </w:tc>
      </w:tr>
      <w:tr w:rsidR="007F560B" w:rsidRPr="00C07E45" w:rsidTr="00C07E45">
        <w:trPr>
          <w:gridAfter w:val="1"/>
          <w:wAfter w:w="11" w:type="dxa"/>
          <w:trHeight w:val="847"/>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2 02 25169 050000 150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A51254" w:rsidP="00511E7E">
            <w:pPr>
              <w:keepNext/>
              <w:widowControl/>
              <w:ind w:left="-57" w:right="-57"/>
              <w:jc w:val="center"/>
              <w:rPr>
                <w:b w:val="0"/>
                <w:bCs w:val="0"/>
                <w:color w:val="000000"/>
              </w:rPr>
            </w:pPr>
            <w:r w:rsidRPr="00C07E45">
              <w:rPr>
                <w:b w:val="0"/>
                <w:color w:val="000000"/>
              </w:rPr>
              <w:t>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A51254" w:rsidP="00511E7E">
            <w:pPr>
              <w:keepNext/>
              <w:widowControl/>
              <w:ind w:left="-57" w:right="-57"/>
              <w:jc w:val="center"/>
              <w:rPr>
                <w:b w:val="0"/>
                <w:bCs w:val="0"/>
                <w:color w:val="000000"/>
              </w:rPr>
            </w:pPr>
            <w:r w:rsidRPr="00C07E45">
              <w:rPr>
                <w:b w:val="0"/>
                <w:bCs w:val="0"/>
                <w:color w:val="000000"/>
              </w:rPr>
              <w:t>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r w:rsidR="00A51254" w:rsidRPr="00C07E45">
              <w:rPr>
                <w:b w:val="0"/>
                <w:color w:val="000000"/>
              </w:rPr>
              <w:t>0,0</w:t>
            </w:r>
          </w:p>
        </w:tc>
      </w:tr>
      <w:tr w:rsidR="00A51254" w:rsidRPr="00C07E45" w:rsidTr="00C07E45">
        <w:trPr>
          <w:gridAfter w:val="1"/>
          <w:wAfter w:w="11" w:type="dxa"/>
          <w:trHeight w:val="114"/>
        </w:trPr>
        <w:tc>
          <w:tcPr>
            <w:tcW w:w="2144" w:type="dxa"/>
            <w:tcBorders>
              <w:top w:val="nil"/>
              <w:left w:val="single" w:sz="4" w:space="0" w:color="auto"/>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20225172 050000150</w:t>
            </w:r>
          </w:p>
        </w:tc>
        <w:tc>
          <w:tcPr>
            <w:tcW w:w="5244"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rPr>
                <w:b w:val="0"/>
                <w:color w:val="000000"/>
              </w:rPr>
            </w:pPr>
            <w:r w:rsidRPr="00C07E45">
              <w:rPr>
                <w:b w:val="0"/>
                <w:color w:val="000000"/>
              </w:rPr>
              <w:t xml:space="preserve">Субсидии бюджетам муниципальных районов на оснащение (обновление материально-технической базы) </w:t>
            </w:r>
            <w:r w:rsidRPr="00C07E45">
              <w:rPr>
                <w:b w:val="0"/>
                <w:color w:val="000000"/>
              </w:rPr>
              <w:lastRenderedPageBreak/>
              <w:t>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85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lastRenderedPageBreak/>
              <w:t>1633,0</w:t>
            </w:r>
          </w:p>
        </w:tc>
        <w:tc>
          <w:tcPr>
            <w:tcW w:w="993"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1843,5</w:t>
            </w:r>
          </w:p>
        </w:tc>
        <w:tc>
          <w:tcPr>
            <w:tcW w:w="99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0,0</w:t>
            </w:r>
          </w:p>
        </w:tc>
      </w:tr>
      <w:tr w:rsidR="007F560B" w:rsidRPr="00C07E45" w:rsidTr="00C07E45">
        <w:trPr>
          <w:gridAfter w:val="1"/>
          <w:wAfter w:w="11" w:type="dxa"/>
          <w:trHeight w:val="11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lastRenderedPageBreak/>
              <w:t>2 02 25210 050000 150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2 02 25519 050000 150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и поселений области на поддержку отрасли культуры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54,7</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2 02 25304 050000 150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4003,4</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4003,4</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3952,7</w:t>
            </w:r>
          </w:p>
        </w:tc>
      </w:tr>
      <w:tr w:rsidR="00A51254"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20225497050000150</w:t>
            </w:r>
          </w:p>
        </w:tc>
        <w:tc>
          <w:tcPr>
            <w:tcW w:w="5244"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rPr>
                <w:b w:val="0"/>
                <w:color w:val="000000"/>
              </w:rPr>
            </w:pPr>
            <w:r w:rsidRPr="00C07E45">
              <w:rPr>
                <w:b w:val="0"/>
                <w:color w:val="000000"/>
              </w:rPr>
              <w:t>Субсидии бюджетам муниципальных районов на реализацию мероприятий по обеспечению жильем молодых семей</w:t>
            </w:r>
          </w:p>
        </w:tc>
        <w:tc>
          <w:tcPr>
            <w:tcW w:w="85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239,4</w:t>
            </w:r>
          </w:p>
        </w:tc>
        <w:tc>
          <w:tcPr>
            <w:tcW w:w="993"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2 02 29999 050078 150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12209,5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2 02 29999 050086 150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6000,0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2 02 29999 050087 150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5494,4</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5494,4</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5494,4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2 02 29999 050108 150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6171,6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8003,1</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9157,3</w:t>
            </w:r>
          </w:p>
        </w:tc>
      </w:tr>
      <w:tr w:rsidR="00A51254"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rPr>
            </w:pPr>
            <w:r w:rsidRPr="00C07E45">
              <w:rPr>
                <w:b w:val="0"/>
                <w:bCs w:val="0"/>
                <w:color w:val="000000"/>
              </w:rPr>
              <w:t>202.29999050126150</w:t>
            </w:r>
          </w:p>
        </w:tc>
        <w:tc>
          <w:tcPr>
            <w:tcW w:w="5244"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rPr>
                <w:b w:val="0"/>
                <w:bCs w:val="0"/>
                <w:color w:val="000000"/>
              </w:rPr>
            </w:pPr>
            <w:r w:rsidRPr="00C07E45">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rPr>
            </w:pPr>
            <w:r w:rsidRPr="00C07E45">
              <w:rPr>
                <w:b w:val="0"/>
                <w:bCs w:val="0"/>
                <w:color w:val="000000"/>
              </w:rPr>
              <w:t>3000,0</w:t>
            </w:r>
          </w:p>
        </w:tc>
        <w:tc>
          <w:tcPr>
            <w:tcW w:w="993"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rPr>
            </w:pPr>
            <w:r w:rsidRPr="00C07E45">
              <w:rPr>
                <w:b w:val="0"/>
                <w:bCs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highlight w:val="yellow"/>
              </w:rPr>
            </w:pPr>
            <w:r w:rsidRPr="00C07E45">
              <w:rPr>
                <w:b w:val="0"/>
                <w:bCs w:val="0"/>
                <w:color w:val="000000"/>
              </w:rPr>
              <w:t>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2 02 30000 000000 150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Субвенции бюджетам субъектов РФ и муниципальных образований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A749A5" w:rsidP="00511E7E">
            <w:pPr>
              <w:keepNext/>
              <w:widowControl/>
              <w:ind w:left="-57" w:right="-57"/>
              <w:jc w:val="center"/>
              <w:rPr>
                <w:color w:val="000000"/>
              </w:rPr>
            </w:pPr>
            <w:r w:rsidRPr="00C07E45">
              <w:rPr>
                <w:color w:val="000000"/>
              </w:rPr>
              <w:t>133552,9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133</w:t>
            </w:r>
            <w:r w:rsidR="007F560B" w:rsidRPr="00C07E45">
              <w:rPr>
                <w:color w:val="000000"/>
              </w:rPr>
              <w:t>614,2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13</w:t>
            </w:r>
            <w:r w:rsidR="00E73B8E" w:rsidRPr="00C07E45">
              <w:rPr>
                <w:color w:val="000000"/>
              </w:rPr>
              <w:t>3687,6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2 02 30024 050001 150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98758,2</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98758,2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98758,2</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2 02 30024 050037 150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19363,8</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19363,8</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19363,8</w:t>
            </w:r>
          </w:p>
        </w:tc>
      </w:tr>
      <w:tr w:rsidR="007F560B" w:rsidRPr="00C07E45" w:rsidTr="00C07E45">
        <w:trPr>
          <w:gridAfter w:val="1"/>
          <w:wAfter w:w="11" w:type="dxa"/>
          <w:trHeight w:val="82"/>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2 02 30024 050027 150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2250,6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2250,6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2250,6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2 02 30024 050028 150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593,5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593,5</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593,5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2 02 30024 050029 150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w:t>
            </w:r>
            <w:r w:rsidRPr="00C07E45">
              <w:rPr>
                <w:b w:val="0"/>
                <w:color w:val="000000"/>
              </w:rPr>
              <w:lastRenderedPageBreak/>
              <w:t>дошкольного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lastRenderedPageBreak/>
              <w:t>58,2</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58,2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58,2</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lastRenderedPageBreak/>
              <w:t>2 02 30024 050003 150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2 02 30024 050016 150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791,9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825,2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859,8</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2 02 30024 050011 150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b w:val="0"/>
                <w:bCs w:val="0"/>
                <w:color w:val="000000"/>
              </w:rPr>
            </w:pPr>
            <w:r w:rsidRPr="00C07E45">
              <w:rPr>
                <w:b w:val="0"/>
                <w:bCs w:val="0"/>
                <w:color w:val="000000"/>
              </w:rPr>
              <w:t>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b w:val="0"/>
                <w:bCs w:val="0"/>
                <w:color w:val="000000"/>
              </w:rPr>
            </w:pPr>
            <w:r w:rsidRPr="00C07E45">
              <w:rPr>
                <w:b w:val="0"/>
                <w:color w:val="000000"/>
              </w:rPr>
              <w:t>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b w:val="0"/>
                <w:bCs w:val="0"/>
                <w:color w:val="000000"/>
              </w:rPr>
            </w:pPr>
            <w:r w:rsidRPr="00C07E45">
              <w:rPr>
                <w:b w:val="0"/>
                <w:color w:val="000000"/>
              </w:rPr>
              <w:t>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2 02 30024 050009 150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756,7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785,3</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824,1</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2 02 30024 050012 150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64,3</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64,3</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64,3</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2 02 30024 050014 150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780,0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780,0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780,0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20 230 024 050043 100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20 235 120 050000 100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0,9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0,3</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0,3</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202 35303 05 0000 150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w:t>
            </w:r>
            <w:r w:rsidRPr="00C07E45">
              <w:rPr>
                <w:b w:val="0"/>
                <w:color w:val="000000"/>
              </w:rPr>
              <w:lastRenderedPageBreak/>
              <w:t>и муниципальных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lastRenderedPageBreak/>
              <w:t>8607,5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8607,5</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8607,5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lastRenderedPageBreak/>
              <w:t>2 02 40000 000000 150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Межбюджетные трансферты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A749A5" w:rsidP="00511E7E">
            <w:pPr>
              <w:keepNext/>
              <w:widowControl/>
              <w:ind w:left="-57" w:right="-57"/>
              <w:jc w:val="center"/>
              <w:rPr>
                <w:color w:val="000000"/>
              </w:rPr>
            </w:pPr>
            <w:r w:rsidRPr="00C07E45">
              <w:rPr>
                <w:color w:val="000000"/>
              </w:rPr>
              <w:t>6390,7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color w:val="000000"/>
              </w:rPr>
            </w:pPr>
            <w:r w:rsidRPr="00C07E45">
              <w:rPr>
                <w:color w:val="000000"/>
              </w:rPr>
              <w:t>3241,5</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color w:val="000000"/>
              </w:rPr>
            </w:pPr>
            <w:r w:rsidRPr="00C07E45">
              <w:rPr>
                <w:color w:val="000000"/>
              </w:rPr>
              <w:t>13141,5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2 02 40014 050004 150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1950,0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1950,0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1950,0</w:t>
            </w:r>
          </w:p>
        </w:tc>
      </w:tr>
      <w:tr w:rsidR="007F560B" w:rsidRPr="00C07E45" w:rsidTr="00C07E45">
        <w:trPr>
          <w:gridAfter w:val="1"/>
          <w:wAfter w:w="11" w:type="dxa"/>
          <w:trHeight w:val="280"/>
        </w:trPr>
        <w:tc>
          <w:tcPr>
            <w:tcW w:w="2144" w:type="dxa"/>
            <w:tcBorders>
              <w:top w:val="nil"/>
              <w:left w:val="single" w:sz="4" w:space="0" w:color="auto"/>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color w:val="000000"/>
              </w:rPr>
            </w:pPr>
            <w:r w:rsidRPr="00C07E45">
              <w:rPr>
                <w:b w:val="0"/>
                <w:color w:val="000000"/>
              </w:rPr>
              <w:t>20245179050000150</w:t>
            </w:r>
          </w:p>
        </w:tc>
        <w:tc>
          <w:tcPr>
            <w:tcW w:w="5244"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rPr>
                <w:b w:val="0"/>
                <w:color w:val="000000"/>
              </w:rPr>
            </w:pPr>
            <w:r w:rsidRPr="00C07E45">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bCs w:val="0"/>
                <w:color w:val="000000"/>
              </w:rPr>
            </w:pPr>
            <w:r w:rsidRPr="00C07E45">
              <w:rPr>
                <w:b w:val="0"/>
                <w:bCs w:val="0"/>
                <w:color w:val="000000"/>
              </w:rPr>
              <w:t>638,7</w:t>
            </w:r>
          </w:p>
        </w:tc>
        <w:tc>
          <w:tcPr>
            <w:tcW w:w="993"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color w:val="000000"/>
              </w:rPr>
            </w:pPr>
            <w:r w:rsidRPr="00C07E45">
              <w:rPr>
                <w:b w:val="0"/>
                <w:color w:val="000000"/>
              </w:rPr>
              <w:t>629,6</w:t>
            </w:r>
          </w:p>
        </w:tc>
        <w:tc>
          <w:tcPr>
            <w:tcW w:w="992"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color w:val="000000"/>
              </w:rPr>
            </w:pPr>
            <w:r w:rsidRPr="00C07E45">
              <w:rPr>
                <w:b w:val="0"/>
                <w:color w:val="000000"/>
              </w:rPr>
              <w:t>629,6</w:t>
            </w:r>
          </w:p>
        </w:tc>
      </w:tr>
      <w:tr w:rsidR="007F560B" w:rsidRPr="00C07E45" w:rsidTr="00C07E45">
        <w:trPr>
          <w:gridAfter w:val="1"/>
          <w:wAfter w:w="11" w:type="dxa"/>
          <w:trHeight w:val="280"/>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2 02 49999 050015 150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661,9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661,9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661,9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2 02 49999 050020 150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Иные межбюджетные трансферты на осуществление мероприятий в области энергосбережения и повышения энергетической эффективности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9900,0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2 02 49999 050048 150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rPr>
                <w:b w:val="0"/>
                <w:bCs w:val="0"/>
                <w:color w:val="000000"/>
              </w:rPr>
            </w:pPr>
            <w:r w:rsidRPr="00C07E45">
              <w:rPr>
                <w:b w:val="0"/>
                <w:color w:val="000000"/>
              </w:rPr>
              <w:t>Иные межбюджетные трансферты на оснащение и укрепление материально-технической базы образовательных организаций (дополнительное образование детей в сфере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2 02 49999 050067 150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rPr>
                <w:b w:val="0"/>
                <w:bCs w:val="0"/>
                <w:color w:val="000000"/>
              </w:rPr>
            </w:pPr>
            <w:r w:rsidRPr="00C07E45">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1440,1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2 02 49999 050070 150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rPr>
                <w:b w:val="0"/>
                <w:bCs w:val="0"/>
                <w:color w:val="000000"/>
              </w:rPr>
            </w:pPr>
            <w:r w:rsidRPr="00C07E45">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ВСЕГО ДОХОДОВ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312917,0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289508,9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305278,1</w:t>
            </w:r>
          </w:p>
        </w:tc>
      </w:tr>
    </w:tbl>
    <w:p w:rsidR="002E3FDF" w:rsidRPr="00C07E45" w:rsidRDefault="002E3FDF" w:rsidP="00511E7E">
      <w:pPr>
        <w:keepNext/>
        <w:widowControl/>
        <w:rPr>
          <w:b w:val="0"/>
          <w:bCs w:val="0"/>
        </w:rPr>
      </w:pPr>
    </w:p>
    <w:p w:rsidR="00665A08" w:rsidRPr="00C07E45" w:rsidRDefault="00665A08" w:rsidP="00511E7E">
      <w:pPr>
        <w:keepNext/>
        <w:widowControl/>
        <w:overflowPunct w:val="0"/>
        <w:ind w:left="5664" w:firstLine="720"/>
        <w:jc w:val="both"/>
        <w:textAlignment w:val="baseline"/>
        <w:rPr>
          <w:b w:val="0"/>
          <w:bCs w:val="0"/>
        </w:rPr>
      </w:pPr>
    </w:p>
    <w:p w:rsidR="002E3FDF" w:rsidRPr="00C07E45" w:rsidRDefault="002E3FDF" w:rsidP="00511E7E">
      <w:pPr>
        <w:keepNext/>
        <w:widowControl/>
        <w:overflowPunct w:val="0"/>
        <w:ind w:left="5664" w:firstLine="720"/>
        <w:jc w:val="both"/>
        <w:textAlignment w:val="baseline"/>
        <w:rPr>
          <w:b w:val="0"/>
          <w:bCs w:val="0"/>
        </w:rPr>
      </w:pPr>
      <w:r w:rsidRPr="00C07E45">
        <w:rPr>
          <w:b w:val="0"/>
          <w:bCs w:val="0"/>
        </w:rPr>
        <w:t xml:space="preserve">Приложение № 2 к решению </w:t>
      </w:r>
    </w:p>
    <w:p w:rsidR="002E3FDF" w:rsidRPr="00C07E45" w:rsidRDefault="002E3FDF" w:rsidP="00511E7E">
      <w:pPr>
        <w:keepNext/>
        <w:widowControl/>
        <w:overflowPunct w:val="0"/>
        <w:ind w:left="5664" w:firstLine="720"/>
        <w:jc w:val="both"/>
        <w:textAlignment w:val="baseline"/>
        <w:rPr>
          <w:b w:val="0"/>
          <w:bCs w:val="0"/>
        </w:rPr>
      </w:pPr>
      <w:r w:rsidRPr="00C07E45">
        <w:rPr>
          <w:b w:val="0"/>
          <w:bCs w:val="0"/>
        </w:rPr>
        <w:t xml:space="preserve">Муниципального Собрания </w:t>
      </w:r>
    </w:p>
    <w:p w:rsidR="002E3FDF" w:rsidRPr="00C07E45" w:rsidRDefault="002E3FDF" w:rsidP="00511E7E">
      <w:pPr>
        <w:keepNext/>
        <w:widowControl/>
        <w:overflowPunct w:val="0"/>
        <w:ind w:left="5652" w:firstLine="720"/>
        <w:jc w:val="both"/>
        <w:textAlignment w:val="baseline"/>
        <w:rPr>
          <w:b w:val="0"/>
          <w:bCs w:val="0"/>
        </w:rPr>
      </w:pPr>
      <w:r w:rsidRPr="00C07E45">
        <w:rPr>
          <w:b w:val="0"/>
          <w:bCs w:val="0"/>
        </w:rPr>
        <w:t xml:space="preserve">от </w:t>
      </w:r>
      <w:r w:rsidR="00665A08" w:rsidRPr="00C07E45">
        <w:rPr>
          <w:b w:val="0"/>
          <w:bCs w:val="0"/>
        </w:rPr>
        <w:t>16.12.</w:t>
      </w:r>
      <w:r w:rsidRPr="00C07E45">
        <w:rPr>
          <w:b w:val="0"/>
          <w:bCs w:val="0"/>
        </w:rPr>
        <w:t xml:space="preserve">2022 г. № </w:t>
      </w:r>
      <w:r w:rsidR="00665A08" w:rsidRPr="00C07E45">
        <w:rPr>
          <w:b w:val="0"/>
          <w:bCs w:val="0"/>
        </w:rPr>
        <w:t>373</w:t>
      </w:r>
    </w:p>
    <w:p w:rsidR="00665A08" w:rsidRPr="00C07E45" w:rsidRDefault="00665A08" w:rsidP="00511E7E">
      <w:pPr>
        <w:keepNext/>
        <w:widowControl/>
        <w:overflowPunct w:val="0"/>
        <w:ind w:left="5652" w:firstLine="720"/>
        <w:jc w:val="both"/>
        <w:textAlignment w:val="baseline"/>
        <w:rPr>
          <w:b w:val="0"/>
          <w:bCs w:val="0"/>
        </w:rPr>
      </w:pPr>
    </w:p>
    <w:tbl>
      <w:tblPr>
        <w:tblW w:w="10206" w:type="dxa"/>
        <w:tblInd w:w="108" w:type="dxa"/>
        <w:tblLayout w:type="fixed"/>
        <w:tblLook w:val="0000"/>
      </w:tblPr>
      <w:tblGrid>
        <w:gridCol w:w="2127"/>
        <w:gridCol w:w="5811"/>
        <w:gridCol w:w="1276"/>
        <w:gridCol w:w="557"/>
        <w:gridCol w:w="435"/>
      </w:tblGrid>
      <w:tr w:rsidR="002E3FDF" w:rsidRPr="00C07E45" w:rsidTr="00E20FFF">
        <w:trPr>
          <w:trHeight w:val="54"/>
        </w:trPr>
        <w:tc>
          <w:tcPr>
            <w:tcW w:w="9771" w:type="dxa"/>
            <w:gridSpan w:val="4"/>
            <w:shd w:val="clear" w:color="auto" w:fill="auto"/>
            <w:vAlign w:val="center"/>
          </w:tcPr>
          <w:p w:rsidR="002E3FDF" w:rsidRPr="00C07E45" w:rsidRDefault="002E3FDF" w:rsidP="00511E7E">
            <w:pPr>
              <w:keepNext/>
              <w:widowControl/>
              <w:ind w:left="-57" w:right="-57"/>
              <w:jc w:val="center"/>
              <w:rPr>
                <w:sz w:val="24"/>
                <w:szCs w:val="24"/>
              </w:rPr>
            </w:pPr>
            <w:r w:rsidRPr="00C07E45">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5" w:type="dxa"/>
            <w:shd w:val="clear" w:color="auto" w:fill="auto"/>
          </w:tcPr>
          <w:p w:rsidR="002E3FDF" w:rsidRPr="00C07E45" w:rsidRDefault="002E3FDF" w:rsidP="00511E7E">
            <w:pPr>
              <w:keepNext/>
              <w:widowControl/>
              <w:ind w:left="-57" w:right="-57"/>
              <w:rPr>
                <w:sz w:val="24"/>
                <w:szCs w:val="24"/>
              </w:rPr>
            </w:pPr>
          </w:p>
        </w:tc>
      </w:tr>
      <w:tr w:rsidR="002E3FDF" w:rsidRPr="00C07E45" w:rsidTr="00E20FFF">
        <w:trPr>
          <w:trHeight w:val="54"/>
        </w:trPr>
        <w:tc>
          <w:tcPr>
            <w:tcW w:w="10206" w:type="dxa"/>
            <w:gridSpan w:val="5"/>
            <w:tcBorders>
              <w:bottom w:val="single" w:sz="4" w:space="0" w:color="000000"/>
            </w:tcBorders>
            <w:shd w:val="clear" w:color="auto" w:fill="auto"/>
            <w:vAlign w:val="bottom"/>
          </w:tcPr>
          <w:p w:rsidR="002E3FDF" w:rsidRPr="00C07E45" w:rsidRDefault="002E3FDF" w:rsidP="00511E7E">
            <w:pPr>
              <w:keepNext/>
              <w:widowControl/>
              <w:ind w:left="-57" w:right="-57"/>
              <w:jc w:val="right"/>
            </w:pPr>
            <w:r w:rsidRPr="00C07E45">
              <w:t xml:space="preserve">                                                                                                                                               (в процентах)</w:t>
            </w:r>
          </w:p>
        </w:tc>
      </w:tr>
      <w:tr w:rsidR="002E3FDF" w:rsidRPr="00C07E45" w:rsidTr="00E20FFF">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pPr>
            <w:r w:rsidRPr="00C07E45">
              <w:t>Код бюджетной классификации</w:t>
            </w:r>
          </w:p>
        </w:tc>
        <w:tc>
          <w:tcPr>
            <w:tcW w:w="5811" w:type="dxa"/>
            <w:tcBorders>
              <w:top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pPr>
            <w:r w:rsidRPr="00C07E45">
              <w:t>Наименование доходов</w:t>
            </w:r>
          </w:p>
        </w:tc>
        <w:tc>
          <w:tcPr>
            <w:tcW w:w="1276" w:type="dxa"/>
            <w:tcBorders>
              <w:top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pPr>
            <w:r w:rsidRPr="00C07E45">
              <w:t>Бюджет муниципального района</w:t>
            </w:r>
          </w:p>
        </w:tc>
        <w:tc>
          <w:tcPr>
            <w:tcW w:w="992" w:type="dxa"/>
            <w:gridSpan w:val="2"/>
            <w:tcBorders>
              <w:top w:val="single" w:sz="4" w:space="0" w:color="000000"/>
              <w:right w:val="single" w:sz="4" w:space="0" w:color="000000"/>
            </w:tcBorders>
            <w:shd w:val="clear" w:color="auto" w:fill="auto"/>
          </w:tcPr>
          <w:p w:rsidR="002E3FDF" w:rsidRPr="00C07E45" w:rsidRDefault="002E3FDF" w:rsidP="00511E7E">
            <w:pPr>
              <w:keepNext/>
              <w:widowControl/>
              <w:ind w:left="-109" w:right="-108"/>
              <w:jc w:val="center"/>
            </w:pPr>
            <w:r w:rsidRPr="00C07E45">
              <w:t>Бюджеты поселений района</w:t>
            </w:r>
          </w:p>
        </w:tc>
      </w:tr>
      <w:tr w:rsidR="002E3FDF" w:rsidRPr="00C07E45" w:rsidTr="00E20FFF">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1</w:t>
            </w:r>
          </w:p>
        </w:tc>
        <w:tc>
          <w:tcPr>
            <w:tcW w:w="5811"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2</w:t>
            </w:r>
          </w:p>
        </w:tc>
        <w:tc>
          <w:tcPr>
            <w:tcW w:w="1276"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3</w:t>
            </w:r>
          </w:p>
        </w:tc>
        <w:tc>
          <w:tcPr>
            <w:tcW w:w="992" w:type="dxa"/>
            <w:gridSpan w:val="2"/>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4</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1 09 04053 05 0000 110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1 09 07013 05 0000 110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1 09 07033 05 0000 110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1 09 07053 05 0000 110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1 11 02033 05 0000 120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1 11 02033 10 0000 120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1 11 07015 05 0000 120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1 13 01995 05 0000 130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1 13 01995 10 0000 130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lastRenderedPageBreak/>
              <w:t>1 13 01995 13 0000 130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1 13 02065 05 0000 130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1 13 02995 05 0000 130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1 13 02995 10 0000 130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1 13 02995 13 0000 130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1 14 03050 05 0000 410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1 14 03050 05 0000 440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jc w:val="center"/>
              <w:rPr>
                <w:sz w:val="20"/>
                <w:szCs w:val="20"/>
              </w:rPr>
            </w:pPr>
            <w:r w:rsidRPr="00C07E45">
              <w:rPr>
                <w:sz w:val="20"/>
                <w:szCs w:val="20"/>
              </w:rPr>
              <w:t>1 16 10031 05 0000 140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rPr>
                <w:sz w:val="20"/>
                <w:szCs w:val="20"/>
              </w:rPr>
            </w:pPr>
            <w:r w:rsidRPr="00C07E45">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jc w:val="center"/>
              <w:rPr>
                <w:sz w:val="20"/>
                <w:szCs w:val="20"/>
              </w:rPr>
            </w:pPr>
            <w:r w:rsidRPr="00C07E45">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rPr>
                <w:sz w:val="20"/>
                <w:szCs w:val="20"/>
              </w:rPr>
            </w:pPr>
            <w:r w:rsidRPr="00C07E45">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1 17 01050 05 0000 180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1 17 01050 10 0000 180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1 17 01050 13 0000 180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spacing w:val="-6"/>
              </w:rPr>
              <w:t xml:space="preserve">Невыясненные поступления, зачисляемые в бюджеты  </w:t>
            </w:r>
            <w:r w:rsidRPr="00C07E45">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1 17 05050 05 0000 180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1 17 05050 10 0000 180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1 17 05050 13 0000 180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1 17 15030 10 0000 150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bCs w:val="0"/>
              </w:rPr>
              <w:t>100</w:t>
            </w:r>
          </w:p>
        </w:tc>
      </w:tr>
      <w:tr w:rsidR="002E3FDF" w:rsidRPr="00C07E45"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1 17 15030 13 0000 150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bCs w:val="0"/>
              </w:rPr>
              <w:t>100</w:t>
            </w:r>
          </w:p>
        </w:tc>
      </w:tr>
    </w:tbl>
    <w:p w:rsidR="002E3FDF" w:rsidRPr="00C07E45" w:rsidRDefault="002E3FDF" w:rsidP="00511E7E">
      <w:pPr>
        <w:keepNext/>
        <w:widowControl/>
      </w:pPr>
    </w:p>
    <w:p w:rsidR="00E20FFF" w:rsidRPr="00C07E45" w:rsidRDefault="00E20FFF" w:rsidP="00511E7E">
      <w:pPr>
        <w:keepNext/>
        <w:widowControl/>
      </w:pPr>
    </w:p>
    <w:p w:rsidR="002E3FDF" w:rsidRPr="00C07E45" w:rsidRDefault="002E3FDF" w:rsidP="00511E7E">
      <w:pPr>
        <w:keepNext/>
        <w:widowControl/>
        <w:ind w:left="6804"/>
        <w:rPr>
          <w:b w:val="0"/>
        </w:rPr>
      </w:pPr>
      <w:r w:rsidRPr="00C07E45">
        <w:rPr>
          <w:b w:val="0"/>
        </w:rPr>
        <w:t xml:space="preserve">Приложение № 3 к решению </w:t>
      </w:r>
    </w:p>
    <w:p w:rsidR="002E3FDF" w:rsidRPr="00C07E45" w:rsidRDefault="002E3FDF" w:rsidP="00511E7E">
      <w:pPr>
        <w:keepNext/>
        <w:widowControl/>
        <w:ind w:left="6804"/>
        <w:rPr>
          <w:b w:val="0"/>
        </w:rPr>
      </w:pPr>
      <w:r w:rsidRPr="00C07E45">
        <w:rPr>
          <w:b w:val="0"/>
        </w:rPr>
        <w:t xml:space="preserve">Муниципального Собрания </w:t>
      </w:r>
    </w:p>
    <w:p w:rsidR="00665A08" w:rsidRPr="00C07E45" w:rsidRDefault="00665A08" w:rsidP="00511E7E">
      <w:pPr>
        <w:keepNext/>
        <w:widowControl/>
        <w:ind w:left="6804"/>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pPr>
    </w:p>
    <w:p w:rsidR="002E3FDF" w:rsidRPr="00C07E45" w:rsidRDefault="002E3FDF" w:rsidP="00511E7E">
      <w:pPr>
        <w:keepNext/>
        <w:widowControl/>
        <w:jc w:val="center"/>
        <w:rPr>
          <w:b w:val="0"/>
          <w:bCs w:val="0"/>
        </w:rPr>
      </w:pPr>
      <w:r w:rsidRPr="00C07E45">
        <w:rPr>
          <w:sz w:val="24"/>
          <w:szCs w:val="24"/>
        </w:rPr>
        <w:t>Ведомственная структура расходов бюджета Романовского муниципального района на 2023 год и плановый период 2024 и 2025 годов</w:t>
      </w:r>
    </w:p>
    <w:p w:rsidR="00DA3762" w:rsidRPr="00C07E45" w:rsidRDefault="002E3FDF" w:rsidP="00511E7E">
      <w:pPr>
        <w:keepNext/>
        <w:widowControl/>
        <w:ind w:firstLine="18"/>
        <w:jc w:val="right"/>
        <w:textAlignment w:val="baseline"/>
        <w:rPr>
          <w:b w:val="0"/>
        </w:rPr>
      </w:pPr>
      <w:r w:rsidRPr="00C07E45">
        <w:rPr>
          <w:b w:val="0"/>
        </w:rPr>
        <w:t>(тыс. рублей)</w:t>
      </w:r>
    </w:p>
    <w:tbl>
      <w:tblPr>
        <w:tblW w:w="10251" w:type="dxa"/>
        <w:tblInd w:w="113" w:type="dxa"/>
        <w:tblLayout w:type="fixed"/>
        <w:tblLook w:val="04A0"/>
      </w:tblPr>
      <w:tblGrid>
        <w:gridCol w:w="3823"/>
        <w:gridCol w:w="567"/>
        <w:gridCol w:w="425"/>
        <w:gridCol w:w="516"/>
        <w:gridCol w:w="1469"/>
        <w:gridCol w:w="608"/>
        <w:gridCol w:w="951"/>
        <w:gridCol w:w="992"/>
        <w:gridCol w:w="851"/>
        <w:gridCol w:w="49"/>
      </w:tblGrid>
      <w:tr w:rsidR="00DA3762" w:rsidRPr="00EE3C4B" w:rsidTr="00EE3C4B">
        <w:trPr>
          <w:gridAfter w:val="1"/>
          <w:wAfter w:w="49" w:type="dxa"/>
          <w:trHeight w:val="40"/>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A3762" w:rsidRPr="00EE3C4B" w:rsidRDefault="00DA3762" w:rsidP="00EE3C4B">
            <w:pPr>
              <w:keepNext/>
              <w:widowControl/>
              <w:ind w:left="-57" w:right="-57"/>
              <w:jc w:val="center"/>
              <w:rPr>
                <w:bCs w:val="0"/>
              </w:rPr>
            </w:pPr>
            <w:r w:rsidRPr="00EE3C4B">
              <w:t>Наименование главных распорядителей средств бюджета Романовского муниципального района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firstLine="49"/>
              <w:jc w:val="center"/>
              <w:rPr>
                <w:bCs w:val="0"/>
              </w:rPr>
            </w:pPr>
            <w:r w:rsidRPr="00EE3C4B">
              <w:t>Код</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jc w:val="center"/>
              <w:rPr>
                <w:bCs w:val="0"/>
              </w:rPr>
            </w:pPr>
            <w:r w:rsidRPr="00EE3C4B">
              <w:t>Раз</w:t>
            </w:r>
          </w:p>
          <w:p w:rsidR="00DA3762" w:rsidRPr="00EE3C4B" w:rsidRDefault="00DA3762" w:rsidP="00EE3C4B">
            <w:pPr>
              <w:keepNext/>
              <w:widowControl/>
              <w:ind w:left="-57" w:right="-57"/>
              <w:jc w:val="center"/>
              <w:rPr>
                <w:bCs w:val="0"/>
              </w:rPr>
            </w:pPr>
            <w:r w:rsidRPr="00EE3C4B">
              <w:t>дел</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jc w:val="center"/>
              <w:rPr>
                <w:bCs w:val="0"/>
              </w:rPr>
            </w:pPr>
            <w:r w:rsidRPr="00EE3C4B">
              <w:t>Под</w:t>
            </w:r>
          </w:p>
          <w:p w:rsidR="00DA3762" w:rsidRPr="00EE3C4B" w:rsidRDefault="00DA3762" w:rsidP="00EE3C4B">
            <w:pPr>
              <w:keepNext/>
              <w:widowControl/>
              <w:ind w:left="-57" w:right="-57"/>
              <w:jc w:val="center"/>
              <w:rPr>
                <w:bCs w:val="0"/>
              </w:rPr>
            </w:pPr>
            <w:r w:rsidRPr="00EE3C4B">
              <w:t>раз</w:t>
            </w:r>
          </w:p>
          <w:p w:rsidR="00DA3762" w:rsidRPr="00EE3C4B" w:rsidRDefault="00DA3762" w:rsidP="00EE3C4B">
            <w:pPr>
              <w:keepNext/>
              <w:widowControl/>
              <w:ind w:left="-57" w:right="-57"/>
              <w:jc w:val="center"/>
              <w:rPr>
                <w:bCs w:val="0"/>
              </w:rPr>
            </w:pPr>
            <w:r w:rsidRPr="00EE3C4B">
              <w:t>дел</w:t>
            </w:r>
          </w:p>
        </w:tc>
        <w:tc>
          <w:tcPr>
            <w:tcW w:w="14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jc w:val="center"/>
              <w:rPr>
                <w:bCs w:val="0"/>
              </w:rPr>
            </w:pPr>
            <w:r w:rsidRPr="00EE3C4B">
              <w:t>Целевая</w:t>
            </w:r>
          </w:p>
          <w:p w:rsidR="00DA3762" w:rsidRPr="00EE3C4B" w:rsidRDefault="00DA3762" w:rsidP="00EE3C4B">
            <w:pPr>
              <w:keepNext/>
              <w:widowControl/>
              <w:ind w:left="-57" w:right="-57"/>
              <w:jc w:val="center"/>
              <w:rPr>
                <w:bCs w:val="0"/>
              </w:rPr>
            </w:pPr>
            <w:r w:rsidRPr="00EE3C4B">
              <w:t>статья</w:t>
            </w:r>
          </w:p>
        </w:tc>
        <w:tc>
          <w:tcPr>
            <w:tcW w:w="608"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bottom"/>
          </w:tcPr>
          <w:p w:rsidR="00DA3762" w:rsidRPr="00EE3C4B" w:rsidRDefault="00DA3762" w:rsidP="00EE3C4B">
            <w:pPr>
              <w:keepNext/>
              <w:widowControl/>
              <w:ind w:left="-57" w:right="-57"/>
              <w:jc w:val="center"/>
              <w:rPr>
                <w:bCs w:val="0"/>
              </w:rPr>
            </w:pPr>
            <w:r w:rsidRPr="00EE3C4B">
              <w:t>Вид</w:t>
            </w:r>
          </w:p>
          <w:p w:rsidR="00DA3762" w:rsidRPr="00EE3C4B" w:rsidRDefault="00DA3762" w:rsidP="00EE3C4B">
            <w:pPr>
              <w:keepNext/>
              <w:widowControl/>
              <w:ind w:left="-57" w:right="-57"/>
              <w:jc w:val="center"/>
              <w:rPr>
                <w:bCs w:val="0"/>
              </w:rPr>
            </w:pPr>
            <w:r w:rsidRPr="00EE3C4B">
              <w:t>расхо</w:t>
            </w:r>
          </w:p>
          <w:p w:rsidR="00DA3762" w:rsidRPr="00EE3C4B" w:rsidRDefault="00DA3762" w:rsidP="00EE3C4B">
            <w:pPr>
              <w:keepNext/>
              <w:widowControl/>
              <w:ind w:left="-57" w:right="-57"/>
              <w:jc w:val="center"/>
              <w:rPr>
                <w:bCs w:val="0"/>
              </w:rPr>
            </w:pPr>
            <w:r w:rsidRPr="00EE3C4B">
              <w:t>дов</w:t>
            </w:r>
          </w:p>
        </w:tc>
        <w:tc>
          <w:tcPr>
            <w:tcW w:w="2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Сумма</w:t>
            </w:r>
          </w:p>
        </w:tc>
      </w:tr>
      <w:tr w:rsidR="00DA3762" w:rsidRPr="00EE3C4B" w:rsidTr="00EE3C4B">
        <w:trPr>
          <w:gridAfter w:val="1"/>
          <w:wAfter w:w="49" w:type="dxa"/>
          <w:trHeight w:val="465"/>
        </w:trPr>
        <w:tc>
          <w:tcPr>
            <w:tcW w:w="3823" w:type="dxa"/>
            <w:vMerge/>
            <w:tcBorders>
              <w:left w:val="single" w:sz="4" w:space="0" w:color="auto"/>
              <w:bottom w:val="single" w:sz="4" w:space="0" w:color="auto"/>
              <w:right w:val="single" w:sz="4" w:space="0" w:color="auto"/>
            </w:tcBorders>
            <w:shd w:val="clear" w:color="auto" w:fill="auto"/>
            <w:vAlign w:val="bottom"/>
          </w:tcPr>
          <w:p w:rsidR="00DA3762" w:rsidRPr="00EE3C4B" w:rsidRDefault="00DA3762" w:rsidP="00EE3C4B">
            <w:pPr>
              <w:keepNext/>
              <w:widowControl/>
              <w:suppressAutoHyphens w:val="0"/>
              <w:ind w:left="-57" w:right="-57"/>
              <w:jc w:val="center"/>
            </w:pPr>
          </w:p>
        </w:tc>
        <w:tc>
          <w:tcPr>
            <w:tcW w:w="567"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425"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516"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1469"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608"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9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2023 год</w:t>
            </w:r>
          </w:p>
        </w:tc>
        <w:tc>
          <w:tcPr>
            <w:tcW w:w="992"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2024 год</w:t>
            </w:r>
          </w:p>
        </w:tc>
        <w:tc>
          <w:tcPr>
            <w:tcW w:w="8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2025 год</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DA3762" w:rsidRPr="00EE3C4B" w:rsidRDefault="00DA3762" w:rsidP="00EE3C4B">
            <w:pPr>
              <w:keepNext/>
              <w:widowControl/>
              <w:suppressAutoHyphens w:val="0"/>
              <w:ind w:left="-57" w:right="-57"/>
              <w:jc w:val="center"/>
            </w:pPr>
            <w:r w:rsidRPr="00EE3C4B">
              <w:t>1</w:t>
            </w:r>
          </w:p>
        </w:tc>
        <w:tc>
          <w:tcPr>
            <w:tcW w:w="567"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w:t>
            </w:r>
          </w:p>
        </w:tc>
        <w:tc>
          <w:tcPr>
            <w:tcW w:w="425"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3</w:t>
            </w:r>
          </w:p>
        </w:tc>
        <w:tc>
          <w:tcPr>
            <w:tcW w:w="516"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4</w:t>
            </w:r>
          </w:p>
        </w:tc>
        <w:tc>
          <w:tcPr>
            <w:tcW w:w="1469"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5</w:t>
            </w:r>
          </w:p>
        </w:tc>
        <w:tc>
          <w:tcPr>
            <w:tcW w:w="608"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6</w:t>
            </w:r>
          </w:p>
        </w:tc>
        <w:tc>
          <w:tcPr>
            <w:tcW w:w="9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7</w:t>
            </w:r>
          </w:p>
        </w:tc>
        <w:tc>
          <w:tcPr>
            <w:tcW w:w="992"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8</w:t>
            </w:r>
          </w:p>
        </w:tc>
        <w:tc>
          <w:tcPr>
            <w:tcW w:w="8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AF53E7">
            <w:pPr>
              <w:keepNext/>
              <w:widowControl/>
              <w:suppressAutoHyphens w:val="0"/>
              <w:ind w:left="-57" w:right="-57"/>
            </w:pPr>
            <w:r w:rsidRPr="00EE3C4B">
              <w:t>Муниципальное Собрание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1 644,5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1 540,4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1 624,8</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1 528,4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1 612,8</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1 110,7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1 166,0</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968,6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945,5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968,6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945,5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963,1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891,2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940,0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108,9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112,1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108,9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112,1</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r>
      <w:tr w:rsidR="00DA3762" w:rsidRPr="00EE3C4B" w:rsidTr="00AF53E7">
        <w:trPr>
          <w:gridAfter w:val="1"/>
          <w:wAfter w:w="49" w:type="dxa"/>
          <w:trHeight w:val="6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r>
      <w:tr w:rsidR="00DA3762" w:rsidRPr="00EE3C4B" w:rsidTr="00AF53E7">
        <w:trPr>
          <w:gridAfter w:val="1"/>
          <w:wAfter w:w="49" w:type="dxa"/>
          <w:trHeight w:val="10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AF53E7">
        <w:trPr>
          <w:gridAfter w:val="1"/>
          <w:wAfter w:w="49" w:type="dxa"/>
          <w:trHeight w:val="31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357,2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357,2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28,6</w:t>
            </w:r>
          </w:p>
        </w:tc>
      </w:tr>
      <w:tr w:rsidR="00DA3762" w:rsidRPr="00EE3C4B" w:rsidTr="00AF53E7">
        <w:trPr>
          <w:gridAfter w:val="1"/>
          <w:wAfter w:w="49" w:type="dxa"/>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3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1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7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3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36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48 276,5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43 981,9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42 713,0</w:t>
            </w:r>
          </w:p>
        </w:tc>
      </w:tr>
      <w:tr w:rsidR="00DA3762" w:rsidRPr="00EE3C4B" w:rsidTr="00AF53E7">
        <w:trPr>
          <w:gridAfter w:val="1"/>
          <w:wAfter w:w="49" w:type="dxa"/>
          <w:trHeight w:val="17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24 545,0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23 046,4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24 502,1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AF53E7">
        <w:trPr>
          <w:gridAfter w:val="1"/>
          <w:wAfter w:w="49" w:type="dxa"/>
          <w:trHeight w:val="3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14 813,2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13 441,0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14 467,2</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AF53E7">
        <w:trPr>
          <w:gridAfter w:val="1"/>
          <w:wAfter w:w="49" w:type="dxa"/>
          <w:trHeight w:val="6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AF53E7">
        <w:trPr>
          <w:gridAfter w:val="1"/>
          <w:wAfter w:w="49" w:type="dxa"/>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12 614,1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12 367,7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12 614,1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12 367,7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12 512,3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11 240,1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12 265,9</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12 414,7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12 168,8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12 414,7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12 168,8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85,1</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r>
      <w:tr w:rsidR="00DA3762" w:rsidRPr="00EE3C4B" w:rsidTr="00BA5668">
        <w:trPr>
          <w:gridAfter w:val="1"/>
          <w:wAfter w:w="49" w:type="dxa"/>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r>
      <w:tr w:rsidR="00DA3762" w:rsidRPr="00EE3C4B" w:rsidTr="00BA5668">
        <w:trPr>
          <w:gridAfter w:val="1"/>
          <w:wAfter w:w="49" w:type="dxa"/>
          <w:trHeight w:val="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r>
      <w:tr w:rsidR="00DA3762" w:rsidRPr="00EE3C4B" w:rsidTr="00BA5668">
        <w:trPr>
          <w:gridAfter w:val="1"/>
          <w:wAfter w:w="49" w:type="dxa"/>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BA566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Судебная система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BA5668">
        <w:trPr>
          <w:gridAfter w:val="1"/>
          <w:wAfter w:w="49" w:type="dxa"/>
          <w:trHeight w:val="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C7238">
        <w:trPr>
          <w:gridAfter w:val="1"/>
          <w:wAfter w:w="49" w:type="dxa"/>
          <w:trHeight w:val="3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36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870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7 081,7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6 814,8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7 136,6</w:t>
            </w:r>
          </w:p>
        </w:tc>
      </w:tr>
      <w:tr w:rsidR="00DA3762" w:rsidRPr="00EE3C4B" w:rsidTr="00EC7238">
        <w:trPr>
          <w:gridAfter w:val="1"/>
          <w:wAfter w:w="49" w:type="dxa"/>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152,0</w:t>
            </w:r>
          </w:p>
        </w:tc>
      </w:tr>
      <w:tr w:rsidR="00DA3762" w:rsidRPr="00EE3C4B" w:rsidTr="00EC7238">
        <w:trPr>
          <w:gridAfter w:val="1"/>
          <w:wAfter w:w="49" w:type="dxa"/>
          <w:trHeight w:val="13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C7238">
        <w:trPr>
          <w:gridAfter w:val="1"/>
          <w:wAfter w:w="49" w:type="dxa"/>
          <w:trHeight w:val="3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110,0</w:t>
            </w:r>
          </w:p>
        </w:tc>
      </w:tr>
      <w:tr w:rsidR="00DA3762" w:rsidRPr="00EE3C4B" w:rsidTr="00EC7238">
        <w:trPr>
          <w:gridAfter w:val="1"/>
          <w:wAfter w:w="49" w:type="dxa"/>
          <w:trHeight w:val="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C7238">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6 821,9</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6 821,9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6 594,2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6 386,2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6 696,5</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4 148,2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3 749,6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4 148,2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3 749,6</w:t>
            </w:r>
          </w:p>
        </w:tc>
      </w:tr>
      <w:tr w:rsidR="00DA3762" w:rsidRPr="00EE3C4B" w:rsidTr="00EC7238">
        <w:trPr>
          <w:gridAfter w:val="1"/>
          <w:wAfter w:w="49" w:type="dxa"/>
          <w:trHeight w:val="29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2 431,8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2 932,7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2 431,8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2 932,7</w:t>
            </w:r>
          </w:p>
        </w:tc>
      </w:tr>
      <w:tr w:rsidR="00DA3762" w:rsidRPr="00EE3C4B" w:rsidTr="00EC7238">
        <w:trPr>
          <w:gridAfter w:val="1"/>
          <w:wAfter w:w="49" w:type="dxa"/>
          <w:trHeight w:val="1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r>
      <w:tr w:rsidR="00DA3762" w:rsidRPr="00EE3C4B" w:rsidTr="00EC7238">
        <w:trPr>
          <w:gridAfter w:val="1"/>
          <w:wAfter w:w="49" w:type="dxa"/>
          <w:trHeight w:val="15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125,4</w:t>
            </w:r>
          </w:p>
        </w:tc>
      </w:tr>
      <w:tr w:rsidR="00DA3762" w:rsidRPr="00EE3C4B" w:rsidTr="00EC7238">
        <w:trPr>
          <w:gridAfter w:val="1"/>
          <w:wAfter w:w="49" w:type="dxa"/>
          <w:trHeight w:val="21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125,4</w:t>
            </w:r>
          </w:p>
        </w:tc>
      </w:tr>
      <w:tr w:rsidR="00DA3762" w:rsidRPr="00EE3C4B" w:rsidTr="00EC7238">
        <w:trPr>
          <w:gridAfter w:val="1"/>
          <w:wAfter w:w="49" w:type="dxa"/>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8A7797">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Защита населения и территории от последствий чрезвычайных ситуаций природного и техногенного характера, </w:t>
            </w:r>
            <w:r w:rsidRPr="00EE3C4B">
              <w:rPr>
                <w:b w:val="0"/>
                <w:bCs w:val="0"/>
              </w:rPr>
              <w:lastRenderedPageBreak/>
              <w:t>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lastRenderedPageBreak/>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1 731,2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1 731,2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189,7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197,5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189,7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197,5</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16 145,4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13 260,0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C7238">
        <w:trPr>
          <w:gridAfter w:val="1"/>
          <w:wAfter w:w="49" w:type="dxa"/>
          <w:trHeight w:val="3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C7238">
        <w:trPr>
          <w:gridAfter w:val="1"/>
          <w:wAfter w:w="49" w:type="dxa"/>
          <w:trHeight w:val="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Дорожное хозяйство(дорожные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18 393,1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13 006,7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"Содержание, проектирование и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18 393,1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13 006,7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208,4</w:t>
            </w:r>
          </w:p>
        </w:tc>
      </w:tr>
      <w:tr w:rsidR="00DA3762" w:rsidRPr="00EE3C4B" w:rsidTr="00EC7238">
        <w:trPr>
          <w:gridAfter w:val="1"/>
          <w:wAfter w:w="49" w:type="dxa"/>
          <w:trHeight w:val="8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C7238">
        <w:trPr>
          <w:gridAfter w:val="1"/>
          <w:wAfter w:w="49" w:type="dxa"/>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C7238">
        <w:trPr>
          <w:gridAfter w:val="1"/>
          <w:wAfter w:w="49" w:type="dxa"/>
          <w:trHeight w:val="9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C7238">
        <w:trPr>
          <w:gridAfter w:val="1"/>
          <w:wAfter w:w="49" w:type="dxa"/>
          <w:trHeight w:val="2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C7238">
        <w:trPr>
          <w:gridAfter w:val="1"/>
          <w:wAfter w:w="49" w:type="dxa"/>
          <w:trHeight w:val="1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C7238">
        <w:trPr>
          <w:gridAfter w:val="1"/>
          <w:wAfter w:w="49" w:type="dxa"/>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C7238">
        <w:trPr>
          <w:gridAfter w:val="1"/>
          <w:wAfter w:w="49" w:type="dxa"/>
          <w:trHeight w:val="29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C7238">
        <w:trPr>
          <w:gridAfter w:val="1"/>
          <w:wAfter w:w="49" w:type="dxa"/>
          <w:trHeight w:val="11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r>
      <w:tr w:rsidR="00DA3762" w:rsidRPr="00EE3C4B" w:rsidTr="00EC7238">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C7238">
        <w:trPr>
          <w:gridAfter w:val="1"/>
          <w:wAfter w:w="49" w:type="dxa"/>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C7238">
        <w:trPr>
          <w:gridAfter w:val="1"/>
          <w:wAfter w:w="49" w:type="dxa"/>
          <w:trHeight w:val="6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C7238">
        <w:trPr>
          <w:gridAfter w:val="1"/>
          <w:wAfter w:w="49" w:type="dxa"/>
          <w:trHeight w:val="1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2 130,6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1 959,1</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1 659,9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1 693,2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1 727,8</w:t>
            </w:r>
          </w:p>
        </w:tc>
      </w:tr>
      <w:tr w:rsidR="00DA3762" w:rsidRPr="00EE3C4B" w:rsidTr="00EC7238">
        <w:trPr>
          <w:gridAfter w:val="1"/>
          <w:wAfter w:w="49" w:type="dxa"/>
          <w:trHeight w:val="1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791,9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859,8</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791,9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859,8</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791,9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859,8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847,1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847,1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C7238">
        <w:trPr>
          <w:gridAfter w:val="1"/>
          <w:wAfter w:w="49" w:type="dxa"/>
          <w:trHeight w:val="1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C7238">
        <w:trPr>
          <w:gridAfter w:val="1"/>
          <w:wAfter w:w="49" w:type="dxa"/>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C7238">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C7238">
        <w:trPr>
          <w:gridAfter w:val="1"/>
          <w:wAfter w:w="49" w:type="dxa"/>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C7238">
        <w:trPr>
          <w:gridAfter w:val="1"/>
          <w:wAfter w:w="49" w:type="dxa"/>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81,0</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C7238">
        <w:trPr>
          <w:gridAfter w:val="1"/>
          <w:wAfter w:w="49" w:type="dxa"/>
          <w:trHeight w:val="1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юридическим лицам (кроме некоммерческих организаций),</w:t>
            </w:r>
            <w:r w:rsidR="008A7797">
              <w:rPr>
                <w:b w:val="0"/>
                <w:bCs w:val="0"/>
              </w:rPr>
              <w:t xml:space="preserve"> </w:t>
            </w:r>
            <w:r w:rsidRPr="00EE3C4B">
              <w:rPr>
                <w:b w:val="0"/>
                <w:bCs w:val="0"/>
              </w:rPr>
              <w:t>индивидуальным</w:t>
            </w:r>
            <w:r w:rsidR="008A7797">
              <w:rPr>
                <w:b w:val="0"/>
                <w:bCs w:val="0"/>
              </w:rPr>
              <w:t xml:space="preserve"> </w:t>
            </w:r>
            <w:r w:rsidRPr="00EE3C4B">
              <w:rPr>
                <w:b w:val="0"/>
                <w:bCs w:val="0"/>
              </w:rPr>
              <w:t>предпринимателям,</w:t>
            </w:r>
            <w:r w:rsidR="008A7797">
              <w:rPr>
                <w:b w:val="0"/>
                <w:bCs w:val="0"/>
              </w:rPr>
              <w:t xml:space="preserve"> </w:t>
            </w:r>
            <w:r w:rsidRPr="00EE3C4B">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r>
      <w:tr w:rsidR="00DA3762" w:rsidRPr="00EE3C4B" w:rsidTr="00EC7238">
        <w:trPr>
          <w:gridAfter w:val="1"/>
          <w:wAfter w:w="49" w:type="dxa"/>
          <w:trHeight w:val="13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Субсидии юридическим лицам (кроме некоммерческих организаций),</w:t>
            </w:r>
            <w:r w:rsidR="008A7797">
              <w:rPr>
                <w:b w:val="0"/>
                <w:bCs w:val="0"/>
              </w:rPr>
              <w:t xml:space="preserve"> </w:t>
            </w:r>
            <w:r w:rsidRPr="00EE3C4B">
              <w:rPr>
                <w:b w:val="0"/>
                <w:bCs w:val="0"/>
              </w:rPr>
              <w:t>индивидуальным</w:t>
            </w:r>
            <w:r w:rsidR="008A7797">
              <w:rPr>
                <w:b w:val="0"/>
                <w:bCs w:val="0"/>
              </w:rPr>
              <w:t xml:space="preserve"> </w:t>
            </w:r>
            <w:r w:rsidRPr="00EE3C4B">
              <w:rPr>
                <w:b w:val="0"/>
                <w:bCs w:val="0"/>
              </w:rPr>
              <w:t>предпринимателям,</w:t>
            </w:r>
            <w:r w:rsidR="008A7797">
              <w:rPr>
                <w:b w:val="0"/>
                <w:bCs w:val="0"/>
              </w:rPr>
              <w:t xml:space="preserve"> </w:t>
            </w:r>
            <w:r w:rsidRPr="00EE3C4B">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6 710,0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6 545,4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6 926,6</w:t>
            </w:r>
          </w:p>
        </w:tc>
      </w:tr>
      <w:tr w:rsidR="00DA3762" w:rsidRPr="00EE3C4B" w:rsidTr="00EC7238">
        <w:trPr>
          <w:gridAfter w:val="1"/>
          <w:wAfter w:w="49" w:type="dxa"/>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5 706,4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5 777,1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5 706,4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5 777,1</w:t>
            </w:r>
          </w:p>
        </w:tc>
      </w:tr>
      <w:tr w:rsidR="00DA3762" w:rsidRPr="00EE3C4B" w:rsidTr="00EC7238">
        <w:trPr>
          <w:gridAfter w:val="1"/>
          <w:wAfter w:w="49" w:type="dxa"/>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C7238">
        <w:trPr>
          <w:gridAfter w:val="1"/>
          <w:wAfter w:w="49" w:type="dxa"/>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5 276,2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5 276,2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5 276,2</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5 274,4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5 274,4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700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C7238">
        <w:trPr>
          <w:gridAfter w:val="1"/>
          <w:wAfter w:w="49" w:type="dxa"/>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730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1 088,6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1 088,6</w:t>
            </w:r>
          </w:p>
        </w:tc>
      </w:tr>
      <w:tr w:rsidR="00DA3762" w:rsidRPr="00EE3C4B" w:rsidTr="00EC7238">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1 088,6</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C7238">
        <w:trPr>
          <w:gridAfter w:val="1"/>
          <w:wAfter w:w="49" w:type="dxa"/>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государственных полномочий по расчету и 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C7238">
        <w:trPr>
          <w:gridAfter w:val="1"/>
          <w:wAfter w:w="49" w:type="dxa"/>
          <w:trHeight w:val="8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C7238">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Управление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212 852,4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199 559,7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C7238">
            <w:pPr>
              <w:keepNext/>
              <w:widowControl/>
              <w:suppressAutoHyphens w:val="0"/>
              <w:ind w:left="-108" w:right="-107"/>
              <w:jc w:val="center"/>
            </w:pPr>
            <w:r w:rsidRPr="00EE3C4B">
              <w:t>211167,6</w:t>
            </w:r>
          </w:p>
        </w:tc>
      </w:tr>
      <w:tr w:rsidR="00DA3762" w:rsidRPr="00EE3C4B" w:rsidTr="00A2182A">
        <w:trPr>
          <w:gridAfter w:val="1"/>
          <w:wAfter w:w="49" w:type="dxa"/>
          <w:trHeight w:val="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212 072,4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198 779,7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C7238">
            <w:pPr>
              <w:keepNext/>
              <w:widowControl/>
              <w:suppressAutoHyphens w:val="0"/>
              <w:ind w:left="-108" w:right="-107"/>
              <w:jc w:val="center"/>
              <w:rPr>
                <w:b w:val="0"/>
                <w:bCs w:val="0"/>
              </w:rPr>
            </w:pPr>
            <w:r w:rsidRPr="00EE3C4B">
              <w:rPr>
                <w:b w:val="0"/>
                <w:bCs w:val="0"/>
              </w:rPr>
              <w:t>210387,6</w:t>
            </w:r>
          </w:p>
        </w:tc>
      </w:tr>
      <w:tr w:rsidR="00DA3762" w:rsidRPr="00EE3C4B" w:rsidTr="00A2182A">
        <w:trPr>
          <w:gridAfter w:val="1"/>
          <w:wAfter w:w="49" w:type="dxa"/>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36 902,9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32 419,2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36 902,9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32 419,2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36 902,9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32 419,2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r>
      <w:tr w:rsidR="00DA3762" w:rsidRPr="00EE3C4B" w:rsidTr="00A2182A">
        <w:trPr>
          <w:gridAfter w:val="1"/>
          <w:wAfter w:w="49" w:type="dxa"/>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r>
      <w:tr w:rsidR="00DA3762" w:rsidRPr="00EE3C4B" w:rsidTr="00A2182A">
        <w:trPr>
          <w:gridAfter w:val="1"/>
          <w:wAfter w:w="49" w:type="dxa"/>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13 566,3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12 564,6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13 566,3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12 564,6</w:t>
            </w:r>
          </w:p>
        </w:tc>
      </w:tr>
      <w:tr w:rsidR="00DA3762" w:rsidRPr="00EE3C4B" w:rsidTr="00A2182A">
        <w:trPr>
          <w:gridAfter w:val="1"/>
          <w:wAfter w:w="49" w:type="dxa"/>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13 566,3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12 564,6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154 745,7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148 140,9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107"/>
              <w:jc w:val="right"/>
              <w:rPr>
                <w:b w:val="0"/>
                <w:bCs w:val="0"/>
              </w:rPr>
            </w:pPr>
            <w:r w:rsidRPr="00EE3C4B">
              <w:rPr>
                <w:b w:val="0"/>
                <w:bCs w:val="0"/>
              </w:rPr>
              <w:t>157 968,2</w:t>
            </w:r>
          </w:p>
        </w:tc>
      </w:tr>
      <w:tr w:rsidR="00DA3762" w:rsidRPr="00EE3C4B" w:rsidTr="00A2182A">
        <w:trPr>
          <w:gridAfter w:val="1"/>
          <w:wAfter w:w="49" w:type="dxa"/>
          <w:trHeight w:val="7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A2182A">
        <w:trPr>
          <w:gridAfter w:val="1"/>
          <w:wAfter w:w="49" w:type="dxa"/>
          <w:trHeight w:val="1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154 715,7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148 110,9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107"/>
              <w:jc w:val="right"/>
              <w:rPr>
                <w:b w:val="0"/>
                <w:bCs w:val="0"/>
              </w:rPr>
            </w:pPr>
            <w:r w:rsidRPr="00EE3C4B">
              <w:rPr>
                <w:b w:val="0"/>
                <w:bCs w:val="0"/>
              </w:rPr>
              <w:t>148 038,2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138,7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r>
      <w:tr w:rsidR="00DA3762" w:rsidRPr="00EE3C4B" w:rsidTr="00A2182A">
        <w:trPr>
          <w:gridAfter w:val="1"/>
          <w:wAfter w:w="49" w:type="dxa"/>
          <w:trHeight w:val="8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r>
      <w:tr w:rsidR="00DA3762" w:rsidRPr="00EE3C4B" w:rsidTr="00A2182A">
        <w:trPr>
          <w:gridAfter w:val="1"/>
          <w:wAfter w:w="49" w:type="dxa"/>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141 121,4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132 474,6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107"/>
              <w:jc w:val="right"/>
              <w:rPr>
                <w:b w:val="0"/>
                <w:bCs w:val="0"/>
              </w:rPr>
            </w:pPr>
            <w:r w:rsidRPr="00EE3C4B">
              <w:rPr>
                <w:b w:val="0"/>
                <w:bCs w:val="0"/>
              </w:rPr>
              <w:t>133 091,2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 xml:space="preserve"> 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ремонта спортивных залов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r>
      <w:tr w:rsidR="00DA3762" w:rsidRPr="00EE3C4B" w:rsidTr="00A2182A">
        <w:trPr>
          <w:gridAfter w:val="1"/>
          <w:wAfter w:w="49" w:type="dxa"/>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20 085,1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19 522,2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20 085,1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19 522,2</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20 085,1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19 522,2</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3 952,7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3 952,7</w:t>
            </w:r>
          </w:p>
        </w:tc>
      </w:tr>
      <w:tr w:rsidR="00DA3762" w:rsidRPr="00EE3C4B" w:rsidTr="00A2182A">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3 952,7</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r>
      <w:tr w:rsidR="00DA3762" w:rsidRPr="00EE3C4B" w:rsidTr="00A2182A">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муниципальной программы в целях выполнения задач федерального проекта «Современная школа»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13 299,0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15 341,0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14 651,7</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51720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1 633,0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51720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1 633,0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51720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1 633,0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r>
      <w:tr w:rsidR="00DA3762" w:rsidRPr="00EE3C4B" w:rsidTr="00A2182A">
        <w:trPr>
          <w:gridAfter w:val="1"/>
          <w:wAfter w:w="49" w:type="dxa"/>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1 400,0</w:t>
            </w:r>
          </w:p>
        </w:tc>
      </w:tr>
      <w:tr w:rsidR="00DA3762" w:rsidRPr="00EE3C4B" w:rsidTr="00A2182A">
        <w:trPr>
          <w:gridAfter w:val="1"/>
          <w:wAfter w:w="49" w:type="dxa"/>
          <w:trHeight w:val="1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1 400,0</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7 757,3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7 757,3</w:t>
            </w:r>
          </w:p>
        </w:tc>
      </w:tr>
      <w:tr w:rsidR="00DA3762" w:rsidRPr="00EE3C4B" w:rsidTr="00A2182A">
        <w:trPr>
          <w:gridAfter w:val="1"/>
          <w:wAfter w:w="49" w:type="dxa"/>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7 757,3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муниципальной программы в целях выполнения задач федерального проекта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A2182A">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 Энергосбережение и повышение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мероприятий в области энергосбережения и повышения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79Б00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79Б00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A2182A">
        <w:trPr>
          <w:gridAfter w:val="1"/>
          <w:wAfter w:w="49" w:type="dxa"/>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79Б00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A2182A">
        <w:trPr>
          <w:gridAfter w:val="1"/>
          <w:wAfter w:w="49" w:type="dxa"/>
          <w:trHeight w:val="11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9 051,5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7 374,7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9 051,5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7 374,7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9 051,5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7 374,7</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5 336,2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6 193,9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5 336,2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6 193,9</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5 336,2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6 193,9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630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8A7797">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w:t>
            </w:r>
            <w:r w:rsidRPr="00EE3C4B">
              <w:rPr>
                <w:b w:val="0"/>
                <w:bCs w:val="0"/>
              </w:rPr>
              <w:lastRenderedPageBreak/>
              <w:t>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lastRenderedPageBreak/>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695,5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695,5</w:t>
            </w:r>
          </w:p>
        </w:tc>
      </w:tr>
      <w:tr w:rsidR="00DA3762" w:rsidRPr="00EE3C4B" w:rsidTr="008A7797">
        <w:trPr>
          <w:gridAfter w:val="1"/>
          <w:wAfter w:w="49" w:type="dxa"/>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r>
      <w:tr w:rsidR="00DA3762" w:rsidRPr="00EE3C4B" w:rsidTr="00A2182A">
        <w:trPr>
          <w:gridAfter w:val="1"/>
          <w:wAfter w:w="49" w:type="dxa"/>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мероприятие:временное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A2182A">
        <w:trPr>
          <w:gridAfter w:val="1"/>
          <w:wAfter w:w="49" w:type="dxa"/>
          <w:trHeight w:val="1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w:t>
            </w:r>
            <w:r w:rsidR="008A7797">
              <w:rPr>
                <w:b w:val="0"/>
                <w:bCs w:val="0"/>
              </w:rPr>
              <w:t xml:space="preserve"> </w:t>
            </w:r>
            <w:r w:rsidRPr="00EE3C4B">
              <w:rPr>
                <w:b w:val="0"/>
                <w:bCs w:val="0"/>
              </w:rPr>
              <w:t>временное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A2182A">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11 281,0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11 567,6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11 914,9</w:t>
            </w:r>
          </w:p>
        </w:tc>
      </w:tr>
      <w:tr w:rsidR="00DA3762" w:rsidRPr="00EE3C4B" w:rsidTr="00A2182A">
        <w:trPr>
          <w:gridAfter w:val="1"/>
          <w:wAfter w:w="49" w:type="dxa"/>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703,8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EВ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EВ 51790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EВ 51790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A2182A">
        <w:trPr>
          <w:gridAfter w:val="1"/>
          <w:wAfter w:w="49" w:type="dxa"/>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EВ 51790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r>
      <w:tr w:rsidR="00DA3762" w:rsidRPr="00EE3C4B" w:rsidTr="00A2182A">
        <w:trPr>
          <w:gridAfter w:val="1"/>
          <w:wAfter w:w="49" w:type="dxa"/>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r>
      <w:tr w:rsidR="00DA3762" w:rsidRPr="00EE3C4B" w:rsidTr="00EE3C4B">
        <w:trPr>
          <w:gridAfter w:val="1"/>
          <w:wAfter w:w="49" w:type="dxa"/>
          <w:trHeight w:val="31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58,2</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7 833,5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9 095,8</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7 833,5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9 095,8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7 829,8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9 092,3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6 332,6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7 551,7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6 332,6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7 551,7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1 490,8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1 534,2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1 490,8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1 534,2</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r>
      <w:tr w:rsidR="00DA3762" w:rsidRPr="00EE3C4B" w:rsidTr="00A2182A">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w:t>
            </w:r>
          </w:p>
        </w:tc>
      </w:tr>
      <w:tr w:rsidR="00DA3762" w:rsidRPr="00EE3C4B" w:rsidTr="00A2182A">
        <w:trPr>
          <w:gridAfter w:val="1"/>
          <w:wAfter w:w="49" w:type="dxa"/>
          <w:trHeight w:val="1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w:t>
            </w:r>
          </w:p>
        </w:tc>
      </w:tr>
      <w:tr w:rsidR="00DA3762" w:rsidRPr="00EE3C4B" w:rsidTr="00A2182A">
        <w:trPr>
          <w:gridAfter w:val="1"/>
          <w:wAfter w:w="49" w:type="dxa"/>
          <w:trHeight w:val="1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w:t>
            </w:r>
          </w:p>
        </w:tc>
      </w:tr>
      <w:tr w:rsidR="00DA3762" w:rsidRPr="00EE3C4B" w:rsidTr="00A2182A">
        <w:trPr>
          <w:gridAfter w:val="1"/>
          <w:wAfter w:w="49" w:type="dxa"/>
          <w:trHeight w:val="9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43 386,2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34 545,5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35 848,1</w:t>
            </w:r>
          </w:p>
        </w:tc>
      </w:tr>
      <w:tr w:rsidR="00DA3762" w:rsidRPr="00EE3C4B" w:rsidTr="00A2182A">
        <w:trPr>
          <w:gridAfter w:val="1"/>
          <w:wAfter w:w="49" w:type="dxa"/>
          <w:trHeight w:val="1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8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43 322,7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34 545,5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35 848,1</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34 621,2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24 639,9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25 800,8</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A2182A">
        <w:trPr>
          <w:gridAfter w:val="1"/>
          <w:wAfter w:w="49" w:type="dxa"/>
          <w:trHeight w:val="1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A2182A">
        <w:trPr>
          <w:gridAfter w:val="1"/>
          <w:wAfter w:w="49" w:type="dxa"/>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34 616,2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24 634,9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25 795,8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24 612,3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6 998,2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6 998,2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6 998,2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15 697,6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15 697,6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A2182A">
        <w:trPr>
          <w:gridAfter w:val="1"/>
          <w:wAfter w:w="49" w:type="dxa"/>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15 697,6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3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6 947,5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3 975,0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3 975,0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5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3 975,0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5 749,3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5 749,3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5 749,3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Государственная поддержка отрасли культуры (комплектование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муниципальной программы в целях выполнения задач федерального проекта «Творческие люди»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Государственная поддержка отрасли культуры (государственная поддержка лучших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55192</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55192</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55192</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8 701,5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10 047,3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1 054,0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1 054,0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1 054,0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7 882,5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8 993,3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7 882,5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8 993,3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7 882,5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8 993,3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7 366,9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7 366,9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r>
      <w:tr w:rsidR="00DA3762" w:rsidRPr="00EE3C4B" w:rsidTr="00A2182A">
        <w:trPr>
          <w:gridAfter w:val="1"/>
          <w:wAfter w:w="49" w:type="dxa"/>
          <w:trHeight w:val="9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r>
      <w:tr w:rsidR="00DA3762" w:rsidRPr="00EE3C4B" w:rsidTr="00A2182A">
        <w:trPr>
          <w:gridAfter w:val="1"/>
          <w:wAfter w:w="49" w:type="dxa"/>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r>
      <w:tr w:rsidR="00DA3762" w:rsidRPr="00EE3C4B" w:rsidTr="00325B3D">
        <w:trPr>
          <w:trHeight w:val="40"/>
        </w:trPr>
        <w:tc>
          <w:tcPr>
            <w:tcW w:w="74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3762" w:rsidRPr="00EE3C4B" w:rsidRDefault="00DA3762" w:rsidP="00EE3C4B">
            <w:pPr>
              <w:keepNext/>
              <w:widowControl/>
              <w:suppressAutoHyphens w:val="0"/>
              <w:ind w:left="-57" w:right="-57"/>
            </w:pPr>
            <w:r w:rsidRPr="00EE3C4B">
              <w:t>Всего</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312 869,6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286 172,9</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57"/>
              <w:jc w:val="right"/>
            </w:pPr>
            <w:r w:rsidRPr="00EE3C4B">
              <w:t>298 280,1</w:t>
            </w:r>
          </w:p>
        </w:tc>
      </w:tr>
    </w:tbl>
    <w:p w:rsidR="00DA3762" w:rsidRPr="00C07E45" w:rsidRDefault="00DA3762" w:rsidP="00511E7E">
      <w:pPr>
        <w:keepNext/>
        <w:widowControl/>
        <w:ind w:firstLine="18"/>
        <w:jc w:val="right"/>
        <w:textAlignment w:val="baseline"/>
        <w:rPr>
          <w:b w:val="0"/>
        </w:rPr>
      </w:pPr>
    </w:p>
    <w:p w:rsidR="00DA3762" w:rsidRPr="00C07E45" w:rsidRDefault="00DA3762" w:rsidP="00511E7E">
      <w:pPr>
        <w:keepNext/>
        <w:widowControl/>
        <w:ind w:firstLine="18"/>
        <w:jc w:val="right"/>
        <w:textAlignment w:val="baseline"/>
        <w:rPr>
          <w:b w:val="0"/>
          <w:bCs w:val="0"/>
        </w:rPr>
      </w:pPr>
    </w:p>
    <w:p w:rsidR="002E3FDF" w:rsidRPr="00C07E45" w:rsidRDefault="002E3FDF" w:rsidP="00511E7E">
      <w:pPr>
        <w:keepNext/>
        <w:widowControl/>
        <w:ind w:left="6804"/>
        <w:rPr>
          <w:b w:val="0"/>
        </w:rPr>
      </w:pPr>
      <w:r w:rsidRPr="00C07E45">
        <w:rPr>
          <w:b w:val="0"/>
        </w:rPr>
        <w:t xml:space="preserve">Приложение №4 к решению </w:t>
      </w:r>
    </w:p>
    <w:p w:rsidR="002E3FDF" w:rsidRPr="00C07E45" w:rsidRDefault="002E3FDF" w:rsidP="00511E7E">
      <w:pPr>
        <w:keepNext/>
        <w:widowControl/>
        <w:ind w:left="6804"/>
        <w:rPr>
          <w:b w:val="0"/>
        </w:rPr>
      </w:pPr>
      <w:r w:rsidRPr="00C07E45">
        <w:rPr>
          <w:b w:val="0"/>
        </w:rPr>
        <w:t xml:space="preserve">Муниципального Собрания </w:t>
      </w:r>
    </w:p>
    <w:p w:rsidR="00566887" w:rsidRPr="00C07E45" w:rsidRDefault="00566887" w:rsidP="00511E7E">
      <w:pPr>
        <w:keepNext/>
        <w:widowControl/>
        <w:ind w:left="6804"/>
        <w:rPr>
          <w:b w:val="0"/>
          <w:bCs w:val="0"/>
        </w:rPr>
      </w:pPr>
      <w:r w:rsidRPr="00C07E45">
        <w:rPr>
          <w:b w:val="0"/>
          <w:bCs w:val="0"/>
        </w:rPr>
        <w:t>от 16.12.2022 г. № 373</w:t>
      </w:r>
    </w:p>
    <w:p w:rsidR="002E3FDF" w:rsidRPr="00C07E45" w:rsidRDefault="002E3FDF" w:rsidP="00511E7E">
      <w:pPr>
        <w:keepNext/>
        <w:widowControl/>
        <w:ind w:left="6804"/>
        <w:rPr>
          <w:b w:val="0"/>
          <w:bCs w:val="0"/>
          <w:highlight w:val="yellow"/>
        </w:rPr>
      </w:pPr>
    </w:p>
    <w:p w:rsidR="002E3FDF" w:rsidRPr="00C07E45" w:rsidRDefault="002E3FDF" w:rsidP="00511E7E">
      <w:pPr>
        <w:keepNext/>
        <w:widowControl/>
        <w:jc w:val="center"/>
        <w:rPr>
          <w:b w:val="0"/>
          <w:bCs w:val="0"/>
          <w:sz w:val="24"/>
          <w:szCs w:val="24"/>
          <w:highlight w:val="yellow"/>
        </w:rPr>
      </w:pPr>
      <w:r w:rsidRPr="00C07E45">
        <w:rPr>
          <w:sz w:val="24"/>
          <w:szCs w:val="24"/>
        </w:rPr>
        <w:t>Распределение расходов бюджета Романовского муниципального района на 2023 год и плановый период 2024 и 2025годов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E3FDF" w:rsidRPr="00C07E45" w:rsidRDefault="002E3FDF" w:rsidP="00511E7E">
      <w:pPr>
        <w:keepNext/>
        <w:widowControl/>
        <w:ind w:hanging="709"/>
        <w:jc w:val="right"/>
        <w:textAlignment w:val="baseline"/>
        <w:rPr>
          <w:b w:val="0"/>
        </w:rPr>
      </w:pPr>
      <w:r w:rsidRPr="00C07E45">
        <w:rPr>
          <w:b w:val="0"/>
        </w:rPr>
        <w:t>(тыс. рублей)</w:t>
      </w:r>
    </w:p>
    <w:tbl>
      <w:tblPr>
        <w:tblW w:w="10192" w:type="dxa"/>
        <w:tblInd w:w="108" w:type="dxa"/>
        <w:tblLayout w:type="fixed"/>
        <w:tblLook w:val="04A0"/>
      </w:tblPr>
      <w:tblGrid>
        <w:gridCol w:w="4253"/>
        <w:gridCol w:w="411"/>
        <w:gridCol w:w="567"/>
        <w:gridCol w:w="1417"/>
        <w:gridCol w:w="567"/>
        <w:gridCol w:w="11"/>
        <w:gridCol w:w="981"/>
        <w:gridCol w:w="993"/>
        <w:gridCol w:w="992"/>
      </w:tblGrid>
      <w:tr w:rsidR="00325B3D" w:rsidRPr="00325B3D" w:rsidTr="00325B3D">
        <w:trPr>
          <w:trHeight w:val="300"/>
        </w:trPr>
        <w:tc>
          <w:tcPr>
            <w:tcW w:w="4253" w:type="dxa"/>
            <w:vMerge w:val="restart"/>
            <w:tcBorders>
              <w:top w:val="single" w:sz="4" w:space="0" w:color="auto"/>
              <w:left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Наименование</w:t>
            </w:r>
          </w:p>
        </w:tc>
        <w:tc>
          <w:tcPr>
            <w:tcW w:w="411" w:type="dxa"/>
            <w:vMerge w:val="restart"/>
            <w:tcBorders>
              <w:top w:val="single" w:sz="4" w:space="0" w:color="auto"/>
              <w:left w:val="single" w:sz="4" w:space="0" w:color="auto"/>
              <w:bottom w:val="single" w:sz="4" w:space="0" w:color="auto"/>
              <w:right w:val="nil"/>
            </w:tcBorders>
            <w:shd w:val="clear" w:color="auto" w:fill="auto"/>
            <w:vAlign w:val="center"/>
            <w:hideMark/>
          </w:tcPr>
          <w:p w:rsidR="00325B3D" w:rsidRDefault="00325B3D" w:rsidP="00325B3D">
            <w:pPr>
              <w:keepNext/>
              <w:widowControl/>
              <w:suppressAutoHyphens w:val="0"/>
              <w:ind w:left="-57" w:right="-57"/>
              <w:jc w:val="center"/>
            </w:pPr>
            <w:r w:rsidRPr="00325B3D">
              <w:t>Раз</w:t>
            </w:r>
          </w:p>
          <w:p w:rsidR="00325B3D" w:rsidRPr="00325B3D" w:rsidRDefault="00325B3D" w:rsidP="00325B3D">
            <w:pPr>
              <w:keepNext/>
              <w:widowControl/>
              <w:suppressAutoHyphens w:val="0"/>
              <w:ind w:left="-57" w:right="-57"/>
              <w:jc w:val="center"/>
            </w:pPr>
            <w:r w:rsidRPr="00325B3D">
              <w:t>дел</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325B3D" w:rsidRDefault="00325B3D" w:rsidP="00325B3D">
            <w:pPr>
              <w:keepNext/>
              <w:widowControl/>
              <w:suppressAutoHyphens w:val="0"/>
              <w:ind w:left="-57" w:right="-57"/>
              <w:jc w:val="center"/>
            </w:pPr>
            <w:r w:rsidRPr="00325B3D">
              <w:t>Подраз</w:t>
            </w:r>
          </w:p>
          <w:p w:rsidR="00325B3D" w:rsidRPr="00325B3D" w:rsidRDefault="00325B3D" w:rsidP="00325B3D">
            <w:pPr>
              <w:keepNext/>
              <w:widowControl/>
              <w:suppressAutoHyphens w:val="0"/>
              <w:ind w:left="-57" w:right="-57"/>
              <w:jc w:val="center"/>
            </w:pPr>
            <w:r w:rsidRPr="00325B3D">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325B3D" w:rsidRPr="00325B3D" w:rsidRDefault="00325B3D" w:rsidP="00325B3D">
            <w:pPr>
              <w:keepNext/>
              <w:widowControl/>
              <w:suppressAutoHyphens w:val="0"/>
              <w:ind w:left="-57" w:right="-57"/>
              <w:jc w:val="center"/>
            </w:pPr>
            <w:r w:rsidRPr="00325B3D">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5B3D" w:rsidRDefault="00325B3D" w:rsidP="00325B3D">
            <w:pPr>
              <w:keepNext/>
              <w:widowControl/>
              <w:suppressAutoHyphens w:val="0"/>
              <w:ind w:left="-57" w:right="-57"/>
              <w:jc w:val="center"/>
            </w:pPr>
            <w:r w:rsidRPr="00325B3D">
              <w:t>Вид рас</w:t>
            </w:r>
          </w:p>
          <w:p w:rsidR="00325B3D" w:rsidRPr="00325B3D" w:rsidRDefault="00325B3D" w:rsidP="00325B3D">
            <w:pPr>
              <w:keepNext/>
              <w:widowControl/>
              <w:suppressAutoHyphens w:val="0"/>
              <w:ind w:left="-57" w:right="-108"/>
              <w:jc w:val="center"/>
            </w:pPr>
            <w:r w:rsidRPr="00325B3D">
              <w:t>ходов</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Сумма</w:t>
            </w:r>
          </w:p>
        </w:tc>
      </w:tr>
      <w:tr w:rsidR="00325B3D" w:rsidRPr="00325B3D" w:rsidTr="00325B3D">
        <w:trPr>
          <w:trHeight w:val="402"/>
        </w:trPr>
        <w:tc>
          <w:tcPr>
            <w:tcW w:w="4253" w:type="dxa"/>
            <w:vMerge/>
            <w:tcBorders>
              <w:left w:val="single" w:sz="4" w:space="0" w:color="auto"/>
              <w:bottom w:val="single" w:sz="4" w:space="0" w:color="auto"/>
              <w:right w:val="single" w:sz="4" w:space="0" w:color="auto"/>
            </w:tcBorders>
            <w:vAlign w:val="center"/>
            <w:hideMark/>
          </w:tcPr>
          <w:p w:rsidR="00325B3D" w:rsidRPr="00325B3D" w:rsidRDefault="00325B3D" w:rsidP="00325B3D">
            <w:pPr>
              <w:keepNext/>
              <w:widowControl/>
              <w:suppressAutoHyphens w:val="0"/>
              <w:ind w:left="-57" w:right="-57"/>
              <w:jc w:val="center"/>
            </w:pPr>
          </w:p>
        </w:tc>
        <w:tc>
          <w:tcPr>
            <w:tcW w:w="411" w:type="dxa"/>
            <w:vMerge/>
            <w:tcBorders>
              <w:top w:val="single" w:sz="4" w:space="0" w:color="auto"/>
              <w:left w:val="single" w:sz="4" w:space="0" w:color="auto"/>
              <w:bottom w:val="single" w:sz="4" w:space="0" w:color="auto"/>
              <w:right w:val="nil"/>
            </w:tcBorders>
            <w:vAlign w:val="center"/>
            <w:hideMark/>
          </w:tcPr>
          <w:p w:rsidR="00325B3D" w:rsidRPr="00325B3D" w:rsidRDefault="00325B3D" w:rsidP="00325B3D">
            <w:pPr>
              <w:keepNext/>
              <w:widowControl/>
              <w:suppressAutoHyphens w:val="0"/>
              <w:ind w:left="-57" w:right="-57"/>
            </w:pPr>
          </w:p>
        </w:tc>
        <w:tc>
          <w:tcPr>
            <w:tcW w:w="567" w:type="dxa"/>
            <w:vMerge/>
            <w:tcBorders>
              <w:top w:val="single" w:sz="4" w:space="0" w:color="auto"/>
              <w:left w:val="single" w:sz="4" w:space="0" w:color="auto"/>
              <w:bottom w:val="single" w:sz="4" w:space="0" w:color="auto"/>
              <w:right w:val="nil"/>
            </w:tcBorders>
            <w:vAlign w:val="center"/>
            <w:hideMark/>
          </w:tcPr>
          <w:p w:rsidR="00325B3D" w:rsidRPr="00325B3D" w:rsidRDefault="00325B3D" w:rsidP="00325B3D">
            <w:pPr>
              <w:keepNext/>
              <w:widowControl/>
              <w:suppressAutoHyphens w:val="0"/>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325B3D" w:rsidRPr="00325B3D" w:rsidRDefault="00325B3D" w:rsidP="00325B3D">
            <w:pPr>
              <w:keepNext/>
              <w:widowControl/>
              <w:suppressAutoHyphens w:val="0"/>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25B3D" w:rsidRPr="00325B3D" w:rsidRDefault="00325B3D" w:rsidP="00325B3D">
            <w:pPr>
              <w:keepNext/>
              <w:widowControl/>
              <w:suppressAutoHyphens w:val="0"/>
              <w:ind w:left="-57" w:right="-57"/>
            </w:pP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25B3D" w:rsidRPr="00325B3D" w:rsidRDefault="00325B3D" w:rsidP="00325B3D">
            <w:pPr>
              <w:keepNext/>
              <w:widowControl/>
              <w:suppressAutoHyphens w:val="0"/>
              <w:ind w:left="-57" w:right="-57"/>
              <w:jc w:val="center"/>
            </w:pPr>
            <w:r w:rsidRPr="00325B3D">
              <w:t>2023 год</w:t>
            </w:r>
          </w:p>
        </w:tc>
        <w:tc>
          <w:tcPr>
            <w:tcW w:w="993" w:type="dxa"/>
            <w:tcBorders>
              <w:top w:val="nil"/>
              <w:left w:val="nil"/>
              <w:bottom w:val="nil"/>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2024 год</w:t>
            </w:r>
          </w:p>
        </w:tc>
        <w:tc>
          <w:tcPr>
            <w:tcW w:w="992" w:type="dxa"/>
            <w:tcBorders>
              <w:top w:val="nil"/>
              <w:left w:val="single" w:sz="4" w:space="0" w:color="auto"/>
              <w:bottom w:val="nil"/>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2025 год</w:t>
            </w:r>
          </w:p>
        </w:tc>
      </w:tr>
      <w:tr w:rsidR="00325B3D" w:rsidRPr="00325B3D" w:rsidTr="006768F0">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lastRenderedPageBreak/>
              <w:t>1</w:t>
            </w:r>
          </w:p>
        </w:tc>
        <w:tc>
          <w:tcPr>
            <w:tcW w:w="411" w:type="dxa"/>
            <w:tcBorders>
              <w:top w:val="single" w:sz="4" w:space="0" w:color="auto"/>
              <w:left w:val="single" w:sz="4" w:space="0" w:color="auto"/>
              <w:bottom w:val="single" w:sz="4" w:space="0" w:color="auto"/>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5</w:t>
            </w:r>
          </w:p>
        </w:tc>
        <w:tc>
          <w:tcPr>
            <w:tcW w:w="992" w:type="dxa"/>
            <w:gridSpan w:val="2"/>
            <w:tcBorders>
              <w:top w:val="nil"/>
              <w:left w:val="nil"/>
              <w:bottom w:val="single" w:sz="4" w:space="0" w:color="auto"/>
              <w:right w:val="nil"/>
            </w:tcBorders>
            <w:shd w:val="clear" w:color="auto" w:fill="auto"/>
            <w:vAlign w:val="center"/>
            <w:hideMark/>
          </w:tcPr>
          <w:p w:rsidR="00325B3D" w:rsidRPr="00325B3D" w:rsidRDefault="00325B3D" w:rsidP="00325B3D">
            <w:pPr>
              <w:keepNext/>
              <w:widowControl/>
              <w:suppressAutoHyphens w:val="0"/>
              <w:ind w:left="-57" w:right="-57"/>
              <w:jc w:val="center"/>
            </w:pPr>
            <w:r w:rsidRPr="00325B3D">
              <w:t>6</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325B3D" w:rsidRPr="00325B3D" w:rsidRDefault="00325B3D" w:rsidP="00325B3D">
            <w:pPr>
              <w:keepNext/>
              <w:widowControl/>
              <w:suppressAutoHyphens w:val="0"/>
              <w:ind w:left="-57" w:right="-57"/>
              <w:jc w:val="center"/>
            </w:pPr>
            <w:r w:rsidRPr="00325B3D">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B3D" w:rsidRPr="00325B3D" w:rsidRDefault="00325B3D" w:rsidP="00325B3D">
            <w:pPr>
              <w:keepNext/>
              <w:widowControl/>
              <w:suppressAutoHyphens w:val="0"/>
              <w:ind w:left="-57" w:right="-57"/>
              <w:jc w:val="center"/>
            </w:pPr>
            <w:r w:rsidRPr="00325B3D">
              <w:t>8</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Общегосударственные вопросы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31 883,9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30 077,1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31 892,0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Функционирование высшего должностного лица субъекта Российской Федерации и муниципального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hanging="524"/>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6768F0">
        <w:trPr>
          <w:trHeight w:val="31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представительного органа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деятельности главы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1 166,0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6768F0">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самоуправления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6768F0">
        <w:trPr>
          <w:trHeight w:val="20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968,6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896,7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945,5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968,6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896,7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945,5</w:t>
            </w:r>
          </w:p>
        </w:tc>
      </w:tr>
      <w:tr w:rsidR="000B29D5" w:rsidRPr="00325B3D" w:rsidTr="006768F0">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963,1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891,2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940,0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776,4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823,7</w:t>
            </w:r>
          </w:p>
        </w:tc>
      </w:tr>
      <w:tr w:rsidR="000B29D5" w:rsidRPr="00325B3D" w:rsidTr="006768F0">
        <w:trPr>
          <w:trHeight w:val="38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776,4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823,7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108,9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112,1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108,9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112,1</w:t>
            </w:r>
          </w:p>
        </w:tc>
      </w:tr>
      <w:tr w:rsidR="000B29D5" w:rsidRPr="00325B3D" w:rsidTr="006768F0">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r>
      <w:tr w:rsidR="000B29D5" w:rsidRPr="00325B3D" w:rsidTr="006768F0">
        <w:trPr>
          <w:trHeight w:val="1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органами государственной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r>
      <w:tr w:rsidR="000B29D5" w:rsidRPr="00325B3D" w:rsidTr="006768F0">
        <w:trPr>
          <w:trHeight w:val="10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r>
      <w:tr w:rsidR="000B29D5" w:rsidRPr="00325B3D" w:rsidTr="006768F0">
        <w:trPr>
          <w:trHeight w:val="1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14 813,2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13 441,0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14 467,2</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6768F0">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самоуправления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6768F0">
        <w:trPr>
          <w:trHeight w:val="5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12 614,1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11 341,9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12 367,7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12 614,1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11 341,9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12 367,7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12 512,3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11 240,1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12 265,9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12 414,7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11 142,8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12 168,8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12 414,7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11 142,8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12 168,8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85,1</w:t>
            </w:r>
          </w:p>
        </w:tc>
      </w:tr>
      <w:tr w:rsidR="000B29D5" w:rsidRPr="00325B3D" w:rsidTr="006768F0">
        <w:trPr>
          <w:trHeight w:val="2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органами государственной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r>
      <w:tr w:rsidR="000B29D5" w:rsidRPr="00325B3D" w:rsidTr="006768F0">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r>
      <w:tr w:rsidR="000B29D5" w:rsidRPr="00325B3D" w:rsidTr="006768F0">
        <w:trPr>
          <w:trHeight w:val="2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r>
      <w:tr w:rsidR="000B29D5" w:rsidRPr="00325B3D" w:rsidTr="006768F0">
        <w:trPr>
          <w:trHeight w:val="10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6768F0">
        <w:trPr>
          <w:trHeight w:val="1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Судебная система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6768F0">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6 091,5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5 865,5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6 162,9</w:t>
            </w:r>
          </w:p>
        </w:tc>
      </w:tr>
      <w:tr w:rsidR="000B29D5" w:rsidRPr="00325B3D" w:rsidTr="006768F0">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самоуправления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6768F0">
        <w:trPr>
          <w:trHeight w:val="2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5 609,4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5 368,9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5 662,0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5 609,4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5 368,9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5 662,0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5 609,4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5 368,9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5 662,0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5 583,5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5 631,6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5 583,5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5 631,6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29,7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29,7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30,4</w:t>
            </w:r>
          </w:p>
        </w:tc>
      </w:tr>
      <w:tr w:rsidR="000B29D5" w:rsidRPr="00325B3D" w:rsidTr="006768F0">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Резервные фонды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по исполнению отдельных обязательств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1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Средства резервных фондов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Резервные фонды местных администраций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Резервные средства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общегосударственные вопросы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7 144,4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6 869,3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7 197,6</w:t>
            </w:r>
          </w:p>
        </w:tc>
      </w:tr>
      <w:tr w:rsidR="000B29D5" w:rsidRPr="00325B3D" w:rsidTr="006768F0">
        <w:trPr>
          <w:trHeight w:val="6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152,0</w:t>
            </w:r>
          </w:p>
        </w:tc>
      </w:tr>
      <w:tr w:rsidR="000B29D5" w:rsidRPr="00325B3D" w:rsidTr="006768F0">
        <w:trPr>
          <w:trHeight w:val="11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сельского туризма на территории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6768F0">
        <w:trPr>
          <w:trHeight w:val="21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110,0</w:t>
            </w:r>
          </w:p>
        </w:tc>
      </w:tr>
      <w:tr w:rsidR="000B29D5" w:rsidRPr="00325B3D" w:rsidTr="006768F0">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"Противодействие коррупции"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r>
      <w:tr w:rsidR="000B29D5" w:rsidRPr="00325B3D" w:rsidTr="006768F0">
        <w:trPr>
          <w:trHeight w:val="2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«АПК «Безопасный город» на территории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«АПК «Безопасный город» на территории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«Создание местной системы оповещения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Мероприятия по  созданию местной системы оповещения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768F0">
        <w:trPr>
          <w:trHeight w:val="32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768F0">
        <w:trPr>
          <w:trHeight w:val="1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6768F0">
        <w:trPr>
          <w:trHeight w:val="1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Мероприятия по оценке недвижимости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Оценка недвижимости, признание прав и регулирование отношений по муниципальной собственности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государственных функций, связанных с общегосударственным управлением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6768F0">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Выполнение других обязательств государства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оплату членских взносов в ассоциацию "СМО Саратовской области"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6768F0">
        <w:trPr>
          <w:trHeight w:val="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6768F0">
        <w:trPr>
          <w:trHeight w:val="10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учреждений (оказание государственных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6 504,1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6 821,9</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6 504,1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6 821,9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деятельности муниципальных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6 594,2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6 386,2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6 696,5</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4 148,2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3 865,2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3 749,6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4 148,2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3 865,2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3 749,6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2 431,8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2 506,8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2 932,7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2 431,8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2 506,8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2 932,7</w:t>
            </w:r>
          </w:p>
        </w:tc>
      </w:tr>
      <w:tr w:rsidR="000B29D5" w:rsidRPr="00325B3D" w:rsidTr="006768F0">
        <w:trPr>
          <w:trHeight w:val="18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r>
      <w:tr w:rsidR="000B29D5" w:rsidRPr="00325B3D" w:rsidTr="006768F0">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казенными учреждениями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125,4</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125,4</w:t>
            </w:r>
          </w:p>
        </w:tc>
      </w:tr>
      <w:tr w:rsidR="000B29D5" w:rsidRPr="00325B3D" w:rsidTr="006768F0">
        <w:trPr>
          <w:trHeight w:val="4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Национальная безопасность и правоохранительная деятельность</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1 928,7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учреждений (оказание государственных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деятельности муниципальных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1 731,2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1 731,2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189,7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197,5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189,7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197,5</w:t>
            </w:r>
          </w:p>
        </w:tc>
      </w:tr>
      <w:tr w:rsidR="000B29D5" w:rsidRPr="00325B3D" w:rsidTr="006768F0">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Национальная экономика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18 646,4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16 145,4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13 260,0</w:t>
            </w:r>
          </w:p>
        </w:tc>
      </w:tr>
      <w:tr w:rsidR="000B29D5" w:rsidRPr="00325B3D" w:rsidTr="006768F0">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Сельское хозяйство и рыболовство</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6768F0">
        <w:trPr>
          <w:trHeight w:val="1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6768F0">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6768F0">
        <w:trPr>
          <w:trHeight w:val="7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Дорожное хозяйство(дорожные фонды)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18 393,1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15 892,1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13 006,7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"Содержание, проектирование и ремонт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18 393,1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15 892,1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13 006,7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 "Ремонт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Капитальный ремонт, ремонт и содержание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 "Содержание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Капитальный ремонт, ремонт и содержание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 "Разработка проектно-сметной документации"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Капитальный ремонт, ремонт и содержание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вопросы в области национальной экономики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208,4</w:t>
            </w:r>
          </w:p>
        </w:tc>
      </w:tr>
      <w:tr w:rsidR="000B29D5" w:rsidRPr="00325B3D" w:rsidTr="006768F0">
        <w:trPr>
          <w:trHeight w:val="6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 Развитие малого и среднего предпринимательства в Романовском муниципальном районе Саратовской области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6768F0">
        <w:trPr>
          <w:trHeight w:val="31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6768F0">
        <w:trPr>
          <w:trHeight w:val="1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Мероприятия по землеустройству и землепользованию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6768F0">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Жилищно-коммунальное хозяйство</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50,6</w:t>
            </w:r>
          </w:p>
        </w:tc>
      </w:tr>
      <w:tr w:rsidR="000B29D5" w:rsidRPr="00325B3D" w:rsidTr="006768F0">
        <w:trPr>
          <w:trHeight w:val="1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Жилищное хозяйство</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Взносы на проведение капитального ремонта общего имущества многоквартирных домов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Взносы на проведение капитального ремонта общего имущества многоквартирных домов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6768F0">
        <w:trPr>
          <w:trHeight w:val="17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Образование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212 220,5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198 864,3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210 472,2</w:t>
            </w:r>
          </w:p>
        </w:tc>
      </w:tr>
      <w:tr w:rsidR="000B29D5" w:rsidRPr="00325B3D" w:rsidTr="006768F0">
        <w:trPr>
          <w:trHeight w:val="8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Дошкольное образование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36 902,9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31 343,4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32 419,2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"Развитие образования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36 902,9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31 343,4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32 419,2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36 902,9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31 343,4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32 419,2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текущего ремонтов муниципальных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Финансовое обеспечение образовательной деятельности муниципальных дошкольных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r>
      <w:tr w:rsidR="000B29D5" w:rsidRPr="00325B3D" w:rsidTr="00695AFF">
        <w:trPr>
          <w:trHeight w:val="9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r>
      <w:tr w:rsidR="000B29D5" w:rsidRPr="00325B3D" w:rsidTr="00695AFF">
        <w:trPr>
          <w:trHeight w:val="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материально-технической базы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13 566,3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11 488,8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12 564,6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13 566,3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11 488,8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12 564,6</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13 566,3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11 488,8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12 564,6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материально-технической базы образовательных организаций (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Общее образование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154 745,7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148 140,9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157 968,2</w:t>
            </w:r>
          </w:p>
        </w:tc>
      </w:tr>
      <w:tr w:rsidR="000B29D5" w:rsidRPr="00325B3D" w:rsidTr="00695AFF">
        <w:trPr>
          <w:trHeight w:val="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695AFF">
        <w:trPr>
          <w:trHeight w:val="1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695AFF">
        <w:trPr>
          <w:trHeight w:val="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"Развитие образования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154 715,7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148 110,9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148 038,2</w:t>
            </w:r>
          </w:p>
        </w:tc>
      </w:tr>
      <w:tr w:rsidR="000B29D5" w:rsidRPr="00325B3D" w:rsidTr="00695AFF">
        <w:trPr>
          <w:trHeight w:val="2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138,7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Финансовое обеспечение образовательной деятельности муниципальных дошкольных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r>
      <w:tr w:rsidR="000B29D5" w:rsidRPr="00325B3D" w:rsidTr="00695AFF">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r>
      <w:tr w:rsidR="000B29D5" w:rsidRPr="00325B3D" w:rsidTr="00695AFF">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общего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141 121,4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132 474,6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133 091,2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 Проведение капитального и текущего ремонтов муниципальных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1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текущего ремонта спортивных залов муниципальных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Финансовое обеспечение образовательной деятельности муниципальных общеобразовательных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r>
      <w:tr w:rsidR="000B29D5" w:rsidRPr="00325B3D" w:rsidTr="00695AFF">
        <w:trPr>
          <w:trHeight w:val="10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r>
      <w:tr w:rsidR="000B29D5" w:rsidRPr="00325B3D" w:rsidTr="00695AFF">
        <w:trPr>
          <w:trHeight w:val="16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материально-технической базы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9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20 085,1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18 854,9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19 522,2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20 085,1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18 854,9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19 522,2</w:t>
            </w:r>
          </w:p>
        </w:tc>
      </w:tr>
      <w:tr w:rsidR="000B29D5" w:rsidRPr="00325B3D" w:rsidTr="00695AFF">
        <w:trPr>
          <w:trHeight w:val="2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20 085,1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18 854,9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19 522,2</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3 952,7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3 952,7</w:t>
            </w:r>
          </w:p>
        </w:tc>
      </w:tr>
      <w:tr w:rsidR="000B29D5" w:rsidRPr="00325B3D" w:rsidTr="00695AFF">
        <w:trPr>
          <w:trHeight w:val="1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3 952,7</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r>
      <w:tr w:rsidR="000B29D5" w:rsidRPr="00325B3D" w:rsidTr="00695AFF">
        <w:trPr>
          <w:trHeight w:val="14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6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материально-технической базы образовательных организаций (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муниципальной программы в целях выполнения задач федерального проекта «Современная школа»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13 299,0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15 341,0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14 651,7</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1 633,0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1 843,5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1 633,0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1 843,5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2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1 633,0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1 843,5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r>
      <w:tr w:rsidR="000B29D5" w:rsidRPr="00325B3D" w:rsidTr="00695AFF">
        <w:trPr>
          <w:trHeight w:val="1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r>
      <w:tr w:rsidR="000B29D5" w:rsidRPr="00325B3D" w:rsidTr="00695AFF">
        <w:trPr>
          <w:trHeight w:val="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1 400,0</w:t>
            </w:r>
          </w:p>
        </w:tc>
      </w:tr>
      <w:tr w:rsidR="000B29D5" w:rsidRPr="00325B3D" w:rsidTr="00695AFF">
        <w:trPr>
          <w:trHeight w:val="8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1 400,0</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7 757,3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7 757,3</w:t>
            </w:r>
          </w:p>
        </w:tc>
      </w:tr>
      <w:tr w:rsidR="000B29D5" w:rsidRPr="00325B3D" w:rsidTr="00695AFF">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7 757,3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муниципальной программы в целях выполнения задач федерального проекта «Цифровая образовательная среда»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695AFF">
        <w:trPr>
          <w:trHeight w:val="1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695AFF">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695AFF">
            <w:pPr>
              <w:keepNext/>
              <w:widowControl/>
              <w:suppressAutoHyphens w:val="0"/>
              <w:ind w:left="-57" w:right="-57"/>
              <w:rPr>
                <w:b w:val="0"/>
                <w:bCs w:val="0"/>
              </w:rPr>
            </w:pPr>
            <w:r w:rsidRPr="00325B3D">
              <w:rPr>
                <w:b w:val="0"/>
                <w:bCs w:val="0"/>
              </w:rPr>
              <w:t>Муниципальная программа «Энергосбережение и повышение энергетической</w:t>
            </w:r>
            <w:r w:rsidR="00695AFF">
              <w:rPr>
                <w:b w:val="0"/>
                <w:bCs w:val="0"/>
              </w:rPr>
              <w:t xml:space="preserve"> </w:t>
            </w:r>
            <w:r w:rsidRPr="00325B3D">
              <w:rPr>
                <w:b w:val="0"/>
                <w:bCs w:val="0"/>
              </w:rPr>
              <w:t>эффективности»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мероприятий в области энергосбережения и повышения энергетической эффективности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79Б00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79Б00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79Б00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Начальное профессиональное образование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9 051,5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7 017,2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7 374,7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"Развитие образования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9 051,5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7 017,2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7 374,7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дополнительного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9 051,5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7 017,2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7 374,7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материально-технической базы образовательных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5 836,4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6 193,9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5 836,4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6 193,9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5 836,4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6 193,9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персонифицированного финансирования дополнительного образования детей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материально-технической базы образовательных организаций (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Профессиональная подготовка, переподготовка и повышение квалификации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99,7</w:t>
            </w:r>
          </w:p>
        </w:tc>
      </w:tr>
      <w:tr w:rsidR="000B29D5" w:rsidRPr="00325B3D" w:rsidTr="00695AFF">
        <w:trPr>
          <w:trHeight w:val="1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"Противодействие коррупции"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самоуправления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и сохранение культуры в Романовском муниципальном районе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"Организация культурно - досуговой деятельности"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7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2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"Библиотечное обслуживание населения"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учреждений (оказание государственных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37,7</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обеспечение деятельности муниципальных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деятельности муниципальных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695AFF">
        <w:trPr>
          <w:trHeight w:val="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Молодежная политика и оздоровление детей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695,5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695,5</w:t>
            </w:r>
          </w:p>
        </w:tc>
      </w:tr>
      <w:tr w:rsidR="000B29D5" w:rsidRPr="00325B3D" w:rsidTr="00695AFF">
        <w:trPr>
          <w:trHeight w:val="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"Организация отдыха детей в каникулярное время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оздоровительных мероприятий для детей и молодежи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"Развитие образования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общего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w:t>
            </w:r>
            <w:r w:rsidR="00695AFF">
              <w:rPr>
                <w:b w:val="0"/>
                <w:bCs w:val="0"/>
              </w:rPr>
              <w:t xml:space="preserve"> </w:t>
            </w:r>
            <w:r w:rsidRPr="00325B3D">
              <w:rPr>
                <w:b w:val="0"/>
                <w:bCs w:val="0"/>
              </w:rPr>
              <w:t>временное трудоустройство несовершеннолетних граждан в возрасте от 14 до 18 лет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дополнительного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w:t>
            </w:r>
            <w:r w:rsidR="00695AFF">
              <w:rPr>
                <w:b w:val="0"/>
                <w:bCs w:val="0"/>
              </w:rPr>
              <w:t xml:space="preserve"> </w:t>
            </w:r>
            <w:r w:rsidRPr="00325B3D">
              <w:rPr>
                <w:b w:val="0"/>
                <w:bCs w:val="0"/>
              </w:rPr>
              <w:t>временное трудоустройство несовершеннолетних граждан в возрасте от 14 до 18 лет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вопросы в области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11 281,0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11 567,6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11 914,9</w:t>
            </w:r>
          </w:p>
        </w:tc>
      </w:tr>
      <w:tr w:rsidR="000B29D5" w:rsidRPr="00325B3D" w:rsidTr="00695AFF">
        <w:trPr>
          <w:trHeight w:val="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703,8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"Организация отдыха детей в каникулярное время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оздоровительных мероприятий для детей и молодежи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самоуправления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695AFF">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"Развитие образования Романовского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EВ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EВ 51790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EВ 51790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695AFF">
        <w:trPr>
          <w:trHeight w:val="6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EВ 51790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r>
      <w:tr w:rsidR="000B29D5" w:rsidRPr="00325B3D" w:rsidTr="00695AFF">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r>
      <w:tr w:rsidR="000B29D5" w:rsidRPr="00325B3D" w:rsidTr="00325B3D">
        <w:trPr>
          <w:trHeight w:val="29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58,2</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r>
      <w:tr w:rsidR="000B29D5" w:rsidRPr="00325B3D" w:rsidTr="00695AFF">
        <w:trPr>
          <w:trHeight w:val="37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64,3</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учреждений (оказание государственных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7 833,5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8 748,5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9 095,8</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7 833,5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8 748,5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9 095,8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деятельности муниципальных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7 829,8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9 092,3</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6 332,6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7 218,2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7 551,7</w:t>
            </w:r>
          </w:p>
        </w:tc>
      </w:tr>
      <w:tr w:rsidR="000B29D5" w:rsidRPr="00325B3D" w:rsidTr="00695AFF">
        <w:trPr>
          <w:trHeight w:val="3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6 332,6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7 218,2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7 551,7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1 490,8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1 520,3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1 534,2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1 490,8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1 520,3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1 534,2</w:t>
            </w:r>
          </w:p>
        </w:tc>
      </w:tr>
      <w:tr w:rsidR="000B29D5" w:rsidRPr="00325B3D" w:rsidTr="00695AFF">
        <w:trPr>
          <w:trHeight w:val="7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r>
      <w:tr w:rsidR="000B29D5" w:rsidRPr="00325B3D" w:rsidTr="00695AF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казенными учреждениями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w:t>
            </w:r>
          </w:p>
        </w:tc>
      </w:tr>
      <w:tr w:rsidR="000B29D5" w:rsidRPr="00325B3D" w:rsidTr="00695AFF">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w:t>
            </w:r>
          </w:p>
        </w:tc>
      </w:tr>
      <w:tr w:rsidR="000B29D5" w:rsidRPr="00325B3D" w:rsidTr="00695AFF">
        <w:trPr>
          <w:trHeight w:val="11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КУЛЬТУРА И КИНЕМАТОГРАФИЯ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43 322,7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34 545,5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35 848,1</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Культура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34 621,2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24 639,9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25 800,8</w:t>
            </w:r>
          </w:p>
        </w:tc>
      </w:tr>
      <w:tr w:rsidR="000B29D5" w:rsidRPr="00325B3D" w:rsidTr="00695AFF">
        <w:trPr>
          <w:trHeight w:val="5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695AFF">
        <w:trPr>
          <w:trHeight w:val="9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 Гармонизация межнациональных и межконфессиональных отношений в Романовском муниципальном районе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695AFF">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и сохранение культуры в Романовском муниципальном районе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34 616,2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24 634,9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25 795,8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"Организация культурно - досуговой деятельности"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24 612,3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6 998,2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6 998,2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6 998,2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15 697,6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15 697,6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695AFF">
        <w:trPr>
          <w:trHeight w:val="2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15 697,6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"Библиотечное обслуживание населения"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6 947,5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3 975,0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3 975,0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3 975,0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5 749,3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6 892,8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5 749,3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6 892,8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695AFF">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5 749,3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6 892,8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Государственная поддержка отрасли культуры (комплектование книжных фондов муниципальных общедоступных библиотек)</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муниципальной программы в целях выполнения задач федерального проекта «Творческие люди»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Государственная поддержка отрасли культуры (государственная поддержка лучших сельских учреждений культуры)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бюджетным, автономным учреждениям и иным некоммерческим организациям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22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вопросы в области культуры, кинематографии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8 701,5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9 905,6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10 047,3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1 054,0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1 054,0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1 054,0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1 053,7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органов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1 053,7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учреждений (оказание государственных услуг,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7 882,5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8 993,3</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7 882,5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8 993,3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деятельности муниципальных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7 882,5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8 993,3</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7 366,9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8 797,3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8 898,7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7 366,9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8 797,3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8 898,7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r>
      <w:tr w:rsidR="000B29D5" w:rsidRPr="00325B3D" w:rsidTr="00695AFF">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r>
      <w:tr w:rsidR="000B29D5" w:rsidRPr="00325B3D" w:rsidTr="00695AFF">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платежей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Социальная политика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2 910,6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2 704,5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2 739,1</w:t>
            </w:r>
          </w:p>
        </w:tc>
      </w:tr>
      <w:tr w:rsidR="000B29D5" w:rsidRPr="00325B3D" w:rsidTr="00695AFF">
        <w:trPr>
          <w:trHeight w:val="6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Пенсионное обеспечение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и материальная поддержка отдельных категорий населения субъектов РФ</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и материальная поддержка муниципальных служащих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695AFF">
        <w:trPr>
          <w:trHeight w:val="21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Доплата к пенсиям  муниципальных служащих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9D47BF">
        <w:trPr>
          <w:trHeight w:val="2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выплаты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социальные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695AFF">
        <w:trPr>
          <w:trHeight w:val="15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населения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1 659,9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1 693,2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1 727,8</w:t>
            </w:r>
          </w:p>
        </w:tc>
      </w:tr>
      <w:tr w:rsidR="000B29D5" w:rsidRPr="00325B3D" w:rsidTr="009D47BF">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791,9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859,8</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791,9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859,8</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791,9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859,8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выплаты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847,1</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социальные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847,1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и материальная поддержка отдельных категорий населения субъектов РФ</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отдельным категориям граждан, проживающим и работающим в сельской местности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9D47BF">
        <w:trPr>
          <w:trHeight w:val="3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выплаты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социальные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9D47BF">
        <w:trPr>
          <w:trHeight w:val="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Охрана семьи и детства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9D47BF">
        <w:trPr>
          <w:trHeight w:val="13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«Обеспечение жильем молодых семей» в Романовском муниципальном районе»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мероприятий по обеспечению жильем молодых семей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выплаты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Пособия, компенсации и иные социальные выплаты гражданам, кроме публичных нормативных обязательств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9D47BF">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выплаты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социальные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9D47BF">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ФИЗИЧЕСКАЯ КУЛЬТУРА И СПОРТ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178,0</w:t>
            </w:r>
          </w:p>
        </w:tc>
      </w:tr>
      <w:tr w:rsidR="000B29D5" w:rsidRPr="00325B3D" w:rsidTr="009D47BF">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Физическая культура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9D47BF">
        <w:trPr>
          <w:trHeight w:val="2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9D47BF">
        <w:trPr>
          <w:trHeight w:val="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физической культуры и спорта"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97,0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97,0</w:t>
            </w:r>
          </w:p>
        </w:tc>
      </w:tr>
      <w:tr w:rsidR="000B29D5" w:rsidRPr="00325B3D" w:rsidTr="009D47BF">
        <w:trPr>
          <w:trHeight w:val="2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81,0</w:t>
            </w:r>
          </w:p>
        </w:tc>
      </w:tr>
      <w:tr w:rsidR="000B29D5" w:rsidRPr="00325B3D" w:rsidTr="009D47BF">
        <w:trPr>
          <w:trHeight w:val="8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СРЕДСТВА МАССОВОЙ ИНФОРМАЦИИ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761,9</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Периодическая печать и издательства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r>
      <w:tr w:rsidR="000B29D5" w:rsidRPr="00325B3D" w:rsidTr="009D47BF">
        <w:trPr>
          <w:trHeight w:val="1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периодических изданий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Периодические издания, учрежденные органами законодательной и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r>
      <w:tr w:rsidR="000B29D5" w:rsidRPr="00325B3D" w:rsidTr="009D47BF">
        <w:trPr>
          <w:trHeight w:val="2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Государственная поддержка средств массовой информации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9D47BF">
        <w:trPr>
          <w:trHeight w:val="22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юридическим лицам (кроме некоммерческих организаций),</w:t>
            </w:r>
            <w:r w:rsidR="009D47BF">
              <w:rPr>
                <w:b w:val="0"/>
                <w:bCs w:val="0"/>
              </w:rPr>
              <w:t xml:space="preserve"> </w:t>
            </w:r>
            <w:r w:rsidRPr="00325B3D">
              <w:rPr>
                <w:b w:val="0"/>
                <w:bCs w:val="0"/>
              </w:rPr>
              <w:t>индивидуальным</w:t>
            </w:r>
            <w:r w:rsidR="009D47BF">
              <w:rPr>
                <w:b w:val="0"/>
                <w:bCs w:val="0"/>
              </w:rPr>
              <w:t xml:space="preserve"> </w:t>
            </w:r>
            <w:r w:rsidRPr="00325B3D">
              <w:rPr>
                <w:b w:val="0"/>
                <w:bCs w:val="0"/>
              </w:rPr>
              <w:t>предпринимателям,</w:t>
            </w:r>
            <w:r w:rsidR="009D47BF">
              <w:rPr>
                <w:b w:val="0"/>
                <w:bCs w:val="0"/>
              </w:rPr>
              <w:t xml:space="preserve"> </w:t>
            </w:r>
            <w:r w:rsidRPr="00325B3D">
              <w:rPr>
                <w:b w:val="0"/>
                <w:bCs w:val="0"/>
              </w:rPr>
              <w:t>физическим лицам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r>
      <w:tr w:rsidR="000B29D5" w:rsidRPr="00325B3D" w:rsidTr="009D47BF">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юридическим лицам (кроме некоммерческих организаций),</w:t>
            </w:r>
            <w:r w:rsidR="009D47BF">
              <w:rPr>
                <w:b w:val="0"/>
                <w:bCs w:val="0"/>
              </w:rPr>
              <w:t xml:space="preserve"> </w:t>
            </w:r>
            <w:r w:rsidRPr="00325B3D">
              <w:rPr>
                <w:b w:val="0"/>
                <w:bCs w:val="0"/>
              </w:rPr>
              <w:t>индивидуальным</w:t>
            </w:r>
            <w:r w:rsidR="009D47BF">
              <w:rPr>
                <w:b w:val="0"/>
                <w:bCs w:val="0"/>
              </w:rPr>
              <w:t xml:space="preserve"> </w:t>
            </w:r>
            <w:r w:rsidRPr="00325B3D">
              <w:rPr>
                <w:b w:val="0"/>
                <w:bCs w:val="0"/>
              </w:rPr>
              <w:t>предпринимателям,</w:t>
            </w:r>
            <w:r w:rsidR="009D47BF">
              <w:rPr>
                <w:b w:val="0"/>
                <w:bCs w:val="0"/>
              </w:rPr>
              <w:t xml:space="preserve"> </w:t>
            </w:r>
            <w:r w:rsidRPr="00325B3D">
              <w:rPr>
                <w:b w:val="0"/>
                <w:bCs w:val="0"/>
              </w:rPr>
              <w:t>физическим лицам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ОБСЛУЖИВАНИЕ ГОСУДАРСТВЕННОГО (МУНИЦИПАЛЬНОГО) ДОЛГА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Обслуживание государственного (муниципального) внутреннего долга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Процентные платежи по долговым обязательствам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Процентные платежи по муниципальным долговым обязательствам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Проценты за пользование бюджетными кредитами, полученными из областного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Обслуживание государственного (муниципального) долга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700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9D47BF">
        <w:trPr>
          <w:trHeight w:val="11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Обслуживание муниципального долга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730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МЕЖБЮДЖЕТНЫЕ ТРАНСФЕРТЫ БЮДЖЕТАМ СУБЪЕКТОВ РОССИЙСКОЙ ФЕДЕРАЦИИ И МУНИЦИПАЛЬНЫХ ОБРАЗОВАНИЙ ОБЩЕГО ХАРАКТЕРА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999,5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1 039,0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1 088,6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 на выравнивание бюджетной обеспеченности субъектов Российской Федерации и муниципальных образований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1 039,0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1 088,6</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полномочий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1 039,0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1 088,6</w:t>
            </w:r>
          </w:p>
        </w:tc>
      </w:tr>
      <w:tr w:rsidR="000B29D5" w:rsidRPr="00325B3D" w:rsidTr="009D47BF">
        <w:trPr>
          <w:trHeight w:val="1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межбюджетных трансфертов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 на выравнивание бюджетной обеспеченности поселений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9D47BF">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Межбюджетные трансферты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9D47BF">
        <w:trPr>
          <w:trHeight w:val="17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государственных полномочий по расчету и предоставлению дотаций поселениям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Межбюджетные трансферты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9D47BF">
        <w:trPr>
          <w:trHeight w:val="8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9D47BF">
        <w:trPr>
          <w:trHeight w:val="128"/>
        </w:trPr>
        <w:tc>
          <w:tcPr>
            <w:tcW w:w="7226" w:type="dxa"/>
            <w:gridSpan w:val="6"/>
            <w:tcBorders>
              <w:top w:val="single" w:sz="4" w:space="0" w:color="auto"/>
              <w:left w:val="single" w:sz="4" w:space="0" w:color="auto"/>
              <w:bottom w:val="single" w:sz="4" w:space="0" w:color="auto"/>
              <w:right w:val="nil"/>
            </w:tcBorders>
            <w:shd w:val="clear" w:color="auto" w:fill="auto"/>
            <w:noWrap/>
            <w:vAlign w:val="bottom"/>
            <w:hideMark/>
          </w:tcPr>
          <w:p w:rsidR="000B29D5" w:rsidRPr="00325B3D" w:rsidRDefault="000B29D5" w:rsidP="00325B3D">
            <w:pPr>
              <w:keepNext/>
              <w:widowControl/>
              <w:suppressAutoHyphens w:val="0"/>
              <w:ind w:left="-57" w:right="-57"/>
            </w:pPr>
            <w:r w:rsidRPr="00325B3D">
              <w:t>Всего</w:t>
            </w:r>
          </w:p>
        </w:tc>
        <w:tc>
          <w:tcPr>
            <w:tcW w:w="98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 xml:space="preserve">312 869,6 </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 xml:space="preserve">286 172,9 </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 xml:space="preserve">298 280,1 </w:t>
            </w:r>
          </w:p>
        </w:tc>
      </w:tr>
    </w:tbl>
    <w:p w:rsidR="002E3FDF" w:rsidRPr="00C07E45" w:rsidRDefault="002E3FDF" w:rsidP="00511E7E">
      <w:pPr>
        <w:keepNext/>
        <w:widowControl/>
      </w:pPr>
    </w:p>
    <w:p w:rsidR="00FF5CE8" w:rsidRPr="00C07E45" w:rsidRDefault="00FF5CE8" w:rsidP="00511E7E">
      <w:pPr>
        <w:keepNext/>
        <w:widowControl/>
        <w:ind w:left="6804"/>
        <w:rPr>
          <w:b w:val="0"/>
        </w:rPr>
      </w:pPr>
    </w:p>
    <w:p w:rsidR="002E3FDF" w:rsidRPr="00C07E45" w:rsidRDefault="002E3FDF" w:rsidP="00511E7E">
      <w:pPr>
        <w:keepNext/>
        <w:widowControl/>
        <w:ind w:left="6804"/>
        <w:rPr>
          <w:b w:val="0"/>
          <w:bCs w:val="0"/>
        </w:rPr>
      </w:pPr>
      <w:r w:rsidRPr="00C07E45">
        <w:rPr>
          <w:b w:val="0"/>
        </w:rPr>
        <w:t xml:space="preserve">Приложение № 5 к решению </w:t>
      </w:r>
    </w:p>
    <w:p w:rsidR="002E3FDF" w:rsidRPr="00C07E45" w:rsidRDefault="002E3FDF" w:rsidP="00511E7E">
      <w:pPr>
        <w:keepNext/>
        <w:widowControl/>
        <w:ind w:left="6804"/>
        <w:rPr>
          <w:b w:val="0"/>
          <w:bCs w:val="0"/>
        </w:rPr>
      </w:pPr>
      <w:r w:rsidRPr="00C07E45">
        <w:rPr>
          <w:b w:val="0"/>
        </w:rPr>
        <w:t xml:space="preserve">Муниципального Собрания </w:t>
      </w:r>
    </w:p>
    <w:p w:rsidR="00FF5CE8" w:rsidRPr="00C07E45" w:rsidRDefault="00FF5CE8" w:rsidP="00511E7E">
      <w:pPr>
        <w:keepNext/>
        <w:widowControl/>
        <w:ind w:left="6804"/>
        <w:rPr>
          <w:b w:val="0"/>
          <w:bCs w:val="0"/>
        </w:rPr>
      </w:pPr>
      <w:r w:rsidRPr="00C07E45">
        <w:rPr>
          <w:b w:val="0"/>
          <w:bCs w:val="0"/>
        </w:rPr>
        <w:t>от 16.12.2022 г. № 373</w:t>
      </w:r>
    </w:p>
    <w:p w:rsidR="00FF5CE8" w:rsidRPr="00C07E45" w:rsidRDefault="00FF5CE8" w:rsidP="00511E7E">
      <w:pPr>
        <w:keepNext/>
        <w:widowControl/>
        <w:ind w:left="5652" w:firstLine="720"/>
        <w:jc w:val="both"/>
        <w:textAlignment w:val="baseline"/>
      </w:pPr>
    </w:p>
    <w:p w:rsidR="00FF5CE8" w:rsidRPr="00C07E45" w:rsidRDefault="00FF5CE8" w:rsidP="00511E7E">
      <w:pPr>
        <w:keepNext/>
        <w:widowControl/>
        <w:jc w:val="center"/>
        <w:textAlignment w:val="baseline"/>
      </w:pPr>
      <w:r w:rsidRPr="00C07E45">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2023 год и плановый период 2024 и 2025 годов</w:t>
      </w:r>
    </w:p>
    <w:p w:rsidR="002E3FDF" w:rsidRPr="00C07E45" w:rsidRDefault="002E3FDF" w:rsidP="00511E7E">
      <w:pPr>
        <w:keepNext/>
        <w:widowControl/>
        <w:ind w:left="5664" w:firstLine="720"/>
        <w:jc w:val="right"/>
        <w:textAlignment w:val="baseline"/>
      </w:pPr>
      <w:r w:rsidRPr="00C07E45">
        <w:t xml:space="preserve"> (тыс</w:t>
      </w:r>
      <w:r w:rsidR="00BB2420" w:rsidRPr="00C07E45">
        <w:t>. р</w:t>
      </w:r>
      <w:r w:rsidRPr="00C07E45">
        <w:t>ублей)</w:t>
      </w:r>
    </w:p>
    <w:tbl>
      <w:tblPr>
        <w:tblW w:w="10177" w:type="dxa"/>
        <w:tblInd w:w="113" w:type="dxa"/>
        <w:tblLook w:val="04A0"/>
      </w:tblPr>
      <w:tblGrid>
        <w:gridCol w:w="5484"/>
        <w:gridCol w:w="991"/>
        <w:gridCol w:w="637"/>
        <w:gridCol w:w="1098"/>
        <w:gridCol w:w="1027"/>
        <w:gridCol w:w="940"/>
      </w:tblGrid>
      <w:tr w:rsidR="000B29D5" w:rsidRPr="009D47BF" w:rsidTr="009D47BF">
        <w:trPr>
          <w:trHeight w:val="255"/>
        </w:trPr>
        <w:tc>
          <w:tcPr>
            <w:tcW w:w="5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29D5" w:rsidRPr="009D47BF" w:rsidRDefault="000B29D5" w:rsidP="009D47BF">
            <w:pPr>
              <w:keepNext/>
              <w:widowControl/>
              <w:suppressAutoHyphens w:val="0"/>
              <w:ind w:left="-57" w:right="-57"/>
              <w:jc w:val="center"/>
            </w:pPr>
            <w:r w:rsidRPr="009D47BF">
              <w:t>Наименование</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29D5" w:rsidRPr="009D47BF" w:rsidRDefault="000B29D5" w:rsidP="009D47BF">
            <w:pPr>
              <w:keepNext/>
              <w:widowControl/>
              <w:suppressAutoHyphens w:val="0"/>
              <w:ind w:left="-57" w:right="-57"/>
              <w:jc w:val="center"/>
            </w:pPr>
            <w:r w:rsidRPr="009D47BF">
              <w:t>Целевая статья</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D47BF" w:rsidRDefault="000B29D5" w:rsidP="009D47BF">
            <w:pPr>
              <w:keepNext/>
              <w:widowControl/>
              <w:suppressAutoHyphens w:val="0"/>
              <w:ind w:left="-57" w:right="-57"/>
              <w:jc w:val="center"/>
            </w:pPr>
            <w:r w:rsidRPr="009D47BF">
              <w:t>Вид рас</w:t>
            </w:r>
          </w:p>
          <w:p w:rsidR="000B29D5" w:rsidRPr="009D47BF" w:rsidRDefault="000B29D5" w:rsidP="009D47BF">
            <w:pPr>
              <w:keepNext/>
              <w:widowControl/>
              <w:suppressAutoHyphens w:val="0"/>
              <w:ind w:left="-57" w:right="-57"/>
              <w:jc w:val="center"/>
            </w:pPr>
            <w:r w:rsidRPr="009D47BF">
              <w:t>ходов</w:t>
            </w:r>
          </w:p>
        </w:tc>
        <w:tc>
          <w:tcPr>
            <w:tcW w:w="30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Сумма</w:t>
            </w:r>
          </w:p>
        </w:tc>
      </w:tr>
      <w:tr w:rsidR="000B29D5" w:rsidRPr="009D47BF" w:rsidTr="009D47BF">
        <w:trPr>
          <w:trHeight w:val="255"/>
        </w:trPr>
        <w:tc>
          <w:tcPr>
            <w:tcW w:w="5484" w:type="dxa"/>
            <w:vMerge/>
            <w:tcBorders>
              <w:top w:val="single" w:sz="4" w:space="0" w:color="auto"/>
              <w:left w:val="single" w:sz="4" w:space="0" w:color="auto"/>
              <w:bottom w:val="single" w:sz="4" w:space="0" w:color="auto"/>
              <w:right w:val="single" w:sz="4" w:space="0" w:color="auto"/>
            </w:tcBorders>
            <w:shd w:val="clear" w:color="auto" w:fill="auto"/>
            <w:vAlign w:val="bottom"/>
          </w:tcPr>
          <w:p w:rsidR="000B29D5" w:rsidRPr="009D47BF" w:rsidRDefault="000B29D5" w:rsidP="009D47BF">
            <w:pPr>
              <w:keepNext/>
              <w:widowControl/>
              <w:suppressAutoHyphens w:val="0"/>
              <w:ind w:left="-57" w:right="-57"/>
            </w:pPr>
          </w:p>
        </w:tc>
        <w:tc>
          <w:tcPr>
            <w:tcW w:w="991" w:type="dxa"/>
            <w:vMerge/>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p>
        </w:tc>
        <w:tc>
          <w:tcPr>
            <w:tcW w:w="637" w:type="dxa"/>
            <w:vMerge/>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p>
        </w:tc>
        <w:tc>
          <w:tcPr>
            <w:tcW w:w="1098" w:type="dxa"/>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right"/>
            </w:pPr>
            <w:r w:rsidRPr="009D47BF">
              <w:t>2023 год</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right"/>
            </w:pPr>
            <w:r w:rsidRPr="009D47BF">
              <w:t>2024 год</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right"/>
            </w:pPr>
            <w:r w:rsidRPr="009D47BF">
              <w:t>2025 год</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tcPr>
          <w:p w:rsidR="000B29D5" w:rsidRPr="009D47BF" w:rsidRDefault="000B29D5" w:rsidP="009D47BF">
            <w:pPr>
              <w:keepNext/>
              <w:widowControl/>
              <w:suppressAutoHyphens w:val="0"/>
              <w:ind w:left="-57" w:right="-57"/>
              <w:jc w:val="center"/>
            </w:pPr>
            <w:r w:rsidRPr="009D47BF">
              <w:t>1</w:t>
            </w:r>
          </w:p>
        </w:tc>
        <w:tc>
          <w:tcPr>
            <w:tcW w:w="991"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2</w:t>
            </w:r>
          </w:p>
        </w:tc>
        <w:tc>
          <w:tcPr>
            <w:tcW w:w="637"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3</w:t>
            </w:r>
          </w:p>
        </w:tc>
        <w:tc>
          <w:tcPr>
            <w:tcW w:w="1098"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4</w:t>
            </w:r>
          </w:p>
        </w:tc>
        <w:tc>
          <w:tcPr>
            <w:tcW w:w="1027"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5</w:t>
            </w:r>
          </w:p>
        </w:tc>
        <w:tc>
          <w:tcPr>
            <w:tcW w:w="940"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Процентные платежи по долговым обязательствам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06 0 00 00000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60,9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Процентные платежи по муниципальным долговым обязательствам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06 5 00 00000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60,9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Проценты за пользование бюджетными кредитами, полученными из областного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06 5 00 03000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60,9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Обслуживание государственного (муниципального) долга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06 5 00 03000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700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60,9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Обслуживание муниципального долга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06 5 00 03000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730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60,9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Муниципальные программы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3 249,7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2 824,7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2 843,9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42,0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"Развитие сельского туризма на территории Романовского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11 2 00 10010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42,0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11 2 00 10010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42,0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11 2 00 10010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42,0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«Обеспечение жильем молодых семей» в Романовском муниципальном районе»</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11 3 00 00000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мероприятий по обеспечению жильем молодых семей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3 00 L4970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населению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3 00 L4970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Пособия, компенсации и иные социальные выплаты гражданам, кроме публичных нормативных обязательств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3 00 L4970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11 4 00 00000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444,0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343,0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347,0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11 4 00 </w:t>
            </w:r>
            <w:r w:rsidRPr="009D47BF">
              <w:rPr>
                <w:b w:val="0"/>
                <w:bCs w:val="0"/>
              </w:rPr>
              <w:lastRenderedPageBreak/>
              <w:t>10020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МП "Противодействие коррупции"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"Развитие физической культуры и спорта"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178,0</w:t>
            </w:r>
          </w:p>
        </w:tc>
      </w:tr>
      <w:tr w:rsidR="000B29D5" w:rsidRPr="009D47BF" w:rsidTr="009D47BF">
        <w:trPr>
          <w:trHeight w:val="267"/>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87,0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91,0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97,0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87,0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91,0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97,0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 Гармонизация межнациональных и межконфессиональных отношений в Романовском муниципальном районе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11 4 00 10060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11 4 00 10060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11 4 00 10060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 Развитие малого и среднего предпринимательства в Романовском муниципальном районе Саратовской области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L5270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L5270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L5270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Муниципальная программа «АПК «Безопасный город» на территории Романовского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Муниципальная программа «АПК «Безопасный город» на территории Романовского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Муниципальная программа «Создание местной системы оповещения Романовского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Мероприятия по  созданию местной системы оповещения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"Организация отдыха детей в каникулярное время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11 6 00 00000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619,3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619,3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оздоровительных мероприятий для детей и молодежи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619,3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619,3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МП "Развитие местного самоуправления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11 7 00 00000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1 835,6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11 7 00 00010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1 835,6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11 7 00 00010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1 835,6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11 7 00 00010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1 835,6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"Развитие образования Романовского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13 0 00 00000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201 385,0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187 177,3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188 537,9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"Развитие системы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37 041,6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31 482,1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32 557,9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муниципальных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122"/>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Финансовое обеспечение образовательной деятельности муниципальных дошкольных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13 0 01 83300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13 602,3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11 524,8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12 600,6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13 0 01 83300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13 602,3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11 524,8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12 600,6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13 0 01 83300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13 602,3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11 524,8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12 600,6</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 (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"Развитие системы общего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141 157,7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132 510,9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133 127,5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мероприятие:временное трудоустройство несовершеннолетних граждан в возрасте от 14 до 18 лет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 Проведение капитального и текущего ремонтов муниципальных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13 0 02 </w:t>
            </w:r>
            <w:r w:rsidRPr="009D47BF">
              <w:rPr>
                <w:b w:val="0"/>
                <w:bCs w:val="0"/>
              </w:rPr>
              <w:lastRenderedPageBreak/>
              <w:t>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Проведение капитального и текущего ремонта спортивных залов муниципальных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317"/>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Финансовое обеспечение образовательной деятельности муниципальных общеобразовательных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r>
      <w:tr w:rsidR="000B29D5" w:rsidRPr="009D47BF" w:rsidTr="009D47BF">
        <w:trPr>
          <w:trHeight w:val="324"/>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13 0 02 83400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20 085,1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18 854,9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19 522,2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13 0 02 83400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20 085,1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18 854,9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19 522,2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13 0 02 83400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20 085,1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18 854,9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19 522,2</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L3040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3 952,7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L3040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3 952,7</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L3040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3 952,7</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R3030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R3030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R3030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 (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"Развитие системы дополнительного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9 091,4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7 057,1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7 414,6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мероприятие:временное трудоустройство несовершеннолетних граждан в возрасте от 14 до 18 лет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13"/>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5 336,2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5 836,4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6 193,9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5 336,2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5 836,4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6 193,9</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5 336,2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5 836,4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6 193,9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персонифицированного финансирования дополнительного образования детей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630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 (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муниципальной программы в целях выполнения задач федерального проекта «Современная школа»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13 299,0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15 341,0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14 651,7</w:t>
            </w:r>
          </w:p>
        </w:tc>
      </w:tr>
      <w:tr w:rsidR="000B29D5" w:rsidRPr="009D47BF" w:rsidTr="009D47BF">
        <w:trPr>
          <w:trHeight w:val="13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51720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1 633,0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1 843,5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51720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1 633,0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1 843,5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51720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1 633,0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1 843,5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r>
      <w:tr w:rsidR="000B29D5" w:rsidRPr="009D47BF" w:rsidTr="009D47BF">
        <w:trPr>
          <w:trHeight w:val="13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1 400,0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1 400,0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1 400,0</w:t>
            </w:r>
          </w:p>
        </w:tc>
      </w:tr>
      <w:tr w:rsidR="000B29D5" w:rsidRPr="009D47BF" w:rsidTr="009D47BF">
        <w:trPr>
          <w:trHeight w:val="13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5 171,6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6 723,1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7 757,3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5 171,6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6 723,1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7 757,3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5 171,6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6 723,1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7 757,3</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муниципальной программы в целях выполнения задач федерального проекта «Цифровая образовательная среда»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U1330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U1330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U1330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EВ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EВ 51790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EВ 51790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EВ 51790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МП "Развитие и сохранение культуры в Романовском муниципальном районе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14 0 00 00000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34 664,7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24 634,9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25 795,8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"Организация культурно - досуговой деятельности"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24 648,3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6 998,2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6 998,2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6 998,2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14 0 02 74020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14 0 02 74020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14 0 02 74020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14 0 02 83600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15 733,6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14 0 02 83600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15 733,6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14 0 02 83600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15 733,6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216,5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216,5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216,5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"Библиотечное обслуживание населения"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9 914,4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6 947,5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3 975,0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3 975,0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3 975,0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14 0 03 83700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5 761,8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6 892,8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14 0 03 83700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5 761,8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6 892,8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14 0 03 83700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5 761,8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6 892,8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Государственная поддержка отрасли культуры (комплектование книжных фондов муниципальных общедоступных библиотек)</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L5191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L5191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L5191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муниципальной программы в целях выполнения задач федерального проекта «Творческие люди»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Государственная поддержка отрасли культуры (государственная поддержка лучших сельских учреждений культуры)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55192</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55192</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55192</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 Энергосбережение и повышение энергетической  эффективности»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1A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9 900,0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мероприятий в области энергосбережения и повышения энергетической эффективности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1A 0 00 79Б00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организациям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1A 0 00 79Б00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1A 0 00 79Б00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"Содержание, проектирование и ремонт автомобильных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1Д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18 393,1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15 892,1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13 006,7</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 "Ремонт автомобильных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Капитальный ремонт, ремонт и содержание автомобильных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 "Содержание автомобильных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Капитальный ремонт, ремонт и содержание автомобильных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 "Разработка проектно-сметной документации"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Капитальный ремонт, ремонт и содержание автомобильных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Выполнение функций органами местного самоуправления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21 0 00 00000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24 172,2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22 923,4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24 439,1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представительного органа власти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21 1 00 00000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2 798,0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деятельности главы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21 1 00 01200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2 798,0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21 1 00 01200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2 798,0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21 1 00 01200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2 798,0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органов исполнительной власти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21 3 00 00000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21 623,0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20 233,1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21 641,1</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функций центрального аппарата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21 3 00 </w:t>
            </w:r>
            <w:r w:rsidRPr="009D47BF">
              <w:rPr>
                <w:b w:val="0"/>
                <w:bCs w:val="0"/>
              </w:rPr>
              <w:lastRenderedPageBreak/>
              <w:t>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21 515,7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20 125,8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21 533,8</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21 278,2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21 289,1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21 278,2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21 289,1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228,5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228,5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земельного налога, налога на имущество и транспортного налога органами государственной власти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21 3 00 03100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21 3 00 03100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21 3 00 03100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периодических изданий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23 0 00 00000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Периодические издания, учрежденные органами законодательной и исполнительной власти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23 1 00 00000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Государственная поддержка средств массовой информации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23 1 00 04400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23 1 00 04400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юридическим лицам (кроме некоммерческих организаций),индивидуальнымпредпринимателям,физическим лицам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23 1 00 04400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23 1 00 78600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23 1 00 78600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юридическим лицам (кроме некоммерческих организаций),индивидуальнымпредпринимателям,физическим лицам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23 1 00 78600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Исполнение переданных полномочий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4 322,1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4 457,0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4 541,2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Предоставление межбюджетных трансфертов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264,5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Дотации на выравнивание бюджетной обеспеченности поселений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26 1 00 11010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264,5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Межбюджетные трансферты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26 1 00 11010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264,5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Дотации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26 1 00 11010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264,5</w:t>
            </w:r>
          </w:p>
        </w:tc>
      </w:tr>
      <w:tr w:rsidR="000B29D5" w:rsidRPr="009D47BF" w:rsidTr="009D47BF">
        <w:trPr>
          <w:trHeight w:val="18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3 979,3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4 040,6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4 114,0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26 2 00 51200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26 2 00 51200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26 2 00 51200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Исполнение государственных полномочий по расчету и предоставлению дотаций поселениям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756,7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785,3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824,1</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Межбюджетные трансферты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756,7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785,3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824,1</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Дотации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756,7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785,3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824,1</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791,9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825,2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859,8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12,7</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населению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847,1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847,1</w:t>
            </w:r>
          </w:p>
        </w:tc>
      </w:tr>
      <w:tr w:rsidR="000B29D5" w:rsidRPr="009D47BF" w:rsidTr="00AD289D">
        <w:trPr>
          <w:trHeight w:val="637"/>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r>
      <w:tr w:rsidR="000B29D5" w:rsidRPr="009D47BF" w:rsidTr="00AD289D">
        <w:trPr>
          <w:trHeight w:val="54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r>
      <w:tr w:rsidR="000B29D5" w:rsidRPr="009D47BF" w:rsidTr="00AD289D">
        <w:trPr>
          <w:trHeight w:val="140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58,2</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AD289D">
        <w:trPr>
          <w:trHeight w:val="43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64,3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64,3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64,3</w:t>
            </w:r>
          </w:p>
        </w:tc>
      </w:tr>
      <w:tr w:rsidR="000B29D5" w:rsidRPr="009D47BF" w:rsidTr="00AD289D">
        <w:trPr>
          <w:trHeight w:val="18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населению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AD289D">
        <w:trPr>
          <w:trHeight w:val="269"/>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Мероприятия по оценке недвижимости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26 8 00 00000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162,7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Оценка недвижимости, признание прав и регулирование отношений по муниципальной собственности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26 8 00 02000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26 8 00 02000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26 8 00 02000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Меры социальной поддержки и материальная поддержка отдельных категорий населения субъектов РФ</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27 0 00 00000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1 099,3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1 099,3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1 099,3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Меры социальной поддержки и материальная поддержка муниципальных служащих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27 1 00 00000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231,3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Доплата к пенсиям  муниципальных служащих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27 1 00 21100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населению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27 1 00 21100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27 1 00 21100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Меры социальной поддержки отдельным категориям граждан, проживающим и работающим в сельской местности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27 2 00 00000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868,0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27 2 00 41100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населению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27 2 00 41100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27 2 00 41100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государственных функций, связанных с общегосударственным управлением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28 0 00 00000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 xml:space="preserve">Выполнение других обязательств государства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28 1 00 00000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оплату членских взносов в ассоциацию "СМО Саратовской области"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28 1 00 80300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28 1 00 80300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28 1 00 80300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Расходы по исполнению отдельных обязательств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29 0 00 00000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Средства резервных фондов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29 4 00 00000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Резервные фонды местных администраций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29 4 00 08800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29 4 00 08800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Резервные средства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29 4 00 08800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870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44 0 00 00000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204,4</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Мероприятия по землеустройству и землепользованию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44 0 00 03000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44 0 00 03000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44 0 00 03000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учреждений (оказание государственных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83 0 00 00000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24 399,8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25 988,7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26 877,4</w:t>
            </w:r>
          </w:p>
        </w:tc>
      </w:tr>
      <w:tr w:rsidR="000B29D5" w:rsidRPr="009D47BF" w:rsidTr="009D47BF">
        <w:trPr>
          <w:trHeight w:val="11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83 1 00 00000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22 488,4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24 175,2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24 941,7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деятельности муниципальных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22 352,2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24 053,7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24 812,8</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17 847,7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19 880,7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20 200,0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17 847,7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19 880,7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20 200,0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4 483,0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4 151,5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4 591,3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4 483,0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4 151,5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4 591,3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83 1 00 </w:t>
            </w:r>
            <w:r w:rsidRPr="009D47BF">
              <w:rPr>
                <w:b w:val="0"/>
                <w:bCs w:val="0"/>
              </w:rPr>
              <w:lastRenderedPageBreak/>
              <w:t>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Уплата земельного налога, налога на имущество и транспортного налога казенными учреждениями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83 1 00 03200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128,9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83 1 00 03200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128,9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83 1 00 03200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128,9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83 2 00 00000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1 911,4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1 813,5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1 935,7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деятельности муниципальных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1 813,5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1 935,7</w:t>
            </w:r>
          </w:p>
        </w:tc>
      </w:tr>
      <w:tr w:rsidR="000B29D5" w:rsidRPr="009D47BF" w:rsidTr="00AD289D">
        <w:trPr>
          <w:trHeight w:val="373"/>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1 714,7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1 616,5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1 731,2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1 714,7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1 616,5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1 731,2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197,0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197,0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Взносы на проведение капитального ремонта общего имущества многоквартирных домов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96 0 00 00000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Взносы на проведение капитального ремонта общего имущества многоквартирных домов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96 0 00 22240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96 0 00 22240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обеспечения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96 0 00 22240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r>
      <w:tr w:rsidR="000B29D5" w:rsidRPr="009D47BF" w:rsidTr="00AD289D">
        <w:trPr>
          <w:trHeight w:val="40"/>
        </w:trPr>
        <w:tc>
          <w:tcPr>
            <w:tcW w:w="711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29D5" w:rsidRPr="009D47BF" w:rsidRDefault="000B29D5" w:rsidP="009D47BF">
            <w:pPr>
              <w:keepNext/>
              <w:widowControl/>
              <w:suppressAutoHyphens w:val="0"/>
              <w:ind w:left="-57" w:right="-57"/>
            </w:pPr>
            <w:r w:rsidRPr="009D47BF">
              <w:t>Всего</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 xml:space="preserve">312 869,6 </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 xml:space="preserve">286 172,9 </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 xml:space="preserve">298 280,1 </w:t>
            </w:r>
          </w:p>
        </w:tc>
      </w:tr>
    </w:tbl>
    <w:p w:rsidR="000B29D5" w:rsidRPr="00C07E45" w:rsidRDefault="000B29D5" w:rsidP="00511E7E">
      <w:pPr>
        <w:keepNext/>
        <w:widowControl/>
        <w:ind w:left="5664" w:firstLine="720"/>
        <w:jc w:val="right"/>
        <w:textAlignment w:val="baseline"/>
      </w:pPr>
    </w:p>
    <w:p w:rsidR="000B29D5" w:rsidRPr="00C07E45" w:rsidRDefault="000B29D5" w:rsidP="00511E7E">
      <w:pPr>
        <w:keepNext/>
        <w:widowControl/>
        <w:ind w:left="5664" w:firstLine="720"/>
        <w:jc w:val="right"/>
        <w:textAlignment w:val="baseline"/>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 6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2E3FDF" w:rsidRPr="00C07E45" w:rsidRDefault="002E3FDF" w:rsidP="00511E7E">
      <w:pPr>
        <w:keepNext/>
        <w:widowControl/>
        <w:ind w:left="6804"/>
        <w:textAlignment w:val="baseline"/>
        <w:rPr>
          <w:b w:val="0"/>
          <w:bCs w:val="0"/>
        </w:rPr>
      </w:pPr>
      <w:r w:rsidRPr="00C07E45">
        <w:rPr>
          <w:b w:val="0"/>
          <w:bCs w:val="0"/>
        </w:rPr>
        <w:t xml:space="preserve">от </w:t>
      </w:r>
      <w:r w:rsidR="00BA528D" w:rsidRPr="00C07E45">
        <w:rPr>
          <w:b w:val="0"/>
          <w:bCs w:val="0"/>
        </w:rPr>
        <w:t>16.12.</w:t>
      </w:r>
      <w:r w:rsidRPr="00C07E45">
        <w:rPr>
          <w:b w:val="0"/>
          <w:bCs w:val="0"/>
        </w:rPr>
        <w:t xml:space="preserve">2022 г. № </w:t>
      </w:r>
      <w:r w:rsidR="00BA528D" w:rsidRPr="00C07E45">
        <w:rPr>
          <w:b w:val="0"/>
          <w:bCs w:val="0"/>
        </w:rPr>
        <w:t>373</w:t>
      </w:r>
    </w:p>
    <w:p w:rsidR="002E3FDF" w:rsidRPr="00C07E45" w:rsidRDefault="002E3FDF" w:rsidP="00511E7E">
      <w:pPr>
        <w:keepNext/>
        <w:widowControl/>
        <w:jc w:val="center"/>
        <w:rPr>
          <w:bCs w:val="0"/>
        </w:rPr>
      </w:pPr>
    </w:p>
    <w:p w:rsidR="002E3FDF" w:rsidRPr="00C07E45" w:rsidRDefault="002E3FDF" w:rsidP="00511E7E">
      <w:pPr>
        <w:keepNext/>
        <w:widowControl/>
        <w:jc w:val="center"/>
        <w:rPr>
          <w:bCs w:val="0"/>
        </w:rPr>
      </w:pPr>
      <w:r w:rsidRPr="00C07E45">
        <w:t>Случаи предоставления с</w:t>
      </w:r>
      <w:r w:rsidRPr="00C07E45">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2E3FDF" w:rsidRPr="00C07E45" w:rsidRDefault="002E3FDF" w:rsidP="00511E7E">
      <w:pPr>
        <w:keepNext/>
        <w:widowControl/>
        <w:jc w:val="center"/>
      </w:pPr>
      <w:r w:rsidRPr="00C07E45">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C07E45" w:rsidRDefault="002E3FDF" w:rsidP="00511E7E">
      <w:pPr>
        <w:keepNext/>
        <w:widowControl/>
        <w:ind w:firstLine="720"/>
        <w:jc w:val="center"/>
        <w:rPr>
          <w:b w:val="0"/>
        </w:rPr>
      </w:pPr>
    </w:p>
    <w:p w:rsidR="002E3FDF" w:rsidRPr="00C07E45" w:rsidRDefault="002E3FDF" w:rsidP="00511E7E">
      <w:pPr>
        <w:keepNext/>
        <w:widowControl/>
        <w:ind w:firstLine="567"/>
        <w:jc w:val="both"/>
        <w:rPr>
          <w:b w:val="0"/>
        </w:rPr>
      </w:pPr>
      <w:r w:rsidRPr="00C07E45">
        <w:rPr>
          <w:b w:val="0"/>
          <w:lang w:val="en-US"/>
        </w:rPr>
        <w:t> </w:t>
      </w:r>
      <w:r w:rsidRPr="00C07E45">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C07E45" w:rsidRDefault="002E3FDF" w:rsidP="00511E7E">
      <w:pPr>
        <w:keepNext/>
        <w:widowControl/>
        <w:ind w:firstLine="567"/>
        <w:jc w:val="both"/>
        <w:rPr>
          <w:b w:val="0"/>
        </w:rPr>
      </w:pPr>
      <w:r w:rsidRPr="00C07E45">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3FDF" w:rsidRPr="00C07E45" w:rsidRDefault="002E3FDF" w:rsidP="00511E7E">
      <w:pPr>
        <w:keepNext/>
        <w:widowControl/>
        <w:ind w:firstLine="567"/>
        <w:jc w:val="both"/>
        <w:rPr>
          <w:b w:val="0"/>
        </w:rPr>
      </w:pPr>
      <w:r w:rsidRPr="00C07E45">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3FDF" w:rsidRPr="00C07E45" w:rsidRDefault="002E3FDF" w:rsidP="00511E7E">
      <w:pPr>
        <w:keepNext/>
        <w:widowControl/>
        <w:ind w:firstLine="567"/>
        <w:jc w:val="both"/>
      </w:pPr>
      <w:r w:rsidRPr="00C07E45">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E3FDF" w:rsidRPr="00C07E45" w:rsidRDefault="002E3FDF" w:rsidP="00511E7E">
      <w:pPr>
        <w:keepNext/>
        <w:widowControl/>
        <w:ind w:left="5652" w:firstLine="720"/>
        <w:jc w:val="both"/>
        <w:textAlignment w:val="baseline"/>
        <w:rPr>
          <w:b w:val="0"/>
          <w:bCs w:val="0"/>
        </w:rPr>
      </w:pPr>
    </w:p>
    <w:p w:rsidR="002E3FDF" w:rsidRPr="00C07E45" w:rsidRDefault="002E3FDF" w:rsidP="00511E7E">
      <w:pPr>
        <w:keepNext/>
        <w:widowControl/>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 7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BA528D" w:rsidRPr="00C07E45" w:rsidRDefault="00BA528D"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rPr>
          <w:b w:val="0"/>
          <w:bCs w:val="0"/>
        </w:rPr>
      </w:pPr>
    </w:p>
    <w:p w:rsidR="002E3FDF" w:rsidRDefault="002E3FDF" w:rsidP="00511E7E">
      <w:pPr>
        <w:keepNext/>
        <w:widowControl/>
        <w:ind w:left="720"/>
        <w:jc w:val="center"/>
      </w:pPr>
      <w:r w:rsidRPr="00C07E45">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AD289D" w:rsidRPr="00C07E45" w:rsidRDefault="00AD289D" w:rsidP="00511E7E">
      <w:pPr>
        <w:keepNext/>
        <w:widowControl/>
        <w:ind w:left="720"/>
        <w:jc w:val="center"/>
      </w:pPr>
    </w:p>
    <w:p w:rsidR="002E3FDF" w:rsidRPr="00C07E45" w:rsidRDefault="002E3FDF" w:rsidP="00511E7E">
      <w:pPr>
        <w:keepNext/>
        <w:widowControl/>
        <w:numPr>
          <w:ilvl w:val="0"/>
          <w:numId w:val="5"/>
        </w:numPr>
        <w:jc w:val="center"/>
        <w:rPr>
          <w:b w:val="0"/>
        </w:rPr>
      </w:pPr>
      <w:r w:rsidRPr="00C07E45">
        <w:rPr>
          <w:b w:val="0"/>
        </w:rPr>
        <w:t>Цели предоставления субсидий</w:t>
      </w:r>
    </w:p>
    <w:p w:rsidR="002E3FDF" w:rsidRPr="00C07E45" w:rsidRDefault="002E3FDF" w:rsidP="00511E7E">
      <w:pPr>
        <w:keepNext/>
        <w:widowControl/>
        <w:tabs>
          <w:tab w:val="left" w:pos="567"/>
        </w:tabs>
        <w:ind w:firstLine="567"/>
        <w:jc w:val="both"/>
        <w:rPr>
          <w:b w:val="0"/>
        </w:rPr>
      </w:pPr>
      <w:r w:rsidRPr="00C07E45">
        <w:rPr>
          <w:b w:val="0"/>
        </w:rPr>
        <w:lastRenderedPageBreak/>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3FDF" w:rsidRPr="00C07E45" w:rsidRDefault="002E3FDF" w:rsidP="00511E7E">
      <w:pPr>
        <w:keepNext/>
        <w:widowControl/>
        <w:tabs>
          <w:tab w:val="left" w:pos="567"/>
        </w:tabs>
        <w:jc w:val="center"/>
        <w:rPr>
          <w:b w:val="0"/>
        </w:rPr>
      </w:pPr>
      <w:r w:rsidRPr="00C07E45">
        <w:rPr>
          <w:b w:val="0"/>
        </w:rPr>
        <w:t>2. Категории и (или) критерии отбора юридических лиц, имеющих право на получение субсидии</w:t>
      </w:r>
    </w:p>
    <w:p w:rsidR="002E3FDF" w:rsidRPr="00C07E45" w:rsidRDefault="002E3FDF" w:rsidP="00511E7E">
      <w:pPr>
        <w:keepNext/>
        <w:widowControl/>
        <w:tabs>
          <w:tab w:val="left" w:pos="567"/>
        </w:tabs>
        <w:ind w:firstLine="567"/>
        <w:jc w:val="both"/>
        <w:rPr>
          <w:b w:val="0"/>
        </w:rPr>
      </w:pPr>
      <w:r w:rsidRPr="00C07E45">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3FDF" w:rsidRPr="00C07E45" w:rsidRDefault="002E3FDF" w:rsidP="00511E7E">
      <w:pPr>
        <w:keepNext/>
        <w:widowControl/>
        <w:ind w:firstLine="708"/>
        <w:jc w:val="center"/>
        <w:rPr>
          <w:b w:val="0"/>
        </w:rPr>
      </w:pPr>
      <w:r w:rsidRPr="00C07E45">
        <w:rPr>
          <w:b w:val="0"/>
        </w:rPr>
        <w:t>3. Порядок предоставления субсидий</w:t>
      </w:r>
    </w:p>
    <w:p w:rsidR="002E3FDF" w:rsidRPr="00C07E45" w:rsidRDefault="002E3FDF" w:rsidP="00511E7E">
      <w:pPr>
        <w:keepNext/>
        <w:widowControl/>
        <w:ind w:firstLine="567"/>
        <w:jc w:val="both"/>
        <w:rPr>
          <w:b w:val="0"/>
        </w:rPr>
      </w:pPr>
      <w:r w:rsidRPr="00C07E45">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3FDF" w:rsidRPr="00C07E45" w:rsidRDefault="002E3FDF" w:rsidP="00511E7E">
      <w:pPr>
        <w:keepNext/>
        <w:widowControl/>
        <w:ind w:firstLine="567"/>
        <w:jc w:val="both"/>
        <w:rPr>
          <w:b w:val="0"/>
        </w:rPr>
      </w:pPr>
      <w:r w:rsidRPr="00C07E45">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3FDF" w:rsidRPr="00C07E45" w:rsidRDefault="002E3FDF" w:rsidP="00511E7E">
      <w:pPr>
        <w:keepNext/>
        <w:widowControl/>
        <w:ind w:firstLine="567"/>
        <w:jc w:val="both"/>
        <w:rPr>
          <w:b w:val="0"/>
        </w:rPr>
      </w:pPr>
      <w:r w:rsidRPr="00C07E45">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3FDF" w:rsidRPr="00C07E45" w:rsidRDefault="002E3FDF" w:rsidP="00511E7E">
      <w:pPr>
        <w:keepNext/>
        <w:widowControl/>
        <w:jc w:val="center"/>
        <w:rPr>
          <w:b w:val="0"/>
        </w:rPr>
      </w:pPr>
      <w:r w:rsidRPr="00C07E45">
        <w:rPr>
          <w:b w:val="0"/>
        </w:rPr>
        <w:t>4. Порядок возврата субсидий в случае нарушений условий, установленных при их предоставлении</w:t>
      </w:r>
    </w:p>
    <w:p w:rsidR="002E3FDF" w:rsidRPr="00C07E45" w:rsidRDefault="002E3FDF" w:rsidP="00511E7E">
      <w:pPr>
        <w:keepNext/>
        <w:widowControl/>
        <w:ind w:firstLine="567"/>
        <w:jc w:val="both"/>
      </w:pPr>
      <w:r w:rsidRPr="00C07E45">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5D43FE" w:rsidRPr="00C07E45" w:rsidRDefault="005D43FE" w:rsidP="00511E7E">
      <w:pPr>
        <w:keepNext/>
        <w:widowControl/>
        <w:tabs>
          <w:tab w:val="center" w:pos="4677"/>
          <w:tab w:val="right" w:pos="9355"/>
        </w:tabs>
        <w:ind w:left="6804"/>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 8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5D43FE" w:rsidRPr="00C07E45" w:rsidRDefault="005D43F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overflowPunct w:val="0"/>
        <w:ind w:left="6804" w:hanging="432"/>
        <w:jc w:val="both"/>
        <w:textAlignment w:val="baseline"/>
        <w:rPr>
          <w:b w:val="0"/>
          <w:bCs w:val="0"/>
        </w:rPr>
      </w:pPr>
    </w:p>
    <w:p w:rsidR="002E3FDF" w:rsidRPr="00C07E45" w:rsidRDefault="002E3FDF" w:rsidP="00511E7E">
      <w:pPr>
        <w:keepNext/>
        <w:widowControl/>
        <w:jc w:val="center"/>
        <w:rPr>
          <w:b w:val="0"/>
          <w:sz w:val="24"/>
          <w:szCs w:val="24"/>
        </w:rPr>
      </w:pPr>
      <w:r w:rsidRPr="00C07E45">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2E3FDF" w:rsidRPr="00C07E45" w:rsidRDefault="002E3FDF" w:rsidP="00511E7E">
      <w:pPr>
        <w:keepNext/>
        <w:widowControl/>
        <w:ind w:right="-1"/>
        <w:jc w:val="right"/>
      </w:pPr>
      <w:r w:rsidRPr="00C07E45">
        <w:t>(тыс. рублей)</w:t>
      </w:r>
    </w:p>
    <w:tbl>
      <w:tblPr>
        <w:tblW w:w="10177" w:type="dxa"/>
        <w:tblInd w:w="108" w:type="dxa"/>
        <w:tblLayout w:type="fixed"/>
        <w:tblLook w:val="0000"/>
      </w:tblPr>
      <w:tblGrid>
        <w:gridCol w:w="6237"/>
        <w:gridCol w:w="1244"/>
        <w:gridCol w:w="910"/>
        <w:gridCol w:w="936"/>
        <w:gridCol w:w="850"/>
      </w:tblGrid>
      <w:tr w:rsidR="002E3FDF" w:rsidRPr="00C07E45" w:rsidTr="00AD289D">
        <w:trPr>
          <w:trHeight w:val="359"/>
        </w:trPr>
        <w:tc>
          <w:tcPr>
            <w:tcW w:w="6237"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Целевая</w:t>
            </w:r>
          </w:p>
          <w:p w:rsidR="002E3FDF" w:rsidRPr="00C07E45" w:rsidRDefault="002E3FDF" w:rsidP="00511E7E">
            <w:pPr>
              <w:keepNext/>
              <w:widowControl/>
              <w:ind w:left="-57" w:right="-57"/>
              <w:jc w:val="center"/>
              <w:rPr>
                <w:bCs w:val="0"/>
              </w:rPr>
            </w:pPr>
            <w:r w:rsidRPr="00C07E45">
              <w:t>статья</w:t>
            </w:r>
          </w:p>
        </w:tc>
        <w:tc>
          <w:tcPr>
            <w:tcW w:w="91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rPr>
                <w:lang w:val="en-US"/>
              </w:rPr>
              <w:t>20</w:t>
            </w:r>
            <w:r w:rsidRPr="00C07E45">
              <w:t>23год</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2024 год</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2025 год</w:t>
            </w:r>
          </w:p>
        </w:tc>
      </w:tr>
      <w:tr w:rsidR="002E3FDF" w:rsidRPr="00C07E45" w:rsidTr="00AD289D">
        <w:trPr>
          <w:trHeight w:val="204"/>
        </w:trPr>
        <w:tc>
          <w:tcPr>
            <w:tcW w:w="6237"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1</w:t>
            </w:r>
          </w:p>
        </w:tc>
        <w:tc>
          <w:tcPr>
            <w:tcW w:w="1244"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2</w:t>
            </w:r>
          </w:p>
        </w:tc>
        <w:tc>
          <w:tcPr>
            <w:tcW w:w="91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3</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4</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5</w:t>
            </w:r>
          </w:p>
        </w:tc>
      </w:tr>
      <w:tr w:rsidR="002E3FDF" w:rsidRPr="00C07E45" w:rsidTr="00AD289D">
        <w:trPr>
          <w:trHeight w:val="44"/>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both"/>
            </w:pPr>
            <w:r w:rsidRPr="00C07E45">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right"/>
              <w:rPr>
                <w:bCs w:val="0"/>
              </w:rPr>
            </w:pPr>
            <w:r w:rsidRPr="00C07E45">
              <w:rPr>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pPr>
            <w:r w:rsidRPr="00C07E45">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pPr>
            <w:r w:rsidRPr="00C07E45">
              <w:t>1088,6</w:t>
            </w:r>
          </w:p>
        </w:tc>
      </w:tr>
      <w:tr w:rsidR="002E3FDF" w:rsidRPr="00C07E45" w:rsidTr="00AD289D">
        <w:trPr>
          <w:trHeight w:val="63"/>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both"/>
              <w:rPr>
                <w:b w:val="0"/>
              </w:rPr>
            </w:pPr>
            <w:r w:rsidRPr="00C07E45">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rPr>
                <w:b w:val="0"/>
              </w:rP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right"/>
              <w:rPr>
                <w:b w:val="0"/>
                <w:bCs w:val="0"/>
              </w:rPr>
            </w:pPr>
            <w:r w:rsidRPr="00C07E45">
              <w:rPr>
                <w:b w:val="0"/>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rPr>
                <w:b w:val="0"/>
              </w:rPr>
            </w:pPr>
            <w:r w:rsidRPr="00C07E45">
              <w:rPr>
                <w:b w:val="0"/>
              </w:rPr>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rPr>
                <w:b w:val="0"/>
              </w:rPr>
            </w:pPr>
            <w:r w:rsidRPr="00C07E45">
              <w:rPr>
                <w:b w:val="0"/>
              </w:rPr>
              <w:t>1088,6</w:t>
            </w:r>
          </w:p>
        </w:tc>
      </w:tr>
      <w:tr w:rsidR="002E3FDF" w:rsidRPr="00C07E45" w:rsidTr="00AD289D">
        <w:trPr>
          <w:trHeight w:val="44"/>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AD289D">
            <w:pPr>
              <w:keepNext/>
              <w:widowControl/>
              <w:ind w:left="-57" w:right="-57"/>
              <w:jc w:val="both"/>
              <w:rPr>
                <w:b w:val="0"/>
              </w:rPr>
            </w:pPr>
            <w:r w:rsidRPr="00C07E45">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rPr>
                <w:b w:val="0"/>
              </w:rPr>
            </w:pPr>
            <w:r w:rsidRPr="00C07E45">
              <w:rPr>
                <w:b w:val="0"/>
              </w:rPr>
              <w:t>2610011010</w:t>
            </w:r>
          </w:p>
        </w:tc>
        <w:tc>
          <w:tcPr>
            <w:tcW w:w="910"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bCs w:val="0"/>
              </w:rPr>
            </w:pPr>
            <w:r w:rsidRPr="00C07E45">
              <w:rPr>
                <w:b w:val="0"/>
                <w:bCs w:val="0"/>
              </w:rPr>
              <w:t>242,8</w:t>
            </w:r>
          </w:p>
        </w:tc>
        <w:tc>
          <w:tcPr>
            <w:tcW w:w="936"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bCs w:val="0"/>
              </w:rPr>
            </w:pPr>
            <w:r w:rsidRPr="00C07E45">
              <w:rPr>
                <w:b w:val="0"/>
                <w:bCs w:val="0"/>
              </w:rPr>
              <w:t>253,7</w:t>
            </w:r>
          </w:p>
        </w:tc>
        <w:tc>
          <w:tcPr>
            <w:tcW w:w="850"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bCs w:val="0"/>
              </w:rPr>
            </w:pPr>
            <w:r w:rsidRPr="00C07E45">
              <w:rPr>
                <w:b w:val="0"/>
                <w:bCs w:val="0"/>
              </w:rPr>
              <w:t>264,5</w:t>
            </w:r>
          </w:p>
        </w:tc>
      </w:tr>
      <w:tr w:rsidR="002E3FDF" w:rsidRPr="00C07E45" w:rsidTr="00AD289D">
        <w:trPr>
          <w:trHeight w:val="44"/>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both"/>
              <w:rPr>
                <w:b w:val="0"/>
              </w:rPr>
            </w:pPr>
            <w:r w:rsidRPr="00C07E45">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rPr>
                <w:b w:val="0"/>
              </w:rPr>
            </w:pPr>
            <w:r w:rsidRPr="00C07E45">
              <w:rPr>
                <w:b w:val="0"/>
              </w:rPr>
              <w:t>2620076100</w:t>
            </w:r>
          </w:p>
        </w:tc>
        <w:tc>
          <w:tcPr>
            <w:tcW w:w="910"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rPr>
            </w:pPr>
          </w:p>
          <w:p w:rsidR="002E3FDF" w:rsidRPr="00C07E45" w:rsidRDefault="002E3FDF" w:rsidP="00511E7E">
            <w:pPr>
              <w:keepNext/>
              <w:widowControl/>
              <w:ind w:left="-57" w:right="-57"/>
              <w:jc w:val="right"/>
              <w:rPr>
                <w:b w:val="0"/>
              </w:rPr>
            </w:pPr>
            <w:r w:rsidRPr="00C07E45">
              <w:rPr>
                <w:b w:val="0"/>
              </w:rPr>
              <w:t>756,7</w:t>
            </w:r>
          </w:p>
        </w:tc>
        <w:tc>
          <w:tcPr>
            <w:tcW w:w="936"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rPr>
            </w:pPr>
          </w:p>
          <w:p w:rsidR="002E3FDF" w:rsidRPr="00C07E45" w:rsidRDefault="002E3FDF" w:rsidP="00511E7E">
            <w:pPr>
              <w:keepNext/>
              <w:widowControl/>
              <w:ind w:left="-57" w:right="-57"/>
              <w:jc w:val="right"/>
              <w:rPr>
                <w:b w:val="0"/>
              </w:rPr>
            </w:pPr>
            <w:r w:rsidRPr="00C07E45">
              <w:rPr>
                <w:b w:val="0"/>
              </w:rPr>
              <w:t>785,3</w:t>
            </w:r>
          </w:p>
        </w:tc>
        <w:tc>
          <w:tcPr>
            <w:tcW w:w="850"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rPr>
            </w:pPr>
          </w:p>
          <w:p w:rsidR="002E3FDF" w:rsidRPr="00C07E45" w:rsidRDefault="002E3FDF" w:rsidP="00511E7E">
            <w:pPr>
              <w:keepNext/>
              <w:widowControl/>
              <w:ind w:left="-57" w:right="-57"/>
              <w:jc w:val="right"/>
              <w:rPr>
                <w:b w:val="0"/>
              </w:rPr>
            </w:pPr>
            <w:r w:rsidRPr="00C07E45">
              <w:rPr>
                <w:b w:val="0"/>
              </w:rPr>
              <w:t>824,1</w:t>
            </w:r>
          </w:p>
        </w:tc>
      </w:tr>
    </w:tbl>
    <w:p w:rsidR="002E3FDF" w:rsidRDefault="002E3FDF" w:rsidP="00511E7E">
      <w:pPr>
        <w:keepNext/>
        <w:widowControl/>
        <w:overflowPunct w:val="0"/>
        <w:ind w:left="6804" w:hanging="432"/>
        <w:jc w:val="both"/>
        <w:textAlignment w:val="baseline"/>
        <w:rPr>
          <w:b w:val="0"/>
          <w:bCs w:val="0"/>
        </w:rPr>
      </w:pPr>
    </w:p>
    <w:p w:rsidR="00AD289D" w:rsidRPr="00C07E45" w:rsidRDefault="00AD289D" w:rsidP="00511E7E">
      <w:pPr>
        <w:keepNext/>
        <w:widowControl/>
        <w:overflowPunct w:val="0"/>
        <w:ind w:left="6804" w:hanging="432"/>
        <w:jc w:val="both"/>
        <w:textAlignment w:val="baseline"/>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Приложение №</w:t>
      </w:r>
      <w:r w:rsidRPr="00AD289D">
        <w:rPr>
          <w:b w:val="0"/>
          <w:bCs w:val="0"/>
        </w:rPr>
        <w:t>9</w:t>
      </w:r>
      <w:r w:rsidRPr="00C07E45">
        <w:rPr>
          <w:b w:val="0"/>
          <w:bCs w:val="0"/>
        </w:rPr>
        <w:t xml:space="preserve">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5D43FE" w:rsidRPr="00C07E45" w:rsidRDefault="005D43F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overflowPunct w:val="0"/>
        <w:ind w:left="6804" w:hanging="432"/>
        <w:jc w:val="both"/>
        <w:textAlignment w:val="baseline"/>
        <w:rPr>
          <w:b w:val="0"/>
          <w:bCs w:val="0"/>
        </w:rPr>
      </w:pPr>
    </w:p>
    <w:p w:rsidR="002E3FDF" w:rsidRPr="00C07E45" w:rsidRDefault="002E3FDF" w:rsidP="00511E7E">
      <w:pPr>
        <w:keepNext/>
        <w:widowControl/>
        <w:overflowPunct w:val="0"/>
        <w:ind w:left="5652" w:firstLine="720"/>
        <w:jc w:val="both"/>
        <w:textAlignment w:val="baseline"/>
        <w:rPr>
          <w:b w:val="0"/>
          <w:bCs w:val="0"/>
          <w:sz w:val="24"/>
          <w:szCs w:val="24"/>
        </w:rPr>
      </w:pPr>
      <w:r w:rsidRPr="00C07E45">
        <w:rPr>
          <w:b w:val="0"/>
          <w:bCs w:val="0"/>
          <w:sz w:val="24"/>
          <w:szCs w:val="24"/>
        </w:rPr>
        <w:t xml:space="preserve">                            Таблица 1</w:t>
      </w:r>
    </w:p>
    <w:tbl>
      <w:tblPr>
        <w:tblW w:w="10257" w:type="dxa"/>
        <w:tblInd w:w="98" w:type="dxa"/>
        <w:tblLayout w:type="fixed"/>
        <w:tblLook w:val="04A0"/>
      </w:tblPr>
      <w:tblGrid>
        <w:gridCol w:w="1003"/>
        <w:gridCol w:w="4819"/>
        <w:gridCol w:w="1474"/>
        <w:gridCol w:w="1477"/>
        <w:gridCol w:w="1484"/>
      </w:tblGrid>
      <w:tr w:rsidR="002E3FDF" w:rsidRPr="00C07E45" w:rsidTr="005D43FE">
        <w:trPr>
          <w:trHeight w:val="668"/>
        </w:trPr>
        <w:tc>
          <w:tcPr>
            <w:tcW w:w="10257" w:type="dxa"/>
            <w:gridSpan w:val="5"/>
            <w:shd w:val="clear" w:color="auto" w:fill="auto"/>
            <w:vAlign w:val="bottom"/>
          </w:tcPr>
          <w:p w:rsidR="002E3FDF" w:rsidRPr="00C07E45" w:rsidRDefault="002E3FDF" w:rsidP="00511E7E">
            <w:pPr>
              <w:keepNext/>
              <w:widowControl/>
              <w:jc w:val="center"/>
              <w:rPr>
                <w:sz w:val="24"/>
                <w:szCs w:val="24"/>
              </w:rPr>
            </w:pPr>
            <w:r w:rsidRPr="00C07E45">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2E3FDF" w:rsidRPr="00C07E45" w:rsidTr="005D43FE">
        <w:trPr>
          <w:trHeight w:val="145"/>
        </w:trPr>
        <w:tc>
          <w:tcPr>
            <w:tcW w:w="10257" w:type="dxa"/>
            <w:gridSpan w:val="5"/>
            <w:shd w:val="clear" w:color="auto" w:fill="auto"/>
            <w:vAlign w:val="bottom"/>
          </w:tcPr>
          <w:p w:rsidR="002E3FDF" w:rsidRPr="00C07E45" w:rsidRDefault="002E3FDF" w:rsidP="00511E7E">
            <w:pPr>
              <w:keepNext/>
              <w:widowControl/>
              <w:jc w:val="center"/>
            </w:pPr>
            <w:r w:rsidRPr="00C07E45">
              <w:t xml:space="preserve">                                                                                                                                                                    (тыс. рублей)</w:t>
            </w:r>
          </w:p>
        </w:tc>
      </w:tr>
      <w:tr w:rsidR="002E3FDF" w:rsidRPr="00C07E45" w:rsidTr="005D43FE">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 п/п</w:t>
            </w:r>
          </w:p>
        </w:tc>
        <w:tc>
          <w:tcPr>
            <w:tcW w:w="4819" w:type="dxa"/>
            <w:vMerge w:val="restart"/>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Сумма</w:t>
            </w:r>
          </w:p>
        </w:tc>
      </w:tr>
      <w:tr w:rsidR="002E3FDF" w:rsidRPr="00C07E45" w:rsidTr="005D43FE">
        <w:trPr>
          <w:trHeight w:val="131"/>
        </w:trPr>
        <w:tc>
          <w:tcPr>
            <w:tcW w:w="1003" w:type="dxa"/>
            <w:vMerge/>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4819" w:type="dxa"/>
            <w:vMerge/>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2025 год</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Бобылевское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39,7</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41,2</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43,2</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Большекарайское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75,5</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78,4</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82,2</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3</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Мордовокарайское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123,0</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127,7</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134,0</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Подгорненское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60,5</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62,8</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65,9</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5</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Романовское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399,3</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414,3</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434,9</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Усть-Щербединское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58,7</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60,9</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63,9</w:t>
            </w:r>
          </w:p>
        </w:tc>
      </w:tr>
      <w:tr w:rsidR="002E3FDF" w:rsidRPr="00C07E45" w:rsidTr="005D43FE">
        <w:trPr>
          <w:trHeight w:val="70"/>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pPr>
            <w:r w:rsidRPr="00C07E45">
              <w:t>Итого по муниципальным образованиям</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756,7</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785,3</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824,1</w:t>
            </w:r>
          </w:p>
        </w:tc>
      </w:tr>
    </w:tbl>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2E3FDF" w:rsidRPr="00C07E45" w:rsidRDefault="002E3FDF" w:rsidP="00511E7E">
      <w:pPr>
        <w:keepNext/>
        <w:widowControl/>
        <w:overflowPunct w:val="0"/>
        <w:ind w:left="5652" w:firstLine="720"/>
        <w:jc w:val="both"/>
        <w:textAlignment w:val="baseline"/>
        <w:rPr>
          <w:b w:val="0"/>
          <w:bCs w:val="0"/>
          <w:sz w:val="24"/>
          <w:szCs w:val="24"/>
        </w:rPr>
      </w:pPr>
      <w:r w:rsidRPr="00C07E45">
        <w:rPr>
          <w:b w:val="0"/>
          <w:bCs w:val="0"/>
          <w:sz w:val="24"/>
          <w:szCs w:val="24"/>
        </w:rPr>
        <w:lastRenderedPageBreak/>
        <w:t xml:space="preserve">                               Таблица 2</w:t>
      </w:r>
    </w:p>
    <w:tbl>
      <w:tblPr>
        <w:tblW w:w="10358" w:type="dxa"/>
        <w:tblInd w:w="98" w:type="dxa"/>
        <w:tblLayout w:type="fixed"/>
        <w:tblLook w:val="04A0"/>
      </w:tblPr>
      <w:tblGrid>
        <w:gridCol w:w="10358"/>
      </w:tblGrid>
      <w:tr w:rsidR="002E3FDF" w:rsidRPr="00C07E45" w:rsidTr="003A38DD">
        <w:trPr>
          <w:trHeight w:val="1982"/>
        </w:trPr>
        <w:tc>
          <w:tcPr>
            <w:tcW w:w="10358" w:type="dxa"/>
            <w:shd w:val="clear" w:color="auto" w:fill="auto"/>
            <w:vAlign w:val="bottom"/>
          </w:tcPr>
          <w:tbl>
            <w:tblPr>
              <w:tblW w:w="10072" w:type="dxa"/>
              <w:tblLayout w:type="fixed"/>
              <w:tblLook w:val="04A0"/>
            </w:tblPr>
            <w:tblGrid>
              <w:gridCol w:w="753"/>
              <w:gridCol w:w="5953"/>
              <w:gridCol w:w="1098"/>
              <w:gridCol w:w="1134"/>
              <w:gridCol w:w="1134"/>
            </w:tblGrid>
            <w:tr w:rsidR="002E3FDF" w:rsidRPr="00C07E45" w:rsidTr="002C0FAA">
              <w:trPr>
                <w:trHeight w:val="54"/>
              </w:trPr>
              <w:tc>
                <w:tcPr>
                  <w:tcW w:w="10072" w:type="dxa"/>
                  <w:gridSpan w:val="5"/>
                  <w:shd w:val="clear" w:color="auto" w:fill="auto"/>
                  <w:vAlign w:val="bottom"/>
                </w:tcPr>
                <w:p w:rsidR="002E3FDF" w:rsidRPr="00C07E45" w:rsidRDefault="002E3FDF" w:rsidP="00511E7E">
                  <w:pPr>
                    <w:keepNext/>
                    <w:widowControl/>
                    <w:jc w:val="center"/>
                    <w:rPr>
                      <w:sz w:val="24"/>
                      <w:szCs w:val="24"/>
                    </w:rPr>
                  </w:pPr>
                  <w:r w:rsidRPr="00C07E45">
                    <w:rPr>
                      <w:sz w:val="24"/>
                      <w:szCs w:val="24"/>
                    </w:rPr>
                    <w:t>Распределение дотации на выравнивание бюджетной обеспеченности поселений из бюджета муниципального района на 2023 год и на плановый период 2024 и 2025 годов</w:t>
                  </w:r>
                </w:p>
              </w:tc>
            </w:tr>
            <w:tr w:rsidR="002E3FDF" w:rsidRPr="00C07E45" w:rsidTr="006610AE">
              <w:trPr>
                <w:trHeight w:val="54"/>
              </w:trPr>
              <w:tc>
                <w:tcPr>
                  <w:tcW w:w="10072" w:type="dxa"/>
                  <w:gridSpan w:val="5"/>
                  <w:shd w:val="clear" w:color="auto" w:fill="auto"/>
                  <w:vAlign w:val="bottom"/>
                </w:tcPr>
                <w:p w:rsidR="002E3FDF" w:rsidRPr="00C07E45" w:rsidRDefault="002E3FDF" w:rsidP="00511E7E">
                  <w:pPr>
                    <w:keepNext/>
                    <w:widowControl/>
                    <w:jc w:val="right"/>
                  </w:pPr>
                  <w:r w:rsidRPr="00C07E45">
                    <w:t xml:space="preserve"> (тыс. рублей)</w:t>
                  </w:r>
                </w:p>
              </w:tc>
            </w:tr>
            <w:tr w:rsidR="002E3FDF" w:rsidRPr="00C07E45" w:rsidTr="002C0FAA">
              <w:trPr>
                <w:trHeight w:val="4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 п/п</w:t>
                  </w:r>
                </w:p>
              </w:tc>
              <w:tc>
                <w:tcPr>
                  <w:tcW w:w="5953" w:type="dxa"/>
                  <w:vMerge w:val="restart"/>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Наименования муниципальных образований</w:t>
                  </w:r>
                </w:p>
              </w:tc>
              <w:tc>
                <w:tcPr>
                  <w:tcW w:w="3366" w:type="dxa"/>
                  <w:gridSpan w:val="3"/>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Сумма</w:t>
                  </w:r>
                </w:p>
              </w:tc>
            </w:tr>
            <w:tr w:rsidR="002E3FDF" w:rsidRPr="00C07E45" w:rsidTr="002C0FAA">
              <w:trPr>
                <w:trHeight w:val="44"/>
              </w:trPr>
              <w:tc>
                <w:tcPr>
                  <w:tcW w:w="753" w:type="dxa"/>
                  <w:vMerge/>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5953" w:type="dxa"/>
                  <w:vMerge/>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1098"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2023 год</w:t>
                  </w:r>
                </w:p>
              </w:tc>
              <w:tc>
                <w:tcPr>
                  <w:tcW w:w="113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2024 год</w:t>
                  </w:r>
                </w:p>
              </w:tc>
              <w:tc>
                <w:tcPr>
                  <w:tcW w:w="113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2025 год</w:t>
                  </w:r>
                </w:p>
              </w:tc>
            </w:tr>
            <w:tr w:rsidR="002E3FDF" w:rsidRPr="00C07E45" w:rsidTr="003A38DD">
              <w:trPr>
                <w:trHeight w:val="161"/>
              </w:trPr>
              <w:tc>
                <w:tcPr>
                  <w:tcW w:w="75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w:t>
                  </w:r>
                </w:p>
              </w:tc>
              <w:tc>
                <w:tcPr>
                  <w:tcW w:w="5953"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Подгорненское</w:t>
                  </w:r>
                </w:p>
              </w:tc>
              <w:tc>
                <w:tcPr>
                  <w:tcW w:w="1098"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242,8</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253,7</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264,5</w:t>
                  </w:r>
                </w:p>
              </w:tc>
            </w:tr>
            <w:tr w:rsidR="002E3FDF" w:rsidRPr="00C07E45" w:rsidTr="003A38DD">
              <w:trPr>
                <w:trHeight w:val="70"/>
              </w:trPr>
              <w:tc>
                <w:tcPr>
                  <w:tcW w:w="75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5953" w:type="dxa"/>
                  <w:tcBorders>
                    <w:bottom w:val="single" w:sz="4" w:space="0" w:color="000000"/>
                    <w:right w:val="single" w:sz="4" w:space="0" w:color="000000"/>
                  </w:tcBorders>
                  <w:shd w:val="clear" w:color="auto" w:fill="auto"/>
                </w:tcPr>
                <w:p w:rsidR="002E3FDF" w:rsidRPr="00C07E45" w:rsidRDefault="002E3FDF" w:rsidP="00511E7E">
                  <w:pPr>
                    <w:keepNext/>
                    <w:widowControl/>
                  </w:pPr>
                  <w:r w:rsidRPr="00C07E45">
                    <w:t>Итого по муниципальным образованиям</w:t>
                  </w:r>
                </w:p>
              </w:tc>
              <w:tc>
                <w:tcPr>
                  <w:tcW w:w="1098"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242,8</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253,7</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264,5</w:t>
                  </w:r>
                </w:p>
              </w:tc>
            </w:tr>
          </w:tbl>
          <w:p w:rsidR="002E3FDF" w:rsidRPr="00C07E45" w:rsidRDefault="002E3FDF" w:rsidP="00511E7E">
            <w:pPr>
              <w:keepNext/>
              <w:widowControl/>
              <w:jc w:val="center"/>
            </w:pPr>
          </w:p>
        </w:tc>
      </w:tr>
    </w:tbl>
    <w:p w:rsidR="002E3FDF" w:rsidRPr="00C07E45" w:rsidRDefault="002E3FDF" w:rsidP="00511E7E">
      <w:pPr>
        <w:keepNext/>
        <w:widowControl/>
      </w:pPr>
    </w:p>
    <w:p w:rsidR="006610AE" w:rsidRPr="00C07E45" w:rsidRDefault="006610AE" w:rsidP="00511E7E">
      <w:pPr>
        <w:keepNext/>
        <w:widowControl/>
        <w:tabs>
          <w:tab w:val="center" w:pos="4677"/>
          <w:tab w:val="right" w:pos="9355"/>
        </w:tabs>
        <w:ind w:left="6804"/>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№10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6610AE" w:rsidRPr="00C07E45" w:rsidRDefault="006610A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rPr>
          <w:b w:val="0"/>
          <w:bCs w:val="0"/>
        </w:rPr>
      </w:pPr>
    </w:p>
    <w:tbl>
      <w:tblPr>
        <w:tblW w:w="10211" w:type="dxa"/>
        <w:tblInd w:w="108" w:type="dxa"/>
        <w:tblLayout w:type="fixed"/>
        <w:tblLook w:val="04A0"/>
      </w:tblPr>
      <w:tblGrid>
        <w:gridCol w:w="2127"/>
        <w:gridCol w:w="5244"/>
        <w:gridCol w:w="997"/>
        <w:gridCol w:w="993"/>
        <w:gridCol w:w="850"/>
      </w:tblGrid>
      <w:tr w:rsidR="002E3FDF" w:rsidRPr="00C07E45" w:rsidTr="006610AE">
        <w:trPr>
          <w:trHeight w:val="54"/>
        </w:trPr>
        <w:tc>
          <w:tcPr>
            <w:tcW w:w="10211" w:type="dxa"/>
            <w:gridSpan w:val="5"/>
            <w:shd w:val="clear" w:color="auto" w:fill="auto"/>
            <w:vAlign w:val="bottom"/>
          </w:tcPr>
          <w:p w:rsidR="002E3FDF" w:rsidRPr="00C07E45" w:rsidRDefault="002E3FDF" w:rsidP="00511E7E">
            <w:pPr>
              <w:keepNext/>
              <w:widowControl/>
              <w:ind w:left="-57" w:right="-57"/>
              <w:jc w:val="center"/>
              <w:rPr>
                <w:sz w:val="24"/>
                <w:szCs w:val="24"/>
              </w:rPr>
            </w:pPr>
            <w:r w:rsidRPr="00C07E45">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2E3FDF" w:rsidRPr="00C07E45" w:rsidTr="006610AE">
        <w:trPr>
          <w:trHeight w:val="54"/>
        </w:trPr>
        <w:tc>
          <w:tcPr>
            <w:tcW w:w="10211" w:type="dxa"/>
            <w:gridSpan w:val="5"/>
            <w:shd w:val="clear" w:color="auto" w:fill="auto"/>
            <w:vAlign w:val="bottom"/>
          </w:tcPr>
          <w:p w:rsidR="002E3FDF" w:rsidRPr="00C07E45" w:rsidRDefault="002E3FDF" w:rsidP="00511E7E">
            <w:pPr>
              <w:keepNext/>
              <w:widowControl/>
              <w:ind w:left="-57" w:right="-57"/>
              <w:jc w:val="right"/>
            </w:pPr>
            <w:r w:rsidRPr="00C07E45">
              <w:t xml:space="preserve">                          тыс. рублей                                         </w:t>
            </w:r>
          </w:p>
        </w:tc>
      </w:tr>
      <w:tr w:rsidR="002E3FDF" w:rsidRPr="00C07E45" w:rsidTr="006610AE">
        <w:trPr>
          <w:trHeight w:val="7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rPr>
                <w:b w:val="0"/>
                <w:bCs w:val="0"/>
              </w:rPr>
            </w:pPr>
            <w:r w:rsidRPr="00C07E45">
              <w:rPr>
                <w:b w:val="0"/>
                <w:bCs w:val="0"/>
              </w:rPr>
              <w:t>Код бюджетной классификации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Наименование источника внутреннего финансирования дефицита бюджета Романовского муниципального района</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rPr>
                <w:b w:val="0"/>
                <w:bCs w:val="0"/>
              </w:rPr>
            </w:pPr>
            <w:r w:rsidRPr="00C07E45">
              <w:rPr>
                <w:b w:val="0"/>
                <w:bCs w:val="0"/>
              </w:rPr>
              <w:t xml:space="preserve">Сумма </w:t>
            </w:r>
          </w:p>
        </w:tc>
      </w:tr>
      <w:tr w:rsidR="002E3FDF" w:rsidRPr="00C07E45" w:rsidTr="006610AE">
        <w:trPr>
          <w:trHeight w:val="44"/>
        </w:trPr>
        <w:tc>
          <w:tcPr>
            <w:tcW w:w="2127" w:type="dxa"/>
            <w:vMerge/>
            <w:tcBorders>
              <w:top w:val="single" w:sz="4" w:space="0" w:color="000000"/>
              <w:left w:val="single" w:sz="4" w:space="0" w:color="000000"/>
              <w:bottom w:val="single" w:sz="4" w:space="0" w:color="000000"/>
              <w:right w:val="single" w:sz="4" w:space="0" w:color="000000"/>
            </w:tcBorders>
            <w:vAlign w:val="center"/>
          </w:tcPr>
          <w:p w:rsidR="002E3FDF" w:rsidRPr="00C07E45" w:rsidRDefault="002E3FDF" w:rsidP="00511E7E">
            <w:pPr>
              <w:keepNext/>
              <w:widowControl/>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2E3FDF" w:rsidRPr="00C07E45" w:rsidRDefault="002E3FDF" w:rsidP="00511E7E">
            <w:pPr>
              <w:keepNext/>
              <w:widowControl/>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2024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2025 год</w:t>
            </w:r>
          </w:p>
        </w:tc>
      </w:tr>
      <w:tr w:rsidR="002E3FDF" w:rsidRPr="00C07E45"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pPr>
            <w:r w:rsidRPr="00C07E45">
              <w:t>01 00 00 00 00 0000 000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pPr>
            <w:r w:rsidRPr="00C07E45">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2E3FDF" w:rsidRPr="00C07E45" w:rsidRDefault="0040080A" w:rsidP="00511E7E">
            <w:pPr>
              <w:keepNext/>
              <w:widowControl/>
              <w:ind w:left="-57" w:right="-57"/>
              <w:jc w:val="center"/>
            </w:pPr>
            <w:r w:rsidRPr="00C07E45">
              <w:t>-47,4</w:t>
            </w: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t>0,0</w:t>
            </w:r>
          </w:p>
        </w:tc>
      </w:tr>
      <w:tr w:rsidR="002E3FDF" w:rsidRPr="00C07E45"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01 02 00 00 00 0000 000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01 02 00 00 00 0000 700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Привлечение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01 02 00 00 05 0000 710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Привлечение муниципальными районами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01 03 00 00 00 0000 000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Бюджетные кредиты из других бюджетов бюджетной системы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01 03 01 00 00 0000 000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Бюджетные кредиты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01 03 01 00 00 0000 700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6610AE">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01 03 01 00 00 0000 800</w:t>
            </w:r>
          </w:p>
        </w:tc>
        <w:tc>
          <w:tcPr>
            <w:tcW w:w="5244"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Погашение бюджетами</w:t>
            </w:r>
            <w:r w:rsidR="00AD289D">
              <w:rPr>
                <w:b w:val="0"/>
                <w:bCs w:val="0"/>
              </w:rPr>
              <w:t xml:space="preserve"> </w:t>
            </w:r>
            <w:r w:rsidRPr="00C07E45">
              <w:rPr>
                <w:b w:val="0"/>
                <w:bCs w:val="0"/>
              </w:rPr>
              <w:t>муниципальных районов кредитов</w:t>
            </w:r>
            <w:r w:rsidR="00AD289D">
              <w:rPr>
                <w:b w:val="0"/>
                <w:bCs w:val="0"/>
              </w:rPr>
              <w:t xml:space="preserve"> </w:t>
            </w:r>
            <w:r w:rsidRPr="00C07E45">
              <w:rPr>
                <w:b w:val="0"/>
                <w:bCs w:val="0"/>
              </w:rPr>
              <w:t xml:space="preserve">из других бюджетов бюджетной системы Российской Федерации в валюте Российской Федерации  </w:t>
            </w:r>
          </w:p>
        </w:tc>
        <w:tc>
          <w:tcPr>
            <w:tcW w:w="997" w:type="dxa"/>
            <w:tcBorders>
              <w:left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rPr>
                <w:b w:val="0"/>
              </w:rPr>
            </w:pPr>
            <w:r w:rsidRPr="00C07E45">
              <w:rPr>
                <w:b w:val="0"/>
              </w:rPr>
              <w:t>01 05 00 00 00 0000 000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2E3FDF" w:rsidRPr="00C07E45" w:rsidRDefault="002E3FDF" w:rsidP="00511E7E">
            <w:pPr>
              <w:keepNext/>
              <w:widowControl/>
              <w:ind w:left="-57" w:right="-57"/>
              <w:rPr>
                <w:b w:val="0"/>
              </w:rPr>
            </w:pPr>
            <w:r w:rsidRPr="00C07E45">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C07E45" w:rsidRDefault="0040080A" w:rsidP="00511E7E">
            <w:pPr>
              <w:keepNext/>
              <w:widowControl/>
              <w:ind w:left="-57" w:right="-57"/>
              <w:jc w:val="center"/>
              <w:rPr>
                <w:b w:val="0"/>
              </w:rPr>
            </w:pPr>
            <w:r w:rsidRPr="00C07E45">
              <w:rPr>
                <w:b w:val="0"/>
              </w:rPr>
              <w:t>-47,4</w:t>
            </w:r>
          </w:p>
        </w:tc>
        <w:tc>
          <w:tcPr>
            <w:tcW w:w="993" w:type="dxa"/>
            <w:tcBorders>
              <w:top w:val="single" w:sz="4" w:space="0" w:color="000000"/>
              <w:left w:val="single" w:sz="8" w:space="0" w:color="000000"/>
              <w:bottom w:val="single" w:sz="4" w:space="0" w:color="000000"/>
              <w:right w:val="single" w:sz="8" w:space="0" w:color="000000"/>
            </w:tcBorders>
            <w:vAlign w:val="center"/>
          </w:tcPr>
          <w:p w:rsidR="002E3FDF" w:rsidRPr="00C07E45" w:rsidRDefault="002E3FDF" w:rsidP="00511E7E">
            <w:pPr>
              <w:keepNext/>
              <w:widowControl/>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2E3FDF" w:rsidRPr="00C07E45" w:rsidRDefault="002E3FDF" w:rsidP="00511E7E">
            <w:pPr>
              <w:keepNext/>
              <w:widowControl/>
              <w:ind w:left="-57" w:right="-57"/>
              <w:rPr>
                <w:b w:val="0"/>
              </w:rPr>
            </w:pPr>
          </w:p>
        </w:tc>
      </w:tr>
      <w:tr w:rsidR="002E3FDF" w:rsidRPr="00C07E45" w:rsidTr="0040080A">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01 05 02 01 05 0000 610</w:t>
            </w:r>
          </w:p>
        </w:tc>
        <w:tc>
          <w:tcPr>
            <w:tcW w:w="5244" w:type="dxa"/>
            <w:tcBorders>
              <w:top w:val="single" w:sz="4" w:space="0" w:color="000000"/>
              <w:left w:val="single" w:sz="8" w:space="0" w:color="000000"/>
              <w:bottom w:val="single" w:sz="4" w:space="0" w:color="000000"/>
              <w:right w:val="single" w:sz="8" w:space="0" w:color="000000"/>
            </w:tcBorders>
          </w:tcPr>
          <w:p w:rsidR="002E3FDF" w:rsidRPr="00C07E45" w:rsidRDefault="002E3FDF" w:rsidP="00511E7E">
            <w:pPr>
              <w:keepNext/>
              <w:widowControl/>
              <w:ind w:left="-57" w:right="-57"/>
              <w:rPr>
                <w:b w:val="0"/>
                <w:bCs w:val="0"/>
              </w:rPr>
            </w:pPr>
            <w:r w:rsidRPr="00C07E45">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rsidR="002E3FDF" w:rsidRPr="00C07E45" w:rsidRDefault="002E3FDF" w:rsidP="00511E7E">
            <w:pPr>
              <w:keepNext/>
              <w:widowControl/>
              <w:ind w:left="-57" w:right="-57"/>
              <w:jc w:val="center"/>
              <w:rPr>
                <w:b w:val="0"/>
                <w:bCs w:val="0"/>
              </w:rPr>
            </w:pPr>
          </w:p>
        </w:tc>
        <w:tc>
          <w:tcPr>
            <w:tcW w:w="993" w:type="dxa"/>
            <w:tcBorders>
              <w:top w:val="single" w:sz="4" w:space="0" w:color="000000"/>
              <w:left w:val="single" w:sz="8" w:space="0" w:color="000000"/>
              <w:bottom w:val="single" w:sz="4" w:space="0" w:color="000000"/>
              <w:right w:val="single" w:sz="8" w:space="0" w:color="000000"/>
            </w:tcBorders>
          </w:tcPr>
          <w:p w:rsidR="002E3FDF" w:rsidRPr="00C07E45" w:rsidRDefault="002E3FDF" w:rsidP="00511E7E">
            <w:pPr>
              <w:keepNext/>
              <w:widowControl/>
              <w:ind w:left="-57" w:right="-57"/>
              <w:rPr>
                <w:b w:val="0"/>
                <w:bCs w:val="0"/>
              </w:rPr>
            </w:pPr>
          </w:p>
        </w:tc>
        <w:tc>
          <w:tcPr>
            <w:tcW w:w="850" w:type="dxa"/>
            <w:tcBorders>
              <w:top w:val="single" w:sz="4" w:space="0" w:color="000000"/>
              <w:left w:val="single" w:sz="8" w:space="0" w:color="000000"/>
              <w:bottom w:val="single" w:sz="4" w:space="0" w:color="000000"/>
              <w:right w:val="single" w:sz="8" w:space="0" w:color="000000"/>
            </w:tcBorders>
          </w:tcPr>
          <w:p w:rsidR="002E3FDF" w:rsidRPr="00C07E45" w:rsidRDefault="002E3FDF" w:rsidP="00511E7E">
            <w:pPr>
              <w:keepNext/>
              <w:widowControl/>
              <w:ind w:left="-57" w:right="-57"/>
              <w:rPr>
                <w:b w:val="0"/>
                <w:bCs w:val="0"/>
              </w:rPr>
            </w:pPr>
          </w:p>
        </w:tc>
      </w:tr>
      <w:tr w:rsidR="0040080A" w:rsidRPr="00C07E45" w:rsidTr="006610AE">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40080A" w:rsidRPr="00C07E45" w:rsidRDefault="0040080A" w:rsidP="00511E7E">
            <w:pPr>
              <w:keepNext/>
              <w:widowControl/>
              <w:ind w:left="-57" w:right="-57"/>
              <w:rPr>
                <w:b w:val="0"/>
                <w:bCs w:val="0"/>
              </w:rPr>
            </w:pPr>
            <w:r w:rsidRPr="00C07E45">
              <w:rPr>
                <w:b w:val="0"/>
                <w:bCs w:val="0"/>
              </w:rPr>
              <w:t>01 05 02 01 05 0000 510</w:t>
            </w:r>
          </w:p>
        </w:tc>
        <w:tc>
          <w:tcPr>
            <w:tcW w:w="5244" w:type="dxa"/>
            <w:tcBorders>
              <w:top w:val="single" w:sz="4" w:space="0" w:color="000000"/>
              <w:left w:val="single" w:sz="8" w:space="0" w:color="000000"/>
              <w:bottom w:val="single" w:sz="8" w:space="0" w:color="000000"/>
              <w:right w:val="single" w:sz="8" w:space="0" w:color="000000"/>
            </w:tcBorders>
          </w:tcPr>
          <w:p w:rsidR="0040080A" w:rsidRPr="00C07E45" w:rsidRDefault="0040080A" w:rsidP="00511E7E">
            <w:pPr>
              <w:keepNext/>
              <w:widowControl/>
              <w:ind w:left="-57" w:right="-57"/>
              <w:rPr>
                <w:b w:val="0"/>
                <w:bCs w:val="0"/>
              </w:rPr>
            </w:pPr>
            <w:r w:rsidRPr="00C07E45">
              <w:rPr>
                <w:b w:val="0"/>
                <w:bCs w:val="0"/>
              </w:rPr>
              <w:t>Увеличение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40080A" w:rsidRPr="00C07E45" w:rsidRDefault="0040080A" w:rsidP="00511E7E">
            <w:pPr>
              <w:keepNext/>
              <w:widowControl/>
              <w:ind w:left="-57" w:right="-57"/>
              <w:jc w:val="center"/>
              <w:rPr>
                <w:b w:val="0"/>
                <w:bCs w:val="0"/>
              </w:rPr>
            </w:pPr>
            <w:r w:rsidRPr="00C07E45">
              <w:rPr>
                <w:b w:val="0"/>
                <w:bCs w:val="0"/>
              </w:rPr>
              <w:t>-47,4</w:t>
            </w:r>
          </w:p>
        </w:tc>
        <w:tc>
          <w:tcPr>
            <w:tcW w:w="993" w:type="dxa"/>
            <w:tcBorders>
              <w:top w:val="single" w:sz="4" w:space="0" w:color="000000"/>
              <w:left w:val="single" w:sz="8" w:space="0" w:color="000000"/>
              <w:bottom w:val="single" w:sz="8" w:space="0" w:color="000000"/>
              <w:right w:val="single" w:sz="8" w:space="0" w:color="000000"/>
            </w:tcBorders>
          </w:tcPr>
          <w:p w:rsidR="0040080A" w:rsidRPr="00C07E45" w:rsidRDefault="0040080A" w:rsidP="00511E7E">
            <w:pPr>
              <w:keepNext/>
              <w:widowControl/>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40080A" w:rsidRPr="00C07E45" w:rsidRDefault="0040080A" w:rsidP="00511E7E">
            <w:pPr>
              <w:keepNext/>
              <w:widowControl/>
              <w:ind w:left="-57" w:right="-57"/>
              <w:rPr>
                <w:b w:val="0"/>
                <w:bCs w:val="0"/>
              </w:rPr>
            </w:pPr>
          </w:p>
        </w:tc>
      </w:tr>
    </w:tbl>
    <w:p w:rsidR="002E3FDF" w:rsidRPr="00C07E45" w:rsidRDefault="002E3FDF" w:rsidP="00511E7E">
      <w:pPr>
        <w:keepNext/>
        <w:widowControl/>
      </w:pPr>
    </w:p>
    <w:p w:rsidR="00AD289D" w:rsidRDefault="00AD289D" w:rsidP="00511E7E">
      <w:pPr>
        <w:keepNext/>
        <w:widowControl/>
        <w:tabs>
          <w:tab w:val="center" w:pos="4677"/>
          <w:tab w:val="right" w:pos="9355"/>
        </w:tabs>
        <w:ind w:left="6804"/>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№11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6610AE" w:rsidRPr="00C07E45" w:rsidRDefault="006610A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rPr>
          <w:b w:val="0"/>
          <w:bCs w:val="0"/>
        </w:rPr>
      </w:pPr>
    </w:p>
    <w:p w:rsidR="002E3FDF" w:rsidRPr="00C07E45" w:rsidRDefault="002E3FDF" w:rsidP="00511E7E">
      <w:pPr>
        <w:keepNext/>
        <w:widowControl/>
        <w:jc w:val="center"/>
        <w:textAlignment w:val="baseline"/>
        <w:rPr>
          <w:bCs w:val="0"/>
          <w:sz w:val="24"/>
          <w:szCs w:val="24"/>
        </w:rPr>
      </w:pPr>
      <w:r w:rsidRPr="00C07E45">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9926" w:type="dxa"/>
        <w:tblInd w:w="113" w:type="dxa"/>
        <w:tblLayout w:type="fixed"/>
        <w:tblLook w:val="04A0"/>
      </w:tblPr>
      <w:tblGrid>
        <w:gridCol w:w="577"/>
        <w:gridCol w:w="4947"/>
        <w:gridCol w:w="564"/>
        <w:gridCol w:w="144"/>
        <w:gridCol w:w="709"/>
        <w:gridCol w:w="709"/>
        <w:gridCol w:w="709"/>
        <w:gridCol w:w="708"/>
        <w:gridCol w:w="623"/>
        <w:gridCol w:w="86"/>
        <w:gridCol w:w="150"/>
      </w:tblGrid>
      <w:tr w:rsidR="002E3FDF" w:rsidRPr="00C07E45" w:rsidTr="002C0FAA">
        <w:trPr>
          <w:trHeight w:val="54"/>
        </w:trPr>
        <w:tc>
          <w:tcPr>
            <w:tcW w:w="577" w:type="dxa"/>
            <w:tcBorders>
              <w:bottom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4947" w:type="dxa"/>
            <w:tcBorders>
              <w:bottom w:val="single" w:sz="4" w:space="0" w:color="000000"/>
            </w:tcBorders>
            <w:shd w:val="clear" w:color="auto" w:fill="auto"/>
            <w:vAlign w:val="bottom"/>
          </w:tcPr>
          <w:p w:rsidR="002E3FDF" w:rsidRPr="00C07E45" w:rsidRDefault="002E3FDF" w:rsidP="00511E7E">
            <w:pPr>
              <w:keepNext/>
              <w:widowControl/>
              <w:ind w:left="-57" w:right="-57"/>
              <w:rPr>
                <w:b w:val="0"/>
                <w:bCs w:val="0"/>
              </w:rPr>
            </w:pPr>
          </w:p>
        </w:tc>
        <w:tc>
          <w:tcPr>
            <w:tcW w:w="564" w:type="dxa"/>
            <w:shd w:val="clear" w:color="auto" w:fill="auto"/>
            <w:vAlign w:val="bottom"/>
          </w:tcPr>
          <w:p w:rsidR="002E3FDF" w:rsidRPr="00C07E45" w:rsidRDefault="002E3FDF" w:rsidP="00511E7E">
            <w:pPr>
              <w:keepNext/>
              <w:widowControl/>
              <w:ind w:left="-57" w:right="-57"/>
              <w:jc w:val="right"/>
              <w:rPr>
                <w:b w:val="0"/>
                <w:bCs w:val="0"/>
              </w:rPr>
            </w:pPr>
          </w:p>
        </w:tc>
        <w:tc>
          <w:tcPr>
            <w:tcW w:w="3602" w:type="dxa"/>
            <w:gridSpan w:val="6"/>
            <w:shd w:val="clear" w:color="auto" w:fill="auto"/>
            <w:vAlign w:val="bottom"/>
          </w:tcPr>
          <w:p w:rsidR="002E3FDF" w:rsidRPr="00C07E45" w:rsidRDefault="002E3FDF" w:rsidP="00511E7E">
            <w:pPr>
              <w:keepNext/>
              <w:widowControl/>
              <w:ind w:left="-57" w:right="-57"/>
              <w:rPr>
                <w:b w:val="0"/>
                <w:bCs w:val="0"/>
              </w:rPr>
            </w:pPr>
            <w:r w:rsidRPr="00C07E45">
              <w:rPr>
                <w:b w:val="0"/>
                <w:bCs w:val="0"/>
              </w:rPr>
              <w:t xml:space="preserve">                                             (тыс.руб.)</w:t>
            </w:r>
          </w:p>
        </w:tc>
        <w:tc>
          <w:tcPr>
            <w:tcW w:w="236" w:type="dxa"/>
            <w:gridSpan w:val="2"/>
          </w:tcPr>
          <w:p w:rsidR="002E3FDF" w:rsidRPr="00C07E45" w:rsidRDefault="002E3FDF" w:rsidP="00511E7E">
            <w:pPr>
              <w:keepNext/>
              <w:widowControl/>
              <w:ind w:left="-57" w:right="-57"/>
            </w:pPr>
          </w:p>
        </w:tc>
      </w:tr>
      <w:tr w:rsidR="002E3FDF" w:rsidRPr="00C07E45" w:rsidTr="006610AE">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 xml:space="preserve">№ </w:t>
            </w:r>
          </w:p>
          <w:p w:rsidR="002E3FDF" w:rsidRPr="00C07E45" w:rsidRDefault="002E3FDF" w:rsidP="00511E7E">
            <w:pPr>
              <w:keepNext/>
              <w:widowControl/>
              <w:ind w:left="-57" w:right="-57"/>
              <w:jc w:val="center"/>
              <w:rPr>
                <w:b w:val="0"/>
                <w:bCs w:val="0"/>
              </w:rPr>
            </w:pPr>
            <w:r w:rsidRPr="00C07E45">
              <w:rPr>
                <w:b w:val="0"/>
                <w:bCs w:val="0"/>
              </w:rPr>
              <w:t>п/п</w:t>
            </w:r>
          </w:p>
        </w:tc>
        <w:tc>
          <w:tcPr>
            <w:tcW w:w="4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Виды заимствований</w:t>
            </w:r>
          </w:p>
        </w:tc>
        <w:tc>
          <w:tcPr>
            <w:tcW w:w="425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Сумма</w:t>
            </w:r>
          </w:p>
        </w:tc>
      </w:tr>
      <w:tr w:rsidR="002E3FDF" w:rsidRPr="00C07E45"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141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2024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2025 год</w:t>
            </w:r>
          </w:p>
        </w:tc>
      </w:tr>
      <w:tr w:rsidR="002E3FDF" w:rsidRPr="00C07E45"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70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108"/>
              <w:jc w:val="center"/>
              <w:rPr>
                <w:b w:val="0"/>
                <w:bCs w:val="0"/>
              </w:rPr>
            </w:pPr>
            <w:r w:rsidRPr="00C07E45">
              <w:rPr>
                <w:b w:val="0"/>
                <w:bCs w:val="0"/>
              </w:rPr>
              <w:t>погашение</w:t>
            </w:r>
          </w:p>
        </w:tc>
        <w:tc>
          <w:tcPr>
            <w:tcW w:w="709"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108"/>
              <w:jc w:val="center"/>
              <w:rPr>
                <w:b w:val="0"/>
                <w:bCs w:val="0"/>
              </w:rPr>
            </w:pPr>
            <w:r w:rsidRPr="00C07E45">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108"/>
              <w:jc w:val="center"/>
              <w:rPr>
                <w:b w:val="0"/>
                <w:bCs w:val="0"/>
              </w:rPr>
            </w:pPr>
            <w:r w:rsidRPr="00C07E45">
              <w:rPr>
                <w:b w:val="0"/>
                <w:bCs w:val="0"/>
              </w:rPr>
              <w:t>погашение</w:t>
            </w:r>
          </w:p>
        </w:tc>
      </w:tr>
      <w:tr w:rsidR="002E3FDF" w:rsidRPr="00C07E45"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1</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Кредиты, полученные от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r w:rsidRPr="00C07E45">
              <w:rPr>
                <w:b w:val="0"/>
                <w:bCs w:val="0"/>
              </w:rPr>
              <w:t>1700,0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r>
      <w:tr w:rsidR="002E3FDF" w:rsidRPr="00C07E45"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lastRenderedPageBreak/>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Бюджетные кредиты, привлеченные от других бюджетов бюджетной системы Российской Федерации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r w:rsidRPr="00C07E45">
              <w:rPr>
                <w:b w:val="0"/>
                <w:bCs w:val="0"/>
              </w:rPr>
              <w:t>1700,0</w:t>
            </w:r>
          </w:p>
        </w:tc>
      </w:tr>
    </w:tbl>
    <w:p w:rsidR="002E3FDF" w:rsidRPr="00C07E45" w:rsidRDefault="002E3FDF" w:rsidP="00511E7E">
      <w:pPr>
        <w:pStyle w:val="af5"/>
        <w:keepNext/>
        <w:ind w:firstLine="0"/>
        <w:rPr>
          <w:b/>
          <w:bCs/>
          <w:szCs w:val="28"/>
        </w:rPr>
      </w:pPr>
    </w:p>
    <w:p w:rsidR="00511E7E" w:rsidRPr="00C07E45" w:rsidRDefault="00511E7E" w:rsidP="00511E7E">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511E7E" w:rsidRDefault="00511E7E" w:rsidP="00511E7E">
      <w:pPr>
        <w:pStyle w:val="af5"/>
        <w:keepNext/>
        <w:ind w:firstLine="0"/>
        <w:rPr>
          <w:b/>
          <w:szCs w:val="28"/>
        </w:rPr>
      </w:pPr>
    </w:p>
    <w:p w:rsidR="00AD289D" w:rsidRPr="00C07E45" w:rsidRDefault="00AD289D" w:rsidP="00511E7E">
      <w:pPr>
        <w:pStyle w:val="af5"/>
        <w:keepNext/>
        <w:ind w:firstLine="0"/>
        <w:rPr>
          <w:b/>
          <w:szCs w:val="28"/>
        </w:rPr>
      </w:pPr>
    </w:p>
    <w:p w:rsidR="00511E7E" w:rsidRPr="00C07E45" w:rsidRDefault="00511E7E" w:rsidP="00511E7E">
      <w:pPr>
        <w:pStyle w:val="af5"/>
        <w:keepNext/>
        <w:ind w:firstLine="0"/>
        <w:rPr>
          <w:b/>
          <w:szCs w:val="28"/>
        </w:rPr>
      </w:pPr>
    </w:p>
    <w:p w:rsidR="00511E7E" w:rsidRPr="00C07E45" w:rsidRDefault="00511E7E" w:rsidP="00511E7E">
      <w:pPr>
        <w:pStyle w:val="af5"/>
        <w:keepNext/>
        <w:ind w:firstLine="0"/>
        <w:rPr>
          <w:b/>
          <w:szCs w:val="28"/>
        </w:rPr>
      </w:pPr>
      <w:r w:rsidRPr="00C07E45">
        <w:rPr>
          <w:b/>
          <w:szCs w:val="28"/>
        </w:rPr>
        <w:t xml:space="preserve">Председатель </w:t>
      </w:r>
    </w:p>
    <w:p w:rsidR="00511E7E" w:rsidRPr="00C07E45" w:rsidRDefault="00511E7E" w:rsidP="00511E7E">
      <w:pPr>
        <w:pStyle w:val="af5"/>
        <w:keepNext/>
        <w:ind w:firstLine="0"/>
      </w:pPr>
      <w:r w:rsidRPr="00C07E45">
        <w:rPr>
          <w:b/>
          <w:szCs w:val="28"/>
        </w:rPr>
        <w:t>Муниципального Собрания                                                                    Н.В. Швецов</w:t>
      </w:r>
    </w:p>
    <w:p w:rsidR="005A7DAC" w:rsidRPr="00C07E45" w:rsidRDefault="005A7DAC" w:rsidP="00511E7E">
      <w:pPr>
        <w:pStyle w:val="af5"/>
        <w:keepNext/>
        <w:ind w:firstLine="0"/>
        <w:rPr>
          <w:b/>
          <w:bCs/>
          <w:szCs w:val="28"/>
        </w:rPr>
      </w:pPr>
    </w:p>
    <w:p w:rsidR="009D47BF" w:rsidRPr="00C07E45" w:rsidRDefault="009D47BF">
      <w:pPr>
        <w:pStyle w:val="af5"/>
        <w:keepNext/>
        <w:ind w:firstLine="0"/>
        <w:rPr>
          <w:b/>
          <w:bCs/>
          <w:szCs w:val="28"/>
        </w:rPr>
      </w:pPr>
    </w:p>
    <w:p w:rsidR="009D47BF" w:rsidRPr="00C07E45" w:rsidRDefault="009D47BF">
      <w:pPr>
        <w:pStyle w:val="af5"/>
        <w:keepNext/>
        <w:ind w:firstLine="0"/>
        <w:rPr>
          <w:b/>
          <w:bCs/>
          <w:szCs w:val="28"/>
        </w:rPr>
      </w:pPr>
    </w:p>
    <w:sectPr w:rsidR="009D47BF" w:rsidRPr="00C07E45" w:rsidSect="003A38DD">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5A6"/>
    <w:multiLevelType w:val="multilevel"/>
    <w:tmpl w:val="F3127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124BA9"/>
    <w:rsid w:val="00023F47"/>
    <w:rsid w:val="00033372"/>
    <w:rsid w:val="00083821"/>
    <w:rsid w:val="000B29D5"/>
    <w:rsid w:val="00102579"/>
    <w:rsid w:val="00124BA9"/>
    <w:rsid w:val="00146649"/>
    <w:rsid w:val="001A1E7F"/>
    <w:rsid w:val="00272DCC"/>
    <w:rsid w:val="002B6538"/>
    <w:rsid w:val="002C0FAA"/>
    <w:rsid w:val="002E3FDF"/>
    <w:rsid w:val="002E4AD1"/>
    <w:rsid w:val="00325B3D"/>
    <w:rsid w:val="003A38DD"/>
    <w:rsid w:val="003A4E06"/>
    <w:rsid w:val="0040080A"/>
    <w:rsid w:val="00404554"/>
    <w:rsid w:val="004675DA"/>
    <w:rsid w:val="004A6881"/>
    <w:rsid w:val="00511E7E"/>
    <w:rsid w:val="00557274"/>
    <w:rsid w:val="00561B05"/>
    <w:rsid w:val="00566887"/>
    <w:rsid w:val="00576FFC"/>
    <w:rsid w:val="0058528A"/>
    <w:rsid w:val="005A7DAC"/>
    <w:rsid w:val="005D0765"/>
    <w:rsid w:val="005D43FE"/>
    <w:rsid w:val="006610AE"/>
    <w:rsid w:val="00665A08"/>
    <w:rsid w:val="006737F0"/>
    <w:rsid w:val="006768F0"/>
    <w:rsid w:val="00695AFF"/>
    <w:rsid w:val="007F560B"/>
    <w:rsid w:val="00822046"/>
    <w:rsid w:val="00837C95"/>
    <w:rsid w:val="008A7797"/>
    <w:rsid w:val="008B78D4"/>
    <w:rsid w:val="009179C5"/>
    <w:rsid w:val="00953844"/>
    <w:rsid w:val="009909FA"/>
    <w:rsid w:val="009D47BF"/>
    <w:rsid w:val="00A2182A"/>
    <w:rsid w:val="00A46A7F"/>
    <w:rsid w:val="00A51254"/>
    <w:rsid w:val="00A749A5"/>
    <w:rsid w:val="00AC2925"/>
    <w:rsid w:val="00AD289D"/>
    <w:rsid w:val="00AF53E7"/>
    <w:rsid w:val="00B14781"/>
    <w:rsid w:val="00B426D2"/>
    <w:rsid w:val="00B9529E"/>
    <w:rsid w:val="00BA528D"/>
    <w:rsid w:val="00BA5668"/>
    <w:rsid w:val="00BB2420"/>
    <w:rsid w:val="00C07E45"/>
    <w:rsid w:val="00D16998"/>
    <w:rsid w:val="00D43C0E"/>
    <w:rsid w:val="00D53AFC"/>
    <w:rsid w:val="00DA3762"/>
    <w:rsid w:val="00E20FFF"/>
    <w:rsid w:val="00E73B8E"/>
    <w:rsid w:val="00EC7238"/>
    <w:rsid w:val="00EE3C4B"/>
    <w:rsid w:val="00F3442E"/>
    <w:rsid w:val="00F47022"/>
    <w:rsid w:val="00F93229"/>
    <w:rsid w:val="00FB0F3E"/>
    <w:rsid w:val="00FF5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link w:val="24"/>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qFormat/>
    <w:rsid w:val="002E3FDF"/>
    <w:rPr>
      <w:rFonts w:ascii="Times New Roman" w:eastAsia="Times New Roman" w:hAnsi="Times New Roman" w:cs="Times New Roman"/>
      <w:sz w:val="24"/>
      <w:szCs w:val="24"/>
      <w:lang w:eastAsia="ru-RU"/>
    </w:rPr>
  </w:style>
  <w:style w:type="character" w:customStyle="1" w:styleId="1b">
    <w:name w:val="Основной шрифт абзаца1"/>
    <w:qFormat/>
    <w:rsid w:val="002E3FDF"/>
  </w:style>
  <w:style w:type="character" w:customStyle="1" w:styleId="1c">
    <w:name w:val="Номер страницы1"/>
    <w:basedOn w:val="1b"/>
    <w:qFormat/>
    <w:rsid w:val="002E3FDF"/>
  </w:style>
  <w:style w:type="character" w:customStyle="1" w:styleId="11">
    <w:name w:val="Основной текст Знак1"/>
    <w:basedOn w:val="1b"/>
    <w:link w:val="af1"/>
    <w:qFormat/>
    <w:rsid w:val="002E3FDF"/>
    <w:rPr>
      <w:rFonts w:ascii="Times New Roman" w:eastAsia="Times New Roman" w:hAnsi="Times New Roman" w:cs="Times New Roman"/>
      <w:bCs/>
      <w:sz w:val="28"/>
      <w:szCs w:val="20"/>
      <w:lang w:eastAsia="ru-RU"/>
    </w:rPr>
  </w:style>
  <w:style w:type="character" w:customStyle="1" w:styleId="1d">
    <w:name w:val="Основной текст с отступом Знак1"/>
    <w:basedOn w:val="1b"/>
    <w:qFormat/>
    <w:rsid w:val="002E3FDF"/>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b"/>
    <w:link w:val="af8"/>
    <w:qFormat/>
    <w:rsid w:val="002E3FDF"/>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b"/>
    <w:link w:val="afb"/>
    <w:qFormat/>
    <w:rsid w:val="002E3FDF"/>
    <w:rPr>
      <w:rFonts w:ascii="Times New Roman" w:eastAsia="Times New Roman" w:hAnsi="Times New Roman" w:cs="Times New Roman"/>
      <w:sz w:val="28"/>
      <w:szCs w:val="24"/>
      <w:lang w:eastAsia="ru-RU"/>
    </w:rPr>
  </w:style>
  <w:style w:type="character" w:customStyle="1" w:styleId="13">
    <w:name w:val="Нижний колонтитул Знак1"/>
    <w:basedOn w:val="1b"/>
    <w:link w:val="afd"/>
    <w:qFormat/>
    <w:rsid w:val="002E3FDF"/>
    <w:rPr>
      <w:rFonts w:ascii="Times New Roman" w:eastAsia="Times New Roman" w:hAnsi="Times New Roman" w:cs="Times New Roman"/>
      <w:sz w:val="24"/>
      <w:szCs w:val="24"/>
      <w:lang w:eastAsia="ru-RU"/>
    </w:rPr>
  </w:style>
  <w:style w:type="character" w:customStyle="1" w:styleId="15">
    <w:name w:val="Текст сноски Знак1"/>
    <w:basedOn w:val="1b"/>
    <w:link w:val="aff3"/>
    <w:qFormat/>
    <w:rsid w:val="002E3FDF"/>
    <w:rPr>
      <w:rFonts w:ascii="Times New Roman" w:eastAsia="Times New Roman" w:hAnsi="Times New Roman" w:cs="Times New Roman"/>
      <w:b/>
      <w:bCs/>
      <w:sz w:val="20"/>
      <w:szCs w:val="20"/>
      <w:lang w:eastAsia="ru-RU"/>
    </w:rPr>
  </w:style>
  <w:style w:type="paragraph" w:customStyle="1" w:styleId="1e">
    <w:name w:val="Заголовок1"/>
    <w:basedOn w:val="a"/>
    <w:next w:val="af1"/>
    <w:qFormat/>
    <w:rsid w:val="002E3FDF"/>
    <w:pPr>
      <w:keepNext/>
      <w:spacing w:before="240" w:after="120"/>
    </w:pPr>
    <w:rPr>
      <w:rFonts w:ascii="Liberation Sans" w:eastAsia="Microsoft YaHei" w:hAnsi="Liberation Sans" w:cs="Mangal"/>
      <w:sz w:val="28"/>
      <w:szCs w:val="28"/>
    </w:rPr>
  </w:style>
  <w:style w:type="paragraph" w:customStyle="1" w:styleId="1f">
    <w:name w:val="Текст концевой сноски Знак1"/>
    <w:basedOn w:val="a"/>
    <w:qFormat/>
    <w:rsid w:val="002E3FDF"/>
    <w:pPr>
      <w:suppressLineNumbers/>
    </w:pPr>
    <w:rPr>
      <w:lang w:eastAsia="en-US"/>
    </w:rPr>
  </w:style>
  <w:style w:type="paragraph" w:customStyle="1" w:styleId="1f0">
    <w:name w:val="Абзац списка1"/>
    <w:basedOn w:val="a"/>
    <w:qFormat/>
    <w:rsid w:val="002E3FDF"/>
    <w:pPr>
      <w:ind w:left="720"/>
      <w:contextualSpacing/>
    </w:pPr>
  </w:style>
  <w:style w:type="paragraph" w:customStyle="1" w:styleId="1f1">
    <w:name w:val="Продолжение списка1"/>
    <w:basedOn w:val="a"/>
    <w:qFormat/>
    <w:rsid w:val="002E3FDF"/>
    <w:pPr>
      <w:spacing w:after="120"/>
      <w:ind w:left="283"/>
    </w:pPr>
  </w:style>
  <w:style w:type="paragraph" w:customStyle="1" w:styleId="313">
    <w:name w:val="Основной текст с отступом 31"/>
    <w:basedOn w:val="a"/>
    <w:qFormat/>
    <w:rsid w:val="002E3FDF"/>
    <w:pPr>
      <w:widowControl/>
      <w:spacing w:after="120"/>
      <w:ind w:left="283"/>
    </w:pPr>
    <w:rPr>
      <w:b w:val="0"/>
      <w:bCs w:val="0"/>
      <w:sz w:val="16"/>
      <w:szCs w:val="16"/>
    </w:rPr>
  </w:style>
  <w:style w:type="paragraph" w:customStyle="1" w:styleId="214">
    <w:name w:val="Основной текст с отступом 21"/>
    <w:basedOn w:val="a"/>
    <w:qFormat/>
    <w:rsid w:val="002E3FDF"/>
    <w:pPr>
      <w:widowControl/>
      <w:ind w:left="5245"/>
      <w:textAlignment w:val="baseline"/>
    </w:pPr>
    <w:rPr>
      <w:b w:val="0"/>
      <w:bCs w:val="0"/>
      <w:sz w:val="28"/>
      <w:szCs w:val="26"/>
    </w:rPr>
  </w:style>
  <w:style w:type="paragraph" w:customStyle="1" w:styleId="1f2">
    <w:name w:val="Текст выноски1"/>
    <w:basedOn w:val="a"/>
    <w:qFormat/>
    <w:rsid w:val="002E3FDF"/>
    <w:rPr>
      <w:rFonts w:ascii="Tahoma" w:hAnsi="Tahoma"/>
      <w:sz w:val="16"/>
      <w:szCs w:val="16"/>
    </w:rPr>
  </w:style>
  <w:style w:type="paragraph" w:customStyle="1" w:styleId="1f3">
    <w:name w:val="Схема документа1"/>
    <w:basedOn w:val="a"/>
    <w:qFormat/>
    <w:rsid w:val="002E3FDF"/>
    <w:rPr>
      <w:rFonts w:ascii="Tahoma" w:hAnsi="Tahoma" w:cs="Tahoma"/>
      <w:sz w:val="16"/>
      <w:szCs w:val="16"/>
    </w:rPr>
  </w:style>
  <w:style w:type="paragraph" w:customStyle="1" w:styleId="xl63">
    <w:name w:val="xl63"/>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2E3FDF"/>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2E3FDF"/>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2E3FDF"/>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2E3FDF"/>
    <w:pPr>
      <w:widowControl/>
      <w:spacing w:before="280" w:after="280"/>
      <w:jc w:val="center"/>
      <w:textAlignment w:val="center"/>
    </w:pPr>
    <w:rPr>
      <w:sz w:val="18"/>
      <w:szCs w:val="18"/>
    </w:rPr>
  </w:style>
  <w:style w:type="paragraph" w:customStyle="1" w:styleId="xl91">
    <w:name w:val="xl91"/>
    <w:basedOn w:val="a"/>
    <w:qFormat/>
    <w:rsid w:val="002E3FDF"/>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2E3FDF"/>
    <w:pPr>
      <w:widowControl/>
      <w:spacing w:before="280" w:after="280"/>
      <w:jc w:val="center"/>
      <w:textAlignment w:val="center"/>
    </w:pPr>
    <w:rPr>
      <w:sz w:val="18"/>
      <w:szCs w:val="18"/>
    </w:rPr>
  </w:style>
  <w:style w:type="paragraph" w:customStyle="1" w:styleId="xl93">
    <w:name w:val="xl93"/>
    <w:basedOn w:val="a"/>
    <w:qFormat/>
    <w:rsid w:val="002E3FDF"/>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2E3FDF"/>
    <w:pPr>
      <w:widowControl/>
      <w:spacing w:before="280" w:after="280"/>
      <w:jc w:val="center"/>
      <w:textAlignment w:val="center"/>
    </w:pPr>
    <w:rPr>
      <w:b w:val="0"/>
      <w:bCs w:val="0"/>
      <w:sz w:val="24"/>
      <w:szCs w:val="24"/>
    </w:rPr>
  </w:style>
  <w:style w:type="paragraph" w:customStyle="1" w:styleId="xl96">
    <w:name w:val="xl96"/>
    <w:basedOn w:val="a"/>
    <w:qFormat/>
    <w:rsid w:val="002E3FDF"/>
    <w:pPr>
      <w:widowControl/>
      <w:spacing w:before="280" w:after="280"/>
      <w:jc w:val="center"/>
      <w:textAlignment w:val="center"/>
    </w:pPr>
    <w:rPr>
      <w:sz w:val="16"/>
      <w:szCs w:val="16"/>
    </w:rPr>
  </w:style>
  <w:style w:type="paragraph" w:customStyle="1" w:styleId="xl97">
    <w:name w:val="xl97"/>
    <w:basedOn w:val="a"/>
    <w:qFormat/>
    <w:rsid w:val="002E3FDF"/>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2E3FDF"/>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2E3FDF"/>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2E3FDF"/>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2E3FDF"/>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2E3FDF"/>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2E3FDF"/>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2E3FDF"/>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2E3FDF"/>
  </w:style>
  <w:style w:type="paragraph" w:styleId="aff8">
    <w:name w:val="Normal (Web)"/>
    <w:basedOn w:val="a"/>
    <w:uiPriority w:val="99"/>
    <w:semiHidden/>
    <w:unhideWhenUsed/>
    <w:qFormat/>
    <w:rsid w:val="002E3FDF"/>
    <w:pPr>
      <w:widowControl/>
      <w:spacing w:beforeAutospacing="1"/>
      <w:jc w:val="both"/>
    </w:pPr>
    <w:rPr>
      <w:b w:val="0"/>
      <w:bCs w:val="0"/>
      <w:sz w:val="24"/>
      <w:szCs w:val="24"/>
    </w:rPr>
  </w:style>
  <w:style w:type="paragraph" w:customStyle="1" w:styleId="western">
    <w:name w:val="western"/>
    <w:basedOn w:val="a"/>
    <w:qFormat/>
    <w:rsid w:val="002E3FDF"/>
    <w:pPr>
      <w:widowControl/>
      <w:spacing w:beforeAutospacing="1"/>
      <w:jc w:val="both"/>
    </w:pPr>
    <w:rPr>
      <w:b w:val="0"/>
      <w:bCs w:val="0"/>
      <w:sz w:val="28"/>
      <w:szCs w:val="28"/>
    </w:rPr>
  </w:style>
  <w:style w:type="paragraph" w:customStyle="1" w:styleId="aff9">
    <w:name w:val="Содержимое таблицы"/>
    <w:basedOn w:val="a"/>
    <w:qFormat/>
    <w:rsid w:val="002E3FDF"/>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a">
    <w:name w:val="Заголовок таблицы"/>
    <w:basedOn w:val="aff9"/>
    <w:qFormat/>
    <w:rsid w:val="002E3FDF"/>
    <w:pPr>
      <w:jc w:val="center"/>
    </w:pPr>
    <w:rPr>
      <w:b/>
      <w:bCs/>
    </w:rPr>
  </w:style>
  <w:style w:type="character" w:customStyle="1" w:styleId="14">
    <w:name w:val="Текст выноски Знак1"/>
    <w:basedOn w:val="a0"/>
    <w:link w:val="aff2"/>
    <w:uiPriority w:val="99"/>
    <w:semiHidden/>
    <w:rsid w:val="002E3FDF"/>
    <w:rPr>
      <w:rFonts w:ascii="Tahoma" w:eastAsia="Times New Roman" w:hAnsi="Tahoma" w:cs="Times New Roman"/>
      <w:b/>
      <w:bCs/>
      <w:sz w:val="16"/>
      <w:szCs w:val="16"/>
      <w:lang w:eastAsia="ru-RU"/>
    </w:rPr>
  </w:style>
  <w:style w:type="character" w:customStyle="1" w:styleId="26">
    <w:name w:val="Основной текст Знак2"/>
    <w:basedOn w:val="a0"/>
    <w:semiHidden/>
    <w:rsid w:val="002E3FDF"/>
  </w:style>
  <w:style w:type="paragraph" w:styleId="1f4">
    <w:name w:val="index 1"/>
    <w:basedOn w:val="a"/>
    <w:next w:val="a"/>
    <w:autoRedefine/>
    <w:uiPriority w:val="99"/>
    <w:semiHidden/>
    <w:unhideWhenUsed/>
    <w:rsid w:val="002E3FDF"/>
    <w:pPr>
      <w:widowControl/>
      <w:ind w:left="220" w:hanging="220"/>
    </w:pPr>
    <w:rPr>
      <w:rFonts w:asciiTheme="minorHAnsi" w:eastAsiaTheme="minorHAnsi" w:hAnsiTheme="minorHAnsi" w:cstheme="minorBidi"/>
      <w:b w:val="0"/>
      <w:bCs w:val="0"/>
      <w:sz w:val="22"/>
      <w:szCs w:val="22"/>
      <w:lang w:eastAsia="en-US"/>
    </w:rPr>
  </w:style>
  <w:style w:type="character" w:customStyle="1" w:styleId="37">
    <w:name w:val="Основной текст с отступом Знак3"/>
    <w:basedOn w:val="a0"/>
    <w:semiHidden/>
    <w:rsid w:val="002E3FDF"/>
  </w:style>
  <w:style w:type="character" w:customStyle="1" w:styleId="27">
    <w:name w:val="Верхний колонтитул Знак2"/>
    <w:basedOn w:val="a0"/>
    <w:semiHidden/>
    <w:rsid w:val="002E3FDF"/>
  </w:style>
  <w:style w:type="character" w:customStyle="1" w:styleId="28">
    <w:name w:val="Нижний колонтитул Знак2"/>
    <w:basedOn w:val="a0"/>
    <w:semiHidden/>
    <w:rsid w:val="002E3FDF"/>
  </w:style>
  <w:style w:type="character" w:customStyle="1" w:styleId="29">
    <w:name w:val="Текст сноски Знак2"/>
    <w:basedOn w:val="a0"/>
    <w:semiHidden/>
    <w:rsid w:val="002E3FDF"/>
    <w:rPr>
      <w:sz w:val="20"/>
      <w:szCs w:val="20"/>
    </w:rPr>
  </w:style>
  <w:style w:type="character" w:customStyle="1" w:styleId="24">
    <w:name w:val="Текст концевой сноски Знак2"/>
    <w:basedOn w:val="a0"/>
    <w:link w:val="aff4"/>
    <w:rsid w:val="002E3FDF"/>
    <w:rPr>
      <w:rFonts w:ascii="Times New Roman" w:eastAsia="Times New Roman" w:hAnsi="Times New Roman" w:cs="Times New Roman"/>
      <w:sz w:val="20"/>
      <w:szCs w:val="20"/>
      <w:lang w:eastAsia="ru-RU"/>
    </w:rPr>
  </w:style>
  <w:style w:type="character" w:styleId="affb">
    <w:name w:val="Hyperlink"/>
    <w:basedOn w:val="a0"/>
    <w:uiPriority w:val="99"/>
    <w:semiHidden/>
    <w:unhideWhenUsed/>
    <w:rsid w:val="00DA3762"/>
    <w:rPr>
      <w:color w:val="0563C1"/>
      <w:u w:val="single"/>
    </w:rPr>
  </w:style>
  <w:style w:type="character" w:styleId="affc">
    <w:name w:val="FollowedHyperlink"/>
    <w:basedOn w:val="a0"/>
    <w:uiPriority w:val="99"/>
    <w:semiHidden/>
    <w:unhideWhenUsed/>
    <w:rsid w:val="00DA3762"/>
    <w:rPr>
      <w:color w:val="954F72"/>
      <w:u w:val="single"/>
    </w:rPr>
  </w:style>
  <w:style w:type="paragraph" w:customStyle="1" w:styleId="msonormal0">
    <w:name w:val="msonormal"/>
    <w:basedOn w:val="a"/>
    <w:rsid w:val="00DA3762"/>
    <w:pPr>
      <w:widowControl/>
      <w:suppressAutoHyphens w:val="0"/>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154803348">
      <w:bodyDiv w:val="1"/>
      <w:marLeft w:val="0"/>
      <w:marRight w:val="0"/>
      <w:marTop w:val="0"/>
      <w:marBottom w:val="0"/>
      <w:divBdr>
        <w:top w:val="none" w:sz="0" w:space="0" w:color="auto"/>
        <w:left w:val="none" w:sz="0" w:space="0" w:color="auto"/>
        <w:bottom w:val="none" w:sz="0" w:space="0" w:color="auto"/>
        <w:right w:val="none" w:sz="0" w:space="0" w:color="auto"/>
      </w:divBdr>
    </w:div>
    <w:div w:id="752314474">
      <w:bodyDiv w:val="1"/>
      <w:marLeft w:val="0"/>
      <w:marRight w:val="0"/>
      <w:marTop w:val="0"/>
      <w:marBottom w:val="0"/>
      <w:divBdr>
        <w:top w:val="none" w:sz="0" w:space="0" w:color="auto"/>
        <w:left w:val="none" w:sz="0" w:space="0" w:color="auto"/>
        <w:bottom w:val="none" w:sz="0" w:space="0" w:color="auto"/>
        <w:right w:val="none" w:sz="0" w:space="0" w:color="auto"/>
      </w:divBdr>
    </w:div>
    <w:div w:id="977104392">
      <w:bodyDiv w:val="1"/>
      <w:marLeft w:val="0"/>
      <w:marRight w:val="0"/>
      <w:marTop w:val="0"/>
      <w:marBottom w:val="0"/>
      <w:divBdr>
        <w:top w:val="none" w:sz="0" w:space="0" w:color="auto"/>
        <w:left w:val="none" w:sz="0" w:space="0" w:color="auto"/>
        <w:bottom w:val="none" w:sz="0" w:space="0" w:color="auto"/>
        <w:right w:val="none" w:sz="0" w:space="0" w:color="auto"/>
      </w:divBdr>
    </w:div>
    <w:div w:id="1528565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585E-4AE5-4673-A791-934044A0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30331</Words>
  <Characters>172891</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2023-02-08T11:33:00Z</cp:lastPrinted>
  <dcterms:created xsi:type="dcterms:W3CDTF">2023-02-20T10:22:00Z</dcterms:created>
  <dcterms:modified xsi:type="dcterms:W3CDTF">2023-02-20T10:22:00Z</dcterms:modified>
  <dc:language>ru-RU</dc:language>
</cp:coreProperties>
</file>