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A766" w14:textId="77777777" w:rsidR="0020246E" w:rsidRDefault="0020246E" w:rsidP="002024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bookmarkStart w:id="0" w:name="_Hlk168385282"/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5D1648D" wp14:editId="5D0B4971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2B971" w14:textId="77777777" w:rsidR="0020246E" w:rsidRPr="0020246E" w:rsidRDefault="0020246E" w:rsidP="002024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246E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BA0DF2C" w14:textId="77777777" w:rsidR="0020246E" w:rsidRPr="0020246E" w:rsidRDefault="0020246E" w:rsidP="00202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0246E">
        <w:rPr>
          <w:rFonts w:ascii="Times New Roman" w:eastAsia="Times New Roman" w:hAnsi="Times New Roman" w:cs="Times New Roman"/>
          <w:noProof/>
          <w:sz w:val="28"/>
          <w:szCs w:val="28"/>
        </w:rPr>
        <w:t>САРАТОВСКОЙ ОБЛАСТИ</w:t>
      </w:r>
    </w:p>
    <w:p w14:paraId="359E5A86" w14:textId="77777777" w:rsidR="0020246E" w:rsidRPr="0020246E" w:rsidRDefault="0020246E" w:rsidP="00202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0246E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</w:t>
      </w:r>
    </w:p>
    <w:p w14:paraId="1703A1B8" w14:textId="2C256EF6" w:rsidR="0020246E" w:rsidRPr="0020246E" w:rsidRDefault="0020246E" w:rsidP="002024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246E">
        <w:rPr>
          <w:rFonts w:ascii="Times New Roman" w:eastAsia="Times New Roman" w:hAnsi="Times New Roman" w:cs="Times New Roman"/>
          <w:noProof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2</w:t>
      </w:r>
      <w:r w:rsidRPr="0020246E">
        <w:rPr>
          <w:rFonts w:ascii="Times New Roman" w:eastAsia="Times New Roman" w:hAnsi="Times New Roman" w:cs="Times New Roman"/>
          <w:noProof/>
          <w:sz w:val="28"/>
          <w:szCs w:val="28"/>
        </w:rPr>
        <w:t>.03.2025 года № 1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63</w:t>
      </w:r>
    </w:p>
    <w:p w14:paraId="015FDDEC" w14:textId="77777777" w:rsidR="0020246E" w:rsidRPr="0020246E" w:rsidRDefault="0020246E" w:rsidP="002024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246E">
        <w:rPr>
          <w:rFonts w:ascii="Times New Roman" w:eastAsia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2EBF81E0" w14:textId="77777777" w:rsidR="002505F6" w:rsidRPr="00ED1154" w:rsidRDefault="002505F6" w:rsidP="000C412C">
      <w:pPr>
        <w:spacing w:after="0" w:line="240" w:lineRule="auto"/>
        <w:jc w:val="center"/>
        <w:rPr>
          <w:rFonts w:ascii="PT Astra Serif" w:hAnsi="PT Astra Serif" w:cs="Times New Roman"/>
          <w:noProof/>
          <w:sz w:val="24"/>
          <w:szCs w:val="24"/>
        </w:rPr>
      </w:pPr>
    </w:p>
    <w:p w14:paraId="10873230" w14:textId="7E5FEB6E" w:rsidR="008D75A5" w:rsidRPr="0020246E" w:rsidRDefault="008D75A5" w:rsidP="008D75A5">
      <w:pPr>
        <w:pStyle w:val="2"/>
        <w:spacing w:before="0" w:line="240" w:lineRule="auto"/>
        <w:ind w:left="10" w:right="-62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ремонта </w:t>
      </w:r>
    </w:p>
    <w:p w14:paraId="2D9D228C" w14:textId="77777777" w:rsidR="008D75A5" w:rsidRPr="0020246E" w:rsidRDefault="008D75A5" w:rsidP="008D75A5">
      <w:pPr>
        <w:pStyle w:val="2"/>
        <w:spacing w:before="0" w:line="240" w:lineRule="auto"/>
        <w:ind w:left="10" w:right="-62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 xml:space="preserve">и содержания автомобильных дорог </w:t>
      </w:r>
    </w:p>
    <w:p w14:paraId="004316CD" w14:textId="77777777" w:rsidR="008D75A5" w:rsidRPr="0020246E" w:rsidRDefault="008D75A5" w:rsidP="008D75A5">
      <w:pPr>
        <w:pStyle w:val="2"/>
        <w:spacing w:before="0" w:line="240" w:lineRule="auto"/>
        <w:ind w:left="10" w:right="-62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 xml:space="preserve">общего пользования местного значения </w:t>
      </w:r>
    </w:p>
    <w:p w14:paraId="28CE63F5" w14:textId="10CB0173" w:rsidR="008D75A5" w:rsidRPr="0020246E" w:rsidRDefault="003D2543" w:rsidP="008D75A5">
      <w:pPr>
        <w:pStyle w:val="2"/>
        <w:spacing w:before="0" w:line="240" w:lineRule="auto"/>
        <w:ind w:left="10" w:right="-62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Романовского</w:t>
      </w:r>
      <w:r w:rsidR="008D75A5" w:rsidRPr="0020246E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</w:p>
    <w:p w14:paraId="10DD6B4D" w14:textId="77777777" w:rsidR="008D75A5" w:rsidRPr="0020246E" w:rsidRDefault="008D75A5" w:rsidP="008D75A5">
      <w:pPr>
        <w:pStyle w:val="2"/>
        <w:spacing w:before="0" w:line="240" w:lineRule="auto"/>
        <w:ind w:left="10" w:right="-62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Романовского муниципального района</w:t>
      </w:r>
    </w:p>
    <w:p w14:paraId="196A1ACD" w14:textId="40D7C522" w:rsidR="008D75A5" w:rsidRPr="0020246E" w:rsidRDefault="008D75A5" w:rsidP="008D75A5">
      <w:pPr>
        <w:pStyle w:val="2"/>
        <w:spacing w:before="0" w:line="240" w:lineRule="auto"/>
        <w:ind w:left="10" w:right="-62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Саратовской области</w:t>
      </w:r>
    </w:p>
    <w:p w14:paraId="1692FC4C" w14:textId="77777777" w:rsidR="002505F6" w:rsidRPr="0020246E" w:rsidRDefault="002505F6" w:rsidP="000C4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E5B093" w14:textId="46040850" w:rsidR="008D75A5" w:rsidRPr="0020246E" w:rsidRDefault="008D75A5" w:rsidP="0020246E">
      <w:pPr>
        <w:ind w:left="-15" w:right="3"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20246E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  <w:r w:rsidRPr="002024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B3BD63" w14:textId="705ADC98" w:rsidR="008D75A5" w:rsidRDefault="008D75A5" w:rsidP="003D2543">
      <w:pPr>
        <w:spacing w:after="3" w:line="249" w:lineRule="auto"/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8CD9992" w14:textId="77777777" w:rsidR="0020246E" w:rsidRPr="0020246E" w:rsidRDefault="0020246E" w:rsidP="003D2543">
      <w:pPr>
        <w:spacing w:after="3" w:line="249" w:lineRule="auto"/>
        <w:ind w:right="1"/>
        <w:jc w:val="center"/>
        <w:rPr>
          <w:rFonts w:ascii="Times New Roman" w:hAnsi="Times New Roman" w:cs="Times New Roman"/>
          <w:sz w:val="28"/>
          <w:szCs w:val="28"/>
        </w:rPr>
      </w:pPr>
    </w:p>
    <w:p w14:paraId="0F754B78" w14:textId="5E755EB8" w:rsidR="002505F6" w:rsidRPr="0020246E" w:rsidRDefault="00A72307" w:rsidP="0020246E">
      <w:pPr>
        <w:spacing w:after="0" w:line="240" w:lineRule="auto"/>
        <w:ind w:right="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8D75A5" w:rsidRPr="0020246E">
        <w:rPr>
          <w:rFonts w:ascii="Times New Roman" w:hAnsi="Times New Roman" w:cs="Times New Roman"/>
          <w:sz w:val="28"/>
          <w:szCs w:val="28"/>
        </w:rPr>
        <w:t>Утвердить  Порядок</w:t>
      </w:r>
      <w:proofErr w:type="gramEnd"/>
      <w:r w:rsidR="008D75A5" w:rsidRPr="0020246E">
        <w:rPr>
          <w:rFonts w:ascii="Times New Roman" w:hAnsi="Times New Roman" w:cs="Times New Roman"/>
          <w:sz w:val="28"/>
          <w:szCs w:val="28"/>
        </w:rPr>
        <w:t xml:space="preserve"> ремонта и содержания автомобильных дорог общего пользования местного значения </w:t>
      </w:r>
      <w:r w:rsidR="003D2543" w:rsidRPr="0020246E">
        <w:rPr>
          <w:rFonts w:ascii="Times New Roman" w:hAnsi="Times New Roman" w:cs="Times New Roman"/>
          <w:sz w:val="28"/>
          <w:szCs w:val="28"/>
        </w:rPr>
        <w:t>Романовского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Романовского муниципального района Саратовской области </w:t>
      </w:r>
      <w:r w:rsidR="003D2543" w:rsidRPr="0020246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E28E59" w14:textId="61645B4F" w:rsidR="003D2543" w:rsidRPr="0020246E" w:rsidRDefault="003D2543" w:rsidP="002024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2. </w:t>
      </w:r>
      <w:r w:rsidR="0020246E">
        <w:rPr>
          <w:rFonts w:ascii="Times New Roman" w:hAnsi="Times New Roman" w:cs="Times New Roman"/>
          <w:sz w:val="28"/>
          <w:szCs w:val="28"/>
        </w:rPr>
        <w:t>Р</w:t>
      </w:r>
      <w:r w:rsidR="0020246E" w:rsidRPr="0020246E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0246E">
        <w:rPr>
          <w:rFonts w:ascii="Times New Roman" w:hAnsi="Times New Roman" w:cs="Times New Roman"/>
          <w:sz w:val="28"/>
          <w:szCs w:val="28"/>
        </w:rPr>
        <w:t>н</w:t>
      </w:r>
      <w:r w:rsidRPr="0020246E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20246E">
        <w:rPr>
          <w:rFonts w:ascii="Times New Roman" w:hAnsi="Times New Roman" w:cs="Times New Roman"/>
          <w:sz w:val="28"/>
          <w:szCs w:val="28"/>
        </w:rPr>
        <w:t>п</w:t>
      </w:r>
      <w:r w:rsidRPr="0020246E">
        <w:rPr>
          <w:rFonts w:ascii="Times New Roman" w:hAnsi="Times New Roman" w:cs="Times New Roman"/>
          <w:sz w:val="28"/>
          <w:szCs w:val="28"/>
        </w:rPr>
        <w:t>остановление на официальном сайте администрации Романовского муниципального района Саратовской области</w:t>
      </w:r>
      <w:r w:rsidR="0020246E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4D7BC832" w14:textId="7F2BCA36" w:rsidR="003D2543" w:rsidRPr="0020246E" w:rsidRDefault="003D2543" w:rsidP="002024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 </w:t>
      </w:r>
    </w:p>
    <w:p w14:paraId="2D1FEE5F" w14:textId="77777777" w:rsidR="002505F6" w:rsidRPr="0020246E" w:rsidRDefault="002505F6" w:rsidP="000C412C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14:paraId="3D0878DF" w14:textId="77777777" w:rsidR="002505F6" w:rsidRPr="0020246E" w:rsidRDefault="002505F6" w:rsidP="000C412C">
      <w:pPr>
        <w:spacing w:after="0" w:line="240" w:lineRule="auto"/>
        <w:ind w:firstLine="855"/>
        <w:rPr>
          <w:rFonts w:ascii="Times New Roman" w:hAnsi="Times New Roman" w:cs="Times New Roman"/>
          <w:sz w:val="28"/>
          <w:szCs w:val="28"/>
        </w:rPr>
      </w:pPr>
    </w:p>
    <w:p w14:paraId="0911CBFF" w14:textId="77777777" w:rsidR="002505F6" w:rsidRPr="0020246E" w:rsidRDefault="002505F6" w:rsidP="000C41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A2A9D" w14:textId="2ADF21DF" w:rsidR="003D2543" w:rsidRPr="0020246E" w:rsidRDefault="003D2543" w:rsidP="00202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 xml:space="preserve">Глава                         </w:t>
      </w:r>
    </w:p>
    <w:p w14:paraId="21718CFF" w14:textId="7FEAE42A" w:rsidR="003D2543" w:rsidRPr="0020246E" w:rsidRDefault="003D2543" w:rsidP="00202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А.И. Щербаков</w:t>
      </w:r>
    </w:p>
    <w:p w14:paraId="1C3AE2D0" w14:textId="77777777" w:rsidR="003D2543" w:rsidRPr="0020246E" w:rsidRDefault="003D2543" w:rsidP="003D25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1C06AE" w14:textId="77777777" w:rsidR="003D2543" w:rsidRPr="0020246E" w:rsidRDefault="003D2543" w:rsidP="003D25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8EEC5" w14:textId="77777777" w:rsidR="003D2543" w:rsidRPr="0020246E" w:rsidRDefault="003D2543" w:rsidP="003D25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60B4E0" w14:textId="77777777" w:rsidR="002505F6" w:rsidRPr="0020246E" w:rsidRDefault="002505F6" w:rsidP="000C4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07D6C8" w14:textId="77777777" w:rsidR="002505F6" w:rsidRPr="0020246E" w:rsidRDefault="002505F6" w:rsidP="000C4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79596" w14:textId="77777777" w:rsidR="002505F6" w:rsidRPr="0020246E" w:rsidRDefault="002505F6" w:rsidP="000C4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C2A103" w14:textId="77777777" w:rsidR="002505F6" w:rsidRPr="0020246E" w:rsidRDefault="002505F6" w:rsidP="000C41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C35E18" w14:textId="60BFA3FA" w:rsidR="002505F6" w:rsidRPr="00A61064" w:rsidRDefault="002505F6" w:rsidP="000C412C">
      <w:pPr>
        <w:pStyle w:val="a4"/>
        <w:spacing w:before="0" w:beforeAutospacing="0" w:after="0" w:afterAutospacing="0"/>
        <w:jc w:val="both"/>
      </w:pPr>
    </w:p>
    <w:p w14:paraId="27D6C522" w14:textId="77777777" w:rsidR="003D2543" w:rsidRPr="00A61064" w:rsidRDefault="003D2543" w:rsidP="003D2543">
      <w:pPr>
        <w:spacing w:after="0" w:line="240" w:lineRule="auto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 w:rsidRPr="00A61064">
        <w:rPr>
          <w:rFonts w:ascii="Times New Roman" w:hAnsi="Times New Roman" w:cs="Times New Roman"/>
          <w:sz w:val="24"/>
          <w:szCs w:val="24"/>
        </w:rPr>
        <w:t xml:space="preserve">          Приложение   к постановлению </w:t>
      </w:r>
    </w:p>
    <w:p w14:paraId="75556F8E" w14:textId="77777777" w:rsidR="003D2543" w:rsidRPr="00A61064" w:rsidRDefault="003D2543" w:rsidP="003D2543">
      <w:pPr>
        <w:spacing w:after="0" w:line="240" w:lineRule="auto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 w:rsidRPr="00A61064">
        <w:rPr>
          <w:rFonts w:ascii="Times New Roman" w:hAnsi="Times New Roman" w:cs="Times New Roman"/>
          <w:sz w:val="24"/>
          <w:szCs w:val="24"/>
        </w:rPr>
        <w:t xml:space="preserve">          администрации   Романовского </w:t>
      </w:r>
    </w:p>
    <w:p w14:paraId="69A5A25B" w14:textId="0C846CB5" w:rsidR="003D2543" w:rsidRPr="00A61064" w:rsidRDefault="003D2543" w:rsidP="003D2543">
      <w:pPr>
        <w:spacing w:after="0" w:line="240" w:lineRule="auto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 w:rsidRPr="00A61064">
        <w:rPr>
          <w:rFonts w:ascii="Times New Roman" w:hAnsi="Times New Roman" w:cs="Times New Roman"/>
          <w:sz w:val="24"/>
          <w:szCs w:val="24"/>
        </w:rPr>
        <w:t xml:space="preserve">          муниципального      района  </w:t>
      </w:r>
    </w:p>
    <w:p w14:paraId="12525BFF" w14:textId="77777777" w:rsidR="003D2543" w:rsidRPr="00A61064" w:rsidRDefault="003D2543" w:rsidP="003D2543">
      <w:pPr>
        <w:spacing w:after="0" w:line="240" w:lineRule="auto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 w:rsidRPr="00A61064">
        <w:rPr>
          <w:rFonts w:ascii="Times New Roman" w:hAnsi="Times New Roman" w:cs="Times New Roman"/>
          <w:sz w:val="24"/>
          <w:szCs w:val="24"/>
        </w:rPr>
        <w:t xml:space="preserve">          Саратовской области </w:t>
      </w:r>
    </w:p>
    <w:p w14:paraId="7C9FFE6E" w14:textId="2B7565D3" w:rsidR="003D2543" w:rsidRPr="00A61064" w:rsidRDefault="003D2543" w:rsidP="003D2543">
      <w:pPr>
        <w:spacing w:after="0" w:line="240" w:lineRule="auto"/>
        <w:ind w:firstLine="5528"/>
        <w:contextualSpacing/>
        <w:rPr>
          <w:rFonts w:ascii="Times New Roman" w:hAnsi="Times New Roman" w:cs="Times New Roman"/>
          <w:sz w:val="24"/>
          <w:szCs w:val="24"/>
        </w:rPr>
      </w:pPr>
      <w:r w:rsidRPr="00A61064">
        <w:rPr>
          <w:rFonts w:ascii="Times New Roman" w:hAnsi="Times New Roman" w:cs="Times New Roman"/>
          <w:sz w:val="24"/>
          <w:szCs w:val="24"/>
        </w:rPr>
        <w:t xml:space="preserve">          от </w:t>
      </w:r>
      <w:r w:rsidR="00A6106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A61064">
        <w:rPr>
          <w:rFonts w:ascii="Times New Roman" w:hAnsi="Times New Roman" w:cs="Times New Roman"/>
          <w:sz w:val="24"/>
          <w:szCs w:val="24"/>
        </w:rPr>
        <w:t>.</w:t>
      </w:r>
      <w:r w:rsidR="00A61064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A61064">
        <w:rPr>
          <w:rFonts w:ascii="Times New Roman" w:hAnsi="Times New Roman" w:cs="Times New Roman"/>
          <w:sz w:val="24"/>
          <w:szCs w:val="24"/>
        </w:rPr>
        <w:t>.</w:t>
      </w:r>
      <w:r w:rsidR="00A61064">
        <w:rPr>
          <w:rFonts w:ascii="Times New Roman" w:hAnsi="Times New Roman" w:cs="Times New Roman"/>
          <w:sz w:val="24"/>
          <w:szCs w:val="24"/>
          <w:lang w:val="en-US"/>
        </w:rPr>
        <w:t>2025</w:t>
      </w:r>
      <w:r w:rsidRPr="00A6106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61064">
        <w:rPr>
          <w:rFonts w:ascii="Times New Roman" w:hAnsi="Times New Roman" w:cs="Times New Roman"/>
          <w:sz w:val="24"/>
          <w:szCs w:val="24"/>
        </w:rPr>
        <w:t>163</w:t>
      </w:r>
    </w:p>
    <w:p w14:paraId="377B38DD" w14:textId="77777777" w:rsidR="008D75A5" w:rsidRPr="0020246E" w:rsidRDefault="008D75A5" w:rsidP="004E5A0A">
      <w:pPr>
        <w:pStyle w:val="2"/>
        <w:spacing w:before="0" w:line="240" w:lineRule="auto"/>
        <w:ind w:left="10" w:right="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14:paraId="0D414B08" w14:textId="0D7052A6" w:rsidR="008D75A5" w:rsidRPr="0020246E" w:rsidRDefault="008D75A5" w:rsidP="004E5A0A">
      <w:pPr>
        <w:spacing w:after="0" w:line="240" w:lineRule="auto"/>
        <w:ind w:left="321" w:firstLine="1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 xml:space="preserve">ремонта и содержания автомобильных дорог общего пользования местного значения </w:t>
      </w:r>
      <w:r w:rsidR="003D2543" w:rsidRPr="0020246E"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Pr="0020246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14:paraId="1CE83618" w14:textId="77777777" w:rsidR="008D75A5" w:rsidRPr="0020246E" w:rsidRDefault="008D75A5" w:rsidP="004E5A0A">
      <w:pPr>
        <w:spacing w:after="0" w:line="240" w:lineRule="auto"/>
        <w:ind w:left="321" w:firstLine="158"/>
        <w:jc w:val="center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 области</w:t>
      </w:r>
    </w:p>
    <w:p w14:paraId="136FF570" w14:textId="77777777" w:rsidR="008D75A5" w:rsidRPr="0020246E" w:rsidRDefault="008D75A5" w:rsidP="004E5A0A">
      <w:pPr>
        <w:spacing w:after="0" w:line="240" w:lineRule="auto"/>
        <w:ind w:left="321" w:firstLine="158"/>
        <w:jc w:val="center"/>
        <w:rPr>
          <w:rFonts w:ascii="Times New Roman" w:hAnsi="Times New Roman" w:cs="Times New Roman"/>
          <w:sz w:val="28"/>
          <w:szCs w:val="28"/>
        </w:rPr>
      </w:pPr>
    </w:p>
    <w:p w14:paraId="49277E70" w14:textId="77777777" w:rsidR="008D75A5" w:rsidRPr="0020246E" w:rsidRDefault="004E5A0A" w:rsidP="004E5A0A">
      <w:pPr>
        <w:tabs>
          <w:tab w:val="left" w:pos="3930"/>
          <w:tab w:val="center" w:pos="5129"/>
        </w:tabs>
        <w:spacing w:after="0" w:line="240" w:lineRule="auto"/>
        <w:ind w:left="321" w:firstLine="158"/>
        <w:rPr>
          <w:rFonts w:ascii="Times New Roman" w:hAnsi="Times New Roman" w:cs="Times New Roman"/>
          <w:b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ab/>
      </w:r>
      <w:r w:rsidRPr="0020246E">
        <w:rPr>
          <w:rFonts w:ascii="Times New Roman" w:hAnsi="Times New Roman" w:cs="Times New Roman"/>
          <w:b/>
          <w:sz w:val="28"/>
          <w:szCs w:val="28"/>
        </w:rPr>
        <w:tab/>
      </w:r>
      <w:r w:rsidR="008D75A5" w:rsidRPr="002024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B2A63BC" w14:textId="2C236301" w:rsidR="008D75A5" w:rsidRPr="0020246E" w:rsidRDefault="00A11D2B" w:rsidP="004E5A0A">
      <w:pPr>
        <w:spacing w:after="0" w:line="240" w:lineRule="auto"/>
        <w:ind w:left="284" w:right="3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1.1. Настоящий Порядок организации и проведения работ по ремонту и содержанию автомобильных дорог общего пользования местного значения </w:t>
      </w:r>
      <w:r w:rsidR="003D2543" w:rsidRPr="0020246E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8D75A5" w:rsidRPr="0020246E">
        <w:rPr>
          <w:rFonts w:ascii="Times New Roman" w:hAnsi="Times New Roman" w:cs="Times New Roman"/>
          <w:sz w:val="28"/>
          <w:szCs w:val="28"/>
        </w:rPr>
        <w:t>муниципального образования Романовского муниципального района Саратовской области (далее - Порядок) разработан во исполнение статей 17,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7440DCFD" w14:textId="1F38E375" w:rsidR="008D75A5" w:rsidRPr="0020246E" w:rsidRDefault="00A11D2B" w:rsidP="004E5A0A">
      <w:pPr>
        <w:spacing w:after="0" w:line="240" w:lineRule="auto"/>
        <w:ind w:left="284" w:right="3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1.2. Настоящим Порядком регламентируются правила организации и проведения работ по ремонту и содержанию автомобильных дорог общего пользования местного значения </w:t>
      </w:r>
      <w:r w:rsidR="003D2543" w:rsidRPr="0020246E">
        <w:rPr>
          <w:rFonts w:ascii="Times New Roman" w:hAnsi="Times New Roman" w:cs="Times New Roman"/>
          <w:sz w:val="28"/>
          <w:szCs w:val="28"/>
        </w:rPr>
        <w:t>Романовского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Романовского муниципального района Саратовской области (далее - автомобильные дороги), в целях обеспечения их сохранности и безопасности дорожного движения. </w:t>
      </w:r>
    </w:p>
    <w:p w14:paraId="776AD0DD" w14:textId="77777777" w:rsidR="008D75A5" w:rsidRPr="0020246E" w:rsidRDefault="00A11D2B" w:rsidP="004E5A0A">
      <w:pPr>
        <w:spacing w:after="0" w:line="240" w:lineRule="auto"/>
        <w:ind w:left="284" w:right="3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75A5" w:rsidRPr="0020246E">
        <w:rPr>
          <w:rFonts w:ascii="Times New Roman" w:hAnsi="Times New Roman" w:cs="Times New Roman"/>
          <w:sz w:val="28"/>
          <w:szCs w:val="28"/>
        </w:rPr>
        <w:t>1.3. Организация и проведение работ по ремонту автомобильных дорог или их участков и работ по содержанию автомобильных дорог заключаются в осуществлении комплекса следующих мероприятий:</w:t>
      </w:r>
    </w:p>
    <w:p w14:paraId="57DBB155" w14:textId="7D863954" w:rsidR="008D75A5" w:rsidRPr="0020246E" w:rsidRDefault="00A61064" w:rsidP="00A61064">
      <w:pPr>
        <w:spacing w:after="0" w:line="240" w:lineRule="auto"/>
        <w:ind w:left="1408"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5A5" w:rsidRPr="0020246E">
        <w:rPr>
          <w:rFonts w:ascii="Times New Roman" w:hAnsi="Times New Roman" w:cs="Times New Roman"/>
          <w:sz w:val="28"/>
          <w:szCs w:val="28"/>
        </w:rPr>
        <w:t>оценка технического состояния автомобильных дорог;</w:t>
      </w:r>
    </w:p>
    <w:p w14:paraId="222EFE3F" w14:textId="2152365E" w:rsidR="008D75A5" w:rsidRPr="0020246E" w:rsidRDefault="00A61064" w:rsidP="00A61064">
      <w:pPr>
        <w:spacing w:after="0" w:line="240" w:lineRule="auto"/>
        <w:ind w:left="1408"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5A5" w:rsidRPr="0020246E">
        <w:rPr>
          <w:rFonts w:ascii="Times New Roman" w:hAnsi="Times New Roman" w:cs="Times New Roman"/>
          <w:sz w:val="28"/>
          <w:szCs w:val="28"/>
        </w:rPr>
        <w:t>планирование работ по содержанию и ремонту автомобильных дорог;</w:t>
      </w:r>
    </w:p>
    <w:p w14:paraId="7FDC6DBB" w14:textId="69FC6885" w:rsidR="008D75A5" w:rsidRPr="0020246E" w:rsidRDefault="00A61064" w:rsidP="00A61064">
      <w:pPr>
        <w:spacing w:after="0" w:line="240" w:lineRule="auto"/>
        <w:ind w:left="1408"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5A5" w:rsidRPr="0020246E">
        <w:rPr>
          <w:rFonts w:ascii="Times New Roman" w:hAnsi="Times New Roman" w:cs="Times New Roman"/>
          <w:sz w:val="28"/>
          <w:szCs w:val="28"/>
        </w:rPr>
        <w:t>проведение работ по содержанию автомобильных дорог;</w:t>
      </w:r>
    </w:p>
    <w:p w14:paraId="466A9DA3" w14:textId="1342B53F" w:rsidR="008D75A5" w:rsidRPr="0020246E" w:rsidRDefault="00A61064" w:rsidP="00A61064">
      <w:pPr>
        <w:spacing w:after="0" w:line="240" w:lineRule="auto"/>
        <w:ind w:left="1408"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5A5" w:rsidRPr="0020246E">
        <w:rPr>
          <w:rFonts w:ascii="Times New Roman" w:hAnsi="Times New Roman" w:cs="Times New Roman"/>
          <w:sz w:val="28"/>
          <w:szCs w:val="28"/>
        </w:rPr>
        <w:t>проведение работ по ремонту автомобильных дорог;</w:t>
      </w:r>
    </w:p>
    <w:p w14:paraId="032E560D" w14:textId="01300031" w:rsidR="008D75A5" w:rsidRPr="0020246E" w:rsidRDefault="00A61064" w:rsidP="00A61064">
      <w:pPr>
        <w:spacing w:after="0" w:line="240" w:lineRule="auto"/>
        <w:ind w:left="284" w:right="3" w:firstLine="1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75A5" w:rsidRPr="0020246E">
        <w:rPr>
          <w:rFonts w:ascii="Times New Roman" w:hAnsi="Times New Roman" w:cs="Times New Roman"/>
          <w:sz w:val="28"/>
          <w:szCs w:val="28"/>
        </w:rPr>
        <w:t>приемка и оценка качества работ по содержанию и ремонту автомобильных дорог.</w:t>
      </w:r>
    </w:p>
    <w:p w14:paraId="23A7F06A" w14:textId="77777777" w:rsidR="008D75A5" w:rsidRPr="0020246E" w:rsidRDefault="008D75A5" w:rsidP="004E5A0A">
      <w:pPr>
        <w:spacing w:after="0" w:line="240" w:lineRule="auto"/>
        <w:ind w:left="106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>2. Оценка технического состояния автомобильных дорог</w:t>
      </w:r>
    </w:p>
    <w:p w14:paraId="7CBED51E" w14:textId="0DBC383A" w:rsidR="008D75A5" w:rsidRPr="0020246E" w:rsidRDefault="00A61064" w:rsidP="00A61064">
      <w:pPr>
        <w:spacing w:after="0" w:line="240" w:lineRule="auto"/>
        <w:ind w:left="284"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D75A5" w:rsidRPr="0020246E">
        <w:rPr>
          <w:rFonts w:ascii="Times New Roman" w:hAnsi="Times New Roman" w:cs="Times New Roman"/>
          <w:sz w:val="28"/>
          <w:szCs w:val="28"/>
        </w:rPr>
        <w:t>Оценка технического состояния автомобильных дорог проводится в целях получения полной, объективной и достоверной информации о транспортно-эксплуатационном состоянии автомобильных дорог, условиях их работы и степени соответствия их фактических потребительских свойств, параметров и характеристик требованиям, определенным государственными стандартами, техническими регламентами и иными нормативными правовыми актами Российской Федерации.</w:t>
      </w:r>
    </w:p>
    <w:p w14:paraId="4002E319" w14:textId="5062FBA3" w:rsidR="008D75A5" w:rsidRPr="0020246E" w:rsidRDefault="00A61064" w:rsidP="00A61064">
      <w:pPr>
        <w:spacing w:after="0" w:line="240" w:lineRule="auto"/>
        <w:ind w:left="284"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Оценка технического состояния автомобильных дорог проводится в отношении автомобильных дорог общего пользования местного значения уполномоченными организациями и учреждениями и согласуется с администрацией </w:t>
      </w:r>
      <w:r w:rsidR="0066480E" w:rsidRPr="0020246E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8D75A5" w:rsidRPr="0020246E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области.</w:t>
      </w:r>
    </w:p>
    <w:p w14:paraId="49CF1205" w14:textId="2FC878A6" w:rsidR="008D75A5" w:rsidRPr="0020246E" w:rsidRDefault="00A61064" w:rsidP="00A61064">
      <w:pPr>
        <w:spacing w:after="0" w:line="240" w:lineRule="auto"/>
        <w:ind w:left="284"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8D75A5" w:rsidRPr="0020246E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="008D75A5" w:rsidRPr="0020246E">
        <w:rPr>
          <w:rFonts w:ascii="Times New Roman" w:hAnsi="Times New Roman" w:cs="Times New Roman"/>
          <w:sz w:val="28"/>
          <w:szCs w:val="28"/>
        </w:rPr>
        <w:t xml:space="preserve"> технического состояния автомобильных дорог проводится два раза в год посредством организации визуальных осмотров автомобильных дорог в начале осеннего и в конце весеннего сезонов. При оценке технического </w:t>
      </w:r>
      <w:r w:rsidR="008D75A5" w:rsidRPr="0020246E">
        <w:rPr>
          <w:rFonts w:ascii="Times New Roman" w:hAnsi="Times New Roman" w:cs="Times New Roman"/>
          <w:sz w:val="28"/>
          <w:szCs w:val="28"/>
        </w:rPr>
        <w:lastRenderedPageBreak/>
        <w:t>состояния автомобильных дорог используются результаты их обследования, в том числе комиссионного.</w:t>
      </w:r>
    </w:p>
    <w:p w14:paraId="27F31EC9" w14:textId="43F76D20" w:rsidR="008D75A5" w:rsidRPr="0020246E" w:rsidRDefault="00A61064" w:rsidP="00A61064">
      <w:pPr>
        <w:spacing w:after="0" w:line="240" w:lineRule="auto"/>
        <w:ind w:left="993"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8D75A5" w:rsidRPr="0020246E">
        <w:rPr>
          <w:rFonts w:ascii="Times New Roman" w:hAnsi="Times New Roman" w:cs="Times New Roman"/>
          <w:sz w:val="28"/>
          <w:szCs w:val="28"/>
        </w:rPr>
        <w:t>В ходе визуального осмотра автомобильных дорог определяются:</w:t>
      </w:r>
    </w:p>
    <w:p w14:paraId="34F0DE1C" w14:textId="77777777" w:rsidR="008D75A5" w:rsidRPr="0020246E" w:rsidRDefault="008D75A5" w:rsidP="00A61064">
      <w:pPr>
        <w:numPr>
          <w:ilvl w:val="0"/>
          <w:numId w:val="6"/>
        </w:numPr>
        <w:spacing w:after="0" w:line="240" w:lineRule="auto"/>
        <w:ind w:left="284" w:right="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состояние полосы отвода, земляного полотна и системы водоотвода;</w:t>
      </w:r>
    </w:p>
    <w:p w14:paraId="1785B0E4" w14:textId="77777777" w:rsidR="008D75A5" w:rsidRPr="0020246E" w:rsidRDefault="008D75A5" w:rsidP="00A61064">
      <w:pPr>
        <w:numPr>
          <w:ilvl w:val="0"/>
          <w:numId w:val="6"/>
        </w:numPr>
        <w:spacing w:after="0" w:line="240" w:lineRule="auto"/>
        <w:ind w:left="284" w:right="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состояние покрытия проезжей части, его дефекты;</w:t>
      </w:r>
    </w:p>
    <w:p w14:paraId="7EDFD0B3" w14:textId="77777777" w:rsidR="008D75A5" w:rsidRPr="0020246E" w:rsidRDefault="008D75A5" w:rsidP="00A61064">
      <w:pPr>
        <w:numPr>
          <w:ilvl w:val="0"/>
          <w:numId w:val="6"/>
        </w:numPr>
        <w:spacing w:after="0" w:line="240" w:lineRule="auto"/>
        <w:ind w:left="284" w:right="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состояние искусственных дорожных сооружений;</w:t>
      </w:r>
    </w:p>
    <w:p w14:paraId="6B5653DE" w14:textId="77777777" w:rsidR="008D75A5" w:rsidRPr="0020246E" w:rsidRDefault="008D75A5" w:rsidP="00A61064">
      <w:pPr>
        <w:numPr>
          <w:ilvl w:val="0"/>
          <w:numId w:val="6"/>
        </w:numPr>
        <w:spacing w:after="0" w:line="240" w:lineRule="auto"/>
        <w:ind w:left="284" w:right="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состояние элементов обустройства автомобильных дорог и технических средств организации дорожного движения.</w:t>
      </w:r>
    </w:p>
    <w:p w14:paraId="69DC5AC4" w14:textId="59AE8EE1" w:rsidR="008D75A5" w:rsidRPr="00A61064" w:rsidRDefault="00A61064" w:rsidP="00A61064">
      <w:pPr>
        <w:spacing w:after="0" w:line="240" w:lineRule="auto"/>
        <w:ind w:left="284" w:right="3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8D75A5" w:rsidRPr="00A610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D75A5" w:rsidRPr="00A61064">
        <w:rPr>
          <w:rFonts w:ascii="Times New Roman" w:hAnsi="Times New Roman" w:cs="Times New Roman"/>
          <w:sz w:val="28"/>
          <w:szCs w:val="28"/>
        </w:rPr>
        <w:t xml:space="preserve"> результатам визуального осмотра выявляются участки автомобильных дорог, не отвечающих нормативным требованиям к их транспортно-эксплуатационному состоянию, и определяются виды и состав основных работ и мероприятий по содержанию и ремонту автомобильных дорог с целью повышения их транспортно-эксплуатационных характеристик и приведения в соответствие с требованиями технических регламентов.</w:t>
      </w:r>
    </w:p>
    <w:p w14:paraId="4592F96E" w14:textId="18AC21BC" w:rsidR="008D75A5" w:rsidRPr="0020246E" w:rsidRDefault="00A61064" w:rsidP="00A61064">
      <w:pPr>
        <w:spacing w:after="0" w:line="240" w:lineRule="auto"/>
        <w:ind w:left="284" w:right="3" w:firstLine="6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6.</w:t>
      </w:r>
      <w:r w:rsidR="008D75A5" w:rsidRPr="0020246E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="008D75A5" w:rsidRPr="0020246E">
        <w:rPr>
          <w:rFonts w:ascii="Times New Roman" w:hAnsi="Times New Roman" w:cs="Times New Roman"/>
          <w:sz w:val="28"/>
          <w:szCs w:val="28"/>
        </w:rPr>
        <w:t xml:space="preserve"> визуального осмотра оформляются актом обследования, в котором отражаются выявленные недостатки автомобильной дороги и предложения по их устранению с указанием необходимых мероприятий.</w:t>
      </w:r>
    </w:p>
    <w:p w14:paraId="36BAA285" w14:textId="77777777" w:rsidR="008D75A5" w:rsidRPr="0020246E" w:rsidRDefault="008D75A5" w:rsidP="004E5A0A">
      <w:pPr>
        <w:numPr>
          <w:ilvl w:val="0"/>
          <w:numId w:val="9"/>
        </w:numPr>
        <w:spacing w:after="0" w:line="240" w:lineRule="auto"/>
        <w:ind w:hanging="280"/>
        <w:jc w:val="center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>Планирование работ по содержанию и ремонту автомобильных дорог.</w:t>
      </w:r>
    </w:p>
    <w:p w14:paraId="30F991BF" w14:textId="4CD76124" w:rsidR="008D75A5" w:rsidRPr="0020246E" w:rsidRDefault="00A61064" w:rsidP="00A61064">
      <w:pPr>
        <w:spacing w:after="0" w:line="240" w:lineRule="auto"/>
        <w:ind w:left="284"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D75A5" w:rsidRPr="0020246E">
        <w:rPr>
          <w:rFonts w:ascii="Times New Roman" w:hAnsi="Times New Roman" w:cs="Times New Roman"/>
          <w:sz w:val="28"/>
          <w:szCs w:val="28"/>
        </w:rPr>
        <w:t>Планирование работ по содержанию и ремонту автомобильных дорог осуществляется администрацией Романовского муниципального района Саратовской области ежегодно по результатам оценки технического состояния автомобильных дорог. На основании актов обследований определяются виды работ по ремонту и содержанию автомобильных дорог, а также объемы и очередность их выполнения.</w:t>
      </w:r>
    </w:p>
    <w:p w14:paraId="71592686" w14:textId="34F61B2E" w:rsidR="008D75A5" w:rsidRPr="0020246E" w:rsidRDefault="00A61064" w:rsidP="00A61064">
      <w:pPr>
        <w:spacing w:after="0" w:line="240" w:lineRule="auto"/>
        <w:ind w:left="284"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8D75A5" w:rsidRPr="0020246E">
        <w:rPr>
          <w:rFonts w:ascii="Times New Roman" w:hAnsi="Times New Roman" w:cs="Times New Roman"/>
          <w:sz w:val="28"/>
          <w:szCs w:val="28"/>
        </w:rPr>
        <w:t>Перечень</w:t>
      </w:r>
      <w:proofErr w:type="gramEnd"/>
      <w:r w:rsidR="008D75A5" w:rsidRPr="0020246E">
        <w:rPr>
          <w:rFonts w:ascii="Times New Roman" w:hAnsi="Times New Roman" w:cs="Times New Roman"/>
          <w:sz w:val="28"/>
          <w:szCs w:val="28"/>
        </w:rPr>
        <w:t xml:space="preserve"> участков автомобильных дорог, подлежащих ремонту, определяется на основании:</w:t>
      </w:r>
    </w:p>
    <w:p w14:paraId="0427D03B" w14:textId="77777777" w:rsidR="008D75A5" w:rsidRPr="0020246E" w:rsidRDefault="008D75A5" w:rsidP="00A61064">
      <w:pPr>
        <w:numPr>
          <w:ilvl w:val="2"/>
          <w:numId w:val="9"/>
        </w:numPr>
        <w:spacing w:after="0" w:line="240" w:lineRule="auto"/>
        <w:ind w:left="284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актов сезонных обследований, проводимых не реже одного раза в год (весной и (или) осенью) с участием представителей уполномоченного органа, организаций, осуществляющих содержание автомобильных дорог (по согласованию), ГИБДД ОМВД России по району (по согласованию);</w:t>
      </w:r>
    </w:p>
    <w:p w14:paraId="066C0A21" w14:textId="77777777" w:rsidR="008D75A5" w:rsidRPr="0020246E" w:rsidRDefault="008D75A5" w:rsidP="00A61064">
      <w:pPr>
        <w:numPr>
          <w:ilvl w:val="2"/>
          <w:numId w:val="9"/>
        </w:numPr>
        <w:spacing w:after="0" w:line="240" w:lineRule="auto"/>
        <w:ind w:left="284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диагностических обследований автомобильных дорог, проводимых в плановом порядке специализированными организациями (при необходимости).</w:t>
      </w:r>
    </w:p>
    <w:p w14:paraId="79CD4B48" w14:textId="1D774415" w:rsidR="008D75A5" w:rsidRPr="0020246E" w:rsidRDefault="00A61064" w:rsidP="00A61064">
      <w:pPr>
        <w:spacing w:after="0" w:line="240" w:lineRule="auto"/>
        <w:ind w:left="284" w:right="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8D75A5" w:rsidRPr="0020246E">
        <w:rPr>
          <w:rFonts w:ascii="Times New Roman" w:hAnsi="Times New Roman" w:cs="Times New Roman"/>
          <w:sz w:val="28"/>
          <w:szCs w:val="28"/>
        </w:rPr>
        <w:t>Планирование</w:t>
      </w:r>
      <w:proofErr w:type="gramEnd"/>
      <w:r w:rsidR="008D75A5" w:rsidRPr="0020246E">
        <w:rPr>
          <w:rFonts w:ascii="Times New Roman" w:hAnsi="Times New Roman" w:cs="Times New Roman"/>
          <w:sz w:val="28"/>
          <w:szCs w:val="28"/>
        </w:rPr>
        <w:t xml:space="preserve"> работ по обеспечению безопасности дорожного движения осуществляется с учетом проектов, схем и иной документации по организации дорожного движения и анализа аварийности.</w:t>
      </w:r>
    </w:p>
    <w:p w14:paraId="53CE0B4E" w14:textId="77777777" w:rsidR="008D75A5" w:rsidRPr="0020246E" w:rsidRDefault="008D75A5" w:rsidP="004E5A0A">
      <w:pPr>
        <w:pStyle w:val="2"/>
        <w:spacing w:before="0" w:line="240" w:lineRule="auto"/>
        <w:ind w:left="10" w:right="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4. Проведение работ по содержанию автомобильных дорог</w:t>
      </w:r>
    </w:p>
    <w:p w14:paraId="22949CCF" w14:textId="77777777" w:rsidR="008D75A5" w:rsidRPr="0020246E" w:rsidRDefault="008D75A5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4.1. Содержание автомобильных дорог включает в себя осуществление комплекса работ по поддержанию надлежащего технического состояния автомобильных дорог, оценке их технического состояния, а также по организации и обеспечению круглогодичного беспрепятственного и безопасного движения по ним автотранспортных средств.</w:t>
      </w:r>
    </w:p>
    <w:p w14:paraId="3A507323" w14:textId="501F9063" w:rsidR="008D75A5" w:rsidRDefault="008D75A5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4.2. Для выполнения работ по содержанию автомобильных дорог привлекаются подрядные организации в порядке, установленном действующим законодательством Российской Федерации в сфере закупок для муниципальных нужд.</w:t>
      </w:r>
    </w:p>
    <w:p w14:paraId="65F3148F" w14:textId="39688FAF" w:rsidR="00A61064" w:rsidRDefault="00A61064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7B5D0F54" w14:textId="3C21F2CA" w:rsidR="00A61064" w:rsidRDefault="00A61064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7D6C1129" w14:textId="35DB53AC" w:rsidR="00A61064" w:rsidRDefault="00A61064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3A25B80A" w14:textId="54122735" w:rsidR="00A61064" w:rsidRDefault="00A61064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5776F258" w14:textId="093C0EDC" w:rsidR="00A61064" w:rsidRDefault="00A61064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6012CF2F" w14:textId="4CA31FEE" w:rsidR="00A61064" w:rsidRDefault="00A61064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290CCFD8" w14:textId="77777777" w:rsidR="00A61064" w:rsidRPr="0020246E" w:rsidRDefault="00A61064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3B5DD98F" w14:textId="77777777" w:rsidR="008D75A5" w:rsidRPr="0020246E" w:rsidRDefault="008D75A5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При возникновении на обслуживаемой автомобильной дороге или ее участке препятствий для движения транспортных средств, подрядная организация в целях обеспечения безопасности дорожного движения принимает меры по временному ограничению либо прекращению движения транспортных средств на период устранения возникших препятствий.</w:t>
      </w:r>
    </w:p>
    <w:p w14:paraId="1A70269B" w14:textId="77777777" w:rsidR="008D75A5" w:rsidRPr="0020246E" w:rsidRDefault="008D75A5" w:rsidP="00A61064">
      <w:pPr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4.3. Периодичность, объемы и сроки проведения работ по содержанию автомобильных дорог определяются исходя из проектной (сметной) документации в соответствии с заключенными с подрядными организациями муниципальными контрактами (договорами) либо в рамках действующего муниципального задания на выполнение работ (оказание услуг) для муниципальных нужд.</w:t>
      </w:r>
    </w:p>
    <w:p w14:paraId="5B85D21D" w14:textId="591A3432" w:rsidR="008D75A5" w:rsidRPr="0020246E" w:rsidRDefault="00A11D2B" w:rsidP="00A61064">
      <w:pPr>
        <w:tabs>
          <w:tab w:val="left" w:pos="709"/>
        </w:tabs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 </w:t>
      </w:r>
      <w:r w:rsidR="008D75A5" w:rsidRPr="0020246E">
        <w:rPr>
          <w:rFonts w:ascii="Times New Roman" w:hAnsi="Times New Roman" w:cs="Times New Roman"/>
          <w:sz w:val="28"/>
          <w:szCs w:val="28"/>
        </w:rPr>
        <w:t>4.4. Последовательность выполнения работ по содержанию автомобильных дорог и их объем определяются с учетом следующей приоритетности:</w:t>
      </w:r>
    </w:p>
    <w:p w14:paraId="37DA7927" w14:textId="77777777" w:rsidR="008D75A5" w:rsidRPr="0020246E" w:rsidRDefault="008D75A5" w:rsidP="00A61064">
      <w:pPr>
        <w:tabs>
          <w:tab w:val="left" w:pos="709"/>
        </w:tabs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а) виды работ, влияющие на безопасность движения (восстановление и замена элементов удерживающих ограждений; восстановление и замена дорожных знаков; уборка посторонних предметов с проезжей части; уборка снега и борьба с зимней скользкостью; ямочный ремонт покрытий и т.п.);</w:t>
      </w:r>
    </w:p>
    <w:p w14:paraId="5366A61B" w14:textId="77777777" w:rsidR="008D75A5" w:rsidRPr="0020246E" w:rsidRDefault="008D75A5" w:rsidP="00A61064">
      <w:pPr>
        <w:tabs>
          <w:tab w:val="left" w:pos="709"/>
        </w:tabs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б) виды работ, влияющие на срок службы элементов дорог и дорожных сооружений (ремонт обочин, откосов земляного полотна, элементов водоотвода, приведение полосы отвода в нормативное состояние);</w:t>
      </w:r>
    </w:p>
    <w:p w14:paraId="23FF4AF4" w14:textId="77777777" w:rsidR="008D75A5" w:rsidRPr="0020246E" w:rsidRDefault="008D75A5" w:rsidP="00A61064">
      <w:pPr>
        <w:tabs>
          <w:tab w:val="left" w:pos="709"/>
        </w:tabs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в) прочие работы.</w:t>
      </w:r>
    </w:p>
    <w:p w14:paraId="13EB30C2" w14:textId="64166545" w:rsidR="008D75A5" w:rsidRPr="0020246E" w:rsidRDefault="00A11D2B" w:rsidP="00A61064">
      <w:pPr>
        <w:tabs>
          <w:tab w:val="left" w:pos="709"/>
        </w:tabs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  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4.5. Планирование работ по ямочному ремонту автомобильных дорог на территории </w:t>
      </w:r>
      <w:r w:rsidR="0066480E" w:rsidRPr="0020246E">
        <w:rPr>
          <w:rFonts w:ascii="Times New Roman" w:hAnsi="Times New Roman" w:cs="Times New Roman"/>
          <w:sz w:val="28"/>
          <w:szCs w:val="28"/>
        </w:rPr>
        <w:t>Романовского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Романовского муниципального района Саратовской области производится с учетом приоритетов, основанных на транспортно-эксплуатационных показателях автомобильной дороги. </w:t>
      </w:r>
    </w:p>
    <w:p w14:paraId="40BA4C35" w14:textId="77777777" w:rsidR="008D75A5" w:rsidRPr="0020246E" w:rsidRDefault="008D75A5" w:rsidP="004E5A0A">
      <w:pPr>
        <w:pStyle w:val="2"/>
        <w:spacing w:before="0" w:line="240" w:lineRule="auto"/>
        <w:ind w:left="10" w:right="1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5. Проведение работ по ремонту автомобильных дорог</w:t>
      </w:r>
    </w:p>
    <w:p w14:paraId="460A5CE7" w14:textId="2F04A8BC" w:rsidR="008D75A5" w:rsidRPr="0020246E" w:rsidRDefault="00A11D2B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 </w:t>
      </w:r>
      <w:r w:rsidR="008D75A5" w:rsidRPr="0020246E">
        <w:rPr>
          <w:rFonts w:ascii="Times New Roman" w:hAnsi="Times New Roman" w:cs="Times New Roman"/>
          <w:sz w:val="28"/>
          <w:szCs w:val="28"/>
        </w:rPr>
        <w:t>5.1. Ремонт автомобильных дорог включает в себя осуществление комплекса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14:paraId="169AE6FB" w14:textId="08F43C7C" w:rsidR="008D75A5" w:rsidRPr="0020246E" w:rsidRDefault="008D75A5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5.2. Для проведения работ по ремонту автомобильных дорог привлекаются подрядные организации в порядке, установленном действующим законодательством Российской Федерации в сфере закупок для муниципальных нужд.</w:t>
      </w:r>
    </w:p>
    <w:p w14:paraId="4F9BF596" w14:textId="6C124973" w:rsidR="008D75A5" w:rsidRPr="0020246E" w:rsidRDefault="008D75A5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5.3. Сроки, объемы и технология проведения ремонтных работ определяются исходя из проектной (сметной) документации на выполнение ремонта автомобильных дорог в соответствии с заключенными муниципальными контрактами (договорами).</w:t>
      </w:r>
    </w:p>
    <w:p w14:paraId="2D29637E" w14:textId="67248BEF" w:rsidR="008D75A5" w:rsidRPr="0020246E" w:rsidRDefault="008D75A5" w:rsidP="00A61064">
      <w:pPr>
        <w:spacing w:after="0" w:line="240" w:lineRule="auto"/>
        <w:ind w:left="142" w:right="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5.4. В период проведения ремонта автомобильной дороги администрацией Романовского муниципального района Саратовской области осуществляется информационное оповещение пользователей автомобильной дороги о временном ограничении движения транспортных средств с указанием сроков действия ограничения и возможных путях объезда на время проведения ремонтных работ.</w:t>
      </w:r>
    </w:p>
    <w:p w14:paraId="27DAB71C" w14:textId="3AC844F9" w:rsidR="008D75A5" w:rsidRPr="0020246E" w:rsidRDefault="008D75A5" w:rsidP="00A61064">
      <w:pPr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lastRenderedPageBreak/>
        <w:t>5.5. Ограждение мест производства работ в целях обеспечения безопасности дорожного движения, а также содержания участков автомобильных дорог или отдельных ее элементов, находящихся на стадии ремонта, для обеспечения проезда по ним транспортных средств, осуществляется организациями, выполняющими работы по ремонту.</w:t>
      </w:r>
    </w:p>
    <w:p w14:paraId="0CAF7AF3" w14:textId="77777777" w:rsidR="008D75A5" w:rsidRPr="0020246E" w:rsidRDefault="008D75A5" w:rsidP="004E5A0A">
      <w:pPr>
        <w:pStyle w:val="2"/>
        <w:spacing w:before="0" w:line="240" w:lineRule="auto"/>
        <w:ind w:left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6. Приемка и оценка качества работ по содержанию и ремонту автомобильных дорог</w:t>
      </w:r>
    </w:p>
    <w:p w14:paraId="430C8495" w14:textId="613141F7" w:rsidR="008D75A5" w:rsidRPr="0020246E" w:rsidRDefault="008D75A5" w:rsidP="00A61064">
      <w:pPr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6.1. Приемка и оценка качества выполненных подрядными организациями работ по содержанию и ремонту автомобильных дорог производится муниципальным заказчиком и согласуется с администрацией Романовского муниципального района Саратовской области с целью определения соответствия полноты и качества выполненных работ условиям муниципального контракта (договора), требованиям технических регламентов, проектной (сметной) документации на ремонт и содержание автомобильных дорог.</w:t>
      </w:r>
    </w:p>
    <w:p w14:paraId="52472CD5" w14:textId="51D66F8A" w:rsidR="008D75A5" w:rsidRPr="0020246E" w:rsidRDefault="008D75A5" w:rsidP="00A61064">
      <w:pPr>
        <w:spacing w:after="0" w:line="240" w:lineRule="auto"/>
        <w:ind w:left="142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6.2. Прием выполненных работ, ввод в эксплуатацию отремонтированных автомобильных дорог, в том числе участков автомобильных дорог или их отдельных элементов, а также оценка уровня содержания автомобильных дорог осуществляются в соответствии с правовыми актами, регулирующими эти вопросы, и условиями муниципальных контрактов на выполнение этих работ.</w:t>
      </w:r>
    </w:p>
    <w:p w14:paraId="0F8FC604" w14:textId="71816F62" w:rsidR="008D75A5" w:rsidRPr="0020246E" w:rsidRDefault="00A11D2B" w:rsidP="00A61064">
      <w:pPr>
        <w:spacing w:after="0" w:line="240" w:lineRule="auto"/>
        <w:ind w:left="142"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 </w:t>
      </w:r>
      <w:r w:rsidR="008D75A5" w:rsidRPr="0020246E">
        <w:rPr>
          <w:rFonts w:ascii="Times New Roman" w:hAnsi="Times New Roman" w:cs="Times New Roman"/>
          <w:sz w:val="28"/>
          <w:szCs w:val="28"/>
        </w:rPr>
        <w:t>6.3. По результатам оценки выполненных работ по ремонту автомобильных дорог, содержанию автомобильных дорог составляется акт о выполненных работах установленной формы, в котором отражаются,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</w:p>
    <w:p w14:paraId="19AC4ABE" w14:textId="77777777" w:rsidR="008D75A5" w:rsidRPr="0020246E" w:rsidRDefault="008D75A5" w:rsidP="004E5A0A">
      <w:pPr>
        <w:pStyle w:val="2"/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7. Устранение недостатков выполненных работ по ремонту,</w:t>
      </w:r>
    </w:p>
    <w:p w14:paraId="01BC12D9" w14:textId="77777777" w:rsidR="008D75A5" w:rsidRPr="0020246E" w:rsidRDefault="008D75A5" w:rsidP="004E5A0A">
      <w:pPr>
        <w:pStyle w:val="2"/>
        <w:tabs>
          <w:tab w:val="center" w:pos="5244"/>
        </w:tabs>
        <w:spacing w:before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246E">
        <w:rPr>
          <w:rFonts w:ascii="Times New Roman" w:hAnsi="Times New Roman" w:cs="Times New Roman"/>
          <w:color w:val="auto"/>
          <w:sz w:val="28"/>
          <w:szCs w:val="28"/>
        </w:rPr>
        <w:t>содержанию автомобильных дорог</w:t>
      </w:r>
    </w:p>
    <w:p w14:paraId="272BCEAC" w14:textId="6705B95B" w:rsidR="008D75A5" w:rsidRPr="0020246E" w:rsidRDefault="00A11D2B" w:rsidP="00A61064">
      <w:pPr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 xml:space="preserve"> </w:t>
      </w:r>
      <w:r w:rsidR="00A61064">
        <w:rPr>
          <w:rFonts w:ascii="Times New Roman" w:hAnsi="Times New Roman" w:cs="Times New Roman"/>
          <w:sz w:val="28"/>
          <w:szCs w:val="28"/>
        </w:rPr>
        <w:t>7</w:t>
      </w:r>
      <w:r w:rsidR="008D75A5" w:rsidRPr="0020246E">
        <w:rPr>
          <w:rFonts w:ascii="Times New Roman" w:hAnsi="Times New Roman" w:cs="Times New Roman"/>
          <w:sz w:val="28"/>
          <w:szCs w:val="28"/>
        </w:rPr>
        <w:t>.1. Организациями и (или) физическими лицами, осуществившими работы по ремонту, содержанию автомобильной дороги в случае, если в акте о выполненных работах по ремонту, содержанию автомобильной дороги имеется отметка о некачественно выполненных работах, устраняют недостатки выполненных работ в сроки, указанные в муниципальном контракте.</w:t>
      </w:r>
    </w:p>
    <w:p w14:paraId="56A46D09" w14:textId="5CCE16B0" w:rsidR="004E5A0A" w:rsidRPr="0020246E" w:rsidRDefault="008D75A5" w:rsidP="00A61064">
      <w:pPr>
        <w:spacing w:after="0" w:line="240" w:lineRule="auto"/>
        <w:ind w:left="142" w:right="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sz w:val="28"/>
          <w:szCs w:val="28"/>
        </w:rPr>
        <w:t>7.2. В случае если в муниципальном контракте сроки устранения недостатков выполненных работ не отражены, организации и (или) физические лица, осуществлявшие работы по ремонту, содержанию автомобильной дороги, устраняют недостатки выполненных работ в разумные сроки, определяемые заказчиком по согласованию с приемочной комиссией.</w:t>
      </w:r>
    </w:p>
    <w:p w14:paraId="7CF7C6DC" w14:textId="77777777" w:rsidR="004E5A0A" w:rsidRPr="0020246E" w:rsidRDefault="004E5A0A" w:rsidP="004E5A0A">
      <w:pPr>
        <w:spacing w:after="0" w:line="240" w:lineRule="auto"/>
        <w:ind w:left="709"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7FA59" w14:textId="77777777" w:rsidR="0066480E" w:rsidRPr="0020246E" w:rsidRDefault="0066480E" w:rsidP="004E5A0A">
      <w:pPr>
        <w:spacing w:after="0" w:line="240" w:lineRule="auto"/>
        <w:ind w:left="709" w:right="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4E8E5" w14:textId="15EA9D0F" w:rsidR="008D75A5" w:rsidRPr="0020246E" w:rsidRDefault="008D75A5" w:rsidP="004E5A0A">
      <w:pPr>
        <w:spacing w:after="0" w:line="240" w:lineRule="auto"/>
        <w:ind w:left="709" w:right="3"/>
        <w:jc w:val="center"/>
        <w:rPr>
          <w:rFonts w:ascii="Times New Roman" w:hAnsi="Times New Roman" w:cs="Times New Roman"/>
          <w:sz w:val="28"/>
          <w:szCs w:val="28"/>
        </w:rPr>
      </w:pPr>
      <w:r w:rsidRPr="0020246E">
        <w:rPr>
          <w:rFonts w:ascii="Times New Roman" w:hAnsi="Times New Roman" w:cs="Times New Roman"/>
          <w:b/>
          <w:sz w:val="28"/>
          <w:szCs w:val="28"/>
        </w:rPr>
        <w:t>8. Охрана окружающей среды</w:t>
      </w:r>
    </w:p>
    <w:p w14:paraId="13B78684" w14:textId="3235BA4B" w:rsidR="00E11FF0" w:rsidRPr="00ED1154" w:rsidRDefault="00B60913" w:rsidP="00A61064">
      <w:pPr>
        <w:shd w:val="clear" w:color="auto" w:fill="FBFBFB"/>
        <w:spacing w:after="0" w:line="240" w:lineRule="auto"/>
        <w:ind w:left="142" w:firstLine="851"/>
        <w:rPr>
          <w:rFonts w:ascii="PT Astra Serif" w:hAnsi="PT Astra Serif" w:cs="Times New Roman"/>
          <w:sz w:val="24"/>
          <w:szCs w:val="24"/>
        </w:rPr>
      </w:pPr>
      <w:r w:rsidRPr="0020246E">
        <w:rPr>
          <w:rFonts w:ascii="Times New Roman" w:hAnsi="Times New Roman" w:cs="Times New Roman"/>
          <w:sz w:val="28"/>
          <w:szCs w:val="28"/>
        </w:rPr>
        <w:t> 8</w:t>
      </w:r>
      <w:r w:rsidR="008D75A5" w:rsidRPr="0020246E">
        <w:rPr>
          <w:rFonts w:ascii="Times New Roman" w:hAnsi="Times New Roman" w:cs="Times New Roman"/>
          <w:sz w:val="28"/>
          <w:szCs w:val="28"/>
        </w:rPr>
        <w:t xml:space="preserve">.1. Выполнение работ по содержанию и ремонту автомобильных дорог осуществляется с соблюдением действующего законодательства Российской Федерации об </w:t>
      </w:r>
      <w:r w:rsidRPr="0020246E">
        <w:rPr>
          <w:rFonts w:ascii="Times New Roman" w:hAnsi="Times New Roman" w:cs="Times New Roman"/>
          <w:sz w:val="28"/>
          <w:szCs w:val="28"/>
        </w:rPr>
        <w:t>охране окружающей среды.</w:t>
      </w:r>
      <w:r w:rsidRPr="0020246E">
        <w:rPr>
          <w:rFonts w:ascii="Times New Roman" w:hAnsi="Times New Roman" w:cs="Times New Roman"/>
          <w:sz w:val="28"/>
          <w:szCs w:val="28"/>
        </w:rPr>
        <w:br/>
        <w:t>    </w:t>
      </w:r>
      <w:r w:rsidR="00A6106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246E">
        <w:rPr>
          <w:rFonts w:ascii="Times New Roman" w:hAnsi="Times New Roman" w:cs="Times New Roman"/>
          <w:sz w:val="28"/>
          <w:szCs w:val="28"/>
        </w:rPr>
        <w:t xml:space="preserve"> 8</w:t>
      </w:r>
      <w:r w:rsidR="008D75A5" w:rsidRPr="0020246E">
        <w:rPr>
          <w:rFonts w:ascii="Times New Roman" w:hAnsi="Times New Roman" w:cs="Times New Roman"/>
          <w:sz w:val="28"/>
          <w:szCs w:val="28"/>
        </w:rPr>
        <w:t>.2. Применяемые при выполнении работ по содержанию автомобильных дорог и их ремонту материалы должны соответствовать требованиям экологической безопасност</w:t>
      </w:r>
      <w:r w:rsidR="008D75A5" w:rsidRPr="004E5A0A">
        <w:rPr>
          <w:rFonts w:ascii="RobotoRegular" w:hAnsi="RobotoRegular"/>
          <w:sz w:val="24"/>
          <w:szCs w:val="24"/>
        </w:rPr>
        <w:t>и.</w:t>
      </w:r>
    </w:p>
    <w:sectPr w:rsidR="00E11FF0" w:rsidRPr="00ED1154" w:rsidSect="0020246E">
      <w:pgSz w:w="11906" w:h="16838"/>
      <w:pgMar w:top="426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D16"/>
    <w:multiLevelType w:val="hybridMultilevel"/>
    <w:tmpl w:val="08C83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282A"/>
    <w:multiLevelType w:val="multilevel"/>
    <w:tmpl w:val="A9CCA7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0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D0C49"/>
    <w:multiLevelType w:val="multilevel"/>
    <w:tmpl w:val="A2726630"/>
    <w:lvl w:ilvl="0">
      <w:start w:val="3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F2DC3"/>
    <w:multiLevelType w:val="hybridMultilevel"/>
    <w:tmpl w:val="7C0654C0"/>
    <w:lvl w:ilvl="0" w:tplc="A25E97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E06C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064D6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D03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E82DA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2A7D8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295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82B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856B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0E412C"/>
    <w:multiLevelType w:val="multilevel"/>
    <w:tmpl w:val="88468F4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CB0DF5"/>
    <w:multiLevelType w:val="hybridMultilevel"/>
    <w:tmpl w:val="C61E055C"/>
    <w:lvl w:ilvl="0" w:tplc="2B90B2E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25A0D64"/>
    <w:multiLevelType w:val="hybridMultilevel"/>
    <w:tmpl w:val="E7867F50"/>
    <w:lvl w:ilvl="0" w:tplc="00AE5D84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6470D7"/>
    <w:multiLevelType w:val="hybridMultilevel"/>
    <w:tmpl w:val="816CB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43123"/>
    <w:multiLevelType w:val="hybridMultilevel"/>
    <w:tmpl w:val="74BA8DF0"/>
    <w:lvl w:ilvl="0" w:tplc="BE683ED2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7440E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6CC50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18D32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A501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BED74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A0D77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09FD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D4667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F6"/>
    <w:rsid w:val="000066E1"/>
    <w:rsid w:val="00060620"/>
    <w:rsid w:val="000969F7"/>
    <w:rsid w:val="000C412C"/>
    <w:rsid w:val="00137262"/>
    <w:rsid w:val="00174193"/>
    <w:rsid w:val="00187435"/>
    <w:rsid w:val="001968AA"/>
    <w:rsid w:val="001C3E5E"/>
    <w:rsid w:val="0020246E"/>
    <w:rsid w:val="002505F6"/>
    <w:rsid w:val="00253E73"/>
    <w:rsid w:val="002805B5"/>
    <w:rsid w:val="00304DD4"/>
    <w:rsid w:val="003079AD"/>
    <w:rsid w:val="00381FEE"/>
    <w:rsid w:val="0039168E"/>
    <w:rsid w:val="003D2543"/>
    <w:rsid w:val="004757CE"/>
    <w:rsid w:val="004A0894"/>
    <w:rsid w:val="004B438B"/>
    <w:rsid w:val="004D1DC6"/>
    <w:rsid w:val="004E5A0A"/>
    <w:rsid w:val="0058366F"/>
    <w:rsid w:val="0066480E"/>
    <w:rsid w:val="006850BC"/>
    <w:rsid w:val="00685258"/>
    <w:rsid w:val="00780956"/>
    <w:rsid w:val="007B033F"/>
    <w:rsid w:val="008278AA"/>
    <w:rsid w:val="008365CD"/>
    <w:rsid w:val="008473B3"/>
    <w:rsid w:val="008D75A5"/>
    <w:rsid w:val="008E0BC4"/>
    <w:rsid w:val="009036BA"/>
    <w:rsid w:val="0096153C"/>
    <w:rsid w:val="00970DB8"/>
    <w:rsid w:val="00A11D2B"/>
    <w:rsid w:val="00A61064"/>
    <w:rsid w:val="00A72307"/>
    <w:rsid w:val="00AF14D7"/>
    <w:rsid w:val="00B34AD0"/>
    <w:rsid w:val="00B60913"/>
    <w:rsid w:val="00B733BC"/>
    <w:rsid w:val="00B83BDC"/>
    <w:rsid w:val="00BD5D5D"/>
    <w:rsid w:val="00BF7AB4"/>
    <w:rsid w:val="00C11438"/>
    <w:rsid w:val="00C15C02"/>
    <w:rsid w:val="00C61D3C"/>
    <w:rsid w:val="00C75564"/>
    <w:rsid w:val="00CB04CF"/>
    <w:rsid w:val="00D12D97"/>
    <w:rsid w:val="00D95A96"/>
    <w:rsid w:val="00DB6B21"/>
    <w:rsid w:val="00DE3F03"/>
    <w:rsid w:val="00E10E99"/>
    <w:rsid w:val="00E11FF0"/>
    <w:rsid w:val="00E246B2"/>
    <w:rsid w:val="00E26385"/>
    <w:rsid w:val="00E87514"/>
    <w:rsid w:val="00EB020F"/>
    <w:rsid w:val="00EC10EF"/>
    <w:rsid w:val="00ED1154"/>
    <w:rsid w:val="00EF2043"/>
    <w:rsid w:val="00FC13B9"/>
    <w:rsid w:val="00FC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BF63"/>
  <w15:docId w15:val="{DFB231D3-B480-4F69-8FCE-42D1AC0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3C"/>
  </w:style>
  <w:style w:type="paragraph" w:styleId="1">
    <w:name w:val="heading 1"/>
    <w:basedOn w:val="a"/>
    <w:next w:val="a"/>
    <w:link w:val="10"/>
    <w:qFormat/>
    <w:rsid w:val="002505F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505F6"/>
    <w:pPr>
      <w:spacing w:after="0" w:line="240" w:lineRule="auto"/>
    </w:pPr>
    <w:rPr>
      <w:rFonts w:eastAsiaTheme="minorHAnsi"/>
      <w:lang w:eastAsia="en-US"/>
    </w:rPr>
  </w:style>
  <w:style w:type="paragraph" w:styleId="HTML">
    <w:name w:val="HTML Preformatted"/>
    <w:basedOn w:val="a"/>
    <w:link w:val="HTML0"/>
    <w:unhideWhenUsed/>
    <w:rsid w:val="00250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505F6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250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4">
    <w:name w:val="Normal (Web)"/>
    <w:basedOn w:val="a"/>
    <w:uiPriority w:val="99"/>
    <w:unhideWhenUsed/>
    <w:rsid w:val="00250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5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0C41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rsid w:val="000C412C"/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0C41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D7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7E6C-3F04-481E-8CC5-74EE0E9D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2025-03-13T04:47:00Z</cp:lastPrinted>
  <dcterms:created xsi:type="dcterms:W3CDTF">2025-03-13T04:30:00Z</dcterms:created>
  <dcterms:modified xsi:type="dcterms:W3CDTF">2025-03-13T04:47:00Z</dcterms:modified>
</cp:coreProperties>
</file>