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A0" w:rsidRDefault="001600A0" w:rsidP="001600A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b/>
          <w:sz w:val="28"/>
          <w:szCs w:val="28"/>
        </w:rPr>
        <w:t xml:space="preserve">Минтруд и </w:t>
      </w:r>
      <w:proofErr w:type="spellStart"/>
      <w:r w:rsidRPr="001600A0">
        <w:rPr>
          <w:rFonts w:ascii="Times New Roman" w:eastAsia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1600A0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утвердили комплекс мер по содействию трудоустройству выпускников вузов</w:t>
      </w:r>
    </w:p>
    <w:p w:rsidR="001600A0" w:rsidRPr="001600A0" w:rsidRDefault="001600A0" w:rsidP="001600A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1600A0" w:rsidRPr="001600A0" w:rsidRDefault="001600A0" w:rsidP="001600A0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1600A0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t xml:space="preserve">Минтруд и </w:t>
      </w:r>
      <w:proofErr w:type="spellStart"/>
      <w:r w:rsidRPr="001600A0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t>Минобрнауки</w:t>
      </w:r>
      <w:proofErr w:type="spellEnd"/>
      <w:r w:rsidRPr="001600A0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t xml:space="preserve"> утвердили комплекс мер по содействию трудоустройству выпускников вузов</w:t>
      </w:r>
    </w:p>
    <w:p w:rsidR="001600A0" w:rsidRDefault="001600A0" w:rsidP="001600A0">
      <w:pPr>
        <w:pStyle w:val="a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Приказ «Об утверждении Комплекса мер по содействию трудоустройству граждан, завершивших </w:t>
      </w:r>
      <w:proofErr w:type="gramStart"/>
      <w:r w:rsidRPr="001600A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обучение</w:t>
      </w:r>
      <w:proofErr w:type="gramEnd"/>
      <w:r w:rsidRPr="001600A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 по основным образовательным программам высшего образования в 2020 году, в том числе в образовательные организации высшего образования и научные организации» содержит ряд мероприятий, направленных на успешное трудоустройство выпускников этого года, </w:t>
      </w:r>
      <w:hyperlink r:id="rId4" w:history="1">
        <w:r w:rsidRPr="001600A0">
          <w:rPr>
            <w:rFonts w:ascii="Times New Roman" w:eastAsia="Times New Roman" w:hAnsi="Times New Roman" w:cs="Times New Roman"/>
            <w:b/>
            <w:bCs/>
            <w:color w:val="808080"/>
            <w:sz w:val="28"/>
            <w:szCs w:val="28"/>
          </w:rPr>
          <w:t>сообщает Федеральная служба по труду и занятости</w:t>
        </w:r>
      </w:hyperlink>
      <w:r w:rsidRPr="001600A0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.</w:t>
      </w:r>
    </w:p>
    <w:p w:rsid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  <w:t xml:space="preserve">Документ предполагает организацию </w:t>
      </w:r>
      <w:proofErr w:type="gramStart"/>
      <w:r w:rsidRPr="001600A0">
        <w:rPr>
          <w:rFonts w:ascii="Times New Roman" w:eastAsia="Times New Roman" w:hAnsi="Times New Roman" w:cs="Times New Roman"/>
          <w:sz w:val="28"/>
          <w:szCs w:val="28"/>
        </w:rPr>
        <w:t>взаимодействия органов службы занятости населения субъектов страны</w:t>
      </w:r>
      <w:proofErr w:type="gramEnd"/>
      <w:r w:rsidRPr="001600A0">
        <w:rPr>
          <w:rFonts w:ascii="Times New Roman" w:eastAsia="Times New Roman" w:hAnsi="Times New Roman" w:cs="Times New Roman"/>
          <w:sz w:val="28"/>
          <w:szCs w:val="28"/>
        </w:rPr>
        <w:t xml:space="preserve"> с университетами и проведение ежеквартального мониторинга трудоустройства выпускников вузов, обратившихся в центр занятости населения. Также в соответствии с приказом планируется создать </w:t>
      </w:r>
      <w:hyperlink r:id="rId5" w:history="1">
        <w:r w:rsidRPr="001600A0">
          <w:rPr>
            <w:rFonts w:ascii="Times New Roman" w:eastAsia="Times New Roman" w:hAnsi="Times New Roman" w:cs="Times New Roman"/>
            <w:color w:val="006699"/>
            <w:sz w:val="28"/>
            <w:szCs w:val="28"/>
          </w:rPr>
          <w:t>на сайте Общероссийской базы вакансий «Работа в России»</w:t>
        </w:r>
      </w:hyperlink>
      <w:r w:rsidRPr="001600A0">
        <w:rPr>
          <w:rFonts w:ascii="Times New Roman" w:eastAsia="Times New Roman" w:hAnsi="Times New Roman" w:cs="Times New Roman"/>
          <w:sz w:val="28"/>
          <w:szCs w:val="28"/>
        </w:rPr>
        <w:t> раздел «Трудоустройство выпускников образовательных организаций высшего образования», что позволит проанализировать наличие вакантных мест для дальнейшего трудоустройства студентов, окончивших университет.</w:t>
      </w:r>
    </w:p>
    <w:p w:rsid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  <w:t xml:space="preserve">Еще одна мера по расширению возможностей трудоустройства – организация </w:t>
      </w:r>
      <w:proofErr w:type="gramStart"/>
      <w:r w:rsidRPr="001600A0">
        <w:rPr>
          <w:rFonts w:ascii="Times New Roman" w:eastAsia="Times New Roman" w:hAnsi="Times New Roman" w:cs="Times New Roman"/>
          <w:sz w:val="28"/>
          <w:szCs w:val="28"/>
        </w:rPr>
        <w:t>взаимодействия региональных органов службы занятости населения</w:t>
      </w:r>
      <w:proofErr w:type="gramEnd"/>
      <w:r w:rsidRPr="001600A0">
        <w:rPr>
          <w:rFonts w:ascii="Times New Roman" w:eastAsia="Times New Roman" w:hAnsi="Times New Roman" w:cs="Times New Roman"/>
          <w:sz w:val="28"/>
          <w:szCs w:val="28"/>
        </w:rPr>
        <w:t xml:space="preserve"> с работодателями. В результате будет сформирован банк вакансий. Все предложения от работодателей будут размещены на интерактивном портале органов государственной службы занятости для трудоустройства выпускников. Также будет создана единая база данных выпускников, которая, в том числе будет содержать их </w:t>
      </w:r>
      <w:proofErr w:type="spellStart"/>
      <w:r w:rsidRPr="001600A0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1600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  <w:t xml:space="preserve">Кроме того, согласно документу, с сентября этого года ежемесячно будут проводиться консультации, ярмарки вакансии, </w:t>
      </w:r>
      <w:proofErr w:type="spellStart"/>
      <w:r w:rsidRPr="001600A0">
        <w:rPr>
          <w:rFonts w:ascii="Times New Roman" w:eastAsia="Times New Roman" w:hAnsi="Times New Roman" w:cs="Times New Roman"/>
          <w:sz w:val="28"/>
          <w:szCs w:val="28"/>
        </w:rPr>
        <w:t>профориентационные</w:t>
      </w:r>
      <w:proofErr w:type="spellEnd"/>
      <w:r w:rsidRPr="001600A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мероприятия, экскурсии в организации, в том числе в </w:t>
      </w:r>
      <w:proofErr w:type="spellStart"/>
      <w:r w:rsidRPr="001600A0">
        <w:rPr>
          <w:rFonts w:ascii="Times New Roman" w:eastAsia="Times New Roman" w:hAnsi="Times New Roman" w:cs="Times New Roman"/>
          <w:sz w:val="28"/>
          <w:szCs w:val="28"/>
        </w:rPr>
        <w:t>онлайн-формате</w:t>
      </w:r>
      <w:proofErr w:type="spellEnd"/>
      <w:r w:rsidRPr="001600A0">
        <w:rPr>
          <w:rFonts w:ascii="Times New Roman" w:eastAsia="Times New Roman" w:hAnsi="Times New Roman" w:cs="Times New Roman"/>
          <w:sz w:val="28"/>
          <w:szCs w:val="28"/>
        </w:rPr>
        <w:t>. Также предусмотрена организация психологической поддержки для выпускников вузов. Приказ также предусматривает организацию стажировок для выпускников, создание института наставничества на предприятиях в регионах и содействие трудоустройству выпускников с ограниченными возможностями здоровья.</w:t>
      </w:r>
    </w:p>
    <w:p w:rsid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A9A9A9"/>
          <w:sz w:val="28"/>
          <w:szCs w:val="28"/>
          <w:lang w:val="en-US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  <w:t>В конце 2020 года на базе </w:t>
      </w:r>
      <w:hyperlink r:id="rId6" w:history="1">
        <w:r w:rsidRPr="001600A0">
          <w:rPr>
            <w:rFonts w:ascii="Times New Roman" w:eastAsia="Times New Roman" w:hAnsi="Times New Roman" w:cs="Times New Roman"/>
            <w:color w:val="006699"/>
            <w:sz w:val="28"/>
            <w:szCs w:val="28"/>
          </w:rPr>
          <w:t>портала «Работа в России»</w:t>
        </w:r>
      </w:hyperlink>
      <w:r w:rsidRPr="001600A0">
        <w:rPr>
          <w:rFonts w:ascii="Times New Roman" w:eastAsia="Times New Roman" w:hAnsi="Times New Roman" w:cs="Times New Roman"/>
          <w:sz w:val="28"/>
          <w:szCs w:val="28"/>
        </w:rPr>
        <w:t xml:space="preserve"> появится сервис по мониторингу трудоустройства выпускников. Мониторинг трудоустройства выпускников позволит связать систему среднего профессионального и высшего образования с рынком труда, скоординировать перспективные 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потребности работодателей и профессиональную подготовку студентов. Ранее </w:t>
      </w:r>
      <w:proofErr w:type="spellStart"/>
      <w:r w:rsidRPr="001600A0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1600A0">
        <w:rPr>
          <w:rFonts w:ascii="Times New Roman" w:eastAsia="Times New Roman" w:hAnsi="Times New Roman" w:cs="Times New Roman"/>
          <w:sz w:val="28"/>
          <w:szCs w:val="28"/>
        </w:rPr>
        <w:t xml:space="preserve"> России запустило программу по привлечению выпускников на исследовательские позиции в университеты и научные организации. Все вакансии размещаются на портале </w:t>
      </w:r>
      <w:proofErr w:type="spellStart"/>
      <w:r w:rsidRPr="001600A0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begin"/>
      </w:r>
      <w:r w:rsidRPr="001600A0">
        <w:rPr>
          <w:rFonts w:ascii="Times New Roman" w:eastAsia="Times New Roman" w:hAnsi="Times New Roman" w:cs="Times New Roman"/>
          <w:sz w:val="28"/>
          <w:szCs w:val="28"/>
          <w:u w:val="single"/>
        </w:rPr>
        <w:instrText xml:space="preserve"> HYPERLINK "https://xn----8sbfhdabdwf1afqu5baxe0f2d.xn--p1ai/" </w:instrText>
      </w:r>
      <w:r w:rsidRPr="001600A0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separate"/>
      </w:r>
      <w:r w:rsidRPr="001600A0">
        <w:rPr>
          <w:rFonts w:ascii="Times New Roman" w:eastAsia="Times New Roman" w:hAnsi="Times New Roman" w:cs="Times New Roman"/>
          <w:color w:val="006699"/>
          <w:sz w:val="28"/>
          <w:szCs w:val="28"/>
        </w:rPr>
        <w:t>ученые-исследователи</w:t>
      </w:r>
      <w:proofErr w:type="gramStart"/>
      <w:r w:rsidRPr="001600A0">
        <w:rPr>
          <w:rFonts w:ascii="Times New Roman" w:eastAsia="Times New Roman" w:hAnsi="Times New Roman" w:cs="Times New Roman"/>
          <w:color w:val="006699"/>
          <w:sz w:val="28"/>
          <w:szCs w:val="28"/>
        </w:rPr>
        <w:t>.р</w:t>
      </w:r>
      <w:proofErr w:type="gramEnd"/>
      <w:r w:rsidRPr="001600A0">
        <w:rPr>
          <w:rFonts w:ascii="Times New Roman" w:eastAsia="Times New Roman" w:hAnsi="Times New Roman" w:cs="Times New Roman"/>
          <w:color w:val="006699"/>
          <w:sz w:val="28"/>
          <w:szCs w:val="28"/>
        </w:rPr>
        <w:t>ф</w:t>
      </w:r>
      <w:proofErr w:type="spellEnd"/>
      <w:r w:rsidRPr="001600A0">
        <w:rPr>
          <w:rFonts w:ascii="Times New Roman" w:eastAsia="Times New Roman" w:hAnsi="Times New Roman" w:cs="Times New Roman"/>
          <w:sz w:val="28"/>
          <w:szCs w:val="28"/>
          <w:u w:val="single"/>
        </w:rPr>
        <w:fldChar w:fldCharType="end"/>
      </w:r>
      <w:r w:rsidRPr="00160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</w:r>
      <w:r w:rsidRPr="001600A0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600A0">
        <w:rPr>
          <w:rFonts w:ascii="Times New Roman" w:eastAsia="Times New Roman" w:hAnsi="Times New Roman" w:cs="Times New Roman"/>
          <w:sz w:val="28"/>
          <w:szCs w:val="28"/>
        </w:rPr>
        <w:br/>
      </w:r>
      <w:r w:rsidRPr="001600A0">
        <w:rPr>
          <w:rFonts w:ascii="Times New Roman" w:eastAsia="Times New Roman" w:hAnsi="Times New Roman" w:cs="Times New Roman"/>
          <w:b/>
          <w:bCs/>
          <w:color w:val="A9A9A9"/>
          <w:sz w:val="28"/>
          <w:szCs w:val="28"/>
        </w:rPr>
        <w:t>ЛИТЕРАТУРНЫЙ ИСТОЧНИК:</w:t>
      </w:r>
    </w:p>
    <w:p w:rsidR="001600A0" w:rsidRPr="001600A0" w:rsidRDefault="001600A0" w:rsidP="001600A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0A0">
        <w:rPr>
          <w:rFonts w:ascii="Times New Roman" w:eastAsia="Times New Roman" w:hAnsi="Times New Roman" w:cs="Times New Roman"/>
          <w:sz w:val="28"/>
          <w:szCs w:val="28"/>
        </w:rPr>
        <w:br/>
      </w:r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</w:rPr>
        <w:t>По материалам </w:t>
      </w:r>
      <w:proofErr w:type="spellStart"/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begin"/>
      </w:r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instrText xml:space="preserve"> HYPERLINK "https://git30.rostrud.gov.ru/news/914841.html" </w:instrText>
      </w:r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separate"/>
      </w:r>
      <w:r w:rsidRPr="001600A0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</w:rPr>
        <w:t>интернет-ресурсов</w:t>
      </w:r>
      <w:proofErr w:type="spellEnd"/>
      <w:r w:rsidRPr="001600A0">
        <w:rPr>
          <w:rFonts w:ascii="Times New Roman" w:eastAsia="Times New Roman" w:hAnsi="Times New Roman" w:cs="Times New Roman"/>
          <w:i/>
          <w:iCs/>
          <w:color w:val="006699"/>
          <w:sz w:val="28"/>
          <w:szCs w:val="28"/>
        </w:rPr>
        <w:t xml:space="preserve"> Федеральной службы по труду и занятости</w:t>
      </w:r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fldChar w:fldCharType="end"/>
      </w:r>
      <w:r w:rsidRPr="001600A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13595" w:rsidRPr="001600A0" w:rsidRDefault="00D13595" w:rsidP="001600A0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D13595" w:rsidRPr="001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600A0"/>
    <w:rsid w:val="001600A0"/>
    <w:rsid w:val="00D1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16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16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600A0"/>
    <w:rPr>
      <w:b/>
      <w:bCs/>
    </w:rPr>
  </w:style>
  <w:style w:type="character" w:customStyle="1" w:styleId="apple-converted-space">
    <w:name w:val="apple-converted-space"/>
    <w:basedOn w:val="a0"/>
    <w:rsid w:val="001600A0"/>
  </w:style>
  <w:style w:type="character" w:styleId="a4">
    <w:name w:val="Hyperlink"/>
    <w:basedOn w:val="a0"/>
    <w:uiPriority w:val="99"/>
    <w:semiHidden/>
    <w:unhideWhenUsed/>
    <w:rsid w:val="001600A0"/>
    <w:rPr>
      <w:color w:val="0000FF"/>
      <w:u w:val="single"/>
    </w:rPr>
  </w:style>
  <w:style w:type="character" w:styleId="a5">
    <w:name w:val="Emphasis"/>
    <w:basedOn w:val="a0"/>
    <w:uiPriority w:val="20"/>
    <w:qFormat/>
    <w:rsid w:val="001600A0"/>
    <w:rPr>
      <w:i/>
      <w:iCs/>
    </w:rPr>
  </w:style>
  <w:style w:type="paragraph" w:styleId="a6">
    <w:name w:val="No Spacing"/>
    <w:uiPriority w:val="1"/>
    <w:qFormat/>
    <w:rsid w:val="001600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2719">
          <w:marLeft w:val="0"/>
          <w:marRight w:val="0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udvsem.ru/vacancy/search?_busy=PROBATION&amp;_page=0" TargetMode="External"/><Relationship Id="rId5" Type="http://schemas.openxmlformats.org/officeDocument/2006/relationships/hyperlink" Target="https://trudvsem.ru/vacancy/search?_busy=PROBATION&amp;_page=0" TargetMode="External"/><Relationship Id="rId4" Type="http://schemas.openxmlformats.org/officeDocument/2006/relationships/hyperlink" Target="https://git30.rostrud.gov.ru/news/9148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2020-11-06T08:24:00Z</dcterms:created>
  <dcterms:modified xsi:type="dcterms:W3CDTF">2020-11-06T08:26:00Z</dcterms:modified>
</cp:coreProperties>
</file>