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38" w:rsidRPr="00F34611" w:rsidRDefault="004B4938" w:rsidP="004B4938">
      <w:pPr>
        <w:rPr>
          <w:rFonts w:ascii="Times New Roman" w:hAnsi="Times New Roman" w:cs="Times New Roman"/>
          <w:b/>
          <w:sz w:val="28"/>
          <w:szCs w:val="28"/>
        </w:rPr>
      </w:pPr>
    </w:p>
    <w:p w:rsidR="004B4938" w:rsidRPr="00F34611" w:rsidRDefault="00786C6F" w:rsidP="00786C6F">
      <w:pPr>
        <w:jc w:val="both"/>
        <w:rPr>
          <w:rFonts w:ascii="Times New Roman" w:hAnsi="Times New Roman" w:cs="Times New Roman"/>
          <w:b/>
          <w:sz w:val="28"/>
          <w:szCs w:val="28"/>
        </w:rPr>
      </w:pPr>
      <w:r w:rsidRPr="00F34611">
        <w:rPr>
          <w:rFonts w:ascii="Times New Roman" w:hAnsi="Times New Roman" w:cs="Times New Roman"/>
          <w:b/>
          <w:sz w:val="28"/>
          <w:szCs w:val="28"/>
        </w:rPr>
        <w:t>Фактические</w:t>
      </w:r>
      <w:r w:rsidR="004B4938" w:rsidRPr="00F34611">
        <w:rPr>
          <w:rFonts w:ascii="Times New Roman" w:hAnsi="Times New Roman" w:cs="Times New Roman"/>
          <w:b/>
          <w:sz w:val="28"/>
          <w:szCs w:val="28"/>
        </w:rPr>
        <w:t xml:space="preserve"> результаты реализации </w:t>
      </w:r>
    </w:p>
    <w:p w:rsidR="004B4938" w:rsidRPr="00F34611" w:rsidRDefault="004B4938" w:rsidP="00786C6F">
      <w:pPr>
        <w:jc w:val="both"/>
        <w:rPr>
          <w:rFonts w:ascii="Times New Roman" w:hAnsi="Times New Roman" w:cs="Times New Roman"/>
          <w:b/>
          <w:sz w:val="28"/>
          <w:szCs w:val="28"/>
        </w:rPr>
      </w:pPr>
      <w:r w:rsidRPr="00F34611">
        <w:rPr>
          <w:rFonts w:ascii="Times New Roman" w:hAnsi="Times New Roman" w:cs="Times New Roman"/>
          <w:b/>
          <w:sz w:val="28"/>
          <w:szCs w:val="28"/>
        </w:rPr>
        <w:t xml:space="preserve">Стратегии социально-экономического развития </w:t>
      </w:r>
    </w:p>
    <w:p w:rsidR="004B4938" w:rsidRPr="00F34611" w:rsidRDefault="004B4938" w:rsidP="00786C6F">
      <w:pPr>
        <w:jc w:val="both"/>
        <w:rPr>
          <w:rFonts w:ascii="Times New Roman" w:hAnsi="Times New Roman" w:cs="Times New Roman"/>
          <w:b/>
          <w:sz w:val="28"/>
          <w:szCs w:val="28"/>
        </w:rPr>
      </w:pPr>
      <w:r w:rsidRPr="00F34611">
        <w:rPr>
          <w:rFonts w:ascii="Times New Roman" w:hAnsi="Times New Roman" w:cs="Times New Roman"/>
          <w:b/>
          <w:sz w:val="28"/>
          <w:szCs w:val="28"/>
        </w:rPr>
        <w:t xml:space="preserve">Романовского муниципального района </w:t>
      </w:r>
    </w:p>
    <w:p w:rsidR="004B4938" w:rsidRPr="00F34611" w:rsidRDefault="00786C6F" w:rsidP="00786C6F">
      <w:pPr>
        <w:jc w:val="both"/>
        <w:rPr>
          <w:rFonts w:ascii="Times New Roman" w:hAnsi="Times New Roman" w:cs="Times New Roman"/>
          <w:b/>
          <w:sz w:val="28"/>
          <w:szCs w:val="28"/>
        </w:rPr>
      </w:pPr>
      <w:r w:rsidRPr="00F34611">
        <w:rPr>
          <w:rFonts w:ascii="Times New Roman" w:hAnsi="Times New Roman" w:cs="Times New Roman"/>
          <w:b/>
          <w:sz w:val="28"/>
          <w:szCs w:val="28"/>
        </w:rPr>
        <w:t>за 201</w:t>
      </w:r>
      <w:r w:rsidR="00877334" w:rsidRPr="00F34611">
        <w:rPr>
          <w:rFonts w:ascii="Times New Roman" w:hAnsi="Times New Roman" w:cs="Times New Roman"/>
          <w:b/>
          <w:sz w:val="28"/>
          <w:szCs w:val="28"/>
        </w:rPr>
        <w:t>9</w:t>
      </w:r>
      <w:r w:rsidRPr="00F34611">
        <w:rPr>
          <w:rFonts w:ascii="Times New Roman" w:hAnsi="Times New Roman" w:cs="Times New Roman"/>
          <w:b/>
          <w:sz w:val="28"/>
          <w:szCs w:val="28"/>
        </w:rPr>
        <w:t xml:space="preserve"> год</w:t>
      </w:r>
    </w:p>
    <w:tbl>
      <w:tblPr>
        <w:tblW w:w="1077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2"/>
        <w:gridCol w:w="140"/>
        <w:gridCol w:w="853"/>
        <w:gridCol w:w="1135"/>
        <w:gridCol w:w="992"/>
        <w:gridCol w:w="993"/>
        <w:gridCol w:w="704"/>
        <w:gridCol w:w="992"/>
        <w:gridCol w:w="993"/>
      </w:tblGrid>
      <w:tr w:rsidR="004B4938" w:rsidRPr="00F34611" w:rsidTr="0090451D">
        <w:tc>
          <w:tcPr>
            <w:tcW w:w="3972" w:type="dxa"/>
            <w:tcBorders>
              <w:top w:val="single" w:sz="4" w:space="0" w:color="auto"/>
              <w:left w:val="single" w:sz="4" w:space="0" w:color="auto"/>
              <w:bottom w:val="single" w:sz="4" w:space="0" w:color="auto"/>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Показатели</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2013 год</w:t>
            </w:r>
          </w:p>
        </w:tc>
        <w:tc>
          <w:tcPr>
            <w:tcW w:w="1135" w:type="dxa"/>
            <w:tcBorders>
              <w:top w:val="single" w:sz="4" w:space="0" w:color="auto"/>
              <w:left w:val="single" w:sz="4" w:space="0" w:color="auto"/>
              <w:bottom w:val="single" w:sz="4" w:space="0" w:color="auto"/>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2016</w:t>
            </w:r>
          </w:p>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год (факт)</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2017</w:t>
            </w:r>
          </w:p>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2018</w:t>
            </w:r>
          </w:p>
          <w:p w:rsidR="004B4938" w:rsidRPr="00F34611" w:rsidRDefault="002D199E"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г</w:t>
            </w:r>
            <w:r w:rsidR="004B4938" w:rsidRPr="00F34611">
              <w:rPr>
                <w:rFonts w:ascii="Times New Roman" w:hAnsi="Times New Roman" w:cs="Times New Roman"/>
                <w:sz w:val="22"/>
                <w:szCs w:val="22"/>
              </w:rPr>
              <w:t>од</w:t>
            </w:r>
          </w:p>
        </w:tc>
        <w:tc>
          <w:tcPr>
            <w:tcW w:w="704" w:type="dxa"/>
            <w:tcBorders>
              <w:top w:val="single" w:sz="4" w:space="0" w:color="auto"/>
              <w:left w:val="single" w:sz="4" w:space="0" w:color="auto"/>
              <w:bottom w:val="single" w:sz="4" w:space="0" w:color="auto"/>
              <w:right w:val="single" w:sz="4" w:space="0" w:color="auto"/>
            </w:tcBorders>
            <w:vAlign w:val="center"/>
            <w:hideMark/>
          </w:tcPr>
          <w:p w:rsidR="004B4938" w:rsidRPr="00F34611" w:rsidRDefault="00877334" w:rsidP="008C7B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2019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4B4938" w:rsidRPr="00F34611" w:rsidRDefault="00877334" w:rsidP="008C7BB7">
            <w:pPr>
              <w:rPr>
                <w:rFonts w:ascii="Times New Roman" w:hAnsi="Times New Roman" w:cs="Times New Roman"/>
              </w:rPr>
            </w:pPr>
            <w:r w:rsidRPr="00F34611">
              <w:rPr>
                <w:rFonts w:ascii="Times New Roman" w:hAnsi="Times New Roman" w:cs="Times New Roman"/>
              </w:rPr>
              <w:t>2019 к 2018 в %</w:t>
            </w:r>
          </w:p>
        </w:tc>
        <w:tc>
          <w:tcPr>
            <w:tcW w:w="993" w:type="dxa"/>
            <w:tcBorders>
              <w:top w:val="single" w:sz="4" w:space="0" w:color="auto"/>
              <w:left w:val="single" w:sz="4" w:space="0" w:color="auto"/>
              <w:bottom w:val="single" w:sz="4" w:space="0" w:color="auto"/>
              <w:right w:val="single" w:sz="4" w:space="0" w:color="auto"/>
            </w:tcBorders>
            <w:vAlign w:val="center"/>
            <w:hideMark/>
          </w:tcPr>
          <w:p w:rsidR="004B4938" w:rsidRPr="00F34611" w:rsidRDefault="00877334" w:rsidP="00877334">
            <w:pPr>
              <w:rPr>
                <w:rFonts w:ascii="Times New Roman" w:hAnsi="Times New Roman" w:cs="Times New Roman"/>
              </w:rPr>
            </w:pPr>
            <w:r w:rsidRPr="00F34611">
              <w:rPr>
                <w:rFonts w:ascii="Times New Roman" w:hAnsi="Times New Roman" w:cs="Times New Roman"/>
              </w:rPr>
              <w:t>2019 в</w:t>
            </w:r>
            <w:r w:rsidR="008C7BB7" w:rsidRPr="00F34611">
              <w:rPr>
                <w:rFonts w:ascii="Times New Roman" w:hAnsi="Times New Roman" w:cs="Times New Roman"/>
              </w:rPr>
              <w:t xml:space="preserve"> </w:t>
            </w:r>
            <w:r w:rsidRPr="00F34611">
              <w:rPr>
                <w:rFonts w:ascii="Times New Roman" w:hAnsi="Times New Roman" w:cs="Times New Roman"/>
              </w:rPr>
              <w:t>%</w:t>
            </w:r>
            <w:r w:rsidR="008C7BB7" w:rsidRPr="00F34611">
              <w:rPr>
                <w:rFonts w:ascii="Times New Roman" w:hAnsi="Times New Roman" w:cs="Times New Roman"/>
              </w:rPr>
              <w:t xml:space="preserve"> к 2013 году</w:t>
            </w:r>
            <w:r w:rsidRPr="00F34611">
              <w:rPr>
                <w:rFonts w:ascii="Times New Roman" w:hAnsi="Times New Roman" w:cs="Times New Roman"/>
              </w:rPr>
              <w:t xml:space="preserve"> </w:t>
            </w:r>
            <w:proofErr w:type="gramStart"/>
            <w:r w:rsidRPr="00F34611">
              <w:rPr>
                <w:rFonts w:ascii="Times New Roman" w:hAnsi="Times New Roman" w:cs="Times New Roman"/>
              </w:rPr>
              <w:t>в</w:t>
            </w:r>
            <w:proofErr w:type="gramEnd"/>
            <w:r w:rsidRPr="00F34611">
              <w:rPr>
                <w:rFonts w:ascii="Times New Roman" w:hAnsi="Times New Roman" w:cs="Times New Roman"/>
              </w:rPr>
              <w:t xml:space="preserve"> %</w:t>
            </w:r>
          </w:p>
        </w:tc>
      </w:tr>
      <w:tr w:rsidR="004B4938" w:rsidRPr="00F34611"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outlineLvl w:val="2"/>
              <w:rPr>
                <w:rFonts w:ascii="Times New Roman" w:hAnsi="Times New Roman" w:cs="Times New Roman"/>
                <w:b/>
                <w:sz w:val="22"/>
                <w:szCs w:val="22"/>
              </w:rPr>
            </w:pPr>
            <w:r w:rsidRPr="00F34611">
              <w:rPr>
                <w:rFonts w:ascii="Times New Roman" w:hAnsi="Times New Roman" w:cs="Times New Roman"/>
                <w:b/>
                <w:sz w:val="22"/>
                <w:szCs w:val="22"/>
              </w:rPr>
              <w:t>Цель 1.Усиление экономического потенциала Романовского района, основанного на инновационной и конкурентоспособной экономике.</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отгруженных товаров собственного производства (ОКВЭД В</w:t>
            </w:r>
            <w:proofErr w:type="gramStart"/>
            <w:r w:rsidRPr="00F34611">
              <w:rPr>
                <w:rFonts w:ascii="Times New Roman" w:hAnsi="Times New Roman" w:cs="Times New Roman"/>
                <w:sz w:val="22"/>
                <w:szCs w:val="22"/>
              </w:rPr>
              <w:t>,С</w:t>
            </w:r>
            <w:proofErr w:type="gramEnd"/>
            <w:r w:rsidRPr="00F34611">
              <w:rPr>
                <w:rFonts w:ascii="Times New Roman" w:hAnsi="Times New Roman" w:cs="Times New Roman"/>
                <w:sz w:val="22"/>
                <w:szCs w:val="22"/>
              </w:rPr>
              <w:t>,Д,Е),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50,6</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60,5</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59,3</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7B0AD4" w:rsidP="0097053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1506EC">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120,</w:t>
            </w:r>
            <w:r w:rsidR="001506EC" w:rsidRPr="00F34611">
              <w:rPr>
                <w:rFonts w:ascii="Times New Roman" w:hAnsi="Times New Roman" w:cs="Times New Roman"/>
                <w:sz w:val="22"/>
                <w:szCs w:val="22"/>
              </w:rPr>
              <w:t>7</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Среднемесячная номинальная заработная плата в сельском хозяйстве (по сельскохозяйственным предприятиям, не относящимся к субъектам малого предпринимательства),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12299</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21146</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19584</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8C7B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19830</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22959,1</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115,8</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В 1,9 р.</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производства продукции сельского хозяйства, млрд.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3,2</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3,1</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8C7B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8C7BB7"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2D199E"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2D199E"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170,6</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инвестиций, млн</w:t>
            </w:r>
            <w:proofErr w:type="gramStart"/>
            <w:r w:rsidRPr="00F34611">
              <w:rPr>
                <w:rFonts w:ascii="Times New Roman" w:hAnsi="Times New Roman" w:cs="Times New Roman"/>
                <w:sz w:val="22"/>
                <w:szCs w:val="22"/>
              </w:rPr>
              <w:t>.р</w:t>
            </w:r>
            <w:proofErr w:type="gramEnd"/>
            <w:r w:rsidRPr="00F34611">
              <w:rPr>
                <w:rFonts w:ascii="Times New Roman" w:hAnsi="Times New Roman" w:cs="Times New Roman"/>
                <w:sz w:val="22"/>
                <w:szCs w:val="22"/>
              </w:rPr>
              <w:t>уб.</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9,4</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8,3</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9,3</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3,7</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33,5</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в 9,3 </w:t>
            </w:r>
            <w:proofErr w:type="spellStart"/>
            <w:proofErr w:type="gramStart"/>
            <w:r w:rsidRPr="00F34611">
              <w:rPr>
                <w:rFonts w:ascii="Times New Roman" w:hAnsi="Times New Roman" w:cs="Times New Roman"/>
                <w:sz w:val="22"/>
                <w:szCs w:val="22"/>
              </w:rPr>
              <w:t>р</w:t>
            </w:r>
            <w:proofErr w:type="spellEnd"/>
            <w:proofErr w:type="gramEnd"/>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3,6 </w:t>
            </w:r>
            <w:proofErr w:type="spellStart"/>
            <w:proofErr w:type="gramStart"/>
            <w:r w:rsidRPr="00F34611">
              <w:rPr>
                <w:rFonts w:ascii="Times New Roman" w:hAnsi="Times New Roman" w:cs="Times New Roman"/>
                <w:sz w:val="22"/>
                <w:szCs w:val="22"/>
              </w:rPr>
              <w:t>р</w:t>
            </w:r>
            <w:proofErr w:type="spellEnd"/>
            <w:proofErr w:type="gramEnd"/>
          </w:p>
        </w:tc>
      </w:tr>
      <w:tr w:rsidR="004B4938" w:rsidRPr="00F34611"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Производство продукции растениеводства (все формы хозяйствования):</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Зерновые и зернобобовые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78,3</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90,6</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116,1</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99,5</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84,4</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100,5</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Подсолнечник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27,8</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26,7</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33,8</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42,1</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124,6</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151,4</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Картофель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18,9</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5,3</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4,3</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81,1</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33,1</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Овощи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3,4</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3,4</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2,3</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104,3</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70,6</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Общая площадь пашни (тыс. га)</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84,2</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rPr>
                <w:rFonts w:ascii="Times New Roman" w:hAnsi="Times New Roman" w:cs="Times New Roman"/>
              </w:rPr>
            </w:pPr>
            <w:r w:rsidRPr="00F34611">
              <w:rPr>
                <w:rFonts w:ascii="Times New Roman" w:hAnsi="Times New Roman" w:cs="Times New Roman"/>
              </w:rPr>
              <w:t>84,2</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rPr>
                <w:rFonts w:ascii="Times New Roman" w:hAnsi="Times New Roman" w:cs="Times New Roman"/>
              </w:rPr>
            </w:pPr>
            <w:r w:rsidRPr="00F34611">
              <w:rPr>
                <w:rFonts w:ascii="Times New Roman" w:hAnsi="Times New Roman" w:cs="Times New Roman"/>
              </w:rPr>
              <w:t>84,2</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rPr>
                <w:rFonts w:ascii="Times New Roman" w:hAnsi="Times New Roman" w:cs="Times New Roman"/>
              </w:rPr>
            </w:pPr>
            <w:r w:rsidRPr="00F34611">
              <w:rPr>
                <w:rFonts w:ascii="Times New Roman" w:hAnsi="Times New Roman" w:cs="Times New Roman"/>
              </w:rPr>
              <w:t>84,2</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rPr>
                <w:rFonts w:ascii="Times New Roman" w:hAnsi="Times New Roman" w:cs="Times New Roman"/>
              </w:rPr>
            </w:pPr>
            <w:r w:rsidRPr="00F34611">
              <w:rPr>
                <w:rFonts w:ascii="Times New Roman" w:hAnsi="Times New Roman" w:cs="Times New Roman"/>
              </w:rPr>
              <w:t>84,2</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rPr>
                <w:rFonts w:ascii="Times New Roman" w:hAnsi="Times New Roman" w:cs="Times New Roman"/>
              </w:rPr>
            </w:pPr>
            <w:r w:rsidRPr="00F34611">
              <w:rPr>
                <w:rFonts w:ascii="Times New Roman" w:hAnsi="Times New Roman" w:cs="Times New Roman"/>
              </w:rPr>
              <w:t>84,2</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rPr>
                <w:rFonts w:ascii="Times New Roman" w:hAnsi="Times New Roman" w:cs="Times New Roman"/>
              </w:rPr>
            </w:pPr>
            <w:r w:rsidRPr="00F34611">
              <w:rPr>
                <w:rFonts w:ascii="Times New Roman" w:hAnsi="Times New Roman" w:cs="Times New Roman"/>
              </w:rPr>
              <w:t>84,2</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Обеспеченность кормами на 1 условную голову (центнеров кормовых единиц)</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26,2</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25,7</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26,2</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26,0</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26,5</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101,9</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101,1</w:t>
            </w:r>
          </w:p>
        </w:tc>
      </w:tr>
      <w:tr w:rsidR="004B4938" w:rsidRPr="00F34611"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Поголовье скота во всех категориях хозяйств и производство продукции животноводства (все категории хозяйств):</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Крупный рогатый скот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9573</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9199</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9126</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9546</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9740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102,0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101,7</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в т.ч. коровы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1998</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1881</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1876</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1944</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2033</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104,6</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101,8</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Свиньи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5755</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6344</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2587</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2987</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115,5</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51,9</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Овцы, козы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4860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4425</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4682</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4683</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4952</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105,7</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101,9</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Кролики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96364</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110914</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111650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113850</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113850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118,1</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Скота и мяса кролика </w:t>
            </w:r>
            <w:proofErr w:type="gramStart"/>
            <w:r w:rsidRPr="00F34611">
              <w:rPr>
                <w:rFonts w:ascii="Times New Roman" w:hAnsi="Times New Roman" w:cs="Times New Roman"/>
                <w:sz w:val="22"/>
                <w:szCs w:val="22"/>
              </w:rPr>
              <w:t>в</w:t>
            </w:r>
            <w:proofErr w:type="gramEnd"/>
            <w:r w:rsidRPr="00F34611">
              <w:rPr>
                <w:rFonts w:ascii="Times New Roman" w:hAnsi="Times New Roman" w:cs="Times New Roman"/>
                <w:sz w:val="22"/>
                <w:szCs w:val="22"/>
              </w:rPr>
              <w:t xml:space="preserve"> ж.в.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4090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3526</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2491</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2661,3</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2754,0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103,5</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67,3</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Молоко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8643</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7399</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7885,2</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8072,8</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8390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103,9</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97,1</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Рыбы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21,0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28,3</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26,5</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101,9</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128,6</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Яйцо (тыс. </w:t>
            </w:r>
            <w:proofErr w:type="spellStart"/>
            <w:proofErr w:type="gramStart"/>
            <w:r w:rsidRPr="00F34611">
              <w:rPr>
                <w:rFonts w:ascii="Times New Roman" w:hAnsi="Times New Roman" w:cs="Times New Roman"/>
                <w:sz w:val="22"/>
                <w:szCs w:val="22"/>
              </w:rPr>
              <w:t>шт</w:t>
            </w:r>
            <w:proofErr w:type="spellEnd"/>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17316</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15910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17864</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17832</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17584</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98,6</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101,5</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Надой молока от коровы (</w:t>
            </w:r>
            <w:proofErr w:type="gramStart"/>
            <w:r w:rsidRPr="00F34611">
              <w:rPr>
                <w:rFonts w:ascii="Times New Roman" w:hAnsi="Times New Roman" w:cs="Times New Roman"/>
                <w:sz w:val="22"/>
                <w:szCs w:val="22"/>
              </w:rPr>
              <w:t>кг</w:t>
            </w:r>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4325</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3933</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3990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4152</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4127</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99,4</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95,4</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Среднесуточный привес, КРС (гр.)</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640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625</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625</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97,7</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Приобретение с/</w:t>
            </w:r>
            <w:proofErr w:type="spellStart"/>
            <w:r w:rsidRPr="00F34611">
              <w:rPr>
                <w:rFonts w:ascii="Times New Roman" w:hAnsi="Times New Roman" w:cs="Times New Roman"/>
                <w:sz w:val="22"/>
                <w:szCs w:val="22"/>
              </w:rPr>
              <w:t>х</w:t>
            </w:r>
            <w:proofErr w:type="spellEnd"/>
            <w:r w:rsidRPr="00F34611">
              <w:rPr>
                <w:rFonts w:ascii="Times New Roman" w:hAnsi="Times New Roman" w:cs="Times New Roman"/>
                <w:sz w:val="22"/>
                <w:szCs w:val="22"/>
              </w:rPr>
              <w:t xml:space="preserve"> техники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148,3</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332,5</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256,5</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181,9</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245,9</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135,2</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165,8</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Животноводческое оборудование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Приобретение и реконструкция </w:t>
            </w:r>
            <w:proofErr w:type="spellStart"/>
            <w:r w:rsidRPr="00F34611">
              <w:rPr>
                <w:rFonts w:ascii="Times New Roman" w:hAnsi="Times New Roman" w:cs="Times New Roman"/>
                <w:sz w:val="22"/>
                <w:szCs w:val="22"/>
              </w:rPr>
              <w:t>зерносушильно-сортировальных</w:t>
            </w:r>
            <w:proofErr w:type="spellEnd"/>
            <w:r w:rsidRPr="00F34611">
              <w:rPr>
                <w:rFonts w:ascii="Times New Roman" w:hAnsi="Times New Roman" w:cs="Times New Roman"/>
                <w:sz w:val="22"/>
                <w:szCs w:val="22"/>
              </w:rPr>
              <w:t xml:space="preserve"> комплексов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Приобретение новой сельскохозяйственной техники всего:</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114,3</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61,5</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Тракторов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47,4</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Зерноуборочных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116,7</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Кормоуборочных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розничной торговли,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591,6</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613,5</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662,6</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662,6</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691,7</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104,4</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116,9</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highlight w:val="yellow"/>
              </w:rPr>
            </w:pPr>
            <w:r w:rsidRPr="00F34611">
              <w:rPr>
                <w:rFonts w:ascii="Times New Roman" w:hAnsi="Times New Roman" w:cs="Times New Roman"/>
                <w:sz w:val="22"/>
                <w:szCs w:val="22"/>
              </w:rPr>
              <w:t>Оборот субъектов малого и среднего предпринимательства в постоянных ценах по отношению к показателю 2013 года,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111</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114</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132</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134</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136</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1506EC"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101,5</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122,0</w:t>
            </w:r>
          </w:p>
        </w:tc>
      </w:tr>
      <w:tr w:rsidR="002A35EB" w:rsidRPr="00F34611" w:rsidTr="0090451D">
        <w:trPr>
          <w:trHeight w:val="1802"/>
        </w:trPr>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39,8 </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45,4</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50,4</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52,5</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41,0</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78,1</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103,0</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нестационарных торговых объектов круглогодичного размещения и мобильных торговых объектов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112,0</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15,5</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10,4</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16,8</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17,2</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90,5</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111,0</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Доля граждан, планирующих открыть собственный бизнес в течение ближайших 3 лет</w:t>
            </w:r>
            <w:proofErr w:type="gramStart"/>
            <w:r w:rsidRPr="00F34611">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0,1</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0,1</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в 3 </w:t>
            </w:r>
            <w:proofErr w:type="spellStart"/>
            <w:proofErr w:type="gramStart"/>
            <w:r w:rsidRPr="00F34611">
              <w:rPr>
                <w:rFonts w:ascii="Times New Roman" w:hAnsi="Times New Roman" w:cs="Times New Roman"/>
                <w:sz w:val="22"/>
                <w:szCs w:val="22"/>
              </w:rPr>
              <w:t>р</w:t>
            </w:r>
            <w:proofErr w:type="spellEnd"/>
            <w:proofErr w:type="gramEnd"/>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субъектов малого предпринимательства, получивших финансовую поддержку</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Число туристов, приезжающих в РМР, 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3,2</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7B0AD4">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w:t>
            </w:r>
            <w:r w:rsidR="007B0AD4">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121,9</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В 2,4 </w:t>
            </w:r>
            <w:proofErr w:type="spellStart"/>
            <w:proofErr w:type="gramStart"/>
            <w:r w:rsidRPr="00F34611">
              <w:rPr>
                <w:rFonts w:ascii="Times New Roman" w:hAnsi="Times New Roman" w:cs="Times New Roman"/>
                <w:sz w:val="22"/>
                <w:szCs w:val="22"/>
              </w:rPr>
              <w:t>р</w:t>
            </w:r>
            <w:proofErr w:type="spellEnd"/>
            <w:proofErr w:type="gramEnd"/>
          </w:p>
        </w:tc>
      </w:tr>
      <w:tr w:rsidR="002A35EB" w:rsidRPr="00F34611"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center"/>
              <w:outlineLvl w:val="2"/>
              <w:rPr>
                <w:rFonts w:ascii="Times New Roman" w:hAnsi="Times New Roman" w:cs="Times New Roman"/>
                <w:b/>
                <w:sz w:val="22"/>
                <w:szCs w:val="22"/>
              </w:rPr>
            </w:pPr>
            <w:r w:rsidRPr="00F34611">
              <w:rPr>
                <w:rFonts w:ascii="Times New Roman" w:hAnsi="Times New Roman" w:cs="Times New Roman"/>
                <w:b/>
                <w:sz w:val="22"/>
                <w:szCs w:val="22"/>
              </w:rPr>
              <w:t>Цель</w:t>
            </w:r>
            <w:proofErr w:type="gramStart"/>
            <w:r w:rsidRPr="00F34611">
              <w:rPr>
                <w:rFonts w:ascii="Times New Roman" w:hAnsi="Times New Roman" w:cs="Times New Roman"/>
                <w:b/>
                <w:sz w:val="22"/>
                <w:szCs w:val="22"/>
              </w:rPr>
              <w:t>2</w:t>
            </w:r>
            <w:proofErr w:type="gramEnd"/>
            <w:r w:rsidRPr="00F34611">
              <w:rPr>
                <w:rFonts w:ascii="Times New Roman" w:hAnsi="Times New Roman" w:cs="Times New Roman"/>
                <w:b/>
                <w:sz w:val="22"/>
                <w:szCs w:val="22"/>
              </w:rPr>
              <w:t>. Повышение уровня и качества жизни населения на всей территории Романовского района</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Численность населения среднегодовая, 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15,1</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14,3</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13,4</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96,4</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88,7</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Прирост численности населения к уровню 2017 года (14,0 тыс. чел.),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    -</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Продолжительность жизни населения, лет</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72,6</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74,4</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74,2</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74,2</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69,0</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93,0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95,0</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Коэффициент рождаемости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10,5</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8,9</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7,7</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8,3</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6,1</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73,5</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58,1</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Коэффициент смертности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17,3</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18,9</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15,4</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15,4</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123,4</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123,4</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Коэффициент младенческой смертности (на 1000 </w:t>
            </w:r>
            <w:proofErr w:type="gramStart"/>
            <w:r w:rsidRPr="00F34611">
              <w:rPr>
                <w:rFonts w:ascii="Times New Roman" w:hAnsi="Times New Roman" w:cs="Times New Roman"/>
                <w:sz w:val="22"/>
                <w:szCs w:val="22"/>
              </w:rPr>
              <w:t>родившихся</w:t>
            </w:r>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Смертность трудоспособного населения (на 100 тыс. трудоспособного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271,4</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373,2</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500,0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419,8</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335,7</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80,0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123,7</w:t>
            </w:r>
          </w:p>
        </w:tc>
      </w:tr>
      <w:tr w:rsidR="002A35EB" w:rsidRPr="00F34611" w:rsidTr="0090451D">
        <w:trPr>
          <w:trHeight w:val="1161"/>
        </w:trPr>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Доля ВИЧ-инфицированных лиц, состоящих на диспансерном учете, от числа выявленных,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63,2</w:t>
            </w:r>
          </w:p>
        </w:tc>
      </w:tr>
      <w:tr w:rsidR="002A35EB"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регистрируемой безработицы</w:t>
            </w:r>
            <w:proofErr w:type="gramStart"/>
            <w:r w:rsidRPr="00F34611">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w:t>
            </w:r>
          </w:p>
        </w:tc>
        <w:tc>
          <w:tcPr>
            <w:tcW w:w="1135"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704"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84,6</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численности воспитанников дошкольных образовательных организаций в возрасте от 2 месяцев до 7 лет и старше, охваченных образовательными программами, соответствующими федеральному государственному образовательному стандарту дошкольного образования, в общей численности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87,5</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общеобразовательных учреждений, соответствующих требованиям федеральных государственных образовательных стандартов,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highlight w:val="yellow"/>
              </w:rPr>
            </w:pPr>
            <w:r w:rsidRPr="00F34611">
              <w:rPr>
                <w:rFonts w:ascii="Times New Roman" w:hAnsi="Times New Roman" w:cs="Times New Roman"/>
                <w:sz w:val="22"/>
                <w:szCs w:val="22"/>
              </w:rPr>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F34611">
              <w:rPr>
                <w:rFonts w:ascii="Times New Roman" w:hAnsi="Times New Roman" w:cs="Times New Roman"/>
                <w:sz w:val="22"/>
                <w:szCs w:val="22"/>
              </w:rPr>
              <w:t>численности</w:t>
            </w:r>
            <w:proofErr w:type="gramEnd"/>
            <w:r w:rsidRPr="00F34611">
              <w:rPr>
                <w:rFonts w:ascii="Times New Roman" w:hAnsi="Times New Roman" w:cs="Times New Roman"/>
                <w:sz w:val="22"/>
                <w:szCs w:val="22"/>
              </w:rPr>
              <w:t xml:space="preserve"> обучающихся в образовательных организациях общего образования,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58</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86</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97,4</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113,3</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167,9</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общеобразовательных учреждений, реализующих адаптированные образовательные программы начального общего или (и) основного общего образования,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16,7</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41,7</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В 1,7 р. </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lastRenderedPageBreak/>
              <w:t>Удельный вес общеобразовательных учреждений, в которых на регулярной основе осуществляется независимая оценка качества подготовки обучающихся,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 xml:space="preserve">Удельный вес численности детей, занимающихся в спортивных кружках, организованных на базе общеобразовательных организаций, в общей </w:t>
            </w:r>
            <w:proofErr w:type="gramStart"/>
            <w:r w:rsidRPr="00F34611">
              <w:rPr>
                <w:rFonts w:ascii="Times New Roman" w:hAnsi="Times New Roman" w:cs="Times New Roman"/>
                <w:sz w:val="22"/>
                <w:szCs w:val="22"/>
              </w:rPr>
              <w:t>численности</w:t>
            </w:r>
            <w:proofErr w:type="gramEnd"/>
            <w:r w:rsidRPr="00F34611">
              <w:rPr>
                <w:rFonts w:ascii="Times New Roman" w:hAnsi="Times New Roman" w:cs="Times New Roman"/>
                <w:sz w:val="22"/>
                <w:szCs w:val="22"/>
              </w:rPr>
              <w:t xml:space="preserve"> обучающихся в общеобразовательных организациях,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45</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55</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123,6</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В 1.7 р.</w:t>
            </w:r>
          </w:p>
        </w:tc>
      </w:tr>
      <w:tr w:rsidR="006632A9"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64</w:t>
            </w:r>
          </w:p>
        </w:tc>
        <w:tc>
          <w:tcPr>
            <w:tcW w:w="1135"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704" w:type="dxa"/>
            <w:tcBorders>
              <w:top w:val="single" w:sz="4" w:space="0" w:color="auto"/>
              <w:left w:val="single" w:sz="4" w:space="0" w:color="auto"/>
              <w:bottom w:val="single" w:sz="4" w:space="0" w:color="auto"/>
              <w:right w:val="single" w:sz="4" w:space="0" w:color="auto"/>
            </w:tcBorders>
            <w:hideMark/>
          </w:tcPr>
          <w:p w:rsidR="006632A9" w:rsidRPr="00F34611" w:rsidRDefault="006632A9"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60,0</w:t>
            </w:r>
          </w:p>
        </w:tc>
        <w:tc>
          <w:tcPr>
            <w:tcW w:w="992"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80</w:t>
            </w:r>
          </w:p>
        </w:tc>
        <w:tc>
          <w:tcPr>
            <w:tcW w:w="993" w:type="dxa"/>
            <w:tcBorders>
              <w:top w:val="single" w:sz="4" w:space="0" w:color="auto"/>
              <w:left w:val="single" w:sz="4" w:space="0" w:color="auto"/>
              <w:bottom w:val="single" w:sz="4" w:space="0" w:color="auto"/>
              <w:right w:val="single" w:sz="4" w:space="0" w:color="auto"/>
            </w:tcBorders>
            <w:hideMark/>
          </w:tcPr>
          <w:p w:rsidR="006632A9" w:rsidRPr="00F34611" w:rsidRDefault="001506EC"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93,7</w:t>
            </w:r>
          </w:p>
        </w:tc>
      </w:tr>
      <w:tr w:rsidR="004B4938" w:rsidRPr="00F34611" w:rsidTr="0090451D">
        <w:trPr>
          <w:trHeight w:val="565"/>
        </w:trPr>
        <w:tc>
          <w:tcPr>
            <w:tcW w:w="3972" w:type="dxa"/>
            <w:tcBorders>
              <w:top w:val="nil"/>
              <w:left w:val="single" w:sz="4" w:space="0" w:color="auto"/>
              <w:bottom w:val="nil"/>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Количество спортивных сооружений в РМР, единиц:</w:t>
            </w:r>
          </w:p>
        </w:tc>
        <w:tc>
          <w:tcPr>
            <w:tcW w:w="993" w:type="dxa"/>
            <w:gridSpan w:val="2"/>
            <w:tcBorders>
              <w:top w:val="nil"/>
              <w:left w:val="single" w:sz="4" w:space="0" w:color="auto"/>
              <w:bottom w:val="nil"/>
              <w:right w:val="single" w:sz="4" w:space="0" w:color="auto"/>
            </w:tcBorders>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p>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1135"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p>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992"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p>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w:t>
            </w:r>
          </w:p>
        </w:tc>
        <w:tc>
          <w:tcPr>
            <w:tcW w:w="993"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p>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w:t>
            </w:r>
          </w:p>
        </w:tc>
        <w:tc>
          <w:tcPr>
            <w:tcW w:w="704"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p>
          <w:p w:rsidR="004B4938" w:rsidRPr="00F34611" w:rsidRDefault="0022407F"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w:t>
            </w:r>
          </w:p>
        </w:tc>
        <w:tc>
          <w:tcPr>
            <w:tcW w:w="992"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p>
          <w:p w:rsidR="004B4938" w:rsidRPr="00F34611" w:rsidRDefault="001506EC"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101,6</w:t>
            </w:r>
          </w:p>
        </w:tc>
        <w:tc>
          <w:tcPr>
            <w:tcW w:w="993" w:type="dxa"/>
            <w:tcBorders>
              <w:top w:val="nil"/>
              <w:left w:val="single" w:sz="4" w:space="0" w:color="auto"/>
              <w:bottom w:val="nil"/>
              <w:right w:val="single" w:sz="4" w:space="0" w:color="auto"/>
            </w:tcBorders>
            <w:vAlign w:val="center"/>
            <w:hideMark/>
          </w:tcPr>
          <w:p w:rsidR="004B4938" w:rsidRPr="00F34611" w:rsidRDefault="001506EC" w:rsidP="001506EC">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105</w:t>
            </w:r>
          </w:p>
        </w:tc>
      </w:tr>
      <w:tr w:rsidR="004B4938" w:rsidRPr="00F34611" w:rsidTr="0090451D">
        <w:trPr>
          <w:trHeight w:val="108"/>
        </w:trPr>
        <w:tc>
          <w:tcPr>
            <w:tcW w:w="3972" w:type="dxa"/>
            <w:tcBorders>
              <w:top w:val="nil"/>
              <w:left w:val="single" w:sz="4" w:space="0" w:color="auto"/>
              <w:bottom w:val="nil"/>
              <w:right w:val="single" w:sz="4" w:space="0" w:color="auto"/>
            </w:tcBorders>
            <w:hideMark/>
          </w:tcPr>
          <w:p w:rsidR="004B4938" w:rsidRPr="00F34611" w:rsidRDefault="004B493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спортивные залы</w:t>
            </w:r>
          </w:p>
        </w:tc>
        <w:tc>
          <w:tcPr>
            <w:tcW w:w="993" w:type="dxa"/>
            <w:gridSpan w:val="2"/>
            <w:tcBorders>
              <w:top w:val="nil"/>
              <w:left w:val="single" w:sz="4" w:space="0" w:color="auto"/>
              <w:bottom w:val="nil"/>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1135"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2"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3" w:type="dxa"/>
            <w:tcBorders>
              <w:top w:val="nil"/>
              <w:left w:val="single" w:sz="4" w:space="0" w:color="auto"/>
              <w:bottom w:val="nil"/>
              <w:right w:val="single" w:sz="4" w:space="0" w:color="auto"/>
            </w:tcBorders>
            <w:vAlign w:val="center"/>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704"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2" w:type="dxa"/>
            <w:tcBorders>
              <w:top w:val="nil"/>
              <w:left w:val="single" w:sz="4" w:space="0" w:color="auto"/>
              <w:bottom w:val="nil"/>
              <w:right w:val="single" w:sz="4" w:space="0" w:color="auto"/>
            </w:tcBorders>
            <w:vAlign w:val="center"/>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nil"/>
              <w:left w:val="single" w:sz="4" w:space="0" w:color="auto"/>
              <w:bottom w:val="nil"/>
              <w:right w:val="single" w:sz="4" w:space="0" w:color="auto"/>
            </w:tcBorders>
            <w:vAlign w:val="center"/>
            <w:hideMark/>
          </w:tcPr>
          <w:p w:rsidR="00E815B7" w:rsidRPr="00F34611" w:rsidRDefault="00E815B7"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p w:rsidR="004B4938" w:rsidRPr="00F34611" w:rsidRDefault="004B4938" w:rsidP="00E815B7">
            <w:pPr>
              <w:pStyle w:val="ConsPlusNormal"/>
              <w:spacing w:line="276" w:lineRule="auto"/>
              <w:ind w:firstLine="0"/>
              <w:jc w:val="center"/>
              <w:rPr>
                <w:rFonts w:ascii="Times New Roman" w:hAnsi="Times New Roman" w:cs="Times New Roman"/>
                <w:sz w:val="22"/>
                <w:szCs w:val="22"/>
              </w:rPr>
            </w:pPr>
          </w:p>
        </w:tc>
      </w:tr>
      <w:tr w:rsidR="004B4938" w:rsidRPr="00F34611" w:rsidTr="0090451D">
        <w:tc>
          <w:tcPr>
            <w:tcW w:w="3972" w:type="dxa"/>
            <w:tcBorders>
              <w:top w:val="nil"/>
              <w:left w:val="single" w:sz="4" w:space="0" w:color="auto"/>
              <w:bottom w:val="nil"/>
              <w:right w:val="single" w:sz="4" w:space="0" w:color="auto"/>
            </w:tcBorders>
            <w:hideMark/>
          </w:tcPr>
          <w:p w:rsidR="004B4938" w:rsidRPr="00F34611" w:rsidRDefault="004B493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плоскостные сооружения</w:t>
            </w:r>
          </w:p>
        </w:tc>
        <w:tc>
          <w:tcPr>
            <w:tcW w:w="993" w:type="dxa"/>
            <w:gridSpan w:val="2"/>
            <w:tcBorders>
              <w:top w:val="nil"/>
              <w:left w:val="single" w:sz="4" w:space="0" w:color="auto"/>
              <w:bottom w:val="nil"/>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45</w:t>
            </w:r>
          </w:p>
        </w:tc>
        <w:tc>
          <w:tcPr>
            <w:tcW w:w="1135"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45</w:t>
            </w:r>
          </w:p>
        </w:tc>
        <w:tc>
          <w:tcPr>
            <w:tcW w:w="992"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993" w:type="dxa"/>
            <w:tcBorders>
              <w:top w:val="nil"/>
              <w:left w:val="single" w:sz="4" w:space="0" w:color="auto"/>
              <w:bottom w:val="nil"/>
              <w:right w:val="single" w:sz="4" w:space="0" w:color="auto"/>
            </w:tcBorders>
            <w:vAlign w:val="center"/>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704" w:type="dxa"/>
            <w:tcBorders>
              <w:top w:val="nil"/>
              <w:left w:val="single" w:sz="4" w:space="0" w:color="auto"/>
              <w:bottom w:val="nil"/>
              <w:right w:val="single" w:sz="4" w:space="0" w:color="auto"/>
            </w:tcBorders>
            <w:vAlign w:val="center"/>
            <w:hideMark/>
          </w:tcPr>
          <w:p w:rsidR="004B4938" w:rsidRPr="00F34611" w:rsidRDefault="00C47BB0"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992" w:type="dxa"/>
            <w:tcBorders>
              <w:top w:val="nil"/>
              <w:left w:val="single" w:sz="4" w:space="0" w:color="auto"/>
              <w:bottom w:val="nil"/>
              <w:right w:val="single" w:sz="4" w:space="0" w:color="auto"/>
            </w:tcBorders>
            <w:vAlign w:val="center"/>
            <w:hideMark/>
          </w:tcPr>
          <w:p w:rsidR="004B4938" w:rsidRPr="00F34611" w:rsidRDefault="001506EC"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104,4</w:t>
            </w:r>
          </w:p>
        </w:tc>
        <w:tc>
          <w:tcPr>
            <w:tcW w:w="993" w:type="dxa"/>
            <w:tcBorders>
              <w:top w:val="nil"/>
              <w:left w:val="single" w:sz="4" w:space="0" w:color="auto"/>
              <w:bottom w:val="nil"/>
              <w:right w:val="single" w:sz="4" w:space="0" w:color="auto"/>
            </w:tcBorders>
            <w:vAlign w:val="center"/>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104,4</w:t>
            </w:r>
          </w:p>
        </w:tc>
      </w:tr>
      <w:tr w:rsidR="004B4938" w:rsidRPr="00F34611" w:rsidTr="0090451D">
        <w:tc>
          <w:tcPr>
            <w:tcW w:w="3972" w:type="dxa"/>
            <w:tcBorders>
              <w:top w:val="nil"/>
              <w:left w:val="single" w:sz="4" w:space="0" w:color="auto"/>
              <w:bottom w:val="nil"/>
              <w:right w:val="single" w:sz="4" w:space="0" w:color="auto"/>
            </w:tcBorders>
            <w:hideMark/>
          </w:tcPr>
          <w:p w:rsidR="004B4938" w:rsidRPr="00F34611" w:rsidRDefault="004B493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плавательные бассейны</w:t>
            </w:r>
          </w:p>
        </w:tc>
        <w:tc>
          <w:tcPr>
            <w:tcW w:w="993" w:type="dxa"/>
            <w:gridSpan w:val="2"/>
            <w:tcBorders>
              <w:top w:val="nil"/>
              <w:left w:val="single" w:sz="4" w:space="0" w:color="auto"/>
              <w:bottom w:val="nil"/>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1135"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704" w:type="dxa"/>
            <w:tcBorders>
              <w:top w:val="nil"/>
              <w:left w:val="single" w:sz="4" w:space="0" w:color="auto"/>
              <w:bottom w:val="nil"/>
              <w:right w:val="single" w:sz="4" w:space="0" w:color="auto"/>
            </w:tcBorders>
            <w:vAlign w:val="center"/>
            <w:hideMark/>
          </w:tcPr>
          <w:p w:rsidR="004B4938" w:rsidRPr="00F34611" w:rsidRDefault="0022407F"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992"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nil"/>
              <w:left w:val="single" w:sz="4" w:space="0" w:color="auto"/>
              <w:bottom w:val="nil"/>
              <w:right w:val="single" w:sz="4" w:space="0" w:color="auto"/>
            </w:tcBorders>
            <w:vAlign w:val="center"/>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Доля жителей РМР, систематически занимающихся физической культурой и спортом,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15,9</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20,2</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35,3</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35,6</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22407F"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37</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1506EC"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103,9</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в 2,3 </w:t>
            </w:r>
            <w:proofErr w:type="spellStart"/>
            <w:proofErr w:type="gramStart"/>
            <w:r w:rsidRPr="00F34611">
              <w:rPr>
                <w:rFonts w:ascii="Times New Roman" w:hAnsi="Times New Roman" w:cs="Times New Roman"/>
                <w:sz w:val="22"/>
                <w:szCs w:val="22"/>
              </w:rPr>
              <w:t>р</w:t>
            </w:r>
            <w:proofErr w:type="spellEnd"/>
            <w:proofErr w:type="gramEnd"/>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bCs/>
                <w:iCs/>
                <w:sz w:val="22"/>
                <w:szCs w:val="22"/>
              </w:rPr>
              <w:t>Численность детей и подростков, занимающихся в спортивных школах и секциях РМР,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13,1</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13,0</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13,5</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22407F"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1506EC"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107,9</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108,4</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bCs/>
                <w:iCs/>
                <w:sz w:val="22"/>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0,5</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r w:rsidR="00C47BB0" w:rsidRPr="00F34611">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в 2,4 </w:t>
            </w:r>
            <w:proofErr w:type="spellStart"/>
            <w:proofErr w:type="gramStart"/>
            <w:r w:rsidRPr="00F34611">
              <w:rPr>
                <w:rFonts w:ascii="Times New Roman" w:hAnsi="Times New Roman" w:cs="Times New Roman"/>
                <w:sz w:val="22"/>
                <w:szCs w:val="22"/>
              </w:rPr>
              <w:t>р</w:t>
            </w:r>
            <w:proofErr w:type="spellEnd"/>
            <w:proofErr w:type="gramEnd"/>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 xml:space="preserve">Площадь спортивных сооружений по видам, </w:t>
            </w:r>
            <w:r w:rsidRPr="00F34611">
              <w:rPr>
                <w:rFonts w:ascii="Times New Roman" w:hAnsi="Times New Roman" w:cs="Times New Roman"/>
                <w:sz w:val="22"/>
                <w:szCs w:val="22"/>
              </w:rPr>
              <w:pgNum/>
            </w:r>
            <w:r w:rsidRPr="00F34611">
              <w:rPr>
                <w:rFonts w:ascii="Times New Roman" w:hAnsi="Times New Roman" w:cs="Times New Roman"/>
                <w:sz w:val="22"/>
                <w:szCs w:val="22"/>
              </w:rPr>
              <w:t xml:space="preserve">В.м в </w:t>
            </w:r>
            <w:proofErr w:type="spellStart"/>
            <w:r w:rsidRPr="00F34611">
              <w:rPr>
                <w:rFonts w:ascii="Times New Roman" w:hAnsi="Times New Roman" w:cs="Times New Roman"/>
                <w:sz w:val="22"/>
                <w:szCs w:val="22"/>
              </w:rPr>
              <w:t>том</w:t>
            </w:r>
            <w:proofErr w:type="gramStart"/>
            <w:r w:rsidRPr="00F34611">
              <w:rPr>
                <w:rFonts w:ascii="Times New Roman" w:hAnsi="Times New Roman" w:cs="Times New Roman"/>
                <w:sz w:val="22"/>
                <w:szCs w:val="22"/>
              </w:rPr>
              <w:t>.ч</w:t>
            </w:r>
            <w:proofErr w:type="gramEnd"/>
            <w:r w:rsidRPr="00F34611">
              <w:rPr>
                <w:rFonts w:ascii="Times New Roman" w:hAnsi="Times New Roman" w:cs="Times New Roman"/>
                <w:sz w:val="22"/>
                <w:szCs w:val="22"/>
              </w:rPr>
              <w:t>исле</w:t>
            </w:r>
            <w:proofErr w:type="spellEnd"/>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88382</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88382</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88793</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88793</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22407F" w:rsidP="00224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90683,7</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1506EC"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102,1</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1506EC"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102,6</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 xml:space="preserve">спортивные залы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плоскостные сооружения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84309</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84309</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84720</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84720</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4B4938"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w:t>
            </w:r>
            <w:r w:rsidR="00C47BB0" w:rsidRPr="00F34611">
              <w:rPr>
                <w:rFonts w:ascii="Times New Roman" w:hAnsi="Times New Roman" w:cs="Times New Roman"/>
                <w:sz w:val="22"/>
                <w:szCs w:val="22"/>
              </w:rPr>
              <w:t>4720</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100,5</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Плавательные бассейны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22407F"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1890,7</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r>
      <w:tr w:rsidR="004945C3"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Охват детского населения района дополнительным образованием художественно-эстетической направленности, %</w:t>
            </w:r>
          </w:p>
        </w:tc>
        <w:tc>
          <w:tcPr>
            <w:tcW w:w="993" w:type="dxa"/>
            <w:gridSpan w:val="2"/>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w:t>
            </w:r>
          </w:p>
        </w:tc>
        <w:tc>
          <w:tcPr>
            <w:tcW w:w="1135"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7,1</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704"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125,0</w:t>
            </w:r>
          </w:p>
        </w:tc>
      </w:tr>
      <w:tr w:rsidR="004945C3"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Доля детей, привлекаемых к участию в творческих мероприятиях от общего числа детей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w:t>
            </w:r>
          </w:p>
        </w:tc>
        <w:tc>
          <w:tcPr>
            <w:tcW w:w="1135"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45</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67</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65</w:t>
            </w:r>
          </w:p>
        </w:tc>
        <w:tc>
          <w:tcPr>
            <w:tcW w:w="704"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67</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103,1</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1506EC"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167,5</w:t>
            </w:r>
          </w:p>
        </w:tc>
      </w:tr>
      <w:tr w:rsidR="004945C3"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Доля библиотечных каталогов, переведенных в электронную форму, %</w:t>
            </w:r>
          </w:p>
        </w:tc>
        <w:tc>
          <w:tcPr>
            <w:tcW w:w="993" w:type="dxa"/>
            <w:gridSpan w:val="2"/>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1135"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5,1</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704"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p>
        </w:tc>
      </w:tr>
      <w:tr w:rsidR="004945C3"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Среднемесячная заработная плата,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14189,6</w:t>
            </w:r>
          </w:p>
        </w:tc>
        <w:tc>
          <w:tcPr>
            <w:tcW w:w="1135"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18143,6</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21398,4</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20566,3</w:t>
            </w:r>
          </w:p>
        </w:tc>
        <w:tc>
          <w:tcPr>
            <w:tcW w:w="704" w:type="dxa"/>
            <w:tcBorders>
              <w:top w:val="single" w:sz="4" w:space="0" w:color="auto"/>
              <w:left w:val="single" w:sz="4" w:space="0" w:color="auto"/>
              <w:bottom w:val="single" w:sz="4" w:space="0" w:color="auto"/>
              <w:right w:val="single" w:sz="4" w:space="0" w:color="auto"/>
            </w:tcBorders>
            <w:hideMark/>
          </w:tcPr>
          <w:p w:rsidR="004945C3"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21920,2</w:t>
            </w:r>
          </w:p>
        </w:tc>
        <w:tc>
          <w:tcPr>
            <w:tcW w:w="992" w:type="dxa"/>
            <w:tcBorders>
              <w:top w:val="single" w:sz="4" w:space="0" w:color="auto"/>
              <w:left w:val="single" w:sz="4" w:space="0" w:color="auto"/>
              <w:bottom w:val="single" w:sz="4" w:space="0" w:color="auto"/>
              <w:right w:val="single" w:sz="4" w:space="0" w:color="auto"/>
            </w:tcBorders>
            <w:hideMark/>
          </w:tcPr>
          <w:p w:rsidR="004945C3" w:rsidRPr="00F34611" w:rsidRDefault="007B0AD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106,6</w:t>
            </w:r>
          </w:p>
        </w:tc>
        <w:tc>
          <w:tcPr>
            <w:tcW w:w="993" w:type="dxa"/>
            <w:tcBorders>
              <w:top w:val="single" w:sz="4" w:space="0" w:color="auto"/>
              <w:left w:val="single" w:sz="4" w:space="0" w:color="auto"/>
              <w:bottom w:val="single" w:sz="4" w:space="0" w:color="auto"/>
              <w:right w:val="single" w:sz="4" w:space="0" w:color="auto"/>
            </w:tcBorders>
            <w:hideMark/>
          </w:tcPr>
          <w:p w:rsidR="004945C3" w:rsidRPr="00F34611" w:rsidRDefault="001506EC" w:rsidP="007B0AD4">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В 1.</w:t>
            </w:r>
            <w:r w:rsidR="007B0AD4">
              <w:rPr>
                <w:rFonts w:ascii="Times New Roman" w:hAnsi="Times New Roman" w:cs="Times New Roman"/>
                <w:sz w:val="22"/>
                <w:szCs w:val="22"/>
              </w:rPr>
              <w:t>5</w:t>
            </w:r>
            <w:r w:rsidRPr="00F34611">
              <w:rPr>
                <w:rFonts w:ascii="Times New Roman" w:hAnsi="Times New Roman" w:cs="Times New Roman"/>
                <w:sz w:val="22"/>
                <w:szCs w:val="22"/>
              </w:rPr>
              <w:t xml:space="preserve"> р.</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Среднедушевой доход населения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9784</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13017</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13622</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6F3545" w:rsidP="006F3545">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14992</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6F3545" w:rsidP="004D40F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15588</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1506EC"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104</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1506EC"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В 1.6 р.</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оказания высокотехнологичной медицинской помощи, на 100 тыс.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r>
      <w:tr w:rsidR="004B4938"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Укомплектованность врачами для физических лиц,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1135"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4B4938"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704" w:type="dxa"/>
            <w:tcBorders>
              <w:top w:val="single" w:sz="4" w:space="0" w:color="auto"/>
              <w:left w:val="single" w:sz="4" w:space="0" w:color="auto"/>
              <w:bottom w:val="single" w:sz="4" w:space="0" w:color="auto"/>
              <w:right w:val="single" w:sz="4" w:space="0" w:color="auto"/>
            </w:tcBorders>
            <w:hideMark/>
          </w:tcPr>
          <w:p w:rsidR="004B4938" w:rsidRPr="00F34611" w:rsidRDefault="002D199E"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hideMark/>
          </w:tcPr>
          <w:p w:rsidR="004B4938" w:rsidRPr="00F34611" w:rsidRDefault="00E815B7" w:rsidP="00E815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rsidR="004B4938" w:rsidRPr="00F34611" w:rsidRDefault="00E815B7"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r>
      <w:tr w:rsidR="007451BD"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Ввод жилья, кв. м</w:t>
            </w:r>
          </w:p>
        </w:tc>
        <w:tc>
          <w:tcPr>
            <w:tcW w:w="993" w:type="dxa"/>
            <w:gridSpan w:val="2"/>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2330,5</w:t>
            </w:r>
          </w:p>
        </w:tc>
        <w:tc>
          <w:tcPr>
            <w:tcW w:w="1135"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2097,6</w:t>
            </w:r>
          </w:p>
        </w:tc>
        <w:tc>
          <w:tcPr>
            <w:tcW w:w="99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1517</w:t>
            </w:r>
          </w:p>
        </w:tc>
        <w:tc>
          <w:tcPr>
            <w:tcW w:w="99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1526</w:t>
            </w:r>
          </w:p>
        </w:tc>
        <w:tc>
          <w:tcPr>
            <w:tcW w:w="704"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2001</w:t>
            </w:r>
          </w:p>
        </w:tc>
        <w:tc>
          <w:tcPr>
            <w:tcW w:w="99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131</w:t>
            </w:r>
            <w:r w:rsidR="001506EC" w:rsidRPr="00F34611">
              <w:rPr>
                <w:rFonts w:ascii="Times New Roman" w:hAnsi="Times New Roman" w:cs="Times New Roman"/>
                <w:sz w:val="22"/>
                <w:szCs w:val="22"/>
              </w:rPr>
              <w:t>,1</w:t>
            </w:r>
          </w:p>
        </w:tc>
        <w:tc>
          <w:tcPr>
            <w:tcW w:w="99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85,9</w:t>
            </w:r>
          </w:p>
        </w:tc>
      </w:tr>
      <w:tr w:rsidR="007451BD"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Капитальный ремонт многоквартирных домов, домов</w:t>
            </w:r>
          </w:p>
        </w:tc>
        <w:tc>
          <w:tcPr>
            <w:tcW w:w="993" w:type="dxa"/>
            <w:gridSpan w:val="2"/>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1135"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704"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r>
      <w:tr w:rsidR="007451BD"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обеспеченности сельского населения питьевой водой, %</w:t>
            </w:r>
          </w:p>
        </w:tc>
        <w:tc>
          <w:tcPr>
            <w:tcW w:w="993" w:type="dxa"/>
            <w:gridSpan w:val="2"/>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1135"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99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w:t>
            </w:r>
          </w:p>
        </w:tc>
        <w:tc>
          <w:tcPr>
            <w:tcW w:w="99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w:t>
            </w:r>
          </w:p>
        </w:tc>
        <w:tc>
          <w:tcPr>
            <w:tcW w:w="704"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91</w:t>
            </w:r>
          </w:p>
        </w:tc>
        <w:tc>
          <w:tcPr>
            <w:tcW w:w="99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 101,1</w:t>
            </w:r>
          </w:p>
        </w:tc>
        <w:tc>
          <w:tcPr>
            <w:tcW w:w="99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151,7</w:t>
            </w:r>
          </w:p>
        </w:tc>
      </w:tr>
      <w:tr w:rsidR="004B4938" w:rsidRPr="00F34611"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p>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p>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r w:rsidRPr="00F34611">
              <w:rPr>
                <w:rFonts w:ascii="Times New Roman" w:hAnsi="Times New Roman" w:cs="Times New Roman"/>
                <w:b/>
                <w:sz w:val="22"/>
                <w:szCs w:val="22"/>
              </w:rPr>
              <w:t>Цель 3. Сбалансированное территориальное развитие Романовского района</w:t>
            </w:r>
          </w:p>
        </w:tc>
      </w:tr>
      <w:tr w:rsidR="007451BD" w:rsidRPr="00F34611" w:rsidTr="0090451D">
        <w:tc>
          <w:tcPr>
            <w:tcW w:w="4112" w:type="dxa"/>
            <w:gridSpan w:val="2"/>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Доля ассигнований, выделяемых в виде дотаций, иных межбюджетных трансфертов бюджетам сельских поселений по утвержденным методикам, в общем объеме ассигнований, предоставляемых в этих формах, %</w:t>
            </w:r>
          </w:p>
        </w:tc>
        <w:tc>
          <w:tcPr>
            <w:tcW w:w="85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p>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p>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p>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61</w:t>
            </w: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76</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124,6</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 xml:space="preserve">В 2,5 </w:t>
            </w:r>
            <w:proofErr w:type="spellStart"/>
            <w:proofErr w:type="gramStart"/>
            <w:r w:rsidRPr="00F34611">
              <w:rPr>
                <w:rFonts w:ascii="Times New Roman" w:hAnsi="Times New Roman" w:cs="Times New Roman"/>
                <w:sz w:val="22"/>
                <w:szCs w:val="22"/>
              </w:rPr>
              <w:t>р</w:t>
            </w:r>
            <w:proofErr w:type="spellEnd"/>
            <w:proofErr w:type="gramEnd"/>
          </w:p>
        </w:tc>
      </w:tr>
      <w:tr w:rsidR="002A35EB" w:rsidRPr="00F34611" w:rsidTr="0090451D">
        <w:tc>
          <w:tcPr>
            <w:tcW w:w="4112"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rPr>
                <w:rFonts w:ascii="Times New Roman" w:hAnsi="Times New Roman" w:cs="Times New Roman"/>
              </w:rPr>
            </w:pPr>
            <w:r w:rsidRPr="00F34611">
              <w:rPr>
                <w:rFonts w:ascii="Times New Roman" w:hAnsi="Times New Roman" w:cs="Times New Roman"/>
              </w:rPr>
              <w:t xml:space="preserve">Протяженность автомобильных дорог общего пользования с твердым </w:t>
            </w:r>
            <w:r w:rsidRPr="00F34611">
              <w:rPr>
                <w:rFonts w:ascii="Times New Roman" w:hAnsi="Times New Roman" w:cs="Times New Roman"/>
              </w:rPr>
              <w:lastRenderedPageBreak/>
              <w:t xml:space="preserve">покрытием, </w:t>
            </w:r>
            <w:proofErr w:type="gramStart"/>
            <w:r w:rsidRPr="00F34611">
              <w:rPr>
                <w:rFonts w:ascii="Times New Roman" w:hAnsi="Times New Roman" w:cs="Times New Roman"/>
              </w:rPr>
              <w:t>км</w:t>
            </w:r>
            <w:proofErr w:type="gramEnd"/>
          </w:p>
        </w:tc>
        <w:tc>
          <w:tcPr>
            <w:tcW w:w="853" w:type="dxa"/>
            <w:tcBorders>
              <w:top w:val="single" w:sz="4" w:space="0" w:color="auto"/>
              <w:left w:val="single" w:sz="4" w:space="0" w:color="auto"/>
              <w:bottom w:val="single" w:sz="4" w:space="0" w:color="auto"/>
              <w:right w:val="single" w:sz="4" w:space="0" w:color="auto"/>
            </w:tcBorders>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p>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1135"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993"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60,68</w:t>
            </w:r>
          </w:p>
        </w:tc>
        <w:tc>
          <w:tcPr>
            <w:tcW w:w="704"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100,0</w:t>
            </w:r>
          </w:p>
        </w:tc>
      </w:tr>
      <w:tr w:rsidR="002A35EB" w:rsidRPr="00F34611" w:rsidTr="0090451D">
        <w:tc>
          <w:tcPr>
            <w:tcW w:w="4112" w:type="dxa"/>
            <w:gridSpan w:val="2"/>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rPr>
                <w:rFonts w:ascii="Times New Roman" w:hAnsi="Times New Roman" w:cs="Times New Roman"/>
              </w:rPr>
            </w:pPr>
            <w:r w:rsidRPr="00F34611">
              <w:rPr>
                <w:rFonts w:ascii="Times New Roman" w:hAnsi="Times New Roman" w:cs="Times New Roman"/>
              </w:rPr>
              <w:lastRenderedPageBreak/>
              <w:t>Уровень аварийных ситуаций в системах теплоснабжения, %</w:t>
            </w:r>
          </w:p>
        </w:tc>
        <w:tc>
          <w:tcPr>
            <w:tcW w:w="853" w:type="dxa"/>
            <w:tcBorders>
              <w:top w:val="single" w:sz="4" w:space="0" w:color="auto"/>
              <w:left w:val="single" w:sz="4" w:space="0" w:color="auto"/>
              <w:bottom w:val="single" w:sz="4" w:space="0" w:color="auto"/>
              <w:right w:val="single" w:sz="4" w:space="0" w:color="auto"/>
            </w:tcBorders>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p>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w:t>
            </w:r>
          </w:p>
        </w:tc>
        <w:tc>
          <w:tcPr>
            <w:tcW w:w="704"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2A35EB" w:rsidRPr="00F34611" w:rsidRDefault="002A35EB"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r>
      <w:tr w:rsidR="007451BD" w:rsidRPr="00F34611" w:rsidTr="0090451D">
        <w:tc>
          <w:tcPr>
            <w:tcW w:w="4112" w:type="dxa"/>
            <w:gridSpan w:val="2"/>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Уровень аварийных ситуаций в системах водоснабжения, %</w:t>
            </w:r>
          </w:p>
        </w:tc>
        <w:tc>
          <w:tcPr>
            <w:tcW w:w="853" w:type="dxa"/>
            <w:tcBorders>
              <w:top w:val="single" w:sz="4" w:space="0" w:color="auto"/>
              <w:left w:val="single" w:sz="4" w:space="0" w:color="auto"/>
              <w:bottom w:val="single" w:sz="4" w:space="0" w:color="auto"/>
              <w:right w:val="single" w:sz="4" w:space="0" w:color="auto"/>
            </w:tcBorders>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p>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w:t>
            </w: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1506EC"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В 3.4 р.</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1506EC"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В 2,7 р.</w:t>
            </w:r>
          </w:p>
        </w:tc>
      </w:tr>
      <w:tr w:rsidR="007451BD" w:rsidRPr="00F34611" w:rsidTr="0090451D">
        <w:tc>
          <w:tcPr>
            <w:tcW w:w="4112" w:type="dxa"/>
            <w:gridSpan w:val="2"/>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Уровень газификации природным газом жилищного фонда Романовского района, %</w:t>
            </w:r>
          </w:p>
        </w:tc>
        <w:tc>
          <w:tcPr>
            <w:tcW w:w="85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p>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94</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82</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w:t>
            </w: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102,1</w:t>
            </w:r>
          </w:p>
        </w:tc>
      </w:tr>
      <w:tr w:rsidR="007451BD" w:rsidRPr="00F34611" w:rsidTr="0090451D">
        <w:tc>
          <w:tcPr>
            <w:tcW w:w="4112" w:type="dxa"/>
            <w:gridSpan w:val="2"/>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Площадь, предназначенная для строительства, всего, тыс. кв.м.</w:t>
            </w:r>
          </w:p>
        </w:tc>
        <w:tc>
          <w:tcPr>
            <w:tcW w:w="853"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64</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120,0</w:t>
            </w:r>
          </w:p>
        </w:tc>
      </w:tr>
      <w:tr w:rsidR="004B4938" w:rsidRPr="00F34611" w:rsidTr="0090451D">
        <w:tc>
          <w:tcPr>
            <w:tcW w:w="10774"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r w:rsidRPr="00F34611">
              <w:rPr>
                <w:rFonts w:ascii="Times New Roman" w:hAnsi="Times New Roman" w:cs="Times New Roman"/>
                <w:b/>
                <w:sz w:val="22"/>
                <w:szCs w:val="22"/>
              </w:rPr>
              <w:t>Цель</w:t>
            </w:r>
            <w:proofErr w:type="gramStart"/>
            <w:r w:rsidRPr="00F34611">
              <w:rPr>
                <w:rFonts w:ascii="Times New Roman" w:hAnsi="Times New Roman" w:cs="Times New Roman"/>
                <w:b/>
                <w:sz w:val="22"/>
                <w:szCs w:val="22"/>
              </w:rPr>
              <w:t>4</w:t>
            </w:r>
            <w:proofErr w:type="gramEnd"/>
            <w:r w:rsidRPr="00F34611">
              <w:rPr>
                <w:rFonts w:ascii="Times New Roman" w:hAnsi="Times New Roman" w:cs="Times New Roman"/>
                <w:b/>
                <w:sz w:val="22"/>
                <w:szCs w:val="22"/>
              </w:rPr>
              <w:t>. Совершенствование системы муниципального управления Романовского района</w:t>
            </w:r>
          </w:p>
        </w:tc>
      </w:tr>
      <w:tr w:rsidR="007451BD"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Численность работников органов местного самоуправления, человек</w:t>
            </w:r>
          </w:p>
        </w:tc>
        <w:tc>
          <w:tcPr>
            <w:tcW w:w="993" w:type="dxa"/>
            <w:gridSpan w:val="2"/>
            <w:tcBorders>
              <w:top w:val="single" w:sz="4" w:space="0" w:color="auto"/>
              <w:left w:val="single" w:sz="4" w:space="0" w:color="auto"/>
              <w:bottom w:val="single" w:sz="4" w:space="0" w:color="auto"/>
              <w:right w:val="single" w:sz="4" w:space="0" w:color="auto"/>
            </w:tcBorders>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p>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107</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92</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90</w:t>
            </w: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96,7</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81,3</w:t>
            </w:r>
          </w:p>
        </w:tc>
      </w:tr>
      <w:tr w:rsidR="007451BD"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Расходы бюджета на органы местного самоуправления, млн. руб.</w:t>
            </w:r>
          </w:p>
        </w:tc>
        <w:tc>
          <w:tcPr>
            <w:tcW w:w="993" w:type="dxa"/>
            <w:gridSpan w:val="2"/>
            <w:tcBorders>
              <w:top w:val="single" w:sz="4" w:space="0" w:color="auto"/>
              <w:left w:val="single" w:sz="4" w:space="0" w:color="auto"/>
              <w:bottom w:val="single" w:sz="4" w:space="0" w:color="auto"/>
              <w:right w:val="single" w:sz="4" w:space="0" w:color="auto"/>
            </w:tcBorders>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27,3</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30,3</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29,7</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29,5</w:t>
            </w: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30,7</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104,1</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112,5</w:t>
            </w:r>
          </w:p>
        </w:tc>
      </w:tr>
      <w:tr w:rsidR="007451BD" w:rsidRPr="00F34611" w:rsidTr="00FB307F">
        <w:trPr>
          <w:trHeight w:val="1713"/>
        </w:trPr>
        <w:tc>
          <w:tcPr>
            <w:tcW w:w="397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 xml:space="preserve">Объем поступлений доходов от использования муниципального имущества и земельных участков, находящихся в собственности муниципального образования в бюджет </w:t>
            </w:r>
            <w:proofErr w:type="gramStart"/>
            <w:r w:rsidRPr="00F34611">
              <w:rPr>
                <w:rFonts w:ascii="Times New Roman" w:hAnsi="Times New Roman" w:cs="Times New Roman"/>
              </w:rPr>
              <w:t>Романовском</w:t>
            </w:r>
            <w:proofErr w:type="gramEnd"/>
            <w:r w:rsidRPr="00F34611">
              <w:rPr>
                <w:rFonts w:ascii="Times New Roman" w:hAnsi="Times New Roman" w:cs="Times New Roman"/>
              </w:rPr>
              <w:t xml:space="preserve"> района, тыс. руб.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1701,3</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2000,5</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3185,7</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6160,7</w:t>
            </w: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5223,3</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84,8</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307,0</w:t>
            </w:r>
          </w:p>
        </w:tc>
      </w:tr>
      <w:tr w:rsidR="007451BD"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7451BD" w:rsidRPr="00F34611" w:rsidRDefault="007451BD" w:rsidP="0090451D">
            <w:pPr>
              <w:rPr>
                <w:rFonts w:ascii="Times New Roman" w:hAnsi="Times New Roman" w:cs="Times New Roman"/>
              </w:rPr>
            </w:pPr>
            <w:r w:rsidRPr="00F34611">
              <w:rPr>
                <w:rFonts w:ascii="Times New Roman" w:hAnsi="Times New Roman" w:cs="Times New Roman"/>
              </w:rPr>
              <w:t>Доля расходов бюджета района, формируемых в рамках программ, в общем объеме расходов районного бюджета (без субвенций),%</w:t>
            </w:r>
          </w:p>
        </w:tc>
        <w:tc>
          <w:tcPr>
            <w:tcW w:w="993" w:type="dxa"/>
            <w:gridSpan w:val="2"/>
            <w:tcBorders>
              <w:top w:val="single" w:sz="4" w:space="0" w:color="auto"/>
              <w:left w:val="single" w:sz="4" w:space="0" w:color="auto"/>
              <w:bottom w:val="single" w:sz="4" w:space="0" w:color="auto"/>
              <w:right w:val="single" w:sz="4" w:space="0" w:color="auto"/>
            </w:tcBorders>
          </w:tcPr>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p>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p>
          <w:p w:rsidR="007451BD" w:rsidRPr="00F34611" w:rsidRDefault="007451BD"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w:t>
            </w:r>
          </w:p>
        </w:tc>
        <w:tc>
          <w:tcPr>
            <w:tcW w:w="1135"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p>
          <w:p w:rsidR="007451BD" w:rsidRPr="00F34611" w:rsidRDefault="007451BD" w:rsidP="00FB307F">
            <w:pPr>
              <w:rPr>
                <w:rFonts w:ascii="Times New Roman" w:hAnsi="Times New Roman" w:cs="Times New Roman"/>
              </w:rPr>
            </w:pPr>
            <w:r w:rsidRPr="00F34611">
              <w:rPr>
                <w:rFonts w:ascii="Times New Roman" w:hAnsi="Times New Roman" w:cs="Times New Roman"/>
              </w:rPr>
              <w:t>61,0</w:t>
            </w:r>
          </w:p>
          <w:p w:rsidR="007451BD" w:rsidRPr="00F34611" w:rsidRDefault="007451BD" w:rsidP="00FB307F">
            <w:pPr>
              <w:rPr>
                <w:rFonts w:ascii="Times New Roman" w:hAnsi="Times New Roman" w:cs="Times New Roman"/>
              </w:rPr>
            </w:pPr>
          </w:p>
        </w:tc>
        <w:tc>
          <w:tcPr>
            <w:tcW w:w="704"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73,1</w:t>
            </w:r>
          </w:p>
        </w:tc>
        <w:tc>
          <w:tcPr>
            <w:tcW w:w="992"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r w:rsidRPr="00F34611">
              <w:rPr>
                <w:rFonts w:ascii="Times New Roman" w:hAnsi="Times New Roman" w:cs="Times New Roman"/>
              </w:rPr>
              <w:t>119,8</w:t>
            </w:r>
          </w:p>
        </w:tc>
        <w:tc>
          <w:tcPr>
            <w:tcW w:w="993" w:type="dxa"/>
            <w:tcBorders>
              <w:top w:val="single" w:sz="4" w:space="0" w:color="auto"/>
              <w:left w:val="single" w:sz="4" w:space="0" w:color="auto"/>
              <w:bottom w:val="single" w:sz="4" w:space="0" w:color="auto"/>
              <w:right w:val="single" w:sz="4" w:space="0" w:color="auto"/>
            </w:tcBorders>
            <w:vAlign w:val="center"/>
            <w:hideMark/>
          </w:tcPr>
          <w:p w:rsidR="007451BD" w:rsidRPr="00F34611" w:rsidRDefault="007451BD" w:rsidP="00FB307F">
            <w:pPr>
              <w:rPr>
                <w:rFonts w:ascii="Times New Roman" w:hAnsi="Times New Roman" w:cs="Times New Roman"/>
              </w:rPr>
            </w:pPr>
          </w:p>
        </w:tc>
      </w:tr>
      <w:tr w:rsidR="004945C3"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90451D">
            <w:pPr>
              <w:rPr>
                <w:rFonts w:ascii="Times New Roman" w:hAnsi="Times New Roman" w:cs="Times New Roman"/>
              </w:rPr>
            </w:pPr>
            <w:r w:rsidRPr="00F34611">
              <w:rPr>
                <w:rFonts w:ascii="Times New Roman" w:hAnsi="Times New Roman" w:cs="Times New Roman"/>
              </w:rPr>
              <w:t xml:space="preserve">Степень удовлетворенности жителей Романовского района качеством предоставления муниципальных услуг, % от числа опрошенных </w:t>
            </w:r>
          </w:p>
        </w:tc>
        <w:tc>
          <w:tcPr>
            <w:tcW w:w="993" w:type="dxa"/>
            <w:gridSpan w:val="2"/>
            <w:tcBorders>
              <w:top w:val="single" w:sz="4" w:space="0" w:color="auto"/>
              <w:left w:val="single" w:sz="4" w:space="0" w:color="auto"/>
              <w:bottom w:val="single" w:sz="4" w:space="0" w:color="auto"/>
              <w:right w:val="single" w:sz="4" w:space="0" w:color="auto"/>
            </w:tcBorders>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p>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70</w:t>
            </w:r>
          </w:p>
        </w:tc>
        <w:tc>
          <w:tcPr>
            <w:tcW w:w="1135"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100</w:t>
            </w:r>
          </w:p>
        </w:tc>
        <w:tc>
          <w:tcPr>
            <w:tcW w:w="704"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142,9</w:t>
            </w:r>
          </w:p>
        </w:tc>
      </w:tr>
      <w:tr w:rsidR="004945C3" w:rsidRPr="00F34611" w:rsidTr="0090451D">
        <w:tc>
          <w:tcPr>
            <w:tcW w:w="3972" w:type="dxa"/>
            <w:tcBorders>
              <w:top w:val="single" w:sz="4" w:space="0" w:color="auto"/>
              <w:left w:val="single" w:sz="4" w:space="0" w:color="auto"/>
              <w:bottom w:val="single" w:sz="4" w:space="0" w:color="auto"/>
              <w:right w:val="single" w:sz="4" w:space="0" w:color="auto"/>
            </w:tcBorders>
            <w:hideMark/>
          </w:tcPr>
          <w:p w:rsidR="004945C3" w:rsidRPr="00F34611" w:rsidRDefault="004945C3" w:rsidP="0090451D">
            <w:pPr>
              <w:rPr>
                <w:rFonts w:ascii="Times New Roman" w:hAnsi="Times New Roman" w:cs="Times New Roman"/>
              </w:rPr>
            </w:pPr>
            <w:r w:rsidRPr="00F34611">
              <w:rPr>
                <w:rFonts w:ascii="Times New Roman" w:hAnsi="Times New Roman" w:cs="Times New Roman"/>
              </w:rPr>
              <w:t>Доля жителей  Романовского района, использующих механизм получения муниципальных услуг в электронном виде, %</w:t>
            </w:r>
          </w:p>
        </w:tc>
        <w:tc>
          <w:tcPr>
            <w:tcW w:w="993" w:type="dxa"/>
            <w:gridSpan w:val="2"/>
            <w:tcBorders>
              <w:top w:val="single" w:sz="4" w:space="0" w:color="auto"/>
              <w:left w:val="single" w:sz="4" w:space="0" w:color="auto"/>
              <w:bottom w:val="single" w:sz="4" w:space="0" w:color="auto"/>
              <w:right w:val="single" w:sz="4" w:space="0" w:color="auto"/>
            </w:tcBorders>
          </w:tcPr>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p>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p w:rsidR="004945C3" w:rsidRPr="00F34611" w:rsidRDefault="004945C3" w:rsidP="00FB307F">
            <w:pPr>
              <w:pStyle w:val="ConsPlusNormal"/>
              <w:spacing w:line="276" w:lineRule="auto"/>
              <w:ind w:firstLine="0"/>
              <w:jc w:val="center"/>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54</w:t>
            </w:r>
          </w:p>
        </w:tc>
        <w:tc>
          <w:tcPr>
            <w:tcW w:w="992"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90</w:t>
            </w:r>
          </w:p>
        </w:tc>
        <w:tc>
          <w:tcPr>
            <w:tcW w:w="704"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r w:rsidRPr="00F34611">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945C3" w:rsidRPr="00F34611" w:rsidRDefault="004945C3" w:rsidP="00FB307F">
            <w:pPr>
              <w:rPr>
                <w:rFonts w:ascii="Times New Roman" w:hAnsi="Times New Roman" w:cs="Times New Roman"/>
              </w:rPr>
            </w:pPr>
          </w:p>
        </w:tc>
      </w:tr>
    </w:tbl>
    <w:p w:rsidR="00FB455B" w:rsidRPr="00F34611" w:rsidRDefault="00FB455B" w:rsidP="001506EC">
      <w:pPr>
        <w:rPr>
          <w:rFonts w:ascii="Times New Roman" w:hAnsi="Times New Roman" w:cs="Times New Roman"/>
        </w:rPr>
      </w:pPr>
    </w:p>
    <w:sectPr w:rsidR="00FB455B" w:rsidRPr="00F34611" w:rsidSect="00C30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CC"/>
    <w:family w:val="roman"/>
    <w:pitch w:val="variable"/>
    <w:sig w:usb0="A00002AF" w:usb1="500078FB" w:usb2="00000000" w:usb3="00000000" w:csb0="0000009F" w:csb1="00000000"/>
  </w:font>
  <w:font w:name="DejaVu Sans">
    <w:charset w:val="CC"/>
    <w:family w:val="swiss"/>
    <w:pitch w:val="variable"/>
    <w:sig w:usb0="E7002EFF" w:usb1="D200FDFF" w:usb2="0A046029" w:usb3="00000000" w:csb0="000001FF" w:csb1="00000000"/>
  </w:font>
  <w:font w:name="OpenSymbol">
    <w:altName w:val="Courier New"/>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882"/>
    <w:multiLevelType w:val="hybridMultilevel"/>
    <w:tmpl w:val="D272DA3C"/>
    <w:name w:val="WW8Num13"/>
    <w:lvl w:ilvl="0" w:tplc="95E0232C">
      <w:start w:val="1"/>
      <w:numFmt w:val="bullet"/>
      <w:lvlText w:val=""/>
      <w:lvlJc w:val="left"/>
      <w:pPr>
        <w:ind w:left="1070" w:hanging="360"/>
      </w:pPr>
      <w:rPr>
        <w:rFonts w:ascii="Symbol" w:hAnsi="Symbol" w:hint="default"/>
      </w:rPr>
    </w:lvl>
    <w:lvl w:ilvl="1" w:tplc="AE9C0226" w:tentative="1">
      <w:start w:val="1"/>
      <w:numFmt w:val="lowerLetter"/>
      <w:lvlText w:val="%2."/>
      <w:lvlJc w:val="left"/>
      <w:pPr>
        <w:ind w:left="1789" w:hanging="360"/>
      </w:pPr>
    </w:lvl>
    <w:lvl w:ilvl="2" w:tplc="AB44CB04" w:tentative="1">
      <w:start w:val="1"/>
      <w:numFmt w:val="lowerRoman"/>
      <w:lvlText w:val="%3."/>
      <w:lvlJc w:val="right"/>
      <w:pPr>
        <w:ind w:left="2509" w:hanging="180"/>
      </w:pPr>
    </w:lvl>
    <w:lvl w:ilvl="3" w:tplc="FCE6C642" w:tentative="1">
      <w:start w:val="1"/>
      <w:numFmt w:val="decimal"/>
      <w:lvlText w:val="%4."/>
      <w:lvlJc w:val="left"/>
      <w:pPr>
        <w:ind w:left="3229" w:hanging="360"/>
      </w:pPr>
    </w:lvl>
    <w:lvl w:ilvl="4" w:tplc="675CBF6C" w:tentative="1">
      <w:start w:val="1"/>
      <w:numFmt w:val="lowerLetter"/>
      <w:lvlText w:val="%5."/>
      <w:lvlJc w:val="left"/>
      <w:pPr>
        <w:ind w:left="3949" w:hanging="360"/>
      </w:pPr>
    </w:lvl>
    <w:lvl w:ilvl="5" w:tplc="124C581A" w:tentative="1">
      <w:start w:val="1"/>
      <w:numFmt w:val="lowerRoman"/>
      <w:lvlText w:val="%6."/>
      <w:lvlJc w:val="right"/>
      <w:pPr>
        <w:ind w:left="4669" w:hanging="180"/>
      </w:pPr>
    </w:lvl>
    <w:lvl w:ilvl="6" w:tplc="4838FE26" w:tentative="1">
      <w:start w:val="1"/>
      <w:numFmt w:val="decimal"/>
      <w:lvlText w:val="%7."/>
      <w:lvlJc w:val="left"/>
      <w:pPr>
        <w:ind w:left="5389" w:hanging="360"/>
      </w:pPr>
    </w:lvl>
    <w:lvl w:ilvl="7" w:tplc="A95CD042" w:tentative="1">
      <w:start w:val="1"/>
      <w:numFmt w:val="lowerLetter"/>
      <w:lvlText w:val="%8."/>
      <w:lvlJc w:val="left"/>
      <w:pPr>
        <w:ind w:left="6109" w:hanging="360"/>
      </w:pPr>
    </w:lvl>
    <w:lvl w:ilvl="8" w:tplc="31388218" w:tentative="1">
      <w:start w:val="1"/>
      <w:numFmt w:val="lowerRoman"/>
      <w:lvlText w:val="%9."/>
      <w:lvlJc w:val="right"/>
      <w:pPr>
        <w:ind w:left="6829" w:hanging="180"/>
      </w:pPr>
    </w:lvl>
  </w:abstractNum>
  <w:abstractNum w:abstractNumId="1">
    <w:nsid w:val="04A67BCF"/>
    <w:multiLevelType w:val="hybridMultilevel"/>
    <w:tmpl w:val="278208B0"/>
    <w:lvl w:ilvl="0" w:tplc="154C5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F3EF2"/>
    <w:multiLevelType w:val="hybridMultilevel"/>
    <w:tmpl w:val="F5CAF4EA"/>
    <w:lvl w:ilvl="0" w:tplc="0419000F">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
    <w:nsid w:val="1015342C"/>
    <w:multiLevelType w:val="multilevel"/>
    <w:tmpl w:val="84B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C1DE4"/>
    <w:multiLevelType w:val="multilevel"/>
    <w:tmpl w:val="DEB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E2CEC"/>
    <w:multiLevelType w:val="hybridMultilevel"/>
    <w:tmpl w:val="A01A7478"/>
    <w:lvl w:ilvl="0" w:tplc="FBCC8204">
      <w:start w:val="1"/>
      <w:numFmt w:val="decimal"/>
      <w:lvlText w:val="%1)"/>
      <w:lvlJc w:val="left"/>
      <w:pPr>
        <w:ind w:left="1060" w:hanging="360"/>
      </w:pPr>
      <w:rPr>
        <w:rFonts w:cs="Times New Roman" w:hint="default"/>
      </w:rPr>
    </w:lvl>
    <w:lvl w:ilvl="1" w:tplc="42CC0DE2" w:tentative="1">
      <w:start w:val="1"/>
      <w:numFmt w:val="lowerLetter"/>
      <w:lvlText w:val="%2."/>
      <w:lvlJc w:val="left"/>
      <w:pPr>
        <w:ind w:left="1780" w:hanging="360"/>
      </w:pPr>
      <w:rPr>
        <w:rFonts w:cs="Times New Roman"/>
      </w:rPr>
    </w:lvl>
    <w:lvl w:ilvl="2" w:tplc="0A0814E4" w:tentative="1">
      <w:start w:val="1"/>
      <w:numFmt w:val="lowerRoman"/>
      <w:lvlText w:val="%3."/>
      <w:lvlJc w:val="right"/>
      <w:pPr>
        <w:ind w:left="2500" w:hanging="180"/>
      </w:pPr>
      <w:rPr>
        <w:rFonts w:cs="Times New Roman"/>
      </w:rPr>
    </w:lvl>
    <w:lvl w:ilvl="3" w:tplc="E19A7944" w:tentative="1">
      <w:start w:val="1"/>
      <w:numFmt w:val="decimal"/>
      <w:lvlText w:val="%4."/>
      <w:lvlJc w:val="left"/>
      <w:pPr>
        <w:ind w:left="3220" w:hanging="360"/>
      </w:pPr>
      <w:rPr>
        <w:rFonts w:cs="Times New Roman"/>
      </w:rPr>
    </w:lvl>
    <w:lvl w:ilvl="4" w:tplc="92900A76" w:tentative="1">
      <w:start w:val="1"/>
      <w:numFmt w:val="lowerLetter"/>
      <w:lvlText w:val="%5."/>
      <w:lvlJc w:val="left"/>
      <w:pPr>
        <w:ind w:left="3940" w:hanging="360"/>
      </w:pPr>
      <w:rPr>
        <w:rFonts w:cs="Times New Roman"/>
      </w:rPr>
    </w:lvl>
    <w:lvl w:ilvl="5" w:tplc="A55439D6" w:tentative="1">
      <w:start w:val="1"/>
      <w:numFmt w:val="lowerRoman"/>
      <w:lvlText w:val="%6."/>
      <w:lvlJc w:val="right"/>
      <w:pPr>
        <w:ind w:left="4660" w:hanging="180"/>
      </w:pPr>
      <w:rPr>
        <w:rFonts w:cs="Times New Roman"/>
      </w:rPr>
    </w:lvl>
    <w:lvl w:ilvl="6" w:tplc="3E1AD6CE" w:tentative="1">
      <w:start w:val="1"/>
      <w:numFmt w:val="decimal"/>
      <w:lvlText w:val="%7."/>
      <w:lvlJc w:val="left"/>
      <w:pPr>
        <w:ind w:left="5380" w:hanging="360"/>
      </w:pPr>
      <w:rPr>
        <w:rFonts w:cs="Times New Roman"/>
      </w:rPr>
    </w:lvl>
    <w:lvl w:ilvl="7" w:tplc="2D244874" w:tentative="1">
      <w:start w:val="1"/>
      <w:numFmt w:val="lowerLetter"/>
      <w:lvlText w:val="%8."/>
      <w:lvlJc w:val="left"/>
      <w:pPr>
        <w:ind w:left="6100" w:hanging="360"/>
      </w:pPr>
      <w:rPr>
        <w:rFonts w:cs="Times New Roman"/>
      </w:rPr>
    </w:lvl>
    <w:lvl w:ilvl="8" w:tplc="16949098" w:tentative="1">
      <w:start w:val="1"/>
      <w:numFmt w:val="lowerRoman"/>
      <w:lvlText w:val="%9."/>
      <w:lvlJc w:val="right"/>
      <w:pPr>
        <w:ind w:left="6820" w:hanging="180"/>
      </w:pPr>
      <w:rPr>
        <w:rFonts w:cs="Times New Roman"/>
      </w:rPr>
    </w:lvl>
  </w:abstractNum>
  <w:abstractNum w:abstractNumId="6">
    <w:nsid w:val="16C129A4"/>
    <w:multiLevelType w:val="hybridMultilevel"/>
    <w:tmpl w:val="F82AEDBA"/>
    <w:lvl w:ilvl="0" w:tplc="90F6A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19AB58D3"/>
    <w:multiLevelType w:val="hybridMultilevel"/>
    <w:tmpl w:val="A6A8EC3A"/>
    <w:lvl w:ilvl="0" w:tplc="99F60C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C950E9"/>
    <w:multiLevelType w:val="hybridMultilevel"/>
    <w:tmpl w:val="57302BD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422B04"/>
    <w:multiLevelType w:val="hybridMultilevel"/>
    <w:tmpl w:val="2B5CEE76"/>
    <w:lvl w:ilvl="0" w:tplc="F9E8E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467FC6"/>
    <w:multiLevelType w:val="multilevel"/>
    <w:tmpl w:val="3F121ED0"/>
    <w:lvl w:ilvl="0">
      <w:start w:val="1"/>
      <w:numFmt w:val="decimal"/>
      <w:lvlText w:val="%1."/>
      <w:lvlJc w:val="left"/>
      <w:pPr>
        <w:ind w:left="1068" w:hanging="360"/>
      </w:pPr>
      <w:rPr>
        <w:rFonts w:hint="default"/>
      </w:rPr>
    </w:lvl>
    <w:lvl w:ilvl="1">
      <w:start w:val="1"/>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22AF5933"/>
    <w:multiLevelType w:val="multilevel"/>
    <w:tmpl w:val="99F014F8"/>
    <w:lvl w:ilvl="0">
      <w:start w:val="1"/>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49C1B36"/>
    <w:multiLevelType w:val="hybridMultilevel"/>
    <w:tmpl w:val="DBF87078"/>
    <w:lvl w:ilvl="0" w:tplc="3F90D3D0">
      <w:start w:val="1"/>
      <w:numFmt w:val="decimal"/>
      <w:lvlText w:val="%1."/>
      <w:lvlJc w:val="left"/>
      <w:pPr>
        <w:ind w:left="720" w:hanging="360"/>
      </w:pPr>
      <w:rPr>
        <w:rFonts w:hint="default"/>
      </w:rPr>
    </w:lvl>
    <w:lvl w:ilvl="1" w:tplc="611E16E8" w:tentative="1">
      <w:start w:val="1"/>
      <w:numFmt w:val="lowerLetter"/>
      <w:lvlText w:val="%2."/>
      <w:lvlJc w:val="left"/>
      <w:pPr>
        <w:ind w:left="1440" w:hanging="360"/>
      </w:pPr>
    </w:lvl>
    <w:lvl w:ilvl="2" w:tplc="107235F4" w:tentative="1">
      <w:start w:val="1"/>
      <w:numFmt w:val="lowerRoman"/>
      <w:lvlText w:val="%3."/>
      <w:lvlJc w:val="right"/>
      <w:pPr>
        <w:ind w:left="2160" w:hanging="180"/>
      </w:pPr>
    </w:lvl>
    <w:lvl w:ilvl="3" w:tplc="50D0B106" w:tentative="1">
      <w:start w:val="1"/>
      <w:numFmt w:val="decimal"/>
      <w:lvlText w:val="%4."/>
      <w:lvlJc w:val="left"/>
      <w:pPr>
        <w:ind w:left="2880" w:hanging="360"/>
      </w:pPr>
    </w:lvl>
    <w:lvl w:ilvl="4" w:tplc="9F3C3FF0" w:tentative="1">
      <w:start w:val="1"/>
      <w:numFmt w:val="lowerLetter"/>
      <w:lvlText w:val="%5."/>
      <w:lvlJc w:val="left"/>
      <w:pPr>
        <w:ind w:left="3600" w:hanging="360"/>
      </w:pPr>
    </w:lvl>
    <w:lvl w:ilvl="5" w:tplc="498625B6" w:tentative="1">
      <w:start w:val="1"/>
      <w:numFmt w:val="lowerRoman"/>
      <w:lvlText w:val="%6."/>
      <w:lvlJc w:val="right"/>
      <w:pPr>
        <w:ind w:left="4320" w:hanging="180"/>
      </w:pPr>
    </w:lvl>
    <w:lvl w:ilvl="6" w:tplc="0352D1D0" w:tentative="1">
      <w:start w:val="1"/>
      <w:numFmt w:val="decimal"/>
      <w:lvlText w:val="%7."/>
      <w:lvlJc w:val="left"/>
      <w:pPr>
        <w:ind w:left="5040" w:hanging="360"/>
      </w:pPr>
    </w:lvl>
    <w:lvl w:ilvl="7" w:tplc="BDA28884" w:tentative="1">
      <w:start w:val="1"/>
      <w:numFmt w:val="lowerLetter"/>
      <w:lvlText w:val="%8."/>
      <w:lvlJc w:val="left"/>
      <w:pPr>
        <w:ind w:left="5760" w:hanging="360"/>
      </w:pPr>
    </w:lvl>
    <w:lvl w:ilvl="8" w:tplc="BE7EA18C" w:tentative="1">
      <w:start w:val="1"/>
      <w:numFmt w:val="lowerRoman"/>
      <w:lvlText w:val="%9."/>
      <w:lvlJc w:val="right"/>
      <w:pPr>
        <w:ind w:left="6480" w:hanging="180"/>
      </w:pPr>
    </w:lvl>
  </w:abstractNum>
  <w:abstractNum w:abstractNumId="14">
    <w:nsid w:val="2600792B"/>
    <w:multiLevelType w:val="multilevel"/>
    <w:tmpl w:val="556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25512"/>
    <w:multiLevelType w:val="hybridMultilevel"/>
    <w:tmpl w:val="4CA0E390"/>
    <w:lvl w:ilvl="0" w:tplc="68667724">
      <w:start w:val="1"/>
      <w:numFmt w:val="bullet"/>
      <w:lvlText w:val=""/>
      <w:lvlJc w:val="left"/>
      <w:pPr>
        <w:tabs>
          <w:tab w:val="num" w:pos="1134"/>
        </w:tabs>
        <w:ind w:left="1701" w:hanging="567"/>
      </w:pPr>
      <w:rPr>
        <w:rFonts w:ascii="Symbol" w:hAnsi="Symbol" w:hint="default"/>
      </w:rPr>
    </w:lvl>
    <w:lvl w:ilvl="1" w:tplc="0D001A8E">
      <w:start w:val="1"/>
      <w:numFmt w:val="decimal"/>
      <w:lvlText w:val="%2."/>
      <w:lvlJc w:val="left"/>
      <w:pPr>
        <w:tabs>
          <w:tab w:val="num" w:pos="2007"/>
        </w:tabs>
        <w:ind w:left="2007" w:hanging="360"/>
      </w:pPr>
      <w:rPr>
        <w:rFonts w:hint="default"/>
      </w:rPr>
    </w:lvl>
    <w:lvl w:ilvl="2" w:tplc="FF1EBA2C">
      <w:start w:val="1"/>
      <w:numFmt w:val="bullet"/>
      <w:lvlText w:val=""/>
      <w:lvlJc w:val="left"/>
      <w:pPr>
        <w:tabs>
          <w:tab w:val="num" w:pos="1134"/>
        </w:tabs>
        <w:ind w:left="1701" w:hanging="567"/>
      </w:pPr>
      <w:rPr>
        <w:rFonts w:ascii="Symbol" w:hAnsi="Symbol" w:hint="default"/>
      </w:rPr>
    </w:lvl>
    <w:lvl w:ilvl="3" w:tplc="BB44C568" w:tentative="1">
      <w:start w:val="1"/>
      <w:numFmt w:val="bullet"/>
      <w:lvlText w:val=""/>
      <w:lvlJc w:val="left"/>
      <w:pPr>
        <w:tabs>
          <w:tab w:val="num" w:pos="3447"/>
        </w:tabs>
        <w:ind w:left="3447" w:hanging="360"/>
      </w:pPr>
      <w:rPr>
        <w:rFonts w:ascii="Symbol" w:hAnsi="Symbol" w:hint="default"/>
      </w:rPr>
    </w:lvl>
    <w:lvl w:ilvl="4" w:tplc="BD9CB072" w:tentative="1">
      <w:start w:val="1"/>
      <w:numFmt w:val="bullet"/>
      <w:lvlText w:val="o"/>
      <w:lvlJc w:val="left"/>
      <w:pPr>
        <w:tabs>
          <w:tab w:val="num" w:pos="4167"/>
        </w:tabs>
        <w:ind w:left="4167" w:hanging="360"/>
      </w:pPr>
      <w:rPr>
        <w:rFonts w:ascii="Courier New" w:hAnsi="Courier New" w:cs="Courier New" w:hint="default"/>
      </w:rPr>
    </w:lvl>
    <w:lvl w:ilvl="5" w:tplc="B0E600D6" w:tentative="1">
      <w:start w:val="1"/>
      <w:numFmt w:val="bullet"/>
      <w:lvlText w:val=""/>
      <w:lvlJc w:val="left"/>
      <w:pPr>
        <w:tabs>
          <w:tab w:val="num" w:pos="4887"/>
        </w:tabs>
        <w:ind w:left="4887" w:hanging="360"/>
      </w:pPr>
      <w:rPr>
        <w:rFonts w:ascii="Wingdings" w:hAnsi="Wingdings" w:hint="default"/>
      </w:rPr>
    </w:lvl>
    <w:lvl w:ilvl="6" w:tplc="4BD8F146" w:tentative="1">
      <w:start w:val="1"/>
      <w:numFmt w:val="bullet"/>
      <w:lvlText w:val=""/>
      <w:lvlJc w:val="left"/>
      <w:pPr>
        <w:tabs>
          <w:tab w:val="num" w:pos="5607"/>
        </w:tabs>
        <w:ind w:left="5607" w:hanging="360"/>
      </w:pPr>
      <w:rPr>
        <w:rFonts w:ascii="Symbol" w:hAnsi="Symbol" w:hint="default"/>
      </w:rPr>
    </w:lvl>
    <w:lvl w:ilvl="7" w:tplc="C5A0387C" w:tentative="1">
      <w:start w:val="1"/>
      <w:numFmt w:val="bullet"/>
      <w:lvlText w:val="o"/>
      <w:lvlJc w:val="left"/>
      <w:pPr>
        <w:tabs>
          <w:tab w:val="num" w:pos="6327"/>
        </w:tabs>
        <w:ind w:left="6327" w:hanging="360"/>
      </w:pPr>
      <w:rPr>
        <w:rFonts w:ascii="Courier New" w:hAnsi="Courier New" w:cs="Courier New" w:hint="default"/>
      </w:rPr>
    </w:lvl>
    <w:lvl w:ilvl="8" w:tplc="44A853C8" w:tentative="1">
      <w:start w:val="1"/>
      <w:numFmt w:val="bullet"/>
      <w:lvlText w:val=""/>
      <w:lvlJc w:val="left"/>
      <w:pPr>
        <w:tabs>
          <w:tab w:val="num" w:pos="7047"/>
        </w:tabs>
        <w:ind w:left="7047" w:hanging="360"/>
      </w:pPr>
      <w:rPr>
        <w:rFonts w:ascii="Wingdings" w:hAnsi="Wingdings" w:hint="default"/>
      </w:rPr>
    </w:lvl>
  </w:abstractNum>
  <w:abstractNum w:abstractNumId="16">
    <w:nsid w:val="29C81830"/>
    <w:multiLevelType w:val="multilevel"/>
    <w:tmpl w:val="0E8C5AE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2C9E6F03"/>
    <w:multiLevelType w:val="hybridMultilevel"/>
    <w:tmpl w:val="3D3A5918"/>
    <w:lvl w:ilvl="0" w:tplc="AB5EB988">
      <w:start w:val="1"/>
      <w:numFmt w:val="bullet"/>
      <w:lvlText w:val=""/>
      <w:lvlJc w:val="left"/>
      <w:pPr>
        <w:ind w:left="1350" w:hanging="360"/>
      </w:pPr>
      <w:rPr>
        <w:rFonts w:ascii="Symbol" w:hAnsi="Symbol" w:hint="default"/>
      </w:rPr>
    </w:lvl>
    <w:lvl w:ilvl="1" w:tplc="48E6EFDA" w:tentative="1">
      <w:start w:val="1"/>
      <w:numFmt w:val="bullet"/>
      <w:lvlText w:val="o"/>
      <w:lvlJc w:val="left"/>
      <w:pPr>
        <w:ind w:left="2070" w:hanging="360"/>
      </w:pPr>
      <w:rPr>
        <w:rFonts w:ascii="Courier New" w:hAnsi="Courier New" w:cs="Courier New" w:hint="default"/>
      </w:rPr>
    </w:lvl>
    <w:lvl w:ilvl="2" w:tplc="1BF28400" w:tentative="1">
      <w:start w:val="1"/>
      <w:numFmt w:val="bullet"/>
      <w:lvlText w:val=""/>
      <w:lvlJc w:val="left"/>
      <w:pPr>
        <w:ind w:left="2790" w:hanging="360"/>
      </w:pPr>
      <w:rPr>
        <w:rFonts w:ascii="Wingdings" w:hAnsi="Wingdings" w:hint="default"/>
      </w:rPr>
    </w:lvl>
    <w:lvl w:ilvl="3" w:tplc="6DB094E6" w:tentative="1">
      <w:start w:val="1"/>
      <w:numFmt w:val="bullet"/>
      <w:lvlText w:val=""/>
      <w:lvlJc w:val="left"/>
      <w:pPr>
        <w:ind w:left="3510" w:hanging="360"/>
      </w:pPr>
      <w:rPr>
        <w:rFonts w:ascii="Symbol" w:hAnsi="Symbol" w:hint="default"/>
      </w:rPr>
    </w:lvl>
    <w:lvl w:ilvl="4" w:tplc="B3B477B4" w:tentative="1">
      <w:start w:val="1"/>
      <w:numFmt w:val="bullet"/>
      <w:lvlText w:val="o"/>
      <w:lvlJc w:val="left"/>
      <w:pPr>
        <w:ind w:left="4230" w:hanging="360"/>
      </w:pPr>
      <w:rPr>
        <w:rFonts w:ascii="Courier New" w:hAnsi="Courier New" w:cs="Courier New" w:hint="default"/>
      </w:rPr>
    </w:lvl>
    <w:lvl w:ilvl="5" w:tplc="DA3829C6" w:tentative="1">
      <w:start w:val="1"/>
      <w:numFmt w:val="bullet"/>
      <w:lvlText w:val=""/>
      <w:lvlJc w:val="left"/>
      <w:pPr>
        <w:ind w:left="4950" w:hanging="360"/>
      </w:pPr>
      <w:rPr>
        <w:rFonts w:ascii="Wingdings" w:hAnsi="Wingdings" w:hint="default"/>
      </w:rPr>
    </w:lvl>
    <w:lvl w:ilvl="6" w:tplc="FB24397A" w:tentative="1">
      <w:start w:val="1"/>
      <w:numFmt w:val="bullet"/>
      <w:lvlText w:val=""/>
      <w:lvlJc w:val="left"/>
      <w:pPr>
        <w:ind w:left="5670" w:hanging="360"/>
      </w:pPr>
      <w:rPr>
        <w:rFonts w:ascii="Symbol" w:hAnsi="Symbol" w:hint="default"/>
      </w:rPr>
    </w:lvl>
    <w:lvl w:ilvl="7" w:tplc="7DDCF986" w:tentative="1">
      <w:start w:val="1"/>
      <w:numFmt w:val="bullet"/>
      <w:lvlText w:val="o"/>
      <w:lvlJc w:val="left"/>
      <w:pPr>
        <w:ind w:left="6390" w:hanging="360"/>
      </w:pPr>
      <w:rPr>
        <w:rFonts w:ascii="Courier New" w:hAnsi="Courier New" w:cs="Courier New" w:hint="default"/>
      </w:rPr>
    </w:lvl>
    <w:lvl w:ilvl="8" w:tplc="153638E8" w:tentative="1">
      <w:start w:val="1"/>
      <w:numFmt w:val="bullet"/>
      <w:lvlText w:val=""/>
      <w:lvlJc w:val="left"/>
      <w:pPr>
        <w:ind w:left="7110" w:hanging="360"/>
      </w:pPr>
      <w:rPr>
        <w:rFonts w:ascii="Wingdings" w:hAnsi="Wingdings" w:hint="default"/>
      </w:rPr>
    </w:lvl>
  </w:abstractNum>
  <w:abstractNum w:abstractNumId="18">
    <w:nsid w:val="2D431028"/>
    <w:multiLevelType w:val="hybridMultilevel"/>
    <w:tmpl w:val="EF24DA18"/>
    <w:lvl w:ilvl="0" w:tplc="04190001">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1900B4"/>
    <w:multiLevelType w:val="hybridMultilevel"/>
    <w:tmpl w:val="59E403E4"/>
    <w:lvl w:ilvl="0" w:tplc="FA6CAF8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3463CB5"/>
    <w:multiLevelType w:val="multilevel"/>
    <w:tmpl w:val="BFA4A342"/>
    <w:lvl w:ilvl="0">
      <w:start w:val="1"/>
      <w:numFmt w:val="decimal"/>
      <w:lvlText w:val="%1."/>
      <w:lvlJc w:val="left"/>
      <w:pPr>
        <w:ind w:left="1428" w:hanging="360"/>
      </w:pPr>
    </w:lvl>
    <w:lvl w:ilvl="1">
      <w:start w:val="3"/>
      <w:numFmt w:val="decimal"/>
      <w:isLgl/>
      <w:lvlText w:val="%1.%2."/>
      <w:lvlJc w:val="left"/>
      <w:pPr>
        <w:ind w:left="1893" w:hanging="825"/>
      </w:pPr>
      <w:rPr>
        <w:rFonts w:hint="default"/>
      </w:rPr>
    </w:lvl>
    <w:lvl w:ilvl="2">
      <w:start w:val="15"/>
      <w:numFmt w:val="decimal"/>
      <w:isLgl/>
      <w:lvlText w:val="%1.%2.%3."/>
      <w:lvlJc w:val="left"/>
      <w:pPr>
        <w:ind w:left="1893" w:hanging="825"/>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1">
    <w:nsid w:val="36837EA5"/>
    <w:multiLevelType w:val="hybridMultilevel"/>
    <w:tmpl w:val="15941EA0"/>
    <w:lvl w:ilvl="0" w:tplc="9E42E80E">
      <w:start w:val="1"/>
      <w:numFmt w:val="bullet"/>
      <w:lvlText w:val="-"/>
      <w:lvlJc w:val="left"/>
      <w:pPr>
        <w:ind w:left="720" w:hanging="360"/>
      </w:pPr>
      <w:rPr>
        <w:rFonts w:ascii="Times New Roman" w:hAnsi="Times New Roman" w:cs="Times New Roman" w:hint="default"/>
        <w:color w:val="auto"/>
      </w:rPr>
    </w:lvl>
    <w:lvl w:ilvl="1" w:tplc="210C4698" w:tentative="1">
      <w:start w:val="1"/>
      <w:numFmt w:val="bullet"/>
      <w:lvlText w:val="o"/>
      <w:lvlJc w:val="left"/>
      <w:pPr>
        <w:ind w:left="1440" w:hanging="360"/>
      </w:pPr>
      <w:rPr>
        <w:rFonts w:ascii="Courier New" w:hAnsi="Courier New" w:cs="Courier New" w:hint="default"/>
      </w:rPr>
    </w:lvl>
    <w:lvl w:ilvl="2" w:tplc="C94869E4" w:tentative="1">
      <w:start w:val="1"/>
      <w:numFmt w:val="bullet"/>
      <w:lvlText w:val=""/>
      <w:lvlJc w:val="left"/>
      <w:pPr>
        <w:ind w:left="2160" w:hanging="360"/>
      </w:pPr>
      <w:rPr>
        <w:rFonts w:ascii="Wingdings" w:hAnsi="Wingdings" w:hint="default"/>
      </w:rPr>
    </w:lvl>
    <w:lvl w:ilvl="3" w:tplc="A6CA1C2E" w:tentative="1">
      <w:start w:val="1"/>
      <w:numFmt w:val="bullet"/>
      <w:lvlText w:val=""/>
      <w:lvlJc w:val="left"/>
      <w:pPr>
        <w:ind w:left="2880" w:hanging="360"/>
      </w:pPr>
      <w:rPr>
        <w:rFonts w:ascii="Symbol" w:hAnsi="Symbol" w:hint="default"/>
      </w:rPr>
    </w:lvl>
    <w:lvl w:ilvl="4" w:tplc="742A133A" w:tentative="1">
      <w:start w:val="1"/>
      <w:numFmt w:val="bullet"/>
      <w:lvlText w:val="o"/>
      <w:lvlJc w:val="left"/>
      <w:pPr>
        <w:ind w:left="3600" w:hanging="360"/>
      </w:pPr>
      <w:rPr>
        <w:rFonts w:ascii="Courier New" w:hAnsi="Courier New" w:cs="Courier New" w:hint="default"/>
      </w:rPr>
    </w:lvl>
    <w:lvl w:ilvl="5" w:tplc="106A1E5A" w:tentative="1">
      <w:start w:val="1"/>
      <w:numFmt w:val="bullet"/>
      <w:lvlText w:val=""/>
      <w:lvlJc w:val="left"/>
      <w:pPr>
        <w:ind w:left="4320" w:hanging="360"/>
      </w:pPr>
      <w:rPr>
        <w:rFonts w:ascii="Wingdings" w:hAnsi="Wingdings" w:hint="default"/>
      </w:rPr>
    </w:lvl>
    <w:lvl w:ilvl="6" w:tplc="C41AC3E8" w:tentative="1">
      <w:start w:val="1"/>
      <w:numFmt w:val="bullet"/>
      <w:lvlText w:val=""/>
      <w:lvlJc w:val="left"/>
      <w:pPr>
        <w:ind w:left="5040" w:hanging="360"/>
      </w:pPr>
      <w:rPr>
        <w:rFonts w:ascii="Symbol" w:hAnsi="Symbol" w:hint="default"/>
      </w:rPr>
    </w:lvl>
    <w:lvl w:ilvl="7" w:tplc="3EF246E4" w:tentative="1">
      <w:start w:val="1"/>
      <w:numFmt w:val="bullet"/>
      <w:lvlText w:val="o"/>
      <w:lvlJc w:val="left"/>
      <w:pPr>
        <w:ind w:left="5760" w:hanging="360"/>
      </w:pPr>
      <w:rPr>
        <w:rFonts w:ascii="Courier New" w:hAnsi="Courier New" w:cs="Courier New" w:hint="default"/>
      </w:rPr>
    </w:lvl>
    <w:lvl w:ilvl="8" w:tplc="1E565380" w:tentative="1">
      <w:start w:val="1"/>
      <w:numFmt w:val="bullet"/>
      <w:lvlText w:val=""/>
      <w:lvlJc w:val="left"/>
      <w:pPr>
        <w:ind w:left="6480" w:hanging="360"/>
      </w:pPr>
      <w:rPr>
        <w:rFonts w:ascii="Wingdings" w:hAnsi="Wingdings" w:hint="default"/>
      </w:rPr>
    </w:lvl>
  </w:abstractNum>
  <w:abstractNum w:abstractNumId="22">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398C738B"/>
    <w:multiLevelType w:val="hybridMultilevel"/>
    <w:tmpl w:val="F8624E58"/>
    <w:lvl w:ilvl="0" w:tplc="B70E0D0C">
      <w:start w:val="1"/>
      <w:numFmt w:val="bullet"/>
      <w:lvlText w:val=""/>
      <w:lvlJc w:val="left"/>
      <w:pPr>
        <w:ind w:left="1429" w:hanging="360"/>
      </w:pPr>
      <w:rPr>
        <w:rFonts w:ascii="Symbol" w:hAnsi="Symbol" w:hint="default"/>
      </w:rPr>
    </w:lvl>
    <w:lvl w:ilvl="1" w:tplc="0060BEEC" w:tentative="1">
      <w:start w:val="1"/>
      <w:numFmt w:val="bullet"/>
      <w:lvlText w:val="o"/>
      <w:lvlJc w:val="left"/>
      <w:pPr>
        <w:ind w:left="2149" w:hanging="360"/>
      </w:pPr>
      <w:rPr>
        <w:rFonts w:ascii="Courier New" w:hAnsi="Courier New" w:cs="Courier New" w:hint="default"/>
      </w:rPr>
    </w:lvl>
    <w:lvl w:ilvl="2" w:tplc="DD4E8A68" w:tentative="1">
      <w:start w:val="1"/>
      <w:numFmt w:val="bullet"/>
      <w:lvlText w:val=""/>
      <w:lvlJc w:val="left"/>
      <w:pPr>
        <w:ind w:left="2869" w:hanging="360"/>
      </w:pPr>
      <w:rPr>
        <w:rFonts w:ascii="Wingdings" w:hAnsi="Wingdings" w:hint="default"/>
      </w:rPr>
    </w:lvl>
    <w:lvl w:ilvl="3" w:tplc="2B6AF054" w:tentative="1">
      <w:start w:val="1"/>
      <w:numFmt w:val="bullet"/>
      <w:lvlText w:val=""/>
      <w:lvlJc w:val="left"/>
      <w:pPr>
        <w:ind w:left="3589" w:hanging="360"/>
      </w:pPr>
      <w:rPr>
        <w:rFonts w:ascii="Symbol" w:hAnsi="Symbol" w:hint="default"/>
      </w:rPr>
    </w:lvl>
    <w:lvl w:ilvl="4" w:tplc="8E34CF82" w:tentative="1">
      <w:start w:val="1"/>
      <w:numFmt w:val="bullet"/>
      <w:lvlText w:val="o"/>
      <w:lvlJc w:val="left"/>
      <w:pPr>
        <w:ind w:left="4309" w:hanging="360"/>
      </w:pPr>
      <w:rPr>
        <w:rFonts w:ascii="Courier New" w:hAnsi="Courier New" w:cs="Courier New" w:hint="default"/>
      </w:rPr>
    </w:lvl>
    <w:lvl w:ilvl="5" w:tplc="645ED0C2" w:tentative="1">
      <w:start w:val="1"/>
      <w:numFmt w:val="bullet"/>
      <w:lvlText w:val=""/>
      <w:lvlJc w:val="left"/>
      <w:pPr>
        <w:ind w:left="5029" w:hanging="360"/>
      </w:pPr>
      <w:rPr>
        <w:rFonts w:ascii="Wingdings" w:hAnsi="Wingdings" w:hint="default"/>
      </w:rPr>
    </w:lvl>
    <w:lvl w:ilvl="6" w:tplc="503447FC" w:tentative="1">
      <w:start w:val="1"/>
      <w:numFmt w:val="bullet"/>
      <w:lvlText w:val=""/>
      <w:lvlJc w:val="left"/>
      <w:pPr>
        <w:ind w:left="5749" w:hanging="360"/>
      </w:pPr>
      <w:rPr>
        <w:rFonts w:ascii="Symbol" w:hAnsi="Symbol" w:hint="default"/>
      </w:rPr>
    </w:lvl>
    <w:lvl w:ilvl="7" w:tplc="16006DC4" w:tentative="1">
      <w:start w:val="1"/>
      <w:numFmt w:val="bullet"/>
      <w:lvlText w:val="o"/>
      <w:lvlJc w:val="left"/>
      <w:pPr>
        <w:ind w:left="6469" w:hanging="360"/>
      </w:pPr>
      <w:rPr>
        <w:rFonts w:ascii="Courier New" w:hAnsi="Courier New" w:cs="Courier New" w:hint="default"/>
      </w:rPr>
    </w:lvl>
    <w:lvl w:ilvl="8" w:tplc="99D02674" w:tentative="1">
      <w:start w:val="1"/>
      <w:numFmt w:val="bullet"/>
      <w:lvlText w:val=""/>
      <w:lvlJc w:val="left"/>
      <w:pPr>
        <w:ind w:left="7189" w:hanging="360"/>
      </w:pPr>
      <w:rPr>
        <w:rFonts w:ascii="Wingdings" w:hAnsi="Wingdings" w:hint="default"/>
      </w:rPr>
    </w:lvl>
  </w:abstractNum>
  <w:abstractNum w:abstractNumId="24">
    <w:nsid w:val="3B4B5B86"/>
    <w:multiLevelType w:val="multilevel"/>
    <w:tmpl w:val="F39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725D20"/>
    <w:multiLevelType w:val="hybridMultilevel"/>
    <w:tmpl w:val="9D5EC564"/>
    <w:lvl w:ilvl="0" w:tplc="A7D878DC">
      <w:start w:val="1"/>
      <w:numFmt w:val="bullet"/>
      <w:lvlText w:val="-"/>
      <w:lvlJc w:val="left"/>
      <w:pPr>
        <w:ind w:left="1429" w:hanging="360"/>
      </w:pPr>
      <w:rPr>
        <w:rFonts w:ascii="Times New Roman" w:hAnsi="Times New Roman" w:cs="Times New Roman" w:hint="default"/>
        <w:color w:val="auto"/>
      </w:rPr>
    </w:lvl>
    <w:lvl w:ilvl="1" w:tplc="0B8E959E" w:tentative="1">
      <w:start w:val="1"/>
      <w:numFmt w:val="bullet"/>
      <w:lvlText w:val="o"/>
      <w:lvlJc w:val="left"/>
      <w:pPr>
        <w:ind w:left="2149" w:hanging="360"/>
      </w:pPr>
      <w:rPr>
        <w:rFonts w:ascii="Courier New" w:hAnsi="Courier New" w:cs="Courier New" w:hint="default"/>
      </w:rPr>
    </w:lvl>
    <w:lvl w:ilvl="2" w:tplc="69AAF64E" w:tentative="1">
      <w:start w:val="1"/>
      <w:numFmt w:val="bullet"/>
      <w:lvlText w:val=""/>
      <w:lvlJc w:val="left"/>
      <w:pPr>
        <w:ind w:left="2869" w:hanging="360"/>
      </w:pPr>
      <w:rPr>
        <w:rFonts w:ascii="Wingdings" w:hAnsi="Wingdings" w:hint="default"/>
      </w:rPr>
    </w:lvl>
    <w:lvl w:ilvl="3" w:tplc="A9DCD3DE" w:tentative="1">
      <w:start w:val="1"/>
      <w:numFmt w:val="bullet"/>
      <w:lvlText w:val=""/>
      <w:lvlJc w:val="left"/>
      <w:pPr>
        <w:ind w:left="3589" w:hanging="360"/>
      </w:pPr>
      <w:rPr>
        <w:rFonts w:ascii="Symbol" w:hAnsi="Symbol" w:hint="default"/>
      </w:rPr>
    </w:lvl>
    <w:lvl w:ilvl="4" w:tplc="8DCC6E3A" w:tentative="1">
      <w:start w:val="1"/>
      <w:numFmt w:val="bullet"/>
      <w:lvlText w:val="o"/>
      <w:lvlJc w:val="left"/>
      <w:pPr>
        <w:ind w:left="4309" w:hanging="360"/>
      </w:pPr>
      <w:rPr>
        <w:rFonts w:ascii="Courier New" w:hAnsi="Courier New" w:cs="Courier New" w:hint="default"/>
      </w:rPr>
    </w:lvl>
    <w:lvl w:ilvl="5" w:tplc="3E9E99FC" w:tentative="1">
      <w:start w:val="1"/>
      <w:numFmt w:val="bullet"/>
      <w:lvlText w:val=""/>
      <w:lvlJc w:val="left"/>
      <w:pPr>
        <w:ind w:left="5029" w:hanging="360"/>
      </w:pPr>
      <w:rPr>
        <w:rFonts w:ascii="Wingdings" w:hAnsi="Wingdings" w:hint="default"/>
      </w:rPr>
    </w:lvl>
    <w:lvl w:ilvl="6" w:tplc="0622C158" w:tentative="1">
      <w:start w:val="1"/>
      <w:numFmt w:val="bullet"/>
      <w:lvlText w:val=""/>
      <w:lvlJc w:val="left"/>
      <w:pPr>
        <w:ind w:left="5749" w:hanging="360"/>
      </w:pPr>
      <w:rPr>
        <w:rFonts w:ascii="Symbol" w:hAnsi="Symbol" w:hint="default"/>
      </w:rPr>
    </w:lvl>
    <w:lvl w:ilvl="7" w:tplc="C1A4639C" w:tentative="1">
      <w:start w:val="1"/>
      <w:numFmt w:val="bullet"/>
      <w:lvlText w:val="o"/>
      <w:lvlJc w:val="left"/>
      <w:pPr>
        <w:ind w:left="6469" w:hanging="360"/>
      </w:pPr>
      <w:rPr>
        <w:rFonts w:ascii="Courier New" w:hAnsi="Courier New" w:cs="Courier New" w:hint="default"/>
      </w:rPr>
    </w:lvl>
    <w:lvl w:ilvl="8" w:tplc="EF426BF2" w:tentative="1">
      <w:start w:val="1"/>
      <w:numFmt w:val="bullet"/>
      <w:lvlText w:val=""/>
      <w:lvlJc w:val="left"/>
      <w:pPr>
        <w:ind w:left="7189" w:hanging="360"/>
      </w:pPr>
      <w:rPr>
        <w:rFonts w:ascii="Wingdings" w:hAnsi="Wingdings" w:hint="default"/>
      </w:rPr>
    </w:lvl>
  </w:abstractNum>
  <w:abstractNum w:abstractNumId="26">
    <w:nsid w:val="3F9F0260"/>
    <w:multiLevelType w:val="hybridMultilevel"/>
    <w:tmpl w:val="E55693C8"/>
    <w:lvl w:ilvl="0" w:tplc="FA6CAF8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nsid w:val="417B5D4E"/>
    <w:multiLevelType w:val="hybridMultilevel"/>
    <w:tmpl w:val="955C4FA6"/>
    <w:lvl w:ilvl="0" w:tplc="0419000F">
      <w:start w:val="1"/>
      <w:numFmt w:val="bullet"/>
      <w:lvlText w:val=""/>
      <w:lvlJc w:val="left"/>
      <w:pPr>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1CB5C3C"/>
    <w:multiLevelType w:val="hybridMultilevel"/>
    <w:tmpl w:val="94200A9A"/>
    <w:lvl w:ilvl="0" w:tplc="F9E8E72C">
      <w:start w:val="1"/>
      <w:numFmt w:val="decimal"/>
      <w:lvlText w:val="%1)"/>
      <w:lvlJc w:val="left"/>
      <w:pPr>
        <w:ind w:left="1060" w:hanging="360"/>
      </w:pPr>
      <w:rPr>
        <w:rFonts w:cs="Times New Roman" w:hint="default"/>
      </w:rPr>
    </w:lvl>
    <w:lvl w:ilvl="1" w:tplc="04190003" w:tentative="1">
      <w:start w:val="1"/>
      <w:numFmt w:val="lowerLetter"/>
      <w:lvlText w:val="%2."/>
      <w:lvlJc w:val="left"/>
      <w:pPr>
        <w:ind w:left="1780" w:hanging="360"/>
      </w:pPr>
      <w:rPr>
        <w:rFonts w:cs="Times New Roman"/>
      </w:rPr>
    </w:lvl>
    <w:lvl w:ilvl="2" w:tplc="04190005" w:tentative="1">
      <w:start w:val="1"/>
      <w:numFmt w:val="lowerRoman"/>
      <w:lvlText w:val="%3."/>
      <w:lvlJc w:val="right"/>
      <w:pPr>
        <w:ind w:left="2500" w:hanging="180"/>
      </w:pPr>
      <w:rPr>
        <w:rFonts w:cs="Times New Roman"/>
      </w:rPr>
    </w:lvl>
    <w:lvl w:ilvl="3" w:tplc="04190001" w:tentative="1">
      <w:start w:val="1"/>
      <w:numFmt w:val="decimal"/>
      <w:lvlText w:val="%4."/>
      <w:lvlJc w:val="left"/>
      <w:pPr>
        <w:ind w:left="3220" w:hanging="360"/>
      </w:pPr>
      <w:rPr>
        <w:rFonts w:cs="Times New Roman"/>
      </w:rPr>
    </w:lvl>
    <w:lvl w:ilvl="4" w:tplc="04190003" w:tentative="1">
      <w:start w:val="1"/>
      <w:numFmt w:val="lowerLetter"/>
      <w:lvlText w:val="%5."/>
      <w:lvlJc w:val="left"/>
      <w:pPr>
        <w:ind w:left="3940" w:hanging="360"/>
      </w:pPr>
      <w:rPr>
        <w:rFonts w:cs="Times New Roman"/>
      </w:rPr>
    </w:lvl>
    <w:lvl w:ilvl="5" w:tplc="04190005" w:tentative="1">
      <w:start w:val="1"/>
      <w:numFmt w:val="lowerRoman"/>
      <w:lvlText w:val="%6."/>
      <w:lvlJc w:val="right"/>
      <w:pPr>
        <w:ind w:left="4660" w:hanging="180"/>
      </w:pPr>
      <w:rPr>
        <w:rFonts w:cs="Times New Roman"/>
      </w:rPr>
    </w:lvl>
    <w:lvl w:ilvl="6" w:tplc="04190001" w:tentative="1">
      <w:start w:val="1"/>
      <w:numFmt w:val="decimal"/>
      <w:lvlText w:val="%7."/>
      <w:lvlJc w:val="left"/>
      <w:pPr>
        <w:ind w:left="5380" w:hanging="360"/>
      </w:pPr>
      <w:rPr>
        <w:rFonts w:cs="Times New Roman"/>
      </w:rPr>
    </w:lvl>
    <w:lvl w:ilvl="7" w:tplc="04190003" w:tentative="1">
      <w:start w:val="1"/>
      <w:numFmt w:val="lowerLetter"/>
      <w:lvlText w:val="%8."/>
      <w:lvlJc w:val="left"/>
      <w:pPr>
        <w:ind w:left="6100" w:hanging="360"/>
      </w:pPr>
      <w:rPr>
        <w:rFonts w:cs="Times New Roman"/>
      </w:rPr>
    </w:lvl>
    <w:lvl w:ilvl="8" w:tplc="04190005" w:tentative="1">
      <w:start w:val="1"/>
      <w:numFmt w:val="lowerRoman"/>
      <w:lvlText w:val="%9."/>
      <w:lvlJc w:val="right"/>
      <w:pPr>
        <w:ind w:left="6820" w:hanging="180"/>
      </w:pPr>
      <w:rPr>
        <w:rFonts w:cs="Times New Roman"/>
      </w:rPr>
    </w:lvl>
  </w:abstractNum>
  <w:abstractNum w:abstractNumId="29">
    <w:nsid w:val="42D6545C"/>
    <w:multiLevelType w:val="multilevel"/>
    <w:tmpl w:val="345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8E6894"/>
    <w:multiLevelType w:val="hybridMultilevel"/>
    <w:tmpl w:val="2BAE32EE"/>
    <w:lvl w:ilvl="0" w:tplc="53D6C4FA">
      <w:start w:val="1"/>
      <w:numFmt w:val="decimal"/>
      <w:lvlText w:val="%1."/>
      <w:lvlJc w:val="left"/>
      <w:pPr>
        <w:ind w:left="870" w:hanging="360"/>
      </w:pPr>
    </w:lvl>
    <w:lvl w:ilvl="1" w:tplc="3B302204" w:tentative="1">
      <w:start w:val="1"/>
      <w:numFmt w:val="lowerLetter"/>
      <w:lvlText w:val="%2."/>
      <w:lvlJc w:val="left"/>
      <w:pPr>
        <w:ind w:left="1590" w:hanging="360"/>
      </w:pPr>
    </w:lvl>
    <w:lvl w:ilvl="2" w:tplc="6DD60622" w:tentative="1">
      <w:start w:val="1"/>
      <w:numFmt w:val="lowerRoman"/>
      <w:lvlText w:val="%3."/>
      <w:lvlJc w:val="right"/>
      <w:pPr>
        <w:ind w:left="2310" w:hanging="180"/>
      </w:pPr>
    </w:lvl>
    <w:lvl w:ilvl="3" w:tplc="9EF8F8E0" w:tentative="1">
      <w:start w:val="1"/>
      <w:numFmt w:val="decimal"/>
      <w:lvlText w:val="%4."/>
      <w:lvlJc w:val="left"/>
      <w:pPr>
        <w:ind w:left="3030" w:hanging="360"/>
      </w:pPr>
    </w:lvl>
    <w:lvl w:ilvl="4" w:tplc="5E16FA66" w:tentative="1">
      <w:start w:val="1"/>
      <w:numFmt w:val="lowerLetter"/>
      <w:lvlText w:val="%5."/>
      <w:lvlJc w:val="left"/>
      <w:pPr>
        <w:ind w:left="3750" w:hanging="360"/>
      </w:pPr>
    </w:lvl>
    <w:lvl w:ilvl="5" w:tplc="B376622A" w:tentative="1">
      <w:start w:val="1"/>
      <w:numFmt w:val="lowerRoman"/>
      <w:lvlText w:val="%6."/>
      <w:lvlJc w:val="right"/>
      <w:pPr>
        <w:ind w:left="4470" w:hanging="180"/>
      </w:pPr>
    </w:lvl>
    <w:lvl w:ilvl="6" w:tplc="5EE84786" w:tentative="1">
      <w:start w:val="1"/>
      <w:numFmt w:val="decimal"/>
      <w:lvlText w:val="%7."/>
      <w:lvlJc w:val="left"/>
      <w:pPr>
        <w:ind w:left="5190" w:hanging="360"/>
      </w:pPr>
    </w:lvl>
    <w:lvl w:ilvl="7" w:tplc="349C9BF8" w:tentative="1">
      <w:start w:val="1"/>
      <w:numFmt w:val="lowerLetter"/>
      <w:lvlText w:val="%8."/>
      <w:lvlJc w:val="left"/>
      <w:pPr>
        <w:ind w:left="5910" w:hanging="360"/>
      </w:pPr>
    </w:lvl>
    <w:lvl w:ilvl="8" w:tplc="1F78B49A" w:tentative="1">
      <w:start w:val="1"/>
      <w:numFmt w:val="lowerRoman"/>
      <w:lvlText w:val="%9."/>
      <w:lvlJc w:val="right"/>
      <w:pPr>
        <w:ind w:left="6630" w:hanging="180"/>
      </w:pPr>
    </w:lvl>
  </w:abstractNum>
  <w:abstractNum w:abstractNumId="31">
    <w:nsid w:val="4BC63DF5"/>
    <w:multiLevelType w:val="hybridMultilevel"/>
    <w:tmpl w:val="64F2FC8C"/>
    <w:lvl w:ilvl="0" w:tplc="F28EC58E">
      <w:start w:val="1"/>
      <w:numFmt w:val="bullet"/>
      <w:lvlText w:val=""/>
      <w:lvlJc w:val="left"/>
      <w:pPr>
        <w:ind w:left="720" w:hanging="360"/>
      </w:pPr>
      <w:rPr>
        <w:rFonts w:ascii="Symbol" w:hAnsi="Symbol" w:hint="default"/>
      </w:rPr>
    </w:lvl>
    <w:lvl w:ilvl="1" w:tplc="613E0DFE" w:tentative="1">
      <w:start w:val="1"/>
      <w:numFmt w:val="bullet"/>
      <w:lvlText w:val="o"/>
      <w:lvlJc w:val="left"/>
      <w:pPr>
        <w:ind w:left="1440" w:hanging="360"/>
      </w:pPr>
      <w:rPr>
        <w:rFonts w:ascii="Courier New" w:hAnsi="Courier New" w:cs="Courier New" w:hint="default"/>
      </w:rPr>
    </w:lvl>
    <w:lvl w:ilvl="2" w:tplc="0FAC9A58" w:tentative="1">
      <w:start w:val="1"/>
      <w:numFmt w:val="bullet"/>
      <w:lvlText w:val=""/>
      <w:lvlJc w:val="left"/>
      <w:pPr>
        <w:ind w:left="2160" w:hanging="360"/>
      </w:pPr>
      <w:rPr>
        <w:rFonts w:ascii="Wingdings" w:hAnsi="Wingdings" w:hint="default"/>
      </w:rPr>
    </w:lvl>
    <w:lvl w:ilvl="3" w:tplc="A2D8B62C" w:tentative="1">
      <w:start w:val="1"/>
      <w:numFmt w:val="bullet"/>
      <w:lvlText w:val=""/>
      <w:lvlJc w:val="left"/>
      <w:pPr>
        <w:ind w:left="2880" w:hanging="360"/>
      </w:pPr>
      <w:rPr>
        <w:rFonts w:ascii="Symbol" w:hAnsi="Symbol" w:hint="default"/>
      </w:rPr>
    </w:lvl>
    <w:lvl w:ilvl="4" w:tplc="38E033AE" w:tentative="1">
      <w:start w:val="1"/>
      <w:numFmt w:val="bullet"/>
      <w:lvlText w:val="o"/>
      <w:lvlJc w:val="left"/>
      <w:pPr>
        <w:ind w:left="3600" w:hanging="360"/>
      </w:pPr>
      <w:rPr>
        <w:rFonts w:ascii="Courier New" w:hAnsi="Courier New" w:cs="Courier New" w:hint="default"/>
      </w:rPr>
    </w:lvl>
    <w:lvl w:ilvl="5" w:tplc="FE5EE11A" w:tentative="1">
      <w:start w:val="1"/>
      <w:numFmt w:val="bullet"/>
      <w:lvlText w:val=""/>
      <w:lvlJc w:val="left"/>
      <w:pPr>
        <w:ind w:left="4320" w:hanging="360"/>
      </w:pPr>
      <w:rPr>
        <w:rFonts w:ascii="Wingdings" w:hAnsi="Wingdings" w:hint="default"/>
      </w:rPr>
    </w:lvl>
    <w:lvl w:ilvl="6" w:tplc="2CAC3BBA" w:tentative="1">
      <w:start w:val="1"/>
      <w:numFmt w:val="bullet"/>
      <w:lvlText w:val=""/>
      <w:lvlJc w:val="left"/>
      <w:pPr>
        <w:ind w:left="5040" w:hanging="360"/>
      </w:pPr>
      <w:rPr>
        <w:rFonts w:ascii="Symbol" w:hAnsi="Symbol" w:hint="default"/>
      </w:rPr>
    </w:lvl>
    <w:lvl w:ilvl="7" w:tplc="D7EAD7FA" w:tentative="1">
      <w:start w:val="1"/>
      <w:numFmt w:val="bullet"/>
      <w:lvlText w:val="o"/>
      <w:lvlJc w:val="left"/>
      <w:pPr>
        <w:ind w:left="5760" w:hanging="360"/>
      </w:pPr>
      <w:rPr>
        <w:rFonts w:ascii="Courier New" w:hAnsi="Courier New" w:cs="Courier New" w:hint="default"/>
      </w:rPr>
    </w:lvl>
    <w:lvl w:ilvl="8" w:tplc="1CCAC34C" w:tentative="1">
      <w:start w:val="1"/>
      <w:numFmt w:val="bullet"/>
      <w:lvlText w:val=""/>
      <w:lvlJc w:val="left"/>
      <w:pPr>
        <w:ind w:left="6480" w:hanging="360"/>
      </w:pPr>
      <w:rPr>
        <w:rFonts w:ascii="Wingdings" w:hAnsi="Wingdings" w:hint="default"/>
      </w:rPr>
    </w:lvl>
  </w:abstractNum>
  <w:abstractNum w:abstractNumId="32">
    <w:nsid w:val="4DCB3D07"/>
    <w:multiLevelType w:val="multilevel"/>
    <w:tmpl w:val="E19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33ABC"/>
    <w:multiLevelType w:val="hybridMultilevel"/>
    <w:tmpl w:val="083AFCD2"/>
    <w:lvl w:ilvl="0" w:tplc="61FA460E">
      <w:start w:val="1"/>
      <w:numFmt w:val="bullet"/>
      <w:lvlText w:val=""/>
      <w:lvlJc w:val="left"/>
      <w:pPr>
        <w:ind w:left="786" w:hanging="360"/>
      </w:pPr>
      <w:rPr>
        <w:rFonts w:ascii="Symbol" w:hAnsi="Symbol" w:hint="default"/>
      </w:rPr>
    </w:lvl>
    <w:lvl w:ilvl="1" w:tplc="D45ED104" w:tentative="1">
      <w:start w:val="1"/>
      <w:numFmt w:val="bullet"/>
      <w:lvlText w:val="o"/>
      <w:lvlJc w:val="left"/>
      <w:pPr>
        <w:ind w:left="1440" w:hanging="360"/>
      </w:pPr>
      <w:rPr>
        <w:rFonts w:ascii="Courier New" w:hAnsi="Courier New" w:cs="Courier New" w:hint="default"/>
      </w:rPr>
    </w:lvl>
    <w:lvl w:ilvl="2" w:tplc="34761A56" w:tentative="1">
      <w:start w:val="1"/>
      <w:numFmt w:val="bullet"/>
      <w:lvlText w:val=""/>
      <w:lvlJc w:val="left"/>
      <w:pPr>
        <w:ind w:left="2160" w:hanging="360"/>
      </w:pPr>
      <w:rPr>
        <w:rFonts w:ascii="Wingdings" w:hAnsi="Wingdings" w:hint="default"/>
      </w:rPr>
    </w:lvl>
    <w:lvl w:ilvl="3" w:tplc="CB1CA8B2" w:tentative="1">
      <w:start w:val="1"/>
      <w:numFmt w:val="bullet"/>
      <w:lvlText w:val=""/>
      <w:lvlJc w:val="left"/>
      <w:pPr>
        <w:ind w:left="2880" w:hanging="360"/>
      </w:pPr>
      <w:rPr>
        <w:rFonts w:ascii="Symbol" w:hAnsi="Symbol" w:hint="default"/>
      </w:rPr>
    </w:lvl>
    <w:lvl w:ilvl="4" w:tplc="5E0A1000" w:tentative="1">
      <w:start w:val="1"/>
      <w:numFmt w:val="bullet"/>
      <w:lvlText w:val="o"/>
      <w:lvlJc w:val="left"/>
      <w:pPr>
        <w:ind w:left="3600" w:hanging="360"/>
      </w:pPr>
      <w:rPr>
        <w:rFonts w:ascii="Courier New" w:hAnsi="Courier New" w:cs="Courier New" w:hint="default"/>
      </w:rPr>
    </w:lvl>
    <w:lvl w:ilvl="5" w:tplc="2C8C8086" w:tentative="1">
      <w:start w:val="1"/>
      <w:numFmt w:val="bullet"/>
      <w:lvlText w:val=""/>
      <w:lvlJc w:val="left"/>
      <w:pPr>
        <w:ind w:left="4320" w:hanging="360"/>
      </w:pPr>
      <w:rPr>
        <w:rFonts w:ascii="Wingdings" w:hAnsi="Wingdings" w:hint="default"/>
      </w:rPr>
    </w:lvl>
    <w:lvl w:ilvl="6" w:tplc="165AE3F4" w:tentative="1">
      <w:start w:val="1"/>
      <w:numFmt w:val="bullet"/>
      <w:lvlText w:val=""/>
      <w:lvlJc w:val="left"/>
      <w:pPr>
        <w:ind w:left="5040" w:hanging="360"/>
      </w:pPr>
      <w:rPr>
        <w:rFonts w:ascii="Symbol" w:hAnsi="Symbol" w:hint="default"/>
      </w:rPr>
    </w:lvl>
    <w:lvl w:ilvl="7" w:tplc="B3729762" w:tentative="1">
      <w:start w:val="1"/>
      <w:numFmt w:val="bullet"/>
      <w:lvlText w:val="o"/>
      <w:lvlJc w:val="left"/>
      <w:pPr>
        <w:ind w:left="5760" w:hanging="360"/>
      </w:pPr>
      <w:rPr>
        <w:rFonts w:ascii="Courier New" w:hAnsi="Courier New" w:cs="Courier New" w:hint="default"/>
      </w:rPr>
    </w:lvl>
    <w:lvl w:ilvl="8" w:tplc="EE34E580" w:tentative="1">
      <w:start w:val="1"/>
      <w:numFmt w:val="bullet"/>
      <w:lvlText w:val=""/>
      <w:lvlJc w:val="left"/>
      <w:pPr>
        <w:ind w:left="6480" w:hanging="360"/>
      </w:pPr>
      <w:rPr>
        <w:rFonts w:ascii="Wingdings" w:hAnsi="Wingdings" w:hint="default"/>
      </w:rPr>
    </w:lvl>
  </w:abstractNum>
  <w:abstractNum w:abstractNumId="34">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365D9E"/>
    <w:multiLevelType w:val="multilevel"/>
    <w:tmpl w:val="5B986FE2"/>
    <w:lvl w:ilvl="0">
      <w:start w:val="2"/>
      <w:numFmt w:val="decimal"/>
      <w:lvlText w:val="%1"/>
      <w:lvlJc w:val="left"/>
      <w:pPr>
        <w:ind w:left="750" w:hanging="750"/>
      </w:pPr>
      <w:rPr>
        <w:rFonts w:hint="default"/>
      </w:rPr>
    </w:lvl>
    <w:lvl w:ilvl="1">
      <w:start w:val="3"/>
      <w:numFmt w:val="decimal"/>
      <w:lvlText w:val="%1.%2"/>
      <w:lvlJc w:val="left"/>
      <w:pPr>
        <w:ind w:left="1696" w:hanging="750"/>
      </w:pPr>
      <w:rPr>
        <w:rFonts w:hint="default"/>
      </w:rPr>
    </w:lvl>
    <w:lvl w:ilvl="2">
      <w:start w:val="14"/>
      <w:numFmt w:val="decimal"/>
      <w:lvlText w:val="%1.%2.%3"/>
      <w:lvlJc w:val="left"/>
      <w:pPr>
        <w:ind w:left="2642" w:hanging="75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36">
    <w:nsid w:val="5C8060B0"/>
    <w:multiLevelType w:val="multilevel"/>
    <w:tmpl w:val="354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D87B91"/>
    <w:multiLevelType w:val="hybridMultilevel"/>
    <w:tmpl w:val="924C0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BD515A"/>
    <w:multiLevelType w:val="hybridMultilevel"/>
    <w:tmpl w:val="828CAE58"/>
    <w:lvl w:ilvl="0" w:tplc="919440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F42625"/>
    <w:multiLevelType w:val="hybridMultilevel"/>
    <w:tmpl w:val="3D78B532"/>
    <w:lvl w:ilvl="0" w:tplc="0419000F">
      <w:start w:val="1"/>
      <w:numFmt w:val="bullet"/>
      <w:lvlText w:val=""/>
      <w:lvlJc w:val="left"/>
      <w:pPr>
        <w:tabs>
          <w:tab w:val="num" w:pos="774"/>
        </w:tabs>
        <w:ind w:left="1341" w:hanging="567"/>
      </w:pPr>
      <w:rPr>
        <w:rFonts w:ascii="Symbol" w:hAnsi="Symbol"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41">
    <w:nsid w:val="7C9A6135"/>
    <w:multiLevelType w:val="multilevel"/>
    <w:tmpl w:val="D0A035B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7CE07573"/>
    <w:multiLevelType w:val="multilevel"/>
    <w:tmpl w:val="13F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9A3F66"/>
    <w:multiLevelType w:val="multilevel"/>
    <w:tmpl w:val="E1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54144C"/>
    <w:multiLevelType w:val="hybridMultilevel"/>
    <w:tmpl w:val="1860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28"/>
  </w:num>
  <w:num w:numId="4">
    <w:abstractNumId w:val="5"/>
  </w:num>
  <w:num w:numId="5">
    <w:abstractNumId w:val="0"/>
  </w:num>
  <w:num w:numId="6">
    <w:abstractNumId w:val="7"/>
  </w:num>
  <w:num w:numId="7">
    <w:abstractNumId w:val="31"/>
  </w:num>
  <w:num w:numId="8">
    <w:abstractNumId w:va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9"/>
  </w:num>
  <w:num w:numId="13">
    <w:abstractNumId w:val="22"/>
  </w:num>
  <w:num w:numId="14">
    <w:abstractNumId w:val="17"/>
  </w:num>
  <w:num w:numId="15">
    <w:abstractNumId w:val="10"/>
  </w:num>
  <w:num w:numId="16">
    <w:abstractNumId w:val="4"/>
  </w:num>
  <w:num w:numId="17">
    <w:abstractNumId w:val="36"/>
  </w:num>
  <w:num w:numId="18">
    <w:abstractNumId w:val="43"/>
  </w:num>
  <w:num w:numId="19">
    <w:abstractNumId w:val="32"/>
  </w:num>
  <w:num w:numId="20">
    <w:abstractNumId w:val="29"/>
  </w:num>
  <w:num w:numId="21">
    <w:abstractNumId w:val="3"/>
  </w:num>
  <w:num w:numId="22">
    <w:abstractNumId w:val="42"/>
  </w:num>
  <w:num w:numId="23">
    <w:abstractNumId w:val="24"/>
  </w:num>
  <w:num w:numId="24">
    <w:abstractNumId w:val="14"/>
  </w:num>
  <w:num w:numId="25">
    <w:abstractNumId w:val="40"/>
  </w:num>
  <w:num w:numId="26">
    <w:abstractNumId w:val="15"/>
  </w:num>
  <w:num w:numId="27">
    <w:abstractNumId w:val="6"/>
  </w:num>
  <w:num w:numId="28">
    <w:abstractNumId w:val="33"/>
  </w:num>
  <w:num w:numId="29">
    <w:abstractNumId w:val="19"/>
  </w:num>
  <w:num w:numId="30">
    <w:abstractNumId w:val="25"/>
  </w:num>
  <w:num w:numId="31">
    <w:abstractNumId w:val="18"/>
  </w:num>
  <w:num w:numId="32">
    <w:abstractNumId w:val="21"/>
  </w:num>
  <w:num w:numId="33">
    <w:abstractNumId w:val="13"/>
  </w:num>
  <w:num w:numId="34">
    <w:abstractNumId w:val="16"/>
  </w:num>
  <w:num w:numId="35">
    <w:abstractNumId w:val="11"/>
  </w:num>
  <w:num w:numId="36">
    <w:abstractNumId w:val="41"/>
  </w:num>
  <w:num w:numId="37">
    <w:abstractNumId w:val="41"/>
    <w:lvlOverride w:ilvl="0">
      <w:startOverride w:val="1"/>
    </w:lvlOverride>
  </w:num>
  <w:num w:numId="38">
    <w:abstractNumId w:val="30"/>
  </w:num>
  <w:num w:numId="39">
    <w:abstractNumId w:val="20"/>
  </w:num>
  <w:num w:numId="40">
    <w:abstractNumId w:val="26"/>
  </w:num>
  <w:num w:numId="41">
    <w:abstractNumId w:val="12"/>
  </w:num>
  <w:num w:numId="42">
    <w:abstractNumId w:val="23"/>
  </w:num>
  <w:num w:numId="43">
    <w:abstractNumId w:val="1"/>
  </w:num>
  <w:num w:numId="44">
    <w:abstractNumId w:val="35"/>
  </w:num>
  <w:num w:numId="45">
    <w:abstractNumId w:val="44"/>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4938"/>
    <w:rsid w:val="00047DB9"/>
    <w:rsid w:val="00105BC1"/>
    <w:rsid w:val="001506EC"/>
    <w:rsid w:val="00195D55"/>
    <w:rsid w:val="001A329A"/>
    <w:rsid w:val="001C294B"/>
    <w:rsid w:val="00222ADF"/>
    <w:rsid w:val="002230FB"/>
    <w:rsid w:val="0022407F"/>
    <w:rsid w:val="00231A76"/>
    <w:rsid w:val="002A35EB"/>
    <w:rsid w:val="002D199E"/>
    <w:rsid w:val="00377689"/>
    <w:rsid w:val="004306D1"/>
    <w:rsid w:val="004772DA"/>
    <w:rsid w:val="004945C3"/>
    <w:rsid w:val="004B4938"/>
    <w:rsid w:val="004D40F7"/>
    <w:rsid w:val="004F45E8"/>
    <w:rsid w:val="00525DB0"/>
    <w:rsid w:val="005330E5"/>
    <w:rsid w:val="006632A9"/>
    <w:rsid w:val="006F3545"/>
    <w:rsid w:val="007451BD"/>
    <w:rsid w:val="00786C6F"/>
    <w:rsid w:val="007B0AD4"/>
    <w:rsid w:val="007F6733"/>
    <w:rsid w:val="00877334"/>
    <w:rsid w:val="00893412"/>
    <w:rsid w:val="008C7BB7"/>
    <w:rsid w:val="0090451D"/>
    <w:rsid w:val="00926CC1"/>
    <w:rsid w:val="0097053E"/>
    <w:rsid w:val="00A16EA4"/>
    <w:rsid w:val="00AD4FBD"/>
    <w:rsid w:val="00AE696B"/>
    <w:rsid w:val="00B2473F"/>
    <w:rsid w:val="00B870C7"/>
    <w:rsid w:val="00BD1EF9"/>
    <w:rsid w:val="00BE6FBC"/>
    <w:rsid w:val="00BF0BAC"/>
    <w:rsid w:val="00C3015B"/>
    <w:rsid w:val="00C47BB0"/>
    <w:rsid w:val="00D04EB2"/>
    <w:rsid w:val="00E815B7"/>
    <w:rsid w:val="00E9103A"/>
    <w:rsid w:val="00EF6E8D"/>
    <w:rsid w:val="00F34611"/>
    <w:rsid w:val="00FB307F"/>
    <w:rsid w:val="00FB4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3015B"/>
  </w:style>
  <w:style w:type="paragraph" w:styleId="1">
    <w:name w:val="heading 1"/>
    <w:basedOn w:val="a"/>
    <w:next w:val="a"/>
    <w:link w:val="10"/>
    <w:qFormat/>
    <w:rsid w:val="004B493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4B4938"/>
    <w:pPr>
      <w:keepNext/>
      <w:spacing w:after="0" w:line="240" w:lineRule="auto"/>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4B4938"/>
    <w:pPr>
      <w:keepNext/>
      <w:spacing w:after="0" w:line="240" w:lineRule="auto"/>
      <w:ind w:left="4956"/>
      <w:outlineLvl w:val="2"/>
    </w:pPr>
    <w:rPr>
      <w:rFonts w:ascii="Times New Roman" w:eastAsia="Times New Roman" w:hAnsi="Times New Roman" w:cs="Times New Roman"/>
      <w:sz w:val="28"/>
      <w:szCs w:val="24"/>
    </w:rPr>
  </w:style>
  <w:style w:type="paragraph" w:styleId="4">
    <w:name w:val="heading 4"/>
    <w:basedOn w:val="a"/>
    <w:next w:val="a"/>
    <w:link w:val="40"/>
    <w:qFormat/>
    <w:rsid w:val="004B4938"/>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4B4938"/>
    <w:pPr>
      <w:keepNext/>
      <w:spacing w:after="0" w:line="240" w:lineRule="auto"/>
      <w:ind w:firstLine="709"/>
      <w:jc w:val="center"/>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4B4938"/>
    <w:pPr>
      <w:keepNext/>
      <w:spacing w:after="0" w:line="240" w:lineRule="auto"/>
      <w:jc w:val="both"/>
      <w:outlineLvl w:val="5"/>
    </w:pPr>
    <w:rPr>
      <w:rFonts w:ascii="Times New Roman" w:eastAsia="Times New Roman" w:hAnsi="Times New Roman" w:cs="Times New Roman"/>
      <w:b/>
      <w:bCs/>
      <w:sz w:val="28"/>
      <w:szCs w:val="24"/>
    </w:rPr>
  </w:style>
  <w:style w:type="paragraph" w:styleId="7">
    <w:name w:val="heading 7"/>
    <w:basedOn w:val="a"/>
    <w:next w:val="a"/>
    <w:link w:val="70"/>
    <w:qFormat/>
    <w:rsid w:val="004B4938"/>
    <w:pPr>
      <w:keepNext/>
      <w:spacing w:after="0" w:line="240" w:lineRule="auto"/>
      <w:ind w:left="6521" w:hanging="6521"/>
      <w:jc w:val="both"/>
      <w:outlineLvl w:val="6"/>
    </w:pPr>
    <w:rPr>
      <w:rFonts w:ascii="Times New Roman" w:eastAsia="Times New Roman" w:hAnsi="Times New Roman" w:cs="Times New Roman"/>
      <w:sz w:val="28"/>
      <w:szCs w:val="24"/>
    </w:rPr>
  </w:style>
  <w:style w:type="paragraph" w:styleId="8">
    <w:name w:val="heading 8"/>
    <w:basedOn w:val="a"/>
    <w:next w:val="a"/>
    <w:link w:val="80"/>
    <w:qFormat/>
    <w:rsid w:val="004B4938"/>
    <w:pPr>
      <w:keepNext/>
      <w:spacing w:after="0" w:line="240" w:lineRule="auto"/>
      <w:jc w:val="right"/>
      <w:outlineLvl w:val="7"/>
    </w:pPr>
    <w:rPr>
      <w:rFonts w:ascii="Arial" w:eastAsia="Times New Roman" w:hAnsi="Arial" w:cs="Arial"/>
      <w:color w:val="000000"/>
      <w:sz w:val="28"/>
      <w:szCs w:val="24"/>
    </w:rPr>
  </w:style>
  <w:style w:type="paragraph" w:styleId="9">
    <w:name w:val="heading 9"/>
    <w:basedOn w:val="a"/>
    <w:next w:val="a"/>
    <w:link w:val="90"/>
    <w:qFormat/>
    <w:rsid w:val="004B493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938"/>
    <w:rPr>
      <w:rFonts w:ascii="Times New Roman" w:eastAsia="Times New Roman" w:hAnsi="Times New Roman" w:cs="Times New Roman"/>
      <w:b/>
      <w:bCs/>
      <w:sz w:val="24"/>
      <w:szCs w:val="24"/>
    </w:rPr>
  </w:style>
  <w:style w:type="character" w:customStyle="1" w:styleId="20">
    <w:name w:val="Заголовок 2 Знак"/>
    <w:basedOn w:val="a0"/>
    <w:link w:val="2"/>
    <w:rsid w:val="004B4938"/>
    <w:rPr>
      <w:rFonts w:ascii="Times New Roman" w:eastAsia="Times New Roman" w:hAnsi="Times New Roman" w:cs="Times New Roman"/>
      <w:b/>
      <w:bCs/>
      <w:sz w:val="28"/>
      <w:szCs w:val="24"/>
    </w:rPr>
  </w:style>
  <w:style w:type="character" w:customStyle="1" w:styleId="30">
    <w:name w:val="Заголовок 3 Знак"/>
    <w:basedOn w:val="a0"/>
    <w:link w:val="3"/>
    <w:rsid w:val="004B4938"/>
    <w:rPr>
      <w:rFonts w:ascii="Times New Roman" w:eastAsia="Times New Roman" w:hAnsi="Times New Roman" w:cs="Times New Roman"/>
      <w:sz w:val="28"/>
      <w:szCs w:val="24"/>
    </w:rPr>
  </w:style>
  <w:style w:type="character" w:customStyle="1" w:styleId="40">
    <w:name w:val="Заголовок 4 Знак"/>
    <w:basedOn w:val="a0"/>
    <w:link w:val="4"/>
    <w:rsid w:val="004B4938"/>
    <w:rPr>
      <w:rFonts w:ascii="Times New Roman" w:eastAsia="Times New Roman" w:hAnsi="Times New Roman" w:cs="Times New Roman"/>
      <w:sz w:val="28"/>
      <w:szCs w:val="24"/>
    </w:rPr>
  </w:style>
  <w:style w:type="character" w:customStyle="1" w:styleId="50">
    <w:name w:val="Заголовок 5 Знак"/>
    <w:basedOn w:val="a0"/>
    <w:link w:val="5"/>
    <w:rsid w:val="004B4938"/>
    <w:rPr>
      <w:rFonts w:ascii="Times New Roman" w:eastAsia="Times New Roman" w:hAnsi="Times New Roman" w:cs="Times New Roman"/>
      <w:b/>
      <w:bCs/>
      <w:sz w:val="28"/>
      <w:szCs w:val="24"/>
    </w:rPr>
  </w:style>
  <w:style w:type="character" w:customStyle="1" w:styleId="60">
    <w:name w:val="Заголовок 6 Знак"/>
    <w:basedOn w:val="a0"/>
    <w:link w:val="6"/>
    <w:rsid w:val="004B4938"/>
    <w:rPr>
      <w:rFonts w:ascii="Times New Roman" w:eastAsia="Times New Roman" w:hAnsi="Times New Roman" w:cs="Times New Roman"/>
      <w:b/>
      <w:bCs/>
      <w:sz w:val="28"/>
      <w:szCs w:val="24"/>
    </w:rPr>
  </w:style>
  <w:style w:type="character" w:customStyle="1" w:styleId="70">
    <w:name w:val="Заголовок 7 Знак"/>
    <w:basedOn w:val="a0"/>
    <w:link w:val="7"/>
    <w:rsid w:val="004B4938"/>
    <w:rPr>
      <w:rFonts w:ascii="Times New Roman" w:eastAsia="Times New Roman" w:hAnsi="Times New Roman" w:cs="Times New Roman"/>
      <w:sz w:val="28"/>
      <w:szCs w:val="24"/>
    </w:rPr>
  </w:style>
  <w:style w:type="character" w:customStyle="1" w:styleId="80">
    <w:name w:val="Заголовок 8 Знак"/>
    <w:basedOn w:val="a0"/>
    <w:link w:val="8"/>
    <w:rsid w:val="004B4938"/>
    <w:rPr>
      <w:rFonts w:ascii="Arial" w:eastAsia="Times New Roman" w:hAnsi="Arial" w:cs="Arial"/>
      <w:color w:val="000000"/>
      <w:sz w:val="28"/>
      <w:szCs w:val="24"/>
    </w:rPr>
  </w:style>
  <w:style w:type="character" w:customStyle="1" w:styleId="90">
    <w:name w:val="Заголовок 9 Знак"/>
    <w:basedOn w:val="a0"/>
    <w:link w:val="9"/>
    <w:rsid w:val="004B4938"/>
    <w:rPr>
      <w:rFonts w:ascii="Arial" w:eastAsia="Times New Roman" w:hAnsi="Arial" w:cs="Arial"/>
    </w:rPr>
  </w:style>
  <w:style w:type="character" w:customStyle="1" w:styleId="21">
    <w:name w:val="Заголовок №2_"/>
    <w:basedOn w:val="a0"/>
    <w:link w:val="22"/>
    <w:rsid w:val="004B4938"/>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23"/>
    <w:rsid w:val="004B4938"/>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4B4938"/>
    <w:rPr>
      <w:u w:val="single"/>
    </w:rPr>
  </w:style>
  <w:style w:type="paragraph" w:customStyle="1" w:styleId="22">
    <w:name w:val="Заголовок №2"/>
    <w:basedOn w:val="a"/>
    <w:link w:val="21"/>
    <w:rsid w:val="004B4938"/>
    <w:pPr>
      <w:shd w:val="clear" w:color="auto" w:fill="FFFFFF"/>
      <w:spacing w:before="180" w:after="180" w:line="326" w:lineRule="exact"/>
      <w:jc w:val="center"/>
      <w:outlineLvl w:val="1"/>
    </w:pPr>
    <w:rPr>
      <w:rFonts w:ascii="Times New Roman" w:eastAsia="Times New Roman" w:hAnsi="Times New Roman" w:cs="Times New Roman"/>
      <w:sz w:val="27"/>
      <w:szCs w:val="27"/>
    </w:rPr>
  </w:style>
  <w:style w:type="paragraph" w:customStyle="1" w:styleId="23">
    <w:name w:val="Основной текст2"/>
    <w:basedOn w:val="a"/>
    <w:link w:val="a3"/>
    <w:rsid w:val="004B4938"/>
    <w:pPr>
      <w:shd w:val="clear" w:color="auto" w:fill="FFFFFF"/>
      <w:spacing w:before="300" w:after="0" w:line="322" w:lineRule="exact"/>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4B4938"/>
    <w:rPr>
      <w:b/>
      <w:bCs/>
      <w:i w:val="0"/>
      <w:iCs w:val="0"/>
      <w:smallCaps w:val="0"/>
      <w:strike w:val="0"/>
      <w:spacing w:val="0"/>
    </w:rPr>
  </w:style>
  <w:style w:type="paragraph" w:styleId="a5">
    <w:name w:val="Body Text Indent"/>
    <w:basedOn w:val="a"/>
    <w:link w:val="a6"/>
    <w:rsid w:val="004B4938"/>
    <w:pPr>
      <w:spacing w:after="0" w:line="240" w:lineRule="auto"/>
      <w:ind w:firstLine="708"/>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4B4938"/>
    <w:rPr>
      <w:rFonts w:ascii="Times New Roman" w:eastAsia="Times New Roman" w:hAnsi="Times New Roman" w:cs="Times New Roman"/>
      <w:sz w:val="28"/>
      <w:szCs w:val="24"/>
    </w:rPr>
  </w:style>
  <w:style w:type="paragraph" w:styleId="a7">
    <w:name w:val="Body Text"/>
    <w:basedOn w:val="a"/>
    <w:link w:val="a8"/>
    <w:rsid w:val="004B4938"/>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4B4938"/>
    <w:rPr>
      <w:rFonts w:ascii="Times New Roman" w:eastAsia="Times New Roman" w:hAnsi="Times New Roman" w:cs="Times New Roman"/>
      <w:sz w:val="28"/>
      <w:szCs w:val="24"/>
    </w:rPr>
  </w:style>
  <w:style w:type="paragraph" w:styleId="24">
    <w:name w:val="Body Text 2"/>
    <w:basedOn w:val="a"/>
    <w:link w:val="25"/>
    <w:rsid w:val="004B4938"/>
    <w:pPr>
      <w:spacing w:after="0" w:line="240" w:lineRule="auto"/>
    </w:pPr>
    <w:rPr>
      <w:rFonts w:ascii="Times New Roman" w:eastAsia="Times New Roman" w:hAnsi="Times New Roman" w:cs="Times New Roman"/>
      <w:noProof/>
      <w:color w:val="FF0000"/>
      <w:sz w:val="20"/>
      <w:szCs w:val="24"/>
    </w:rPr>
  </w:style>
  <w:style w:type="character" w:customStyle="1" w:styleId="25">
    <w:name w:val="Основной текст 2 Знак"/>
    <w:basedOn w:val="a0"/>
    <w:link w:val="24"/>
    <w:rsid w:val="004B4938"/>
    <w:rPr>
      <w:rFonts w:ascii="Times New Roman" w:eastAsia="Times New Roman" w:hAnsi="Times New Roman" w:cs="Times New Roman"/>
      <w:noProof/>
      <w:color w:val="FF0000"/>
      <w:sz w:val="20"/>
      <w:szCs w:val="24"/>
    </w:rPr>
  </w:style>
  <w:style w:type="paragraph" w:styleId="26">
    <w:name w:val="Body Text Indent 2"/>
    <w:basedOn w:val="a"/>
    <w:link w:val="27"/>
    <w:rsid w:val="004B4938"/>
    <w:pPr>
      <w:spacing w:after="0" w:line="240" w:lineRule="auto"/>
      <w:ind w:left="4248"/>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rsid w:val="004B4938"/>
    <w:rPr>
      <w:rFonts w:ascii="Times New Roman" w:eastAsia="Times New Roman" w:hAnsi="Times New Roman" w:cs="Times New Roman"/>
      <w:sz w:val="28"/>
      <w:szCs w:val="24"/>
    </w:rPr>
  </w:style>
  <w:style w:type="paragraph" w:styleId="a9">
    <w:name w:val="header"/>
    <w:basedOn w:val="a"/>
    <w:link w:val="aa"/>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4B4938"/>
    <w:rPr>
      <w:rFonts w:ascii="Times New Roman" w:eastAsia="Times New Roman" w:hAnsi="Times New Roman" w:cs="Times New Roman"/>
      <w:sz w:val="24"/>
      <w:szCs w:val="24"/>
    </w:rPr>
  </w:style>
  <w:style w:type="paragraph" w:styleId="ab">
    <w:name w:val="footer"/>
    <w:basedOn w:val="a"/>
    <w:link w:val="ac"/>
    <w:uiPriority w:val="99"/>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4B4938"/>
    <w:rPr>
      <w:rFonts w:ascii="Times New Roman" w:eastAsia="Times New Roman" w:hAnsi="Times New Roman" w:cs="Times New Roman"/>
      <w:sz w:val="24"/>
      <w:szCs w:val="24"/>
    </w:rPr>
  </w:style>
  <w:style w:type="paragraph" w:styleId="31">
    <w:name w:val="Body Text 3"/>
    <w:basedOn w:val="a"/>
    <w:link w:val="32"/>
    <w:rsid w:val="004B4938"/>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4B4938"/>
    <w:rPr>
      <w:rFonts w:ascii="Times New Roman" w:eastAsia="Times New Roman" w:hAnsi="Times New Roman" w:cs="Times New Roman"/>
      <w:sz w:val="28"/>
      <w:szCs w:val="24"/>
    </w:rPr>
  </w:style>
  <w:style w:type="paragraph" w:styleId="33">
    <w:name w:val="Body Text Indent 3"/>
    <w:basedOn w:val="a"/>
    <w:link w:val="34"/>
    <w:rsid w:val="004B4938"/>
    <w:pPr>
      <w:spacing w:after="0" w:line="240" w:lineRule="auto"/>
      <w:ind w:left="5664"/>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4B4938"/>
    <w:rPr>
      <w:rFonts w:ascii="Times New Roman" w:eastAsia="Times New Roman" w:hAnsi="Times New Roman" w:cs="Times New Roman"/>
      <w:sz w:val="28"/>
      <w:szCs w:val="24"/>
    </w:rPr>
  </w:style>
  <w:style w:type="paragraph" w:styleId="ad">
    <w:name w:val="Balloon Text"/>
    <w:basedOn w:val="a"/>
    <w:link w:val="ae"/>
    <w:rsid w:val="004B4938"/>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4B4938"/>
    <w:rPr>
      <w:rFonts w:ascii="Tahoma" w:eastAsia="Times New Roman" w:hAnsi="Tahoma" w:cs="Tahoma"/>
      <w:sz w:val="16"/>
      <w:szCs w:val="16"/>
    </w:rPr>
  </w:style>
  <w:style w:type="paragraph" w:styleId="af">
    <w:name w:val="Title"/>
    <w:basedOn w:val="a"/>
    <w:link w:val="af0"/>
    <w:qFormat/>
    <w:rsid w:val="004B4938"/>
    <w:pPr>
      <w:spacing w:after="0" w:line="240" w:lineRule="auto"/>
      <w:jc w:val="center"/>
    </w:pPr>
    <w:rPr>
      <w:rFonts w:ascii="Times New Roman" w:eastAsia="Times New Roman" w:hAnsi="Times New Roman" w:cs="Times New Roman"/>
      <w:b/>
      <w:bCs/>
      <w:sz w:val="28"/>
      <w:szCs w:val="24"/>
    </w:rPr>
  </w:style>
  <w:style w:type="character" w:customStyle="1" w:styleId="af0">
    <w:name w:val="Название Знак"/>
    <w:basedOn w:val="a0"/>
    <w:link w:val="af"/>
    <w:rsid w:val="004B4938"/>
    <w:rPr>
      <w:rFonts w:ascii="Times New Roman" w:eastAsia="Times New Roman" w:hAnsi="Times New Roman" w:cs="Times New Roman"/>
      <w:b/>
      <w:bCs/>
      <w:sz w:val="28"/>
      <w:szCs w:val="24"/>
    </w:rPr>
  </w:style>
  <w:style w:type="paragraph" w:styleId="af1">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4B4938"/>
    <w:pPr>
      <w:spacing w:after="0" w:line="240" w:lineRule="auto"/>
    </w:pPr>
    <w:rPr>
      <w:rFonts w:ascii="Times New Roman" w:eastAsia="Times New Roman" w:hAnsi="Times New Roman" w:cs="Times New Roman"/>
      <w:sz w:val="24"/>
      <w:szCs w:val="24"/>
    </w:rPr>
  </w:style>
  <w:style w:type="character" w:styleId="af2">
    <w:name w:val="Emphasis"/>
    <w:qFormat/>
    <w:rsid w:val="004B4938"/>
    <w:rPr>
      <w:i/>
      <w:iCs/>
    </w:rPr>
  </w:style>
  <w:style w:type="character" w:styleId="af3">
    <w:name w:val="page number"/>
    <w:basedOn w:val="a0"/>
    <w:rsid w:val="004B4938"/>
  </w:style>
  <w:style w:type="paragraph" w:customStyle="1" w:styleId="210">
    <w:name w:val="Основной текст с отступом 21"/>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rsid w:val="004B4938"/>
    <w:rPr>
      <w:sz w:val="24"/>
      <w:szCs w:val="24"/>
      <w:lang w:val="ru-RU" w:eastAsia="ru-RU" w:bidi="ar-SA"/>
    </w:rPr>
  </w:style>
  <w:style w:type="paragraph" w:styleId="af4">
    <w:name w:val="No Spacing"/>
    <w:aliases w:val="с интервалом,No Spacing"/>
    <w:link w:val="af5"/>
    <w:uiPriority w:val="1"/>
    <w:qFormat/>
    <w:rsid w:val="004B4938"/>
    <w:pPr>
      <w:spacing w:after="0" w:line="240" w:lineRule="auto"/>
    </w:pPr>
    <w:rPr>
      <w:rFonts w:ascii="Calibri" w:eastAsia="Calibri" w:hAnsi="Calibri" w:cs="Times New Roman"/>
      <w:lang w:eastAsia="en-US"/>
    </w:rPr>
  </w:style>
  <w:style w:type="paragraph" w:customStyle="1" w:styleId="211">
    <w:name w:val="Основной текст с отступом 211"/>
    <w:basedOn w:val="a"/>
    <w:rsid w:val="004B4938"/>
    <w:pPr>
      <w:spacing w:after="0" w:line="240" w:lineRule="auto"/>
      <w:ind w:firstLine="705"/>
    </w:pPr>
    <w:rPr>
      <w:rFonts w:ascii="Times New Roman" w:eastAsia="Times New Roman" w:hAnsi="Times New Roman" w:cs="Times New Roman"/>
      <w:b/>
      <w:sz w:val="28"/>
      <w:szCs w:val="20"/>
      <w:lang w:val="en-US"/>
    </w:rPr>
  </w:style>
  <w:style w:type="table" w:styleId="af6">
    <w:name w:val="Table Grid"/>
    <w:basedOn w:val="a1"/>
    <w:uiPriority w:val="59"/>
    <w:rsid w:val="004B4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uiPriority w:val="99"/>
    <w:rsid w:val="004B4938"/>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4938"/>
  </w:style>
  <w:style w:type="paragraph" w:customStyle="1" w:styleId="ConsPlusNonformat">
    <w:name w:val="ConsPlusNonformat"/>
    <w:rsid w:val="004B4938"/>
    <w:pPr>
      <w:autoSpaceDE w:val="0"/>
      <w:autoSpaceDN w:val="0"/>
      <w:adjustRightInd w:val="0"/>
      <w:spacing w:after="0" w:line="240" w:lineRule="auto"/>
    </w:pPr>
    <w:rPr>
      <w:rFonts w:ascii="Courier New" w:eastAsia="Calibri" w:hAnsi="Courier New" w:cs="Courier New"/>
      <w:sz w:val="20"/>
      <w:szCs w:val="20"/>
    </w:rPr>
  </w:style>
  <w:style w:type="character" w:customStyle="1" w:styleId="s1">
    <w:name w:val="s1"/>
    <w:basedOn w:val="a0"/>
    <w:rsid w:val="004B4938"/>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4B4938"/>
    <w:rPr>
      <w:sz w:val="20"/>
    </w:rPr>
  </w:style>
  <w:style w:type="paragraph" w:customStyle="1" w:styleId="220">
    <w:name w:val="Основной текст с отступом 22"/>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Bodytext">
    <w:name w:val="Body text_"/>
    <w:basedOn w:val="a0"/>
    <w:locked/>
    <w:rsid w:val="004B4938"/>
    <w:rPr>
      <w:sz w:val="26"/>
      <w:szCs w:val="26"/>
      <w:lang w:bidi="ar-SA"/>
    </w:rPr>
  </w:style>
  <w:style w:type="paragraph" w:customStyle="1" w:styleId="35">
    <w:name w:val="Основной текст3"/>
    <w:basedOn w:val="a"/>
    <w:rsid w:val="004B4938"/>
    <w:pPr>
      <w:widowControl w:val="0"/>
      <w:shd w:val="clear" w:color="auto" w:fill="FFFFFF"/>
      <w:spacing w:before="420" w:after="300" w:line="317" w:lineRule="exact"/>
      <w:jc w:val="both"/>
    </w:pPr>
    <w:rPr>
      <w:rFonts w:ascii="Times New Roman" w:eastAsia="Times New Roman" w:hAnsi="Times New Roman" w:cs="Times New Roman"/>
      <w:sz w:val="26"/>
      <w:szCs w:val="26"/>
    </w:rPr>
  </w:style>
  <w:style w:type="character" w:styleId="af7">
    <w:name w:val="Hyperlink"/>
    <w:basedOn w:val="a0"/>
    <w:uiPriority w:val="99"/>
    <w:rsid w:val="004B4938"/>
    <w:rPr>
      <w:color w:val="0000FF"/>
      <w:u w:val="single"/>
    </w:rPr>
  </w:style>
  <w:style w:type="character" w:customStyle="1" w:styleId="221">
    <w:name w:val="Заголовок №2 (2)_"/>
    <w:basedOn w:val="a0"/>
    <w:link w:val="222"/>
    <w:rsid w:val="004B4938"/>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4B4938"/>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4B4938"/>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4B4938"/>
    <w:rPr>
      <w:u w:val="single"/>
    </w:rPr>
  </w:style>
  <w:style w:type="character" w:customStyle="1" w:styleId="71">
    <w:name w:val="Основной текст (7)_"/>
    <w:basedOn w:val="a0"/>
    <w:link w:val="72"/>
    <w:rsid w:val="004B4938"/>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4B4938"/>
    <w:rPr>
      <w:rFonts w:ascii="Times New Roman" w:eastAsia="Times New Roman" w:hAnsi="Times New Roman" w:cs="Times New Roman"/>
      <w:shd w:val="clear" w:color="auto" w:fill="FFFFFF"/>
    </w:rPr>
  </w:style>
  <w:style w:type="paragraph" w:customStyle="1" w:styleId="222">
    <w:name w:val="Заголовок №2 (2)"/>
    <w:basedOn w:val="a"/>
    <w:link w:val="221"/>
    <w:rsid w:val="004B4938"/>
    <w:pPr>
      <w:shd w:val="clear" w:color="auto" w:fill="FFFFFF"/>
      <w:spacing w:after="180" w:line="0" w:lineRule="atLeas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4B4938"/>
    <w:pPr>
      <w:shd w:val="clear" w:color="auto" w:fill="FFFFFF"/>
      <w:spacing w:after="0" w:line="0" w:lineRule="atLeast"/>
    </w:pPr>
    <w:rPr>
      <w:rFonts w:ascii="Times New Roman" w:eastAsia="Times New Roman" w:hAnsi="Times New Roman" w:cs="Times New Roman"/>
      <w:sz w:val="27"/>
      <w:szCs w:val="27"/>
    </w:rPr>
  </w:style>
  <w:style w:type="paragraph" w:customStyle="1" w:styleId="72">
    <w:name w:val="Основной текст (7)"/>
    <w:basedOn w:val="a"/>
    <w:link w:val="71"/>
    <w:rsid w:val="004B4938"/>
    <w:pPr>
      <w:shd w:val="clear" w:color="auto" w:fill="FFFFFF"/>
      <w:spacing w:after="0" w:line="0" w:lineRule="atLeast"/>
    </w:pPr>
    <w:rPr>
      <w:rFonts w:ascii="Times New Roman" w:eastAsia="Times New Roman" w:hAnsi="Times New Roman" w:cs="Times New Roman"/>
      <w:sz w:val="23"/>
      <w:szCs w:val="23"/>
    </w:rPr>
  </w:style>
  <w:style w:type="paragraph" w:customStyle="1" w:styleId="62">
    <w:name w:val="Основной текст (6)"/>
    <w:basedOn w:val="a"/>
    <w:link w:val="61"/>
    <w:rsid w:val="004B4938"/>
    <w:pPr>
      <w:shd w:val="clear" w:color="auto" w:fill="FFFFFF"/>
      <w:spacing w:after="0" w:line="0" w:lineRule="atLeast"/>
      <w:ind w:hanging="280"/>
    </w:pPr>
    <w:rPr>
      <w:rFonts w:ascii="Times New Roman" w:eastAsia="Times New Roman" w:hAnsi="Times New Roman" w:cs="Times New Roman"/>
    </w:rPr>
  </w:style>
  <w:style w:type="paragraph" w:customStyle="1" w:styleId="ListParagraph1">
    <w:name w:val="List Paragraph1"/>
    <w:basedOn w:val="a"/>
    <w:link w:val="ListParagraphChar"/>
    <w:uiPriority w:val="99"/>
    <w:rsid w:val="004B4938"/>
    <w:pPr>
      <w:spacing w:after="0" w:line="240" w:lineRule="auto"/>
      <w:ind w:left="720"/>
      <w:contextualSpacing/>
    </w:pPr>
    <w:rPr>
      <w:rFonts w:ascii="Cambria" w:eastAsia="MS ??" w:hAnsi="Cambria" w:cs="Times New Roman"/>
      <w:sz w:val="24"/>
      <w:szCs w:val="24"/>
    </w:rPr>
  </w:style>
  <w:style w:type="character" w:customStyle="1" w:styleId="ListParagraphChar">
    <w:name w:val="List Paragraph Char"/>
    <w:link w:val="ListParagraph1"/>
    <w:uiPriority w:val="99"/>
    <w:locked/>
    <w:rsid w:val="004B4938"/>
    <w:rPr>
      <w:rFonts w:ascii="Cambria" w:eastAsia="MS ??" w:hAnsi="Cambria" w:cs="Times New Roman"/>
      <w:sz w:val="24"/>
      <w:szCs w:val="24"/>
    </w:rPr>
  </w:style>
  <w:style w:type="paragraph" w:customStyle="1" w:styleId="ConsPlusTitle">
    <w:name w:val="ConsPlusTitle"/>
    <w:uiPriority w:val="99"/>
    <w:rsid w:val="004B4938"/>
    <w:pPr>
      <w:autoSpaceDE w:val="0"/>
      <w:autoSpaceDN w:val="0"/>
      <w:adjustRightInd w:val="0"/>
      <w:spacing w:after="0" w:line="240" w:lineRule="auto"/>
    </w:pPr>
    <w:rPr>
      <w:rFonts w:ascii="Arial" w:eastAsia="MS ??" w:hAnsi="Arial" w:cs="Arial"/>
      <w:b/>
      <w:bCs/>
      <w:sz w:val="20"/>
      <w:szCs w:val="20"/>
    </w:rPr>
  </w:style>
  <w:style w:type="paragraph" w:styleId="afa">
    <w:name w:val="List Paragraph"/>
    <w:basedOn w:val="a"/>
    <w:link w:val="afb"/>
    <w:uiPriority w:val="34"/>
    <w:qFormat/>
    <w:rsid w:val="004B4938"/>
    <w:pPr>
      <w:spacing w:after="0" w:line="240" w:lineRule="auto"/>
      <w:ind w:left="720"/>
      <w:contextualSpacing/>
    </w:pPr>
    <w:rPr>
      <w:rFonts w:ascii="Cambria" w:eastAsia="MS ??" w:hAnsi="Cambria" w:cs="Times New Roman"/>
      <w:sz w:val="24"/>
      <w:szCs w:val="24"/>
    </w:rPr>
  </w:style>
  <w:style w:type="paragraph" w:customStyle="1" w:styleId="2a">
    <w:name w:val="Абзац списка2"/>
    <w:basedOn w:val="a"/>
    <w:rsid w:val="004B4938"/>
    <w:pPr>
      <w:spacing w:after="0" w:line="240" w:lineRule="auto"/>
      <w:ind w:left="720"/>
      <w:contextualSpacing/>
    </w:pPr>
    <w:rPr>
      <w:rFonts w:ascii="Cambria" w:eastAsia="MS ??" w:hAnsi="Cambria" w:cs="Times New Roman"/>
      <w:sz w:val="24"/>
      <w:szCs w:val="24"/>
    </w:rPr>
  </w:style>
  <w:style w:type="character" w:customStyle="1" w:styleId="91">
    <w:name w:val="Основной текст + 9"/>
    <w:aliases w:val="5 pt,Интервал 0 pt,Не полужирный"/>
    <w:basedOn w:val="a3"/>
    <w:rsid w:val="004B4938"/>
    <w:rPr>
      <w:rFonts w:hint="default"/>
      <w:b/>
      <w:bCs/>
      <w:i/>
      <w:iCs/>
      <w:smallCaps w:val="0"/>
      <w:strike w:val="0"/>
      <w:dstrike w:val="0"/>
      <w:color w:val="000000"/>
      <w:spacing w:val="2"/>
      <w:w w:val="100"/>
      <w:position w:val="0"/>
      <w:sz w:val="19"/>
      <w:szCs w:val="19"/>
      <w:u w:val="none"/>
      <w:effect w:val="none"/>
      <w:lang w:val="ru-RU" w:eastAsia="ru-RU" w:bidi="ru-RU"/>
    </w:rPr>
  </w:style>
  <w:style w:type="character" w:customStyle="1" w:styleId="af5">
    <w:name w:val="Без интервала Знак"/>
    <w:aliases w:val="с интервалом Знак,No Spacing Знак"/>
    <w:link w:val="af4"/>
    <w:uiPriority w:val="1"/>
    <w:rsid w:val="004B4938"/>
    <w:rPr>
      <w:rFonts w:ascii="Calibri" w:eastAsia="Calibri" w:hAnsi="Calibri" w:cs="Times New Roman"/>
      <w:lang w:eastAsia="en-US"/>
    </w:rPr>
  </w:style>
  <w:style w:type="paragraph" w:customStyle="1" w:styleId="ConsPlusNormal">
    <w:name w:val="ConsPlusNormal"/>
    <w:rsid w:val="004B4938"/>
    <w:pPr>
      <w:widowControl w:val="0"/>
      <w:autoSpaceDE w:val="0"/>
      <w:autoSpaceDN w:val="0"/>
      <w:adjustRightInd w:val="0"/>
      <w:spacing w:after="0" w:line="240" w:lineRule="auto"/>
      <w:ind w:firstLine="720"/>
    </w:pPr>
    <w:rPr>
      <w:rFonts w:ascii="Arial" w:eastAsia="MS ??" w:hAnsi="Arial" w:cs="Arial"/>
      <w:sz w:val="20"/>
      <w:szCs w:val="20"/>
    </w:rPr>
  </w:style>
  <w:style w:type="paragraph" w:customStyle="1" w:styleId="Default">
    <w:name w:val="Default"/>
    <w:rsid w:val="004B4938"/>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b">
    <w:name w:val="Абзац списка Знак"/>
    <w:link w:val="afa"/>
    <w:uiPriority w:val="34"/>
    <w:locked/>
    <w:rsid w:val="004B4938"/>
    <w:rPr>
      <w:rFonts w:ascii="Cambria" w:eastAsia="MS ??" w:hAnsi="Cambria" w:cs="Times New Roman"/>
      <w:sz w:val="24"/>
      <w:szCs w:val="24"/>
    </w:rPr>
  </w:style>
  <w:style w:type="paragraph" w:customStyle="1" w:styleId="14">
    <w:name w:val="Абзац списка1"/>
    <w:aliases w:val="Абзац списка основной,List Paragraph"/>
    <w:basedOn w:val="a"/>
    <w:uiPriority w:val="99"/>
    <w:rsid w:val="004B4938"/>
    <w:pPr>
      <w:ind w:left="720"/>
    </w:pPr>
    <w:rPr>
      <w:rFonts w:ascii="Calibri" w:eastAsia="MS ??" w:hAnsi="Calibri" w:cs="Times New Roman"/>
      <w:lang w:eastAsia="en-US"/>
    </w:rPr>
  </w:style>
  <w:style w:type="character" w:customStyle="1" w:styleId="NoSpacingChar">
    <w:name w:val="No Spacing Char"/>
    <w:link w:val="13"/>
    <w:uiPriority w:val="99"/>
    <w:locked/>
    <w:rsid w:val="004B4938"/>
    <w:rPr>
      <w:rFonts w:ascii="Times New Roman" w:eastAsia="Times New Roman" w:hAnsi="Times New Roman" w:cs="Times New Roman"/>
      <w:sz w:val="24"/>
      <w:szCs w:val="24"/>
    </w:rPr>
  </w:style>
  <w:style w:type="character" w:customStyle="1" w:styleId="2b">
    <w:name w:val="Заголовок №2 + Курсив"/>
    <w:basedOn w:val="21"/>
    <w:rsid w:val="004B4938"/>
    <w:rPr>
      <w:b w:val="0"/>
      <w:bCs w:val="0"/>
      <w:i/>
      <w:iCs/>
      <w:smallCaps w:val="0"/>
      <w:strike w:val="0"/>
      <w:spacing w:val="0"/>
    </w:rPr>
  </w:style>
  <w:style w:type="character" w:customStyle="1" w:styleId="afc">
    <w:name w:val="Основной текст + Курсив"/>
    <w:basedOn w:val="a3"/>
    <w:rsid w:val="004B4938"/>
    <w:rPr>
      <w:b w:val="0"/>
      <w:bCs w:val="0"/>
      <w:i/>
      <w:iCs/>
      <w:smallCaps w:val="0"/>
      <w:strike w:val="0"/>
      <w:spacing w:val="0"/>
    </w:rPr>
  </w:style>
  <w:style w:type="character" w:customStyle="1" w:styleId="92">
    <w:name w:val="Основной текст (9)_"/>
    <w:basedOn w:val="a0"/>
    <w:link w:val="93"/>
    <w:rsid w:val="004B4938"/>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4B4938"/>
    <w:pPr>
      <w:shd w:val="clear" w:color="auto" w:fill="FFFFFF"/>
      <w:spacing w:before="300" w:after="0" w:line="317" w:lineRule="exact"/>
      <w:jc w:val="both"/>
    </w:pPr>
    <w:rPr>
      <w:rFonts w:ascii="Times New Roman" w:eastAsia="Times New Roman" w:hAnsi="Times New Roman" w:cs="Times New Roman"/>
      <w:sz w:val="27"/>
      <w:szCs w:val="27"/>
    </w:rPr>
  </w:style>
  <w:style w:type="paragraph" w:customStyle="1" w:styleId="36">
    <w:name w:val="Абзац списка3"/>
    <w:basedOn w:val="a"/>
    <w:rsid w:val="004B4938"/>
    <w:pPr>
      <w:suppressAutoHyphens/>
      <w:spacing w:after="0" w:line="240" w:lineRule="auto"/>
      <w:ind w:left="720"/>
      <w:jc w:val="center"/>
    </w:pPr>
    <w:rPr>
      <w:rFonts w:ascii="Calibri" w:eastAsia="Times New Roman" w:hAnsi="Calibri" w:cs="Calibri"/>
      <w:lang w:eastAsia="ar-SA"/>
    </w:rPr>
  </w:style>
  <w:style w:type="paragraph" w:customStyle="1" w:styleId="afd">
    <w:name w:val="Содержимое таблицы"/>
    <w:basedOn w:val="a"/>
    <w:rsid w:val="004B4938"/>
    <w:pPr>
      <w:widowControl w:val="0"/>
      <w:suppressLineNumbers/>
      <w:suppressAutoHyphens/>
      <w:spacing w:after="0" w:line="240" w:lineRule="auto"/>
    </w:pPr>
    <w:rPr>
      <w:rFonts w:ascii="Times New Roman" w:eastAsia="Arial Unicode MS" w:hAnsi="Times New Roman" w:cs="Mangal"/>
      <w:kern w:val="1"/>
      <w:sz w:val="24"/>
      <w:szCs w:val="24"/>
      <w:lang w:eastAsia="hi-IN" w:bidi="hi-IN"/>
    </w:rPr>
  </w:style>
  <w:style w:type="paragraph" w:customStyle="1" w:styleId="p15">
    <w:name w:val="p15"/>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e">
    <w:name w:val="МОН"/>
    <w:basedOn w:val="a"/>
    <w:qFormat/>
    <w:rsid w:val="004B4938"/>
    <w:pPr>
      <w:suppressAutoHyphens/>
      <w:spacing w:after="0"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4B4938"/>
    <w:rPr>
      <w:rFonts w:ascii="Cambria" w:eastAsia="MS ??" w:hAnsi="Cambria"/>
      <w:sz w:val="24"/>
      <w:szCs w:val="24"/>
    </w:rPr>
  </w:style>
  <w:style w:type="paragraph" w:customStyle="1" w:styleId="41">
    <w:name w:val="Абзац списка4"/>
    <w:basedOn w:val="a"/>
    <w:link w:val="ListParagraphChar1"/>
    <w:qFormat/>
    <w:rsid w:val="004B4938"/>
    <w:pPr>
      <w:spacing w:after="0" w:line="240" w:lineRule="auto"/>
      <w:ind w:left="720"/>
      <w:contextualSpacing/>
    </w:pPr>
    <w:rPr>
      <w:rFonts w:ascii="Cambria" w:eastAsia="MS ??" w:hAnsi="Cambria"/>
      <w:sz w:val="24"/>
      <w:szCs w:val="24"/>
    </w:rPr>
  </w:style>
  <w:style w:type="paragraph" w:styleId="aff">
    <w:name w:val="caption"/>
    <w:basedOn w:val="a"/>
    <w:next w:val="a"/>
    <w:uiPriority w:val="35"/>
    <w:unhideWhenUsed/>
    <w:qFormat/>
    <w:rsid w:val="004B4938"/>
    <w:pPr>
      <w:spacing w:line="240" w:lineRule="auto"/>
      <w:jc w:val="center"/>
    </w:pPr>
    <w:rPr>
      <w:rFonts w:eastAsiaTheme="minorHAnsi"/>
      <w:b/>
      <w:bCs/>
      <w:color w:val="4F81BD" w:themeColor="accent1"/>
      <w:sz w:val="18"/>
      <w:szCs w:val="18"/>
      <w:lang w:eastAsia="en-US"/>
    </w:rPr>
  </w:style>
  <w:style w:type="character" w:customStyle="1" w:styleId="dash041e0431044b0447043d044b0439char1">
    <w:name w:val="dash041e_0431_044b_0447_043d_044b_0439__char1"/>
    <w:rsid w:val="004B4938"/>
    <w:rPr>
      <w:rFonts w:ascii="Arial" w:hAnsi="Arial" w:cs="Arial"/>
      <w:strike w:val="0"/>
      <w:dstrike w:val="0"/>
      <w:sz w:val="20"/>
      <w:szCs w:val="20"/>
      <w:u w:val="none"/>
    </w:rPr>
  </w:style>
  <w:style w:type="paragraph" w:customStyle="1" w:styleId="dash041e0431044b0447043d044b0439">
    <w:name w:val="dash041e_0431_044b_0447_043d_044b_0439"/>
    <w:basedOn w:val="a"/>
    <w:rsid w:val="004B4938"/>
    <w:pPr>
      <w:suppressAutoHyphens/>
      <w:spacing w:after="0" w:line="240" w:lineRule="auto"/>
    </w:pPr>
    <w:rPr>
      <w:rFonts w:ascii="Arial" w:eastAsia="Times New Roman" w:hAnsi="Arial" w:cs="Arial"/>
      <w:sz w:val="20"/>
      <w:szCs w:val="20"/>
      <w:lang w:eastAsia="ar-SA"/>
    </w:rPr>
  </w:style>
  <w:style w:type="paragraph" w:customStyle="1" w:styleId="15">
    <w:name w:val="Цитата1"/>
    <w:basedOn w:val="a"/>
    <w:rsid w:val="004B4938"/>
    <w:pPr>
      <w:spacing w:after="0" w:line="240" w:lineRule="auto"/>
      <w:ind w:left="-567" w:right="-1050" w:firstLine="709"/>
      <w:jc w:val="both"/>
    </w:pPr>
    <w:rPr>
      <w:rFonts w:ascii="Times New Roman" w:eastAsia="Times New Roman" w:hAnsi="Times New Roman" w:cs="Times New Roman"/>
      <w:sz w:val="28"/>
      <w:szCs w:val="20"/>
    </w:rPr>
  </w:style>
  <w:style w:type="paragraph" w:customStyle="1" w:styleId="37">
    <w:name w:val="Стиль3"/>
    <w:basedOn w:val="a"/>
    <w:rsid w:val="004B4938"/>
    <w:pPr>
      <w:tabs>
        <w:tab w:val="left" w:pos="1572"/>
      </w:tabs>
      <w:snapToGrid w:val="0"/>
      <w:spacing w:after="0" w:line="200" w:lineRule="exact"/>
    </w:pPr>
    <w:rPr>
      <w:rFonts w:ascii="Times New Roman" w:eastAsia="Times New Roman" w:hAnsi="Times New Roman" w:cs="Times New Roman"/>
      <w:b/>
      <w:sz w:val="20"/>
      <w:szCs w:val="20"/>
      <w:lang w:val="en-US"/>
    </w:rPr>
  </w:style>
  <w:style w:type="paragraph" w:customStyle="1" w:styleId="Textbody">
    <w:name w:val="Text body"/>
    <w:basedOn w:val="a"/>
    <w:rsid w:val="004B4938"/>
    <w:pPr>
      <w:widowControl w:val="0"/>
      <w:suppressAutoHyphens/>
      <w:autoSpaceDN w:val="0"/>
      <w:spacing w:after="120" w:line="240" w:lineRule="auto"/>
      <w:textAlignment w:val="baseline"/>
    </w:pPr>
    <w:rPr>
      <w:rFonts w:ascii="Times New Roman" w:eastAsia="Arial Unicode MS" w:hAnsi="Times New Roman" w:cs="Tahoma"/>
      <w:color w:val="000000"/>
      <w:kern w:val="3"/>
      <w:sz w:val="24"/>
      <w:szCs w:val="24"/>
      <w:lang w:val="en-US" w:eastAsia="en-US" w:bidi="en-US"/>
    </w:rPr>
  </w:style>
  <w:style w:type="paragraph" w:customStyle="1" w:styleId="ConsNormal">
    <w:name w:val="ConsNormal"/>
    <w:rsid w:val="004B4938"/>
    <w:pPr>
      <w:widowControl w:val="0"/>
      <w:autoSpaceDE w:val="0"/>
      <w:autoSpaceDN w:val="0"/>
      <w:adjustRightInd w:val="0"/>
      <w:spacing w:after="0" w:line="240" w:lineRule="auto"/>
      <w:ind w:firstLine="720"/>
    </w:pPr>
    <w:rPr>
      <w:rFonts w:ascii="Arial" w:eastAsia="Times New Roman" w:hAnsi="Arial" w:cs="Arial"/>
      <w:sz w:val="20"/>
      <w:szCs w:val="20"/>
    </w:rPr>
  </w:style>
  <w:style w:type="table" w:customStyle="1" w:styleId="16">
    <w:name w:val="Сетка таблицы светлая1"/>
    <w:basedOn w:val="a1"/>
    <w:uiPriority w:val="40"/>
    <w:rsid w:val="004B4938"/>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f0">
    <w:name w:val="Body Text First Indent"/>
    <w:basedOn w:val="a7"/>
    <w:link w:val="aff1"/>
    <w:uiPriority w:val="99"/>
    <w:semiHidden/>
    <w:unhideWhenUsed/>
    <w:rsid w:val="004B4938"/>
    <w:pPr>
      <w:ind w:firstLine="360"/>
      <w:jc w:val="center"/>
    </w:pPr>
    <w:rPr>
      <w:rFonts w:asciiTheme="minorHAnsi" w:eastAsiaTheme="minorHAnsi" w:hAnsiTheme="minorHAnsi" w:cstheme="minorBidi"/>
      <w:sz w:val="22"/>
      <w:szCs w:val="22"/>
      <w:lang w:eastAsia="en-US"/>
    </w:rPr>
  </w:style>
  <w:style w:type="character" w:customStyle="1" w:styleId="aff1">
    <w:name w:val="Красная строка Знак"/>
    <w:basedOn w:val="a8"/>
    <w:link w:val="aff0"/>
    <w:uiPriority w:val="99"/>
    <w:semiHidden/>
    <w:rsid w:val="004B4938"/>
    <w:rPr>
      <w:rFonts w:eastAsiaTheme="minorHAnsi"/>
      <w:lang w:eastAsia="en-US"/>
    </w:rPr>
  </w:style>
  <w:style w:type="table" w:customStyle="1" w:styleId="2c">
    <w:name w:val="Сетка таблицы светлая2"/>
    <w:basedOn w:val="a1"/>
    <w:uiPriority w:val="40"/>
    <w:rsid w:val="004B4938"/>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estern">
    <w:name w:val="western"/>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d">
    <w:name w:val="Обычный (веб)2"/>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e">
    <w:name w:val="Без интервала2"/>
    <w:rsid w:val="004B4938"/>
    <w:pPr>
      <w:suppressAutoHyphens/>
      <w:spacing w:after="0" w:line="100" w:lineRule="atLeast"/>
    </w:pPr>
    <w:rPr>
      <w:rFonts w:ascii="Calibri" w:eastAsia="Times New Roman" w:hAnsi="Calibri" w:cs="Times New Roman"/>
      <w:lang w:eastAsia="ar-SA"/>
    </w:rPr>
  </w:style>
  <w:style w:type="paragraph" w:customStyle="1" w:styleId="Standard">
    <w:name w:val="Standard"/>
    <w:rsid w:val="004B4938"/>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numbering" w:customStyle="1" w:styleId="WWNum1">
    <w:name w:val="WWNum1"/>
    <w:basedOn w:val="a2"/>
    <w:rsid w:val="004B4938"/>
    <w:pPr>
      <w:numPr>
        <w:numId w:val="36"/>
      </w:numPr>
    </w:pPr>
  </w:style>
  <w:style w:type="character" w:customStyle="1" w:styleId="WW8Num2z0">
    <w:name w:val="WW8Num2z0"/>
    <w:rsid w:val="004B4938"/>
    <w:rPr>
      <w:rFonts w:ascii="Times New Roman" w:eastAsia="StarSymbol" w:hAnsi="Times New Roman" w:cs="Times New Roman"/>
      <w:sz w:val="24"/>
      <w:szCs w:val="24"/>
      <w:lang w:val="ru-RU"/>
    </w:rPr>
  </w:style>
  <w:style w:type="character" w:customStyle="1" w:styleId="WW8Num2z1">
    <w:name w:val="WW8Num2z1"/>
    <w:rsid w:val="004B4938"/>
    <w:rPr>
      <w:rFonts w:ascii="StarSymbol" w:eastAsia="StarSymbol" w:hAnsi="StarSymbol" w:cs="StarSymbol"/>
      <w:sz w:val="18"/>
      <w:szCs w:val="18"/>
      <w:lang w:val="ru-RU"/>
    </w:rPr>
  </w:style>
  <w:style w:type="character" w:customStyle="1" w:styleId="WW8Num3z0">
    <w:name w:val="WW8Num3z0"/>
    <w:rsid w:val="004B4938"/>
    <w:rPr>
      <w:rFonts w:ascii="Wingdings" w:hAnsi="Wingdings" w:cs="StarSymbol"/>
      <w:sz w:val="18"/>
      <w:szCs w:val="18"/>
      <w:lang w:val="ru-RU"/>
    </w:rPr>
  </w:style>
  <w:style w:type="character" w:customStyle="1" w:styleId="WW8Num3z1">
    <w:name w:val="WW8Num3z1"/>
    <w:rsid w:val="004B4938"/>
    <w:rPr>
      <w:rFonts w:ascii="Wingdings 2" w:hAnsi="Wingdings 2" w:cs="StarSymbol"/>
      <w:sz w:val="18"/>
      <w:szCs w:val="18"/>
      <w:lang w:val="ru-RU"/>
    </w:rPr>
  </w:style>
  <w:style w:type="character" w:customStyle="1" w:styleId="WW8Num3z2">
    <w:name w:val="WW8Num3z2"/>
    <w:rsid w:val="004B4938"/>
    <w:rPr>
      <w:rFonts w:ascii="StarSymbol" w:hAnsi="StarSymbol" w:cs="StarSymbol"/>
      <w:sz w:val="18"/>
      <w:szCs w:val="18"/>
      <w:lang w:val="ru-RU"/>
    </w:rPr>
  </w:style>
  <w:style w:type="character" w:customStyle="1" w:styleId="WW8Num4z0">
    <w:name w:val="WW8Num4z0"/>
    <w:rsid w:val="004B4938"/>
    <w:rPr>
      <w:rFonts w:ascii="Symbol" w:hAnsi="Symbol" w:cs="Symbol"/>
    </w:rPr>
  </w:style>
  <w:style w:type="character" w:customStyle="1" w:styleId="WW8Num6z0">
    <w:name w:val="WW8Num6z0"/>
    <w:rsid w:val="004B4938"/>
    <w:rPr>
      <w:rFonts w:ascii="Symbol" w:hAnsi="Symbol" w:cs="Symbol"/>
    </w:rPr>
  </w:style>
  <w:style w:type="character" w:customStyle="1" w:styleId="WW8Num8z0">
    <w:name w:val="WW8Num8z0"/>
    <w:rsid w:val="004B4938"/>
    <w:rPr>
      <w:rFonts w:ascii="Symbol" w:hAnsi="Symbol" w:cs="Symbol"/>
    </w:rPr>
  </w:style>
  <w:style w:type="character" w:customStyle="1" w:styleId="WW8Num9z0">
    <w:name w:val="WW8Num9z0"/>
    <w:rsid w:val="004B4938"/>
    <w:rPr>
      <w:rFonts w:ascii="Times New Roman" w:hAnsi="Times New Roman" w:cs="Times New Roman"/>
      <w:sz w:val="24"/>
      <w:szCs w:val="24"/>
    </w:rPr>
  </w:style>
  <w:style w:type="character" w:customStyle="1" w:styleId="Absatz-Standardschriftart">
    <w:name w:val="Absatz-Standardschriftart"/>
    <w:rsid w:val="004B4938"/>
  </w:style>
  <w:style w:type="character" w:customStyle="1" w:styleId="WW-Absatz-Standardschriftart">
    <w:name w:val="WW-Absatz-Standardschriftart"/>
    <w:rsid w:val="004B4938"/>
  </w:style>
  <w:style w:type="character" w:customStyle="1" w:styleId="WW8Num7z0">
    <w:name w:val="WW8Num7z0"/>
    <w:rsid w:val="004B4938"/>
    <w:rPr>
      <w:rFonts w:ascii="Symbol" w:hAnsi="Symbol" w:cs="Symbol"/>
    </w:rPr>
  </w:style>
  <w:style w:type="character" w:customStyle="1" w:styleId="WW-Absatz-Standardschriftart1">
    <w:name w:val="WW-Absatz-Standardschriftart1"/>
    <w:rsid w:val="004B4938"/>
  </w:style>
  <w:style w:type="character" w:customStyle="1" w:styleId="WW8Num5z0">
    <w:name w:val="WW8Num5z0"/>
    <w:rsid w:val="004B4938"/>
    <w:rPr>
      <w:rFonts w:ascii="Symbol" w:hAnsi="Symbol" w:cs="Symbol"/>
    </w:rPr>
  </w:style>
  <w:style w:type="character" w:customStyle="1" w:styleId="WW8Num10z0">
    <w:name w:val="WW8Num10z0"/>
    <w:rsid w:val="004B4938"/>
    <w:rPr>
      <w:rFonts w:ascii="Symbol" w:hAnsi="Symbol" w:cs="Symbol"/>
    </w:rPr>
  </w:style>
  <w:style w:type="character" w:customStyle="1" w:styleId="WW8Num11z0">
    <w:name w:val="WW8Num11z0"/>
    <w:rsid w:val="004B4938"/>
    <w:rPr>
      <w:rFonts w:ascii="Times New Roman" w:eastAsia="StarSymbol" w:hAnsi="Times New Roman" w:cs="Times New Roman"/>
      <w:sz w:val="24"/>
      <w:szCs w:val="24"/>
      <w:lang w:val="ru-RU"/>
    </w:rPr>
  </w:style>
  <w:style w:type="character" w:customStyle="1" w:styleId="WW8Num11z1">
    <w:name w:val="WW8Num11z1"/>
    <w:rsid w:val="004B4938"/>
    <w:rPr>
      <w:rFonts w:ascii="StarSymbol" w:eastAsia="StarSymbol" w:hAnsi="StarSymbol" w:cs="StarSymbol"/>
      <w:sz w:val="18"/>
      <w:szCs w:val="18"/>
      <w:lang w:val="ru-RU"/>
    </w:rPr>
  </w:style>
  <w:style w:type="character" w:customStyle="1" w:styleId="WW8Num12z0">
    <w:name w:val="WW8Num12z0"/>
    <w:rsid w:val="004B4938"/>
    <w:rPr>
      <w:rFonts w:ascii="Wingdings" w:hAnsi="Wingdings" w:cs="StarSymbol"/>
      <w:sz w:val="18"/>
      <w:szCs w:val="18"/>
      <w:lang w:val="ru-RU"/>
    </w:rPr>
  </w:style>
  <w:style w:type="character" w:customStyle="1" w:styleId="WW8Num12z1">
    <w:name w:val="WW8Num12z1"/>
    <w:rsid w:val="004B4938"/>
    <w:rPr>
      <w:rFonts w:ascii="Wingdings 2" w:hAnsi="Wingdings 2" w:cs="StarSymbol"/>
      <w:sz w:val="18"/>
      <w:szCs w:val="18"/>
      <w:lang w:val="ru-RU"/>
    </w:rPr>
  </w:style>
  <w:style w:type="character" w:customStyle="1" w:styleId="WW8Num12z2">
    <w:name w:val="WW8Num12z2"/>
    <w:rsid w:val="004B4938"/>
    <w:rPr>
      <w:rFonts w:ascii="StarSymbol" w:hAnsi="StarSymbol" w:cs="StarSymbol"/>
      <w:sz w:val="18"/>
      <w:szCs w:val="18"/>
      <w:lang w:val="ru-RU"/>
    </w:rPr>
  </w:style>
  <w:style w:type="character" w:customStyle="1" w:styleId="WW8Num13z0">
    <w:name w:val="WW8Num13z0"/>
    <w:rsid w:val="004B4938"/>
    <w:rPr>
      <w:rFonts w:ascii="Wingdings" w:hAnsi="Wingdings" w:cs="StarSymbol"/>
      <w:sz w:val="18"/>
      <w:szCs w:val="18"/>
    </w:rPr>
  </w:style>
  <w:style w:type="character" w:customStyle="1" w:styleId="WW8Num13z1">
    <w:name w:val="WW8Num13z1"/>
    <w:rsid w:val="004B4938"/>
    <w:rPr>
      <w:rFonts w:ascii="Wingdings 2" w:hAnsi="Wingdings 2" w:cs="StarSymbol"/>
      <w:sz w:val="18"/>
      <w:szCs w:val="18"/>
    </w:rPr>
  </w:style>
  <w:style w:type="character" w:customStyle="1" w:styleId="WW8Num13z2">
    <w:name w:val="WW8Num13z2"/>
    <w:rsid w:val="004B4938"/>
    <w:rPr>
      <w:rFonts w:ascii="StarSymbol" w:hAnsi="StarSymbol" w:cs="StarSymbol"/>
      <w:sz w:val="18"/>
      <w:szCs w:val="18"/>
    </w:rPr>
  </w:style>
  <w:style w:type="character" w:customStyle="1" w:styleId="WW8Num14z0">
    <w:name w:val="WW8Num14z0"/>
    <w:rsid w:val="004B4938"/>
    <w:rPr>
      <w:rFonts w:ascii="Times New Roman" w:eastAsia="StarSymbol" w:hAnsi="Times New Roman" w:cs="Times New Roman"/>
      <w:sz w:val="24"/>
      <w:szCs w:val="24"/>
      <w:lang w:val="ru-RU"/>
    </w:rPr>
  </w:style>
  <w:style w:type="character" w:customStyle="1" w:styleId="WW8Num14z1">
    <w:name w:val="WW8Num14z1"/>
    <w:rsid w:val="004B4938"/>
    <w:rPr>
      <w:rFonts w:ascii="StarSymbol" w:eastAsia="StarSymbol" w:hAnsi="StarSymbol" w:cs="StarSymbol"/>
      <w:sz w:val="18"/>
      <w:szCs w:val="18"/>
      <w:lang w:val="ru-RU"/>
    </w:rPr>
  </w:style>
  <w:style w:type="character" w:customStyle="1" w:styleId="WW8Num15z0">
    <w:name w:val="WW8Num15z0"/>
    <w:rsid w:val="004B4938"/>
    <w:rPr>
      <w:rFonts w:ascii="Times New Roman" w:eastAsia="StarSymbol" w:hAnsi="Times New Roman" w:cs="Times New Roman"/>
      <w:sz w:val="24"/>
      <w:szCs w:val="24"/>
      <w:lang w:val="ru-RU"/>
    </w:rPr>
  </w:style>
  <w:style w:type="character" w:customStyle="1" w:styleId="WW8Num15z1">
    <w:name w:val="WW8Num15z1"/>
    <w:rsid w:val="004B4938"/>
    <w:rPr>
      <w:rFonts w:ascii="StarSymbol" w:eastAsia="StarSymbol" w:hAnsi="StarSymbol" w:cs="StarSymbol"/>
      <w:sz w:val="18"/>
      <w:szCs w:val="18"/>
      <w:lang w:val="ru-RU"/>
    </w:rPr>
  </w:style>
  <w:style w:type="character" w:customStyle="1" w:styleId="WW8Num16z0">
    <w:name w:val="WW8Num16z0"/>
    <w:rsid w:val="004B4938"/>
    <w:rPr>
      <w:rFonts w:ascii="Times New Roman" w:eastAsia="StarSymbol" w:hAnsi="Times New Roman" w:cs="Times New Roman"/>
      <w:sz w:val="24"/>
      <w:szCs w:val="24"/>
      <w:lang w:val="ru-RU"/>
    </w:rPr>
  </w:style>
  <w:style w:type="character" w:customStyle="1" w:styleId="WW8Num16z1">
    <w:name w:val="WW8Num16z1"/>
    <w:rsid w:val="004B4938"/>
    <w:rPr>
      <w:rFonts w:ascii="StarSymbol" w:eastAsia="StarSymbol" w:hAnsi="StarSymbol" w:cs="StarSymbol"/>
      <w:sz w:val="18"/>
      <w:szCs w:val="18"/>
      <w:lang w:val="ru-RU"/>
    </w:rPr>
  </w:style>
  <w:style w:type="character" w:customStyle="1" w:styleId="WW8Num17z0">
    <w:name w:val="WW8Num17z0"/>
    <w:rsid w:val="004B4938"/>
    <w:rPr>
      <w:rFonts w:ascii="Times New Roman" w:eastAsia="StarSymbol" w:hAnsi="Times New Roman" w:cs="Times New Roman"/>
      <w:sz w:val="24"/>
      <w:szCs w:val="24"/>
      <w:lang w:val="ru-RU"/>
    </w:rPr>
  </w:style>
  <w:style w:type="character" w:customStyle="1" w:styleId="WW8Num17z1">
    <w:name w:val="WW8Num17z1"/>
    <w:rsid w:val="004B4938"/>
    <w:rPr>
      <w:rFonts w:ascii="StarSymbol" w:eastAsia="StarSymbol" w:hAnsi="StarSymbol" w:cs="StarSymbol"/>
      <w:sz w:val="18"/>
      <w:szCs w:val="18"/>
      <w:lang w:val="ru-RU"/>
    </w:rPr>
  </w:style>
  <w:style w:type="character" w:customStyle="1" w:styleId="WW8Num18z0">
    <w:name w:val="WW8Num18z0"/>
    <w:rsid w:val="004B4938"/>
    <w:rPr>
      <w:rFonts w:ascii="Times New Roman" w:eastAsia="StarSymbol" w:hAnsi="Times New Roman" w:cs="Times New Roman"/>
      <w:sz w:val="24"/>
      <w:szCs w:val="24"/>
      <w:lang w:val="ru-RU"/>
    </w:rPr>
  </w:style>
  <w:style w:type="character" w:customStyle="1" w:styleId="WW8Num18z1">
    <w:name w:val="WW8Num18z1"/>
    <w:rsid w:val="004B4938"/>
    <w:rPr>
      <w:rFonts w:ascii="StarSymbol" w:eastAsia="StarSymbol" w:hAnsi="StarSymbol" w:cs="StarSymbol"/>
      <w:sz w:val="18"/>
      <w:szCs w:val="18"/>
      <w:lang w:val="ru-RU"/>
    </w:rPr>
  </w:style>
  <w:style w:type="character" w:customStyle="1" w:styleId="WW8Num19z0">
    <w:name w:val="WW8Num19z0"/>
    <w:rsid w:val="004B4938"/>
    <w:rPr>
      <w:rFonts w:ascii="Times New Roman" w:eastAsia="StarSymbol" w:hAnsi="Times New Roman" w:cs="Times New Roman"/>
      <w:sz w:val="24"/>
      <w:szCs w:val="24"/>
      <w:lang w:val="ru-RU"/>
    </w:rPr>
  </w:style>
  <w:style w:type="character" w:customStyle="1" w:styleId="WW8Num19z1">
    <w:name w:val="WW8Num19z1"/>
    <w:rsid w:val="004B4938"/>
    <w:rPr>
      <w:rFonts w:ascii="StarSymbol" w:eastAsia="StarSymbol" w:hAnsi="StarSymbol" w:cs="StarSymbol"/>
      <w:sz w:val="18"/>
      <w:szCs w:val="18"/>
      <w:lang w:val="ru-RU"/>
    </w:rPr>
  </w:style>
  <w:style w:type="character" w:customStyle="1" w:styleId="WW8Num20z0">
    <w:name w:val="WW8Num20z0"/>
    <w:rsid w:val="004B4938"/>
    <w:rPr>
      <w:rFonts w:ascii="Times New Roman" w:eastAsia="StarSymbol" w:hAnsi="Times New Roman" w:cs="Times New Roman"/>
      <w:sz w:val="24"/>
      <w:szCs w:val="24"/>
      <w:lang w:val="ru-RU"/>
    </w:rPr>
  </w:style>
  <w:style w:type="character" w:customStyle="1" w:styleId="WW8Num20z1">
    <w:name w:val="WW8Num20z1"/>
    <w:rsid w:val="004B4938"/>
    <w:rPr>
      <w:rFonts w:ascii="StarSymbol" w:eastAsia="StarSymbol" w:hAnsi="StarSymbol" w:cs="StarSymbol"/>
      <w:sz w:val="18"/>
      <w:szCs w:val="18"/>
      <w:lang w:val="ru-RU"/>
    </w:rPr>
  </w:style>
  <w:style w:type="character" w:customStyle="1" w:styleId="WW8Num21z0">
    <w:name w:val="WW8Num21z0"/>
    <w:rsid w:val="004B4938"/>
    <w:rPr>
      <w:rFonts w:ascii="Wingdings" w:hAnsi="Wingdings" w:cs="Wingdings"/>
    </w:rPr>
  </w:style>
  <w:style w:type="character" w:customStyle="1" w:styleId="WW8Num21z1">
    <w:name w:val="WW8Num21z1"/>
    <w:rsid w:val="004B4938"/>
    <w:rPr>
      <w:rFonts w:ascii="Courier New" w:hAnsi="Courier New" w:cs="Courier New"/>
    </w:rPr>
  </w:style>
  <w:style w:type="character" w:customStyle="1" w:styleId="WW8Num21z3">
    <w:name w:val="WW8Num21z3"/>
    <w:rsid w:val="004B4938"/>
    <w:rPr>
      <w:rFonts w:ascii="Symbol" w:hAnsi="Symbol" w:cs="Symbol"/>
    </w:rPr>
  </w:style>
  <w:style w:type="character" w:customStyle="1" w:styleId="WW8Num22z0">
    <w:name w:val="WW8Num22z0"/>
    <w:rsid w:val="004B4938"/>
    <w:rPr>
      <w:rFonts w:ascii="Symbol" w:hAnsi="Symbol" w:cs="Symbol"/>
    </w:rPr>
  </w:style>
  <w:style w:type="character" w:customStyle="1" w:styleId="WW8Num22z1">
    <w:name w:val="WW8Num22z1"/>
    <w:rsid w:val="004B4938"/>
    <w:rPr>
      <w:rFonts w:ascii="Courier New" w:hAnsi="Courier New" w:cs="Courier New"/>
    </w:rPr>
  </w:style>
  <w:style w:type="character" w:customStyle="1" w:styleId="WW8Num22z2">
    <w:name w:val="WW8Num22z2"/>
    <w:rsid w:val="004B4938"/>
    <w:rPr>
      <w:rFonts w:ascii="Wingdings" w:hAnsi="Wingdings" w:cs="Wingdings"/>
    </w:rPr>
  </w:style>
  <w:style w:type="character" w:customStyle="1" w:styleId="WW8Num23z0">
    <w:name w:val="WW8Num23z0"/>
    <w:rsid w:val="004B4938"/>
    <w:rPr>
      <w:rFonts w:ascii="Symbol" w:hAnsi="Symbol" w:cs="Symbol"/>
    </w:rPr>
  </w:style>
  <w:style w:type="character" w:customStyle="1" w:styleId="WW8Num23z1">
    <w:name w:val="WW8Num23z1"/>
    <w:rsid w:val="004B4938"/>
    <w:rPr>
      <w:rFonts w:ascii="Courier New" w:hAnsi="Courier New" w:cs="Courier New"/>
    </w:rPr>
  </w:style>
  <w:style w:type="character" w:customStyle="1" w:styleId="WW8Num23z2">
    <w:name w:val="WW8Num23z2"/>
    <w:rsid w:val="004B4938"/>
    <w:rPr>
      <w:rFonts w:ascii="Wingdings" w:hAnsi="Wingdings" w:cs="Wingdings"/>
    </w:rPr>
  </w:style>
  <w:style w:type="character" w:customStyle="1" w:styleId="WW8Num24z0">
    <w:name w:val="WW8Num24z0"/>
    <w:rsid w:val="004B4938"/>
    <w:rPr>
      <w:b/>
    </w:rPr>
  </w:style>
  <w:style w:type="character" w:customStyle="1" w:styleId="WW8Num25z0">
    <w:name w:val="WW8Num25z0"/>
    <w:rsid w:val="004B4938"/>
    <w:rPr>
      <w:rFonts w:ascii="Symbol" w:hAnsi="Symbol" w:cs="Symbol"/>
    </w:rPr>
  </w:style>
  <w:style w:type="character" w:customStyle="1" w:styleId="WW8Num26z0">
    <w:name w:val="WW8Num26z0"/>
    <w:rsid w:val="004B4938"/>
    <w:rPr>
      <w:rFonts w:ascii="Symbol" w:hAnsi="Symbol" w:cs="Symbol"/>
    </w:rPr>
  </w:style>
  <w:style w:type="character" w:customStyle="1" w:styleId="WW8Num26z1">
    <w:name w:val="WW8Num26z1"/>
    <w:rsid w:val="004B4938"/>
    <w:rPr>
      <w:rFonts w:ascii="Courier New" w:hAnsi="Courier New" w:cs="Courier New"/>
    </w:rPr>
  </w:style>
  <w:style w:type="character" w:customStyle="1" w:styleId="WW8Num26z2">
    <w:name w:val="WW8Num26z2"/>
    <w:rsid w:val="004B4938"/>
    <w:rPr>
      <w:rFonts w:ascii="Wingdings" w:hAnsi="Wingdings" w:cs="Wingdings"/>
    </w:rPr>
  </w:style>
  <w:style w:type="character" w:customStyle="1" w:styleId="WW8Num27z0">
    <w:name w:val="WW8Num27z0"/>
    <w:rsid w:val="004B4938"/>
    <w:rPr>
      <w:rFonts w:ascii="Symbol" w:hAnsi="Symbol" w:cs="Symbol"/>
    </w:rPr>
  </w:style>
  <w:style w:type="character" w:customStyle="1" w:styleId="WW8Num27z1">
    <w:name w:val="WW8Num27z1"/>
    <w:rsid w:val="004B4938"/>
    <w:rPr>
      <w:rFonts w:ascii="Courier New" w:hAnsi="Courier New" w:cs="Courier New"/>
    </w:rPr>
  </w:style>
  <w:style w:type="character" w:customStyle="1" w:styleId="WW8Num27z2">
    <w:name w:val="WW8Num27z2"/>
    <w:rsid w:val="004B4938"/>
    <w:rPr>
      <w:rFonts w:ascii="Wingdings" w:hAnsi="Wingdings" w:cs="Wingdings"/>
    </w:rPr>
  </w:style>
  <w:style w:type="character" w:customStyle="1" w:styleId="WW8Num28z0">
    <w:name w:val="WW8Num28z0"/>
    <w:rsid w:val="004B4938"/>
    <w:rPr>
      <w:rFonts w:ascii="Symbol" w:hAnsi="Symbol" w:cs="Symbol"/>
    </w:rPr>
  </w:style>
  <w:style w:type="character" w:customStyle="1" w:styleId="WW8Num28z1">
    <w:name w:val="WW8Num28z1"/>
    <w:rsid w:val="004B4938"/>
    <w:rPr>
      <w:rFonts w:ascii="Courier New" w:hAnsi="Courier New" w:cs="Courier New"/>
    </w:rPr>
  </w:style>
  <w:style w:type="character" w:customStyle="1" w:styleId="WW8Num28z2">
    <w:name w:val="WW8Num28z2"/>
    <w:rsid w:val="004B4938"/>
    <w:rPr>
      <w:rFonts w:ascii="Wingdings" w:hAnsi="Wingdings" w:cs="Wingdings"/>
    </w:rPr>
  </w:style>
  <w:style w:type="character" w:customStyle="1" w:styleId="WW8Num29z0">
    <w:name w:val="WW8Num29z0"/>
    <w:rsid w:val="004B4938"/>
    <w:rPr>
      <w:rFonts w:ascii="Symbol" w:hAnsi="Symbol" w:cs="Symbol"/>
    </w:rPr>
  </w:style>
  <w:style w:type="character" w:customStyle="1" w:styleId="WW8Num29z1">
    <w:name w:val="WW8Num29z1"/>
    <w:rsid w:val="004B4938"/>
    <w:rPr>
      <w:rFonts w:ascii="Courier New" w:hAnsi="Courier New" w:cs="Courier New"/>
    </w:rPr>
  </w:style>
  <w:style w:type="character" w:customStyle="1" w:styleId="WW8Num29z2">
    <w:name w:val="WW8Num29z2"/>
    <w:rsid w:val="004B4938"/>
    <w:rPr>
      <w:rFonts w:ascii="Wingdings" w:hAnsi="Wingdings" w:cs="Wingdings"/>
    </w:rPr>
  </w:style>
  <w:style w:type="character" w:customStyle="1" w:styleId="WW8Num31z0">
    <w:name w:val="WW8Num31z0"/>
    <w:rsid w:val="004B4938"/>
    <w:rPr>
      <w:rFonts w:ascii="Symbol" w:hAnsi="Symbol" w:cs="Symbol"/>
      <w:color w:val="auto"/>
    </w:rPr>
  </w:style>
  <w:style w:type="character" w:customStyle="1" w:styleId="WW8Num31z1">
    <w:name w:val="WW8Num31z1"/>
    <w:rsid w:val="004B4938"/>
    <w:rPr>
      <w:rFonts w:ascii="Courier New" w:hAnsi="Courier New" w:cs="Courier New"/>
    </w:rPr>
  </w:style>
  <w:style w:type="character" w:customStyle="1" w:styleId="WW8Num31z2">
    <w:name w:val="WW8Num31z2"/>
    <w:rsid w:val="004B4938"/>
    <w:rPr>
      <w:rFonts w:ascii="Wingdings" w:hAnsi="Wingdings" w:cs="Wingdings"/>
    </w:rPr>
  </w:style>
  <w:style w:type="character" w:customStyle="1" w:styleId="WW8Num31z3">
    <w:name w:val="WW8Num31z3"/>
    <w:rsid w:val="004B4938"/>
    <w:rPr>
      <w:rFonts w:ascii="Symbol" w:hAnsi="Symbol" w:cs="Symbol"/>
    </w:rPr>
  </w:style>
  <w:style w:type="character" w:customStyle="1" w:styleId="WW8Num32z1">
    <w:name w:val="WW8Num32z1"/>
    <w:rsid w:val="004B4938"/>
    <w:rPr>
      <w:rFonts w:ascii="Symbol" w:hAnsi="Symbol" w:cs="Symbol"/>
    </w:rPr>
  </w:style>
  <w:style w:type="character" w:customStyle="1" w:styleId="WW8Num33z0">
    <w:name w:val="WW8Num33z0"/>
    <w:rsid w:val="004B4938"/>
    <w:rPr>
      <w:rFonts w:ascii="Symbol" w:hAnsi="Symbol" w:cs="Symbol"/>
    </w:rPr>
  </w:style>
  <w:style w:type="character" w:customStyle="1" w:styleId="WW8Num33z1">
    <w:name w:val="WW8Num33z1"/>
    <w:rsid w:val="004B4938"/>
    <w:rPr>
      <w:rFonts w:ascii="Courier New" w:hAnsi="Courier New" w:cs="Courier New"/>
    </w:rPr>
  </w:style>
  <w:style w:type="character" w:customStyle="1" w:styleId="WW8Num33z2">
    <w:name w:val="WW8Num33z2"/>
    <w:rsid w:val="004B4938"/>
    <w:rPr>
      <w:rFonts w:ascii="Wingdings" w:hAnsi="Wingdings" w:cs="Wingdings"/>
    </w:rPr>
  </w:style>
  <w:style w:type="character" w:customStyle="1" w:styleId="WW8Num34z0">
    <w:name w:val="WW8Num34z0"/>
    <w:rsid w:val="004B4938"/>
    <w:rPr>
      <w:rFonts w:ascii="Symbol" w:hAnsi="Symbol" w:cs="Symbol"/>
    </w:rPr>
  </w:style>
  <w:style w:type="character" w:customStyle="1" w:styleId="WW8Num34z1">
    <w:name w:val="WW8Num34z1"/>
    <w:rsid w:val="004B4938"/>
    <w:rPr>
      <w:rFonts w:ascii="Courier New" w:hAnsi="Courier New" w:cs="Courier New"/>
    </w:rPr>
  </w:style>
  <w:style w:type="character" w:customStyle="1" w:styleId="WW8Num34z2">
    <w:name w:val="WW8Num34z2"/>
    <w:rsid w:val="004B4938"/>
    <w:rPr>
      <w:rFonts w:ascii="Wingdings" w:hAnsi="Wingdings" w:cs="Wingdings"/>
    </w:rPr>
  </w:style>
  <w:style w:type="character" w:customStyle="1" w:styleId="WW8Num36z0">
    <w:name w:val="WW8Num36z0"/>
    <w:rsid w:val="004B4938"/>
    <w:rPr>
      <w:rFonts w:ascii="Symbol" w:hAnsi="Symbol" w:cs="Symbol"/>
    </w:rPr>
  </w:style>
  <w:style w:type="character" w:customStyle="1" w:styleId="WW8Num36z1">
    <w:name w:val="WW8Num36z1"/>
    <w:rsid w:val="004B4938"/>
    <w:rPr>
      <w:rFonts w:ascii="Courier New" w:hAnsi="Courier New" w:cs="Courier New"/>
    </w:rPr>
  </w:style>
  <w:style w:type="character" w:customStyle="1" w:styleId="WW8Num36z2">
    <w:name w:val="WW8Num36z2"/>
    <w:rsid w:val="004B4938"/>
    <w:rPr>
      <w:rFonts w:ascii="Wingdings" w:hAnsi="Wingdings" w:cs="Wingdings"/>
    </w:rPr>
  </w:style>
  <w:style w:type="character" w:customStyle="1" w:styleId="WW8Num37z0">
    <w:name w:val="WW8Num37z0"/>
    <w:rsid w:val="004B4938"/>
    <w:rPr>
      <w:rFonts w:ascii="Symbol" w:hAnsi="Symbol" w:cs="Symbol"/>
    </w:rPr>
  </w:style>
  <w:style w:type="character" w:customStyle="1" w:styleId="WW8Num37z1">
    <w:name w:val="WW8Num37z1"/>
    <w:rsid w:val="004B4938"/>
    <w:rPr>
      <w:rFonts w:ascii="Courier New" w:hAnsi="Courier New" w:cs="Courier New"/>
    </w:rPr>
  </w:style>
  <w:style w:type="character" w:customStyle="1" w:styleId="WW8Num37z2">
    <w:name w:val="WW8Num37z2"/>
    <w:rsid w:val="004B4938"/>
    <w:rPr>
      <w:rFonts w:ascii="Wingdings" w:hAnsi="Wingdings" w:cs="Wingdings"/>
    </w:rPr>
  </w:style>
  <w:style w:type="character" w:customStyle="1" w:styleId="WW8Num38z0">
    <w:name w:val="WW8Num38z0"/>
    <w:rsid w:val="004B4938"/>
    <w:rPr>
      <w:rFonts w:cs="Times New Roman"/>
    </w:rPr>
  </w:style>
  <w:style w:type="character" w:customStyle="1" w:styleId="WW8Num39z0">
    <w:name w:val="WW8Num39z0"/>
    <w:rsid w:val="004B4938"/>
    <w:rPr>
      <w:rFonts w:ascii="Times New Roman" w:hAnsi="Times New Roman" w:cs="Times New Roman"/>
      <w:sz w:val="24"/>
      <w:szCs w:val="24"/>
    </w:rPr>
  </w:style>
  <w:style w:type="character" w:customStyle="1" w:styleId="WW8Num40z0">
    <w:name w:val="WW8Num40z0"/>
    <w:rsid w:val="004B4938"/>
    <w:rPr>
      <w:rFonts w:ascii="Symbol" w:hAnsi="Symbol" w:cs="Symbol"/>
    </w:rPr>
  </w:style>
  <w:style w:type="character" w:customStyle="1" w:styleId="WW8Num40z1">
    <w:name w:val="WW8Num40z1"/>
    <w:rsid w:val="004B4938"/>
    <w:rPr>
      <w:rFonts w:ascii="Courier New" w:hAnsi="Courier New" w:cs="Courier New"/>
    </w:rPr>
  </w:style>
  <w:style w:type="character" w:customStyle="1" w:styleId="WW8Num40z2">
    <w:name w:val="WW8Num40z2"/>
    <w:rsid w:val="004B4938"/>
    <w:rPr>
      <w:rFonts w:ascii="Wingdings" w:hAnsi="Wingdings" w:cs="Wingdings"/>
    </w:rPr>
  </w:style>
  <w:style w:type="character" w:customStyle="1" w:styleId="WW8Num41z0">
    <w:name w:val="WW8Num41z0"/>
    <w:rsid w:val="004B4938"/>
    <w:rPr>
      <w:rFonts w:ascii="Symbol" w:hAnsi="Symbol" w:cs="Symbol"/>
      <w:sz w:val="20"/>
    </w:rPr>
  </w:style>
  <w:style w:type="character" w:customStyle="1" w:styleId="WW8Num41z1">
    <w:name w:val="WW8Num41z1"/>
    <w:rsid w:val="004B4938"/>
    <w:rPr>
      <w:rFonts w:ascii="Courier New" w:hAnsi="Courier New" w:cs="Courier New"/>
      <w:sz w:val="20"/>
    </w:rPr>
  </w:style>
  <w:style w:type="character" w:customStyle="1" w:styleId="WW8Num41z2">
    <w:name w:val="WW8Num41z2"/>
    <w:rsid w:val="004B4938"/>
    <w:rPr>
      <w:rFonts w:ascii="Wingdings" w:hAnsi="Wingdings" w:cs="Wingdings"/>
      <w:sz w:val="20"/>
    </w:rPr>
  </w:style>
  <w:style w:type="character" w:customStyle="1" w:styleId="WW8Num42z0">
    <w:name w:val="WW8Num42z0"/>
    <w:rsid w:val="004B4938"/>
    <w:rPr>
      <w:rFonts w:ascii="Wingdings" w:hAnsi="Wingdings" w:cs="Wingdings"/>
    </w:rPr>
  </w:style>
  <w:style w:type="character" w:customStyle="1" w:styleId="WW8Num42z1">
    <w:name w:val="WW8Num42z1"/>
    <w:rsid w:val="004B4938"/>
    <w:rPr>
      <w:rFonts w:ascii="Symbol" w:hAnsi="Symbol" w:cs="Symbol"/>
    </w:rPr>
  </w:style>
  <w:style w:type="character" w:customStyle="1" w:styleId="WW8Num43z0">
    <w:name w:val="WW8Num43z0"/>
    <w:rsid w:val="004B4938"/>
    <w:rPr>
      <w:rFonts w:ascii="Symbol" w:hAnsi="Symbol" w:cs="Symbol"/>
    </w:rPr>
  </w:style>
  <w:style w:type="character" w:customStyle="1" w:styleId="WW8Num43z1">
    <w:name w:val="WW8Num43z1"/>
    <w:rsid w:val="004B4938"/>
    <w:rPr>
      <w:rFonts w:ascii="Courier New" w:hAnsi="Courier New" w:cs="Courier New"/>
    </w:rPr>
  </w:style>
  <w:style w:type="character" w:customStyle="1" w:styleId="WW8Num43z2">
    <w:name w:val="WW8Num43z2"/>
    <w:rsid w:val="004B4938"/>
    <w:rPr>
      <w:rFonts w:ascii="Wingdings" w:hAnsi="Wingdings" w:cs="Wingdings"/>
    </w:rPr>
  </w:style>
  <w:style w:type="character" w:customStyle="1" w:styleId="WW8Num44z0">
    <w:name w:val="WW8Num44z0"/>
    <w:rsid w:val="004B4938"/>
    <w:rPr>
      <w:rFonts w:ascii="Symbol" w:hAnsi="Symbol" w:cs="Symbol"/>
    </w:rPr>
  </w:style>
  <w:style w:type="character" w:customStyle="1" w:styleId="WW8Num44z1">
    <w:name w:val="WW8Num44z1"/>
    <w:rsid w:val="004B4938"/>
    <w:rPr>
      <w:rFonts w:ascii="Courier New" w:hAnsi="Courier New" w:cs="Courier New"/>
    </w:rPr>
  </w:style>
  <w:style w:type="character" w:customStyle="1" w:styleId="WW8Num44z2">
    <w:name w:val="WW8Num44z2"/>
    <w:rsid w:val="004B4938"/>
    <w:rPr>
      <w:rFonts w:ascii="Wingdings" w:hAnsi="Wingdings" w:cs="Wingdings"/>
    </w:rPr>
  </w:style>
  <w:style w:type="character" w:customStyle="1" w:styleId="WW8Num45z0">
    <w:name w:val="WW8Num45z0"/>
    <w:rsid w:val="004B4938"/>
    <w:rPr>
      <w:rFonts w:ascii="Symbol" w:hAnsi="Symbol" w:cs="Symbol"/>
    </w:rPr>
  </w:style>
  <w:style w:type="character" w:customStyle="1" w:styleId="WW8Num45z1">
    <w:name w:val="WW8Num45z1"/>
    <w:rsid w:val="004B4938"/>
    <w:rPr>
      <w:rFonts w:ascii="Courier New" w:hAnsi="Courier New" w:cs="Courier New"/>
    </w:rPr>
  </w:style>
  <w:style w:type="character" w:customStyle="1" w:styleId="WW8Num45z2">
    <w:name w:val="WW8Num45z2"/>
    <w:rsid w:val="004B4938"/>
    <w:rPr>
      <w:rFonts w:ascii="Wingdings" w:hAnsi="Wingdings" w:cs="Wingdings"/>
    </w:rPr>
  </w:style>
  <w:style w:type="character" w:customStyle="1" w:styleId="WW8Num47z0">
    <w:name w:val="WW8Num47z0"/>
    <w:rsid w:val="004B4938"/>
    <w:rPr>
      <w:rFonts w:ascii="Symbol" w:hAnsi="Symbol" w:cs="Symbol"/>
    </w:rPr>
  </w:style>
  <w:style w:type="character" w:customStyle="1" w:styleId="WW8Num47z1">
    <w:name w:val="WW8Num47z1"/>
    <w:rsid w:val="004B4938"/>
    <w:rPr>
      <w:rFonts w:ascii="Courier New" w:hAnsi="Courier New" w:cs="Courier New"/>
    </w:rPr>
  </w:style>
  <w:style w:type="character" w:customStyle="1" w:styleId="WW8Num47z2">
    <w:name w:val="WW8Num47z2"/>
    <w:rsid w:val="004B4938"/>
    <w:rPr>
      <w:rFonts w:ascii="Wingdings" w:hAnsi="Wingdings" w:cs="Wingdings"/>
    </w:rPr>
  </w:style>
  <w:style w:type="character" w:customStyle="1" w:styleId="WW8Num48z0">
    <w:name w:val="WW8Num48z0"/>
    <w:rsid w:val="004B4938"/>
    <w:rPr>
      <w:rFonts w:ascii="Wingdings" w:hAnsi="Wingdings" w:cs="Wingdings"/>
    </w:rPr>
  </w:style>
  <w:style w:type="character" w:customStyle="1" w:styleId="WW8Num48z1">
    <w:name w:val="WW8Num48z1"/>
    <w:rsid w:val="004B4938"/>
    <w:rPr>
      <w:rFonts w:ascii="Courier New" w:hAnsi="Courier New" w:cs="Courier New"/>
    </w:rPr>
  </w:style>
  <w:style w:type="character" w:customStyle="1" w:styleId="WW8Num48z3">
    <w:name w:val="WW8Num48z3"/>
    <w:rsid w:val="004B4938"/>
    <w:rPr>
      <w:rFonts w:ascii="Symbol" w:hAnsi="Symbol" w:cs="Symbol"/>
    </w:rPr>
  </w:style>
  <w:style w:type="character" w:customStyle="1" w:styleId="WW8Num49z0">
    <w:name w:val="WW8Num49z0"/>
    <w:rsid w:val="004B4938"/>
    <w:rPr>
      <w:rFonts w:ascii="Symbol" w:hAnsi="Symbol" w:cs="Symbol"/>
    </w:rPr>
  </w:style>
  <w:style w:type="character" w:customStyle="1" w:styleId="WW8Num49z1">
    <w:name w:val="WW8Num49z1"/>
    <w:rsid w:val="004B4938"/>
    <w:rPr>
      <w:rFonts w:ascii="Courier New" w:hAnsi="Courier New" w:cs="Courier New"/>
    </w:rPr>
  </w:style>
  <w:style w:type="character" w:customStyle="1" w:styleId="WW8Num49z2">
    <w:name w:val="WW8Num49z2"/>
    <w:rsid w:val="004B4938"/>
    <w:rPr>
      <w:rFonts w:ascii="Wingdings" w:hAnsi="Wingdings" w:cs="Wingdings"/>
    </w:rPr>
  </w:style>
  <w:style w:type="character" w:customStyle="1" w:styleId="WW8Num51z1">
    <w:name w:val="WW8Num51z1"/>
    <w:rsid w:val="004B4938"/>
    <w:rPr>
      <w:rFonts w:ascii="Symbol" w:hAnsi="Symbol" w:cs="Symbol"/>
    </w:rPr>
  </w:style>
  <w:style w:type="character" w:customStyle="1" w:styleId="17">
    <w:name w:val="Основной шрифт абзаца1"/>
    <w:rsid w:val="004B4938"/>
  </w:style>
  <w:style w:type="character" w:customStyle="1" w:styleId="310">
    <w:name w:val="Основной текст 3 Знак1"/>
    <w:basedOn w:val="a0"/>
    <w:rsid w:val="004B4938"/>
    <w:rPr>
      <w:rFonts w:ascii="Times New Roman" w:eastAsia="Times New Roman" w:hAnsi="Times New Roman" w:cs="Times New Roman"/>
      <w:sz w:val="16"/>
      <w:szCs w:val="16"/>
      <w:lang w:eastAsia="ar-SA"/>
    </w:rPr>
  </w:style>
  <w:style w:type="character" w:customStyle="1" w:styleId="aff2">
    <w:name w:val="Символ сноски"/>
    <w:rsid w:val="004B4938"/>
    <w:rPr>
      <w:vertAlign w:val="superscript"/>
    </w:rPr>
  </w:style>
  <w:style w:type="character" w:customStyle="1" w:styleId="2f">
    <w:name w:val="Текст сноски Знак2"/>
    <w:rsid w:val="004B4938"/>
    <w:rPr>
      <w:rFonts w:ascii="Liberation Serif" w:eastAsia="DejaVu Sans" w:hAnsi="Liberation Serif" w:cs="Liberation Serif"/>
      <w:kern w:val="1"/>
      <w:lang w:val="ru-RU" w:eastAsia="ar-SA" w:bidi="ar-SA"/>
    </w:rPr>
  </w:style>
  <w:style w:type="character" w:customStyle="1" w:styleId="postbody1">
    <w:name w:val="postbody1"/>
    <w:rsid w:val="004B4938"/>
    <w:rPr>
      <w:sz w:val="15"/>
      <w:szCs w:val="15"/>
    </w:rPr>
  </w:style>
  <w:style w:type="character" w:customStyle="1" w:styleId="WW-">
    <w:name w:val="WW-Символ сноски"/>
    <w:rsid w:val="004B4938"/>
    <w:rPr>
      <w:vertAlign w:val="superscript"/>
    </w:rPr>
  </w:style>
  <w:style w:type="character" w:customStyle="1" w:styleId="aff3">
    <w:name w:val="Основной Знак"/>
    <w:rsid w:val="004B4938"/>
    <w:rPr>
      <w:sz w:val="28"/>
      <w:szCs w:val="28"/>
      <w:lang w:eastAsia="ar-SA" w:bidi="ar-SA"/>
    </w:rPr>
  </w:style>
  <w:style w:type="character" w:customStyle="1" w:styleId="aff4">
    <w:name w:val="Символы концевой сноски"/>
    <w:rsid w:val="004B4938"/>
    <w:rPr>
      <w:vertAlign w:val="superscript"/>
    </w:rPr>
  </w:style>
  <w:style w:type="character" w:customStyle="1" w:styleId="FontStyle19">
    <w:name w:val="Font Style19"/>
    <w:rsid w:val="004B4938"/>
    <w:rPr>
      <w:rFonts w:ascii="Times New Roman" w:hAnsi="Times New Roman" w:cs="Times New Roman"/>
      <w:sz w:val="16"/>
      <w:szCs w:val="16"/>
    </w:rPr>
  </w:style>
  <w:style w:type="character" w:customStyle="1" w:styleId="BodyTextKeepChar">
    <w:name w:val="Body Text Keep Char"/>
    <w:rsid w:val="004B4938"/>
    <w:rPr>
      <w:spacing w:val="-5"/>
      <w:sz w:val="24"/>
      <w:szCs w:val="24"/>
    </w:rPr>
  </w:style>
  <w:style w:type="character" w:customStyle="1" w:styleId="18">
    <w:name w:val="Название Знак1"/>
    <w:rsid w:val="004B4938"/>
    <w:rPr>
      <w:rFonts w:ascii="Cambria" w:eastAsia="Times New Roman" w:hAnsi="Cambria" w:cs="Times New Roman"/>
      <w:color w:val="17365D"/>
      <w:spacing w:val="5"/>
      <w:kern w:val="1"/>
      <w:sz w:val="52"/>
      <w:szCs w:val="52"/>
    </w:rPr>
  </w:style>
  <w:style w:type="character" w:customStyle="1" w:styleId="ConsPlusNormal0">
    <w:name w:val="ConsPlusNormal Знак"/>
    <w:rsid w:val="004B4938"/>
    <w:rPr>
      <w:rFonts w:ascii="Arial" w:hAnsi="Arial" w:cs="Arial"/>
      <w:lang w:val="ru-RU" w:eastAsia="ar-SA" w:bidi="ar-SA"/>
    </w:rPr>
  </w:style>
  <w:style w:type="character" w:customStyle="1" w:styleId="19">
    <w:name w:val="Стиль1 Знак"/>
    <w:rsid w:val="004B4938"/>
    <w:rPr>
      <w:sz w:val="28"/>
      <w:szCs w:val="28"/>
    </w:rPr>
  </w:style>
  <w:style w:type="character" w:customStyle="1" w:styleId="910">
    <w:name w:val="Основной текст + 91"/>
    <w:rsid w:val="004B4938"/>
    <w:rPr>
      <w:i/>
      <w:iCs/>
      <w:spacing w:val="20"/>
      <w:sz w:val="19"/>
      <w:szCs w:val="19"/>
    </w:rPr>
  </w:style>
  <w:style w:type="character" w:customStyle="1" w:styleId="aff5">
    <w:name w:val="Текст Знак"/>
    <w:rsid w:val="004B4938"/>
    <w:rPr>
      <w:rFonts w:ascii="Arial" w:hAnsi="Arial" w:cs="Arial"/>
      <w:sz w:val="18"/>
      <w:szCs w:val="18"/>
    </w:rPr>
  </w:style>
  <w:style w:type="character" w:styleId="aff6">
    <w:name w:val="Strong"/>
    <w:qFormat/>
    <w:rsid w:val="004B4938"/>
    <w:rPr>
      <w:b/>
      <w:bCs/>
    </w:rPr>
  </w:style>
  <w:style w:type="character" w:customStyle="1" w:styleId="WW8Num1z0">
    <w:name w:val="WW8Num1z0"/>
    <w:rsid w:val="004B4938"/>
    <w:rPr>
      <w:rFonts w:ascii="Symbol" w:hAnsi="Symbol" w:cs="Symbol"/>
    </w:rPr>
  </w:style>
  <w:style w:type="character" w:customStyle="1" w:styleId="629">
    <w:name w:val="Основной текст (6)29"/>
    <w:rsid w:val="004B4938"/>
    <w:rPr>
      <w:b/>
      <w:bCs/>
      <w:sz w:val="22"/>
      <w:szCs w:val="22"/>
      <w:lang w:eastAsia="ar-SA" w:bidi="ar-SA"/>
    </w:rPr>
  </w:style>
  <w:style w:type="character" w:customStyle="1" w:styleId="51">
    <w:name w:val="Основной текст (5)_"/>
    <w:rsid w:val="004B4938"/>
    <w:rPr>
      <w:b/>
      <w:bCs/>
      <w:sz w:val="17"/>
      <w:szCs w:val="17"/>
      <w:shd w:val="clear" w:color="auto" w:fill="FFFFFF"/>
    </w:rPr>
  </w:style>
  <w:style w:type="character" w:customStyle="1" w:styleId="42">
    <w:name w:val="Основной текст (4)_"/>
    <w:rsid w:val="004B4938"/>
    <w:rPr>
      <w:rFonts w:ascii="Arial" w:hAnsi="Arial" w:cs="Arial"/>
      <w:sz w:val="17"/>
      <w:szCs w:val="17"/>
      <w:shd w:val="clear" w:color="auto" w:fill="FFFFFF"/>
    </w:rPr>
  </w:style>
  <w:style w:type="character" w:customStyle="1" w:styleId="23pt13">
    <w:name w:val="Подпись к таблице (2) + Интервал 3 pt13"/>
    <w:rsid w:val="004B4938"/>
    <w:rPr>
      <w:rFonts w:ascii="Arial" w:hAnsi="Arial" w:cs="Arial"/>
      <w:spacing w:val="60"/>
      <w:sz w:val="17"/>
      <w:szCs w:val="17"/>
      <w:shd w:val="clear" w:color="auto" w:fill="FFFFFF"/>
    </w:rPr>
  </w:style>
  <w:style w:type="character" w:customStyle="1" w:styleId="214">
    <w:name w:val="Подпись к таблице (2)14"/>
    <w:rsid w:val="004B4938"/>
  </w:style>
  <w:style w:type="character" w:customStyle="1" w:styleId="528">
    <w:name w:val="Основной текст (5)28"/>
    <w:rsid w:val="004B4938"/>
  </w:style>
  <w:style w:type="character" w:customStyle="1" w:styleId="428">
    <w:name w:val="Основной текст (4)28"/>
    <w:rsid w:val="004B4938"/>
  </w:style>
  <w:style w:type="character" w:customStyle="1" w:styleId="180">
    <w:name w:val="Основной текст + Полужирный18"/>
    <w:rsid w:val="004B4938"/>
    <w:rPr>
      <w:rFonts w:ascii="Arial" w:eastAsia="Times New Roman" w:hAnsi="Arial" w:cs="Times New Roman"/>
      <w:b/>
      <w:bCs w:val="0"/>
      <w:i/>
      <w:iCs/>
      <w:sz w:val="24"/>
      <w:szCs w:val="26"/>
      <w:lang w:eastAsia="ar-SA" w:bidi="ar-SA"/>
    </w:rPr>
  </w:style>
  <w:style w:type="character" w:customStyle="1" w:styleId="81">
    <w:name w:val="Основной текст + 8"/>
    <w:rsid w:val="004B4938"/>
    <w:rPr>
      <w:rFonts w:ascii="Arial" w:eastAsia="Times New Roman" w:hAnsi="Arial" w:cs="Arial"/>
      <w:bCs/>
      <w:spacing w:val="0"/>
      <w:sz w:val="17"/>
      <w:szCs w:val="17"/>
      <w:lang w:eastAsia="ar-SA" w:bidi="ar-SA"/>
    </w:rPr>
  </w:style>
  <w:style w:type="character" w:customStyle="1" w:styleId="1a">
    <w:name w:val="Знак примечания1"/>
    <w:rsid w:val="004B4938"/>
    <w:rPr>
      <w:sz w:val="16"/>
      <w:szCs w:val="16"/>
    </w:rPr>
  </w:style>
  <w:style w:type="character" w:customStyle="1" w:styleId="aff7">
    <w:name w:val="Текст примечания Знак"/>
    <w:rsid w:val="004B4938"/>
    <w:rPr>
      <w:rFonts w:ascii="Calibri" w:eastAsia="Calibri" w:hAnsi="Calibri" w:cs="Calibri"/>
    </w:rPr>
  </w:style>
  <w:style w:type="character" w:customStyle="1" w:styleId="aff8">
    <w:name w:val="Текст концевой сноски Знак"/>
    <w:basedOn w:val="17"/>
    <w:rsid w:val="004B4938"/>
  </w:style>
  <w:style w:type="character" w:customStyle="1" w:styleId="2f0">
    <w:name w:val="Стиль2 Знак"/>
    <w:rsid w:val="004B4938"/>
    <w:rPr>
      <w:b/>
      <w:bCs/>
      <w:i/>
      <w:sz w:val="28"/>
      <w:szCs w:val="28"/>
    </w:rPr>
  </w:style>
  <w:style w:type="character" w:customStyle="1" w:styleId="2f1">
    <w:name w:val="Обычный (веб) Знак2"/>
    <w:rsid w:val="004B4938"/>
    <w:rPr>
      <w:rFonts w:ascii="Arial" w:eastAsia="Arial Unicode MS" w:hAnsi="Arial" w:cs="Arial"/>
      <w:color w:val="000000"/>
      <w:sz w:val="24"/>
      <w:szCs w:val="24"/>
    </w:rPr>
  </w:style>
  <w:style w:type="character" w:customStyle="1" w:styleId="38">
    <w:name w:val="Стиль3 Знак"/>
    <w:rsid w:val="004B4938"/>
    <w:rPr>
      <w:rFonts w:ascii="Arial" w:eastAsia="Arial Unicode MS" w:hAnsi="Arial" w:cs="Arial"/>
      <w:b/>
      <w:i/>
      <w:iCs/>
      <w:color w:val="000000"/>
      <w:sz w:val="28"/>
      <w:szCs w:val="28"/>
    </w:rPr>
  </w:style>
  <w:style w:type="character" w:customStyle="1" w:styleId="43">
    <w:name w:val="Стиль4 Знак"/>
    <w:rsid w:val="004B4938"/>
    <w:rPr>
      <w:rFonts w:ascii="Arial" w:eastAsia="Arial Unicode MS" w:hAnsi="Arial" w:cs="Arial"/>
      <w:i/>
      <w:iCs/>
      <w:color w:val="000000"/>
      <w:sz w:val="28"/>
      <w:szCs w:val="28"/>
    </w:rPr>
  </w:style>
  <w:style w:type="character" w:styleId="aff9">
    <w:name w:val="footnote reference"/>
    <w:rsid w:val="004B4938"/>
    <w:rPr>
      <w:vertAlign w:val="superscript"/>
    </w:rPr>
  </w:style>
  <w:style w:type="character" w:customStyle="1" w:styleId="affa">
    <w:name w:val="Маркеры списка"/>
    <w:rsid w:val="004B4938"/>
    <w:rPr>
      <w:rFonts w:ascii="OpenSymbol" w:eastAsia="OpenSymbol" w:hAnsi="OpenSymbol" w:cs="OpenSymbol"/>
    </w:rPr>
  </w:style>
  <w:style w:type="character" w:styleId="affb">
    <w:name w:val="endnote reference"/>
    <w:rsid w:val="004B4938"/>
    <w:rPr>
      <w:vertAlign w:val="superscript"/>
    </w:rPr>
  </w:style>
  <w:style w:type="character" w:customStyle="1" w:styleId="affc">
    <w:name w:val="Символ нумерации"/>
    <w:rsid w:val="004B4938"/>
  </w:style>
  <w:style w:type="character" w:customStyle="1" w:styleId="WW8Num10z1">
    <w:name w:val="WW8Num10z1"/>
    <w:rsid w:val="004B4938"/>
    <w:rPr>
      <w:rFonts w:ascii="Courier New" w:hAnsi="Courier New" w:cs="Courier New"/>
    </w:rPr>
  </w:style>
  <w:style w:type="character" w:customStyle="1" w:styleId="WW8Num10z2">
    <w:name w:val="WW8Num10z2"/>
    <w:rsid w:val="004B4938"/>
    <w:rPr>
      <w:rFonts w:ascii="Wingdings" w:hAnsi="Wingdings" w:cs="Wingdings"/>
    </w:rPr>
  </w:style>
  <w:style w:type="paragraph" w:customStyle="1" w:styleId="affd">
    <w:name w:val="Заголовок"/>
    <w:basedOn w:val="a"/>
    <w:next w:val="a7"/>
    <w:rsid w:val="004B493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1b">
    <w:name w:val="Основной текст Знак1"/>
    <w:basedOn w:val="a0"/>
    <w:rsid w:val="004B4938"/>
    <w:rPr>
      <w:rFonts w:ascii="Times New Roman" w:eastAsia="Times New Roman" w:hAnsi="Times New Roman" w:cs="Times New Roman"/>
      <w:bCs/>
      <w:sz w:val="24"/>
      <w:szCs w:val="26"/>
      <w:lang w:eastAsia="ar-SA"/>
    </w:rPr>
  </w:style>
  <w:style w:type="paragraph" w:styleId="affe">
    <w:name w:val="List"/>
    <w:basedOn w:val="a7"/>
    <w:rsid w:val="004B4938"/>
    <w:pPr>
      <w:suppressAutoHyphens/>
      <w:spacing w:line="360" w:lineRule="auto"/>
      <w:jc w:val="both"/>
    </w:pPr>
    <w:rPr>
      <w:rFonts w:cs="Mangal"/>
      <w:bCs/>
      <w:sz w:val="24"/>
      <w:szCs w:val="26"/>
      <w:lang w:eastAsia="ar-SA"/>
    </w:rPr>
  </w:style>
  <w:style w:type="paragraph" w:customStyle="1" w:styleId="1c">
    <w:name w:val="Название1"/>
    <w:basedOn w:val="a"/>
    <w:rsid w:val="004B493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
    <w:rsid w:val="004B493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e">
    <w:name w:val="Знак1 Знак Знак Знак Знак Знак Знак Знак Знак Знак"/>
    <w:basedOn w:val="a"/>
    <w:next w:val="2"/>
    <w:rsid w:val="004B4938"/>
    <w:pPr>
      <w:suppressAutoHyphens/>
      <w:spacing w:after="160" w:line="240" w:lineRule="exact"/>
      <w:ind w:left="540" w:firstLine="540"/>
    </w:pPr>
    <w:rPr>
      <w:rFonts w:ascii="Times New Roman" w:eastAsia="Times New Roman" w:hAnsi="Times New Roman" w:cs="Times New Roman"/>
      <w:b/>
      <w:sz w:val="24"/>
      <w:szCs w:val="20"/>
      <w:lang w:val="en-US" w:eastAsia="ar-SA"/>
    </w:rPr>
  </w:style>
  <w:style w:type="character" w:customStyle="1" w:styleId="1f">
    <w:name w:val="Основной текст с отступом Знак1"/>
    <w:basedOn w:val="a0"/>
    <w:rsid w:val="004B4938"/>
    <w:rPr>
      <w:rFonts w:ascii="Times New Roman" w:eastAsia="Times New Roman" w:hAnsi="Times New Roman" w:cs="Times New Roman"/>
      <w:sz w:val="24"/>
      <w:szCs w:val="26"/>
      <w:lang w:eastAsia="ar-SA"/>
    </w:rPr>
  </w:style>
  <w:style w:type="paragraph" w:customStyle="1" w:styleId="223">
    <w:name w:val="Основной текст 22"/>
    <w:basedOn w:val="a"/>
    <w:rsid w:val="004B4938"/>
    <w:pPr>
      <w:suppressAutoHyphens/>
      <w:spacing w:after="120" w:line="480" w:lineRule="auto"/>
    </w:pPr>
    <w:rPr>
      <w:rFonts w:ascii="Times New Roman" w:eastAsia="Times New Roman" w:hAnsi="Times New Roman" w:cs="Times New Roman"/>
      <w:sz w:val="24"/>
      <w:szCs w:val="24"/>
      <w:lang w:eastAsia="ar-SA"/>
    </w:rPr>
  </w:style>
  <w:style w:type="paragraph" w:customStyle="1" w:styleId="311">
    <w:name w:val="Основной текст 31"/>
    <w:basedOn w:val="a"/>
    <w:rsid w:val="004B4938"/>
    <w:pPr>
      <w:suppressAutoHyphens/>
      <w:spacing w:after="120" w:line="240" w:lineRule="auto"/>
    </w:pPr>
    <w:rPr>
      <w:rFonts w:ascii="Times New Roman" w:eastAsia="Times New Roman" w:hAnsi="Times New Roman" w:cs="Times New Roman"/>
      <w:sz w:val="16"/>
      <w:szCs w:val="16"/>
      <w:lang w:eastAsia="ar-SA"/>
    </w:rPr>
  </w:style>
  <w:style w:type="paragraph" w:customStyle="1" w:styleId="312">
    <w:name w:val="Основной текст с отступом 31"/>
    <w:basedOn w:val="a"/>
    <w:rsid w:val="004B493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KGK9">
    <w:name w:val="1KG=K9"/>
    <w:rsid w:val="004B4938"/>
    <w:pPr>
      <w:suppressAutoHyphens/>
      <w:spacing w:after="0" w:line="240" w:lineRule="auto"/>
      <w:jc w:val="center"/>
    </w:pPr>
    <w:rPr>
      <w:rFonts w:ascii="Times New Roman" w:eastAsia="Times New Roman" w:hAnsi="Times New Roman" w:cs="Times New Roman"/>
      <w:b/>
      <w:bCs/>
      <w:sz w:val="28"/>
      <w:szCs w:val="28"/>
      <w:lang w:eastAsia="ar-SA"/>
    </w:rPr>
  </w:style>
  <w:style w:type="paragraph" w:styleId="afff">
    <w:name w:val="footnote text"/>
    <w:basedOn w:val="a"/>
    <w:link w:val="afff0"/>
    <w:rsid w:val="004B4938"/>
    <w:pPr>
      <w:widowControl w:val="0"/>
      <w:suppressLineNumbers/>
      <w:suppressAutoHyphens/>
      <w:spacing w:after="0" w:line="240" w:lineRule="auto"/>
      <w:ind w:left="283" w:hanging="283"/>
    </w:pPr>
    <w:rPr>
      <w:rFonts w:ascii="Liberation Serif" w:eastAsia="DejaVu Sans" w:hAnsi="Liberation Serif" w:cs="Liberation Serif"/>
      <w:kern w:val="1"/>
      <w:sz w:val="20"/>
      <w:szCs w:val="20"/>
      <w:lang w:eastAsia="ar-SA"/>
    </w:rPr>
  </w:style>
  <w:style w:type="character" w:customStyle="1" w:styleId="afff0">
    <w:name w:val="Текст сноски Знак"/>
    <w:basedOn w:val="a0"/>
    <w:link w:val="afff"/>
    <w:rsid w:val="004B4938"/>
    <w:rPr>
      <w:rFonts w:ascii="Liberation Serif" w:eastAsia="DejaVu Sans" w:hAnsi="Liberation Serif" w:cs="Liberation Serif"/>
      <w:kern w:val="1"/>
      <w:sz w:val="20"/>
      <w:szCs w:val="20"/>
      <w:lang w:eastAsia="ar-SA"/>
    </w:rPr>
  </w:style>
  <w:style w:type="character" w:customStyle="1" w:styleId="1f0">
    <w:name w:val="Нижний колонтитул Знак1"/>
    <w:basedOn w:val="a0"/>
    <w:uiPriority w:val="99"/>
    <w:rsid w:val="004B4938"/>
    <w:rPr>
      <w:rFonts w:ascii="Times New Roman" w:eastAsia="Times New Roman" w:hAnsi="Times New Roman" w:cs="Times New Roman"/>
      <w:sz w:val="24"/>
      <w:szCs w:val="24"/>
      <w:lang w:eastAsia="ar-SA"/>
    </w:rPr>
  </w:style>
  <w:style w:type="paragraph" w:customStyle="1" w:styleId="WW-heading1">
    <w:name w:val="WW-heading 1"/>
    <w:basedOn w:val="a"/>
    <w:next w:val="a7"/>
    <w:rsid w:val="004B4938"/>
    <w:pPr>
      <w:keepNext/>
      <w:widowControl w:val="0"/>
      <w:suppressAutoHyphens/>
      <w:autoSpaceDE w:val="0"/>
      <w:spacing w:after="0" w:line="360" w:lineRule="auto"/>
    </w:pPr>
    <w:rPr>
      <w:rFonts w:ascii="Times New Roman" w:eastAsia="MS Mincho" w:hAnsi="Times New Roman" w:cs="Times New Roman"/>
      <w:b/>
      <w:bCs/>
      <w:sz w:val="36"/>
      <w:szCs w:val="36"/>
      <w:lang w:eastAsia="ar-SA"/>
    </w:rPr>
  </w:style>
  <w:style w:type="character" w:customStyle="1" w:styleId="1f1">
    <w:name w:val="Верхний колонтитул Знак1"/>
    <w:basedOn w:val="a0"/>
    <w:rsid w:val="004B4938"/>
    <w:rPr>
      <w:rFonts w:ascii="Times New Roman" w:eastAsia="Times New Roman" w:hAnsi="Times New Roman" w:cs="Times New Roman"/>
      <w:sz w:val="24"/>
      <w:szCs w:val="24"/>
      <w:lang w:eastAsia="ar-SA"/>
    </w:rPr>
  </w:style>
  <w:style w:type="paragraph" w:customStyle="1" w:styleId="Noeeu2">
    <w:name w:val="Noeeu2"/>
    <w:basedOn w:val="affd"/>
    <w:rsid w:val="004B4938"/>
    <w:pPr>
      <w:widowControl w:val="0"/>
      <w:autoSpaceDE w:val="0"/>
      <w:spacing w:before="0" w:after="0"/>
      <w:ind w:firstLine="567"/>
      <w:jc w:val="both"/>
    </w:pPr>
    <w:rPr>
      <w:rFonts w:ascii="Times New Roman" w:hAnsi="Times New Roman" w:cs="Times New Roman"/>
      <w:b w:val="0"/>
      <w:bCs w:val="0"/>
      <w:sz w:val="28"/>
      <w:szCs w:val="28"/>
    </w:rPr>
  </w:style>
  <w:style w:type="paragraph" w:customStyle="1" w:styleId="1f2">
    <w:name w:val="Обычный1"/>
    <w:rsid w:val="004B4938"/>
    <w:pPr>
      <w:widowControl w:val="0"/>
      <w:suppressAutoHyphens/>
      <w:spacing w:after="0" w:line="252" w:lineRule="auto"/>
      <w:ind w:firstLine="460"/>
      <w:jc w:val="both"/>
    </w:pPr>
    <w:rPr>
      <w:rFonts w:ascii="Arial" w:eastAsia="Times New Roman" w:hAnsi="Arial" w:cs="Arial"/>
      <w:sz w:val="18"/>
      <w:szCs w:val="20"/>
      <w:lang w:eastAsia="ar-SA"/>
    </w:rPr>
  </w:style>
  <w:style w:type="paragraph" w:customStyle="1" w:styleId="224">
    <w:name w:val="Знак2 Знак Знак 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f3">
    <w:name w:val="1"/>
    <w:basedOn w:val="a"/>
    <w:next w:val="af1"/>
    <w:rsid w:val="004B4938"/>
    <w:pPr>
      <w:suppressAutoHyphens/>
      <w:spacing w:before="280" w:after="280" w:line="240" w:lineRule="auto"/>
    </w:pPr>
    <w:rPr>
      <w:rFonts w:ascii="Arial Unicode MS" w:eastAsia="Arial Unicode MS" w:hAnsi="Arial Unicode MS" w:cs="Arial Unicode MS"/>
      <w:sz w:val="24"/>
      <w:szCs w:val="24"/>
      <w:lang w:eastAsia="ar-SA"/>
    </w:rPr>
  </w:style>
  <w:style w:type="paragraph" w:styleId="1f4">
    <w:name w:val="toc 1"/>
    <w:basedOn w:val="a"/>
    <w:next w:val="a"/>
    <w:rsid w:val="004B4938"/>
    <w:pPr>
      <w:tabs>
        <w:tab w:val="right" w:leader="dot" w:pos="9345"/>
      </w:tabs>
      <w:suppressAutoHyphens/>
      <w:spacing w:after="0" w:line="240" w:lineRule="auto"/>
      <w:ind w:left="-567"/>
      <w:jc w:val="both"/>
    </w:pPr>
    <w:rPr>
      <w:rFonts w:ascii="Times New Roman" w:eastAsia="Times New Roman" w:hAnsi="Times New Roman" w:cs="Times New Roman"/>
      <w:b/>
      <w:sz w:val="28"/>
      <w:szCs w:val="24"/>
      <w:lang w:eastAsia="ar-SA"/>
    </w:rPr>
  </w:style>
  <w:style w:type="paragraph" w:styleId="39">
    <w:name w:val="toc 3"/>
    <w:basedOn w:val="a"/>
    <w:next w:val="a"/>
    <w:rsid w:val="004B4938"/>
    <w:pPr>
      <w:tabs>
        <w:tab w:val="right" w:leader="dot" w:pos="9345"/>
      </w:tabs>
      <w:suppressAutoHyphens/>
      <w:spacing w:after="0" w:line="240" w:lineRule="auto"/>
      <w:ind w:left="142"/>
      <w:jc w:val="both"/>
    </w:pPr>
    <w:rPr>
      <w:rFonts w:ascii="Times New Roman" w:eastAsia="Times New Roman" w:hAnsi="Times New Roman" w:cs="Times New Roman"/>
      <w:bCs/>
      <w:sz w:val="26"/>
      <w:szCs w:val="24"/>
      <w:lang w:eastAsia="ar-SA"/>
    </w:rPr>
  </w:style>
  <w:style w:type="paragraph" w:styleId="2f2">
    <w:name w:val="toc 2"/>
    <w:basedOn w:val="a"/>
    <w:next w:val="a"/>
    <w:rsid w:val="004B4938"/>
    <w:pPr>
      <w:tabs>
        <w:tab w:val="right" w:leader="dot" w:pos="9345"/>
      </w:tabs>
      <w:suppressAutoHyphens/>
      <w:spacing w:after="0" w:line="240" w:lineRule="auto"/>
      <w:ind w:left="-284"/>
      <w:jc w:val="both"/>
    </w:pPr>
    <w:rPr>
      <w:rFonts w:ascii="Times New Roman" w:eastAsia="Times New Roman" w:hAnsi="Times New Roman" w:cs="Times New Roman"/>
      <w:bCs/>
      <w:iCs/>
      <w:sz w:val="28"/>
      <w:szCs w:val="24"/>
      <w:lang w:eastAsia="ar-SA"/>
    </w:rPr>
  </w:style>
  <w:style w:type="paragraph" w:customStyle="1" w:styleId="1f5">
    <w:name w:val="Название объекта1"/>
    <w:basedOn w:val="a"/>
    <w:next w:val="a"/>
    <w:rsid w:val="004B4938"/>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afff1">
    <w:name w:val="Основной"/>
    <w:basedOn w:val="a"/>
    <w:rsid w:val="004B4938"/>
    <w:pPr>
      <w:suppressAutoHyphens/>
      <w:spacing w:after="0" w:line="480" w:lineRule="auto"/>
      <w:ind w:firstLine="709"/>
      <w:jc w:val="both"/>
    </w:pPr>
    <w:rPr>
      <w:rFonts w:ascii="Times New Roman" w:eastAsia="Times New Roman" w:hAnsi="Times New Roman" w:cs="Times New Roman"/>
      <w:sz w:val="28"/>
      <w:szCs w:val="28"/>
      <w:lang w:eastAsia="ar-SA"/>
    </w:rPr>
  </w:style>
  <w:style w:type="paragraph" w:styleId="afff2">
    <w:name w:val="TOC Heading"/>
    <w:basedOn w:val="1"/>
    <w:next w:val="a"/>
    <w:qFormat/>
    <w:rsid w:val="004B4938"/>
    <w:pPr>
      <w:keepLines/>
      <w:suppressAutoHyphens/>
      <w:spacing w:before="480" w:line="276" w:lineRule="auto"/>
      <w:jc w:val="both"/>
    </w:pPr>
    <w:rPr>
      <w:rFonts w:ascii="Cambria" w:hAnsi="Cambria"/>
      <w:color w:val="365F91"/>
      <w:kern w:val="1"/>
      <w:sz w:val="28"/>
      <w:szCs w:val="28"/>
      <w:lang w:eastAsia="ar-SA"/>
    </w:rPr>
  </w:style>
  <w:style w:type="character" w:customStyle="1" w:styleId="1f6">
    <w:name w:val="Текст выноски Знак1"/>
    <w:basedOn w:val="a0"/>
    <w:rsid w:val="004B4938"/>
    <w:rPr>
      <w:rFonts w:ascii="Tahoma" w:eastAsia="Times New Roman" w:hAnsi="Tahoma" w:cs="Tahoma"/>
      <w:sz w:val="16"/>
      <w:szCs w:val="16"/>
      <w:lang w:eastAsia="ar-SA"/>
    </w:rPr>
  </w:style>
  <w:style w:type="paragraph" w:styleId="44">
    <w:name w:val="toc 4"/>
    <w:basedOn w:val="a"/>
    <w:next w:val="a"/>
    <w:rsid w:val="004B4938"/>
    <w:pPr>
      <w:tabs>
        <w:tab w:val="right" w:leader="dot" w:pos="9345"/>
      </w:tabs>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afff3">
    <w:name w:val="Знак Знак Знак Знак"/>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10">
    <w:name w:val="1Стиль1"/>
    <w:basedOn w:val="a"/>
    <w:rsid w:val="004B4938"/>
    <w:pPr>
      <w:suppressAutoHyphens/>
      <w:spacing w:before="240" w:after="240" w:line="240" w:lineRule="auto"/>
      <w:ind w:firstLine="709"/>
      <w:jc w:val="both"/>
    </w:pPr>
    <w:rPr>
      <w:rFonts w:ascii="Arial" w:eastAsia="Times New Roman" w:hAnsi="Arial" w:cs="Arial"/>
      <w:sz w:val="24"/>
      <w:szCs w:val="28"/>
      <w:lang w:eastAsia="ar-SA"/>
    </w:rPr>
  </w:style>
  <w:style w:type="paragraph" w:customStyle="1" w:styleId="BodyTextKeep">
    <w:name w:val="Body Text Keep"/>
    <w:basedOn w:val="a7"/>
    <w:rsid w:val="004B4938"/>
    <w:pPr>
      <w:suppressAutoHyphens/>
      <w:spacing w:before="120" w:after="120"/>
      <w:ind w:left="567"/>
      <w:jc w:val="both"/>
    </w:pPr>
    <w:rPr>
      <w:spacing w:val="-5"/>
      <w:sz w:val="24"/>
      <w:lang w:eastAsia="ar-SA"/>
    </w:rPr>
  </w:style>
  <w:style w:type="paragraph" w:customStyle="1" w:styleId="ConsPlusCell">
    <w:name w:val="ConsPlusCell"/>
    <w:rsid w:val="004B493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2f3">
    <w:name w:val="Обычный2"/>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3a">
    <w:name w:val="Обычный3"/>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afff4">
    <w:name w:val="кцТекст"/>
    <w:basedOn w:val="a"/>
    <w:rsid w:val="004B4938"/>
    <w:pPr>
      <w:suppressAutoHyphens/>
      <w:spacing w:after="0" w:line="360" w:lineRule="auto"/>
      <w:ind w:firstLine="720"/>
      <w:jc w:val="both"/>
    </w:pPr>
    <w:rPr>
      <w:rFonts w:ascii="Times New Roman" w:eastAsia="Times New Roman" w:hAnsi="Times New Roman" w:cs="Times New Roman"/>
      <w:sz w:val="28"/>
      <w:szCs w:val="28"/>
      <w:lang w:eastAsia="ar-SA"/>
    </w:rPr>
  </w:style>
  <w:style w:type="paragraph" w:customStyle="1" w:styleId="afff5">
    <w:name w:val="Шап"/>
    <w:basedOn w:val="a"/>
    <w:rsid w:val="004B4938"/>
    <w:pPr>
      <w:suppressAutoHyphens/>
      <w:spacing w:after="0" w:line="240" w:lineRule="auto"/>
    </w:pPr>
    <w:rPr>
      <w:rFonts w:ascii="Arial" w:eastAsia="Times New Roman" w:hAnsi="Arial" w:cs="Arial"/>
      <w:color w:val="000000"/>
      <w:lang w:eastAsia="ar-SA"/>
    </w:rPr>
  </w:style>
  <w:style w:type="paragraph" w:customStyle="1" w:styleId="1f7">
    <w:name w:val="Стиль1"/>
    <w:basedOn w:val="a"/>
    <w:rsid w:val="004B4938"/>
    <w:pPr>
      <w:suppressAutoHyphens/>
      <w:spacing w:after="0" w:line="240" w:lineRule="auto"/>
      <w:ind w:firstLine="709"/>
      <w:jc w:val="both"/>
    </w:pPr>
    <w:rPr>
      <w:rFonts w:ascii="Times New Roman" w:eastAsia="Times New Roman" w:hAnsi="Times New Roman" w:cs="Times New Roman"/>
      <w:sz w:val="28"/>
      <w:szCs w:val="28"/>
      <w:lang w:eastAsia="ar-SA"/>
    </w:rPr>
  </w:style>
  <w:style w:type="paragraph" w:customStyle="1" w:styleId="1f8">
    <w:name w:val="Текст1"/>
    <w:basedOn w:val="a"/>
    <w:rsid w:val="004B4938"/>
    <w:pPr>
      <w:suppressAutoHyphens/>
      <w:overflowPunct w:val="0"/>
      <w:autoSpaceDE w:val="0"/>
      <w:spacing w:after="0" w:line="240" w:lineRule="auto"/>
      <w:ind w:firstLine="720"/>
      <w:jc w:val="both"/>
    </w:pPr>
    <w:rPr>
      <w:rFonts w:ascii="Arial" w:eastAsia="Times New Roman" w:hAnsi="Arial" w:cs="Arial"/>
      <w:sz w:val="18"/>
      <w:szCs w:val="18"/>
      <w:lang w:eastAsia="ar-SA"/>
    </w:rPr>
  </w:style>
  <w:style w:type="paragraph" w:customStyle="1" w:styleId="afff6">
    <w:name w:val="???????"/>
    <w:rsid w:val="004B4938"/>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Indent21">
    <w:name w:val="Body Text Indent 21"/>
    <w:basedOn w:val="a"/>
    <w:rsid w:val="004B4938"/>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12">
    <w:name w:val="Подпись к таблице (2)1"/>
    <w:basedOn w:val="a"/>
    <w:rsid w:val="004B4938"/>
    <w:pPr>
      <w:shd w:val="clear" w:color="auto" w:fill="FFFFFF"/>
      <w:suppressAutoHyphens/>
      <w:spacing w:after="0" w:line="240" w:lineRule="atLeast"/>
    </w:pPr>
    <w:rPr>
      <w:rFonts w:ascii="Arial" w:eastAsia="Times New Roman" w:hAnsi="Arial" w:cs="Arial"/>
      <w:sz w:val="17"/>
      <w:szCs w:val="17"/>
      <w:lang w:eastAsia="ar-SA"/>
    </w:rPr>
  </w:style>
  <w:style w:type="paragraph" w:customStyle="1" w:styleId="510">
    <w:name w:val="Основной текст (5)1"/>
    <w:basedOn w:val="a"/>
    <w:rsid w:val="004B4938"/>
    <w:pPr>
      <w:shd w:val="clear" w:color="auto" w:fill="FFFFFF"/>
      <w:suppressAutoHyphens/>
      <w:spacing w:after="0" w:line="240" w:lineRule="atLeast"/>
      <w:ind w:hanging="240"/>
    </w:pPr>
    <w:rPr>
      <w:rFonts w:ascii="Times New Roman" w:eastAsia="Times New Roman" w:hAnsi="Times New Roman" w:cs="Times New Roman"/>
      <w:b/>
      <w:bCs/>
      <w:sz w:val="17"/>
      <w:szCs w:val="17"/>
      <w:lang w:eastAsia="ar-SA"/>
    </w:rPr>
  </w:style>
  <w:style w:type="paragraph" w:customStyle="1" w:styleId="410">
    <w:name w:val="Основной текст (4)1"/>
    <w:basedOn w:val="a"/>
    <w:rsid w:val="004B4938"/>
    <w:pPr>
      <w:shd w:val="clear" w:color="auto" w:fill="FFFFFF"/>
      <w:suppressAutoHyphens/>
      <w:spacing w:after="0" w:line="221" w:lineRule="exact"/>
      <w:jc w:val="both"/>
    </w:pPr>
    <w:rPr>
      <w:rFonts w:ascii="Arial" w:eastAsia="Times New Roman" w:hAnsi="Arial" w:cs="Arial"/>
      <w:sz w:val="17"/>
      <w:szCs w:val="17"/>
      <w:lang w:eastAsia="ar-SA"/>
    </w:rPr>
  </w:style>
  <w:style w:type="paragraph" w:customStyle="1" w:styleId="1f9">
    <w:name w:val="Знак1"/>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213">
    <w:name w:val="Основной текст 21"/>
    <w:basedOn w:val="a"/>
    <w:rsid w:val="004B4938"/>
    <w:pPr>
      <w:suppressAutoHyphens/>
      <w:overflowPunct w:val="0"/>
      <w:autoSpaceDE w:val="0"/>
      <w:spacing w:after="0" w:line="240" w:lineRule="auto"/>
      <w:ind w:firstLine="567"/>
      <w:jc w:val="both"/>
    </w:pPr>
    <w:rPr>
      <w:rFonts w:ascii="Times New Roman" w:eastAsia="Times New Roman" w:hAnsi="Times New Roman" w:cs="Times New Roman"/>
      <w:sz w:val="24"/>
      <w:szCs w:val="20"/>
      <w:lang w:eastAsia="ar-SA"/>
    </w:rPr>
  </w:style>
  <w:style w:type="paragraph" w:customStyle="1" w:styleId="1fa">
    <w:name w:val="Текст примечания1"/>
    <w:basedOn w:val="a"/>
    <w:rsid w:val="004B4938"/>
    <w:pPr>
      <w:suppressAutoHyphens/>
      <w:spacing w:line="240" w:lineRule="auto"/>
    </w:pPr>
    <w:rPr>
      <w:rFonts w:ascii="Calibri" w:eastAsia="Calibri" w:hAnsi="Calibri" w:cs="Calibri"/>
      <w:sz w:val="20"/>
      <w:szCs w:val="20"/>
      <w:lang w:eastAsia="ar-SA"/>
    </w:rPr>
  </w:style>
  <w:style w:type="paragraph" w:customStyle="1" w:styleId="2f4">
    <w:name w:val="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styleId="afff7">
    <w:name w:val="endnote text"/>
    <w:basedOn w:val="a"/>
    <w:link w:val="1fb"/>
    <w:rsid w:val="004B4938"/>
    <w:pPr>
      <w:suppressAutoHyphens/>
      <w:spacing w:after="0" w:line="240" w:lineRule="auto"/>
    </w:pPr>
    <w:rPr>
      <w:rFonts w:ascii="Times New Roman" w:eastAsia="Times New Roman" w:hAnsi="Times New Roman" w:cs="Times New Roman"/>
      <w:sz w:val="20"/>
      <w:szCs w:val="20"/>
      <w:lang w:eastAsia="ar-SA"/>
    </w:rPr>
  </w:style>
  <w:style w:type="character" w:customStyle="1" w:styleId="1fb">
    <w:name w:val="Текст концевой сноски Знак1"/>
    <w:basedOn w:val="a0"/>
    <w:link w:val="afff7"/>
    <w:rsid w:val="004B4938"/>
    <w:rPr>
      <w:rFonts w:ascii="Times New Roman" w:eastAsia="Times New Roman" w:hAnsi="Times New Roman" w:cs="Times New Roman"/>
      <w:sz w:val="20"/>
      <w:szCs w:val="20"/>
      <w:lang w:eastAsia="ar-SA"/>
    </w:rPr>
  </w:style>
  <w:style w:type="paragraph" w:customStyle="1" w:styleId="2f5">
    <w:name w:val="Стиль2"/>
    <w:basedOn w:val="3"/>
    <w:rsid w:val="004B4938"/>
    <w:pPr>
      <w:suppressAutoHyphens/>
      <w:spacing w:before="240" w:after="120"/>
      <w:ind w:left="0"/>
      <w:jc w:val="both"/>
    </w:pPr>
    <w:rPr>
      <w:b/>
      <w:bCs/>
      <w:i/>
      <w:szCs w:val="28"/>
      <w:lang w:eastAsia="ar-SA"/>
    </w:rPr>
  </w:style>
  <w:style w:type="paragraph" w:customStyle="1" w:styleId="45">
    <w:name w:val="Стиль4"/>
    <w:basedOn w:val="af1"/>
    <w:rsid w:val="004B4938"/>
    <w:pPr>
      <w:suppressAutoHyphens/>
      <w:spacing w:before="240" w:after="120"/>
      <w:ind w:right="57" w:firstLine="720"/>
      <w:jc w:val="both"/>
    </w:pPr>
    <w:rPr>
      <w:rFonts w:eastAsia="Arial Unicode MS"/>
      <w:i/>
      <w:iCs/>
      <w:sz w:val="28"/>
      <w:szCs w:val="28"/>
      <w:lang w:eastAsia="ar-SA"/>
    </w:rPr>
  </w:style>
  <w:style w:type="paragraph" w:styleId="52">
    <w:name w:val="toc 5"/>
    <w:basedOn w:val="a"/>
    <w:next w:val="a"/>
    <w:rsid w:val="004B4938"/>
    <w:pPr>
      <w:suppressAutoHyphens/>
      <w:spacing w:after="0" w:line="240" w:lineRule="auto"/>
      <w:ind w:left="960"/>
    </w:pPr>
    <w:rPr>
      <w:rFonts w:ascii="Times New Roman" w:eastAsia="Times New Roman" w:hAnsi="Times New Roman" w:cs="Times New Roman"/>
      <w:i/>
      <w:sz w:val="24"/>
      <w:szCs w:val="24"/>
      <w:lang w:eastAsia="ar-SA"/>
    </w:rPr>
  </w:style>
  <w:style w:type="paragraph" w:styleId="63">
    <w:name w:val="toc 6"/>
    <w:basedOn w:val="1d"/>
    <w:rsid w:val="004B4938"/>
    <w:pPr>
      <w:tabs>
        <w:tab w:val="right" w:leader="dot" w:pos="8223"/>
      </w:tabs>
      <w:ind w:left="1415"/>
    </w:pPr>
  </w:style>
  <w:style w:type="paragraph" w:styleId="73">
    <w:name w:val="toc 7"/>
    <w:basedOn w:val="1d"/>
    <w:rsid w:val="004B4938"/>
    <w:pPr>
      <w:tabs>
        <w:tab w:val="right" w:leader="dot" w:pos="7940"/>
      </w:tabs>
      <w:ind w:left="1698"/>
    </w:pPr>
  </w:style>
  <w:style w:type="paragraph" w:styleId="82">
    <w:name w:val="toc 8"/>
    <w:basedOn w:val="1d"/>
    <w:rsid w:val="004B4938"/>
    <w:pPr>
      <w:tabs>
        <w:tab w:val="right" w:leader="dot" w:pos="7657"/>
      </w:tabs>
      <w:ind w:left="1981"/>
    </w:pPr>
  </w:style>
  <w:style w:type="paragraph" w:styleId="94">
    <w:name w:val="toc 9"/>
    <w:basedOn w:val="1d"/>
    <w:rsid w:val="004B4938"/>
    <w:pPr>
      <w:tabs>
        <w:tab w:val="right" w:leader="dot" w:pos="7374"/>
      </w:tabs>
      <w:ind w:left="2264"/>
    </w:pPr>
  </w:style>
  <w:style w:type="paragraph" w:customStyle="1" w:styleId="100">
    <w:name w:val="Оглавление 10"/>
    <w:basedOn w:val="1d"/>
    <w:rsid w:val="004B4938"/>
    <w:pPr>
      <w:tabs>
        <w:tab w:val="right" w:leader="dot" w:pos="7091"/>
      </w:tabs>
      <w:ind w:left="2547"/>
    </w:pPr>
  </w:style>
  <w:style w:type="paragraph" w:customStyle="1" w:styleId="afff8">
    <w:name w:val="Заголовок таблицы"/>
    <w:basedOn w:val="afd"/>
    <w:rsid w:val="004B4938"/>
    <w:pPr>
      <w:widowControl/>
      <w:jc w:val="center"/>
    </w:pPr>
    <w:rPr>
      <w:rFonts w:eastAsia="Times New Roman" w:cs="Times New Roman"/>
      <w:b/>
      <w:bCs/>
      <w:kern w:val="0"/>
      <w:lang w:eastAsia="ar-SA" w:bidi="ar-SA"/>
    </w:rPr>
  </w:style>
  <w:style w:type="paragraph" w:customStyle="1" w:styleId="afff9">
    <w:name w:val="Содержимое врезки"/>
    <w:basedOn w:val="a7"/>
    <w:rsid w:val="004B4938"/>
    <w:pPr>
      <w:suppressAutoHyphens/>
      <w:spacing w:line="360" w:lineRule="auto"/>
      <w:jc w:val="both"/>
    </w:pPr>
    <w:rPr>
      <w:bCs/>
      <w:sz w:val="24"/>
      <w:szCs w:val="26"/>
      <w:lang w:eastAsia="ar-SA"/>
    </w:rPr>
  </w:style>
  <w:style w:type="paragraph" w:customStyle="1" w:styleId="Caption">
    <w:name w:val="Caption"/>
    <w:basedOn w:val="a"/>
    <w:next w:val="a"/>
    <w:rsid w:val="004B4938"/>
    <w:pPr>
      <w:suppressAutoHyphens/>
      <w:spacing w:after="0" w:line="360" w:lineRule="auto"/>
    </w:pPr>
    <w:rPr>
      <w:rFonts w:ascii="Times New Roman" w:eastAsia="Times New Roman" w:hAnsi="Times New Roman" w:cs="Times New Roman"/>
      <w:b/>
      <w:bCs/>
      <w:sz w:val="24"/>
      <w:szCs w:val="24"/>
      <w:lang w:eastAsia="ar-SA"/>
    </w:rPr>
  </w:style>
  <w:style w:type="character" w:customStyle="1" w:styleId="highlighthighlightactive">
    <w:name w:val="highlight highlight_active"/>
    <w:basedOn w:val="a0"/>
    <w:rsid w:val="004B4938"/>
  </w:style>
  <w:style w:type="paragraph" w:customStyle="1" w:styleId="1fc">
    <w:name w:val="Знак Знак Знак1 Знак"/>
    <w:basedOn w:val="a"/>
    <w:rsid w:val="004B4938"/>
    <w:pPr>
      <w:spacing w:after="160" w:line="240" w:lineRule="exact"/>
    </w:pPr>
    <w:rPr>
      <w:rFonts w:ascii="Verdana" w:eastAsia="Times New Roman" w:hAnsi="Verdana" w:cs="Times New Roman"/>
      <w:sz w:val="20"/>
      <w:szCs w:val="20"/>
      <w:lang w:val="en-US" w:eastAsia="en-US"/>
    </w:rPr>
  </w:style>
  <w:style w:type="paragraph" w:customStyle="1" w:styleId="1fd">
    <w:name w:val="Знак1 Знак Знак Знак"/>
    <w:basedOn w:val="a"/>
    <w:rsid w:val="004B4938"/>
    <w:pPr>
      <w:spacing w:after="0" w:line="240" w:lineRule="auto"/>
    </w:pPr>
    <w:rPr>
      <w:rFonts w:ascii="Verdana" w:eastAsia="Times New Roman" w:hAnsi="Verdana" w:cs="Verdana"/>
      <w:sz w:val="20"/>
      <w:szCs w:val="20"/>
      <w:lang w:val="en-US" w:eastAsia="en-US"/>
    </w:rPr>
  </w:style>
  <w:style w:type="character" w:customStyle="1" w:styleId="215">
    <w:name w:val="Основной текст с отступом 2 Знак1"/>
    <w:basedOn w:val="a0"/>
    <w:rsid w:val="004B4938"/>
    <w:rPr>
      <w:rFonts w:ascii="Times New Roman" w:eastAsia="Times New Roman" w:hAnsi="Times New Roman" w:cs="Times New Roman"/>
      <w:sz w:val="24"/>
      <w:szCs w:val="24"/>
      <w:lang w:eastAsia="ar-SA"/>
    </w:rPr>
  </w:style>
  <w:style w:type="character" w:customStyle="1" w:styleId="313">
    <w:name w:val="Основной текст с отступом 3 Знак1"/>
    <w:basedOn w:val="a0"/>
    <w:rsid w:val="004B4938"/>
    <w:rPr>
      <w:rFonts w:ascii="Times New Roman" w:eastAsia="Times New Roman" w:hAnsi="Times New Roman" w:cs="Times New Roman"/>
      <w:sz w:val="16"/>
      <w:szCs w:val="16"/>
      <w:lang w:eastAsia="ru-RU"/>
    </w:rPr>
  </w:style>
  <w:style w:type="paragraph" w:customStyle="1" w:styleId="FR1">
    <w:name w:val="FR1"/>
    <w:rsid w:val="004B4938"/>
    <w:pPr>
      <w:widowControl w:val="0"/>
      <w:suppressAutoHyphens/>
      <w:spacing w:after="0" w:line="240" w:lineRule="auto"/>
      <w:jc w:val="both"/>
    </w:pPr>
    <w:rPr>
      <w:rFonts w:ascii="Arial" w:eastAsia="Arial" w:hAnsi="Arial" w:cs="Times New Roman"/>
      <w:sz w:val="28"/>
      <w:szCs w:val="20"/>
      <w:lang w:eastAsia="ar-SA"/>
    </w:rPr>
  </w:style>
  <w:style w:type="paragraph" w:customStyle="1" w:styleId="afffa">
    <w:name w:val="Знак Знак Знак Знак Знак Знак Знак"/>
    <w:basedOn w:val="a"/>
    <w:rsid w:val="004B4938"/>
    <w:pPr>
      <w:suppressAutoHyphens/>
      <w:spacing w:after="160" w:line="240" w:lineRule="exact"/>
    </w:pPr>
    <w:rPr>
      <w:rFonts w:ascii="Times New Roman" w:eastAsia="SimSun" w:hAnsi="Times New Roman" w:cs="Times New Roman"/>
      <w:b/>
      <w:sz w:val="28"/>
      <w:szCs w:val="24"/>
      <w:lang w:val="en-US" w:eastAsia="ar-SA"/>
    </w:rPr>
  </w:style>
  <w:style w:type="character" w:customStyle="1" w:styleId="2f6">
    <w:name w:val="Название Знак2"/>
    <w:basedOn w:val="a0"/>
    <w:rsid w:val="004B4938"/>
    <w:rPr>
      <w:rFonts w:ascii="Times New Roman" w:eastAsia="Times New Roman" w:hAnsi="Times New Roman" w:cs="Times New Roman"/>
      <w:sz w:val="32"/>
      <w:szCs w:val="20"/>
      <w:lang w:eastAsia="ru-RU"/>
    </w:rPr>
  </w:style>
  <w:style w:type="paragraph" w:customStyle="1" w:styleId="46">
    <w:name w:val="Обычный4"/>
    <w:rsid w:val="004B4938"/>
    <w:pPr>
      <w:widowControl w:val="0"/>
      <w:suppressAutoHyphens/>
      <w:snapToGrid w:val="0"/>
      <w:spacing w:after="0" w:line="240" w:lineRule="auto"/>
    </w:pPr>
    <w:rPr>
      <w:rFonts w:ascii="Arial" w:eastAsia="Arial" w:hAnsi="Arial" w:cs="Times New Roman"/>
      <w:sz w:val="18"/>
      <w:szCs w:val="20"/>
      <w:lang w:eastAsia="ar-SA"/>
    </w:rPr>
  </w:style>
  <w:style w:type="paragraph" w:customStyle="1" w:styleId="BodyTextIndent22">
    <w:name w:val="Body Text Indent 22"/>
    <w:basedOn w:val="a"/>
    <w:rsid w:val="004B4938"/>
    <w:pPr>
      <w:spacing w:after="0" w:line="240" w:lineRule="auto"/>
      <w:ind w:firstLine="709"/>
      <w:jc w:val="both"/>
    </w:pPr>
    <w:rPr>
      <w:rFonts w:ascii="Times New Roman" w:eastAsia="Times New Roman" w:hAnsi="Times New Roman"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B4938"/>
    <w:pPr>
      <w:spacing w:after="0" w:line="240" w:lineRule="auto"/>
    </w:pPr>
    <w:rPr>
      <w:rFonts w:ascii="Times New Roman" w:eastAsia="SimSun" w:hAnsi="Times New Roman" w:cs="Times New Roman"/>
      <w:bCs/>
      <w:sz w:val="28"/>
      <w:szCs w:val="28"/>
      <w:lang w:eastAsia="en-US"/>
    </w:rPr>
  </w:style>
  <w:style w:type="paragraph" w:styleId="afffc">
    <w:name w:val="Intense Quote"/>
    <w:basedOn w:val="a"/>
    <w:link w:val="afffd"/>
    <w:qFormat/>
    <w:rsid w:val="004B4938"/>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afffd">
    <w:name w:val="Выделенная цитата Знак"/>
    <w:basedOn w:val="a0"/>
    <w:link w:val="afffc"/>
    <w:rsid w:val="004B4938"/>
    <w:rPr>
      <w:rFonts w:ascii="Calibri" w:eastAsia="Calibri" w:hAnsi="Calibri" w:cs="Times New Roman"/>
      <w:b/>
      <w:bCs/>
      <w:i/>
      <w:iCs/>
      <w:color w:val="4F81BD"/>
      <w:lang w:eastAsia="en-US"/>
    </w:rPr>
  </w:style>
  <w:style w:type="paragraph" w:customStyle="1" w:styleId="afffe">
    <w:name w:val="Таблицы (моноширинный)"/>
    <w:basedOn w:val="a"/>
    <w:next w:val="a"/>
    <w:rsid w:val="004B4938"/>
    <w:pPr>
      <w:widowControl w:val="0"/>
      <w:suppressAutoHyphens/>
      <w:autoSpaceDE w:val="0"/>
      <w:spacing w:after="0" w:line="240" w:lineRule="auto"/>
      <w:jc w:val="both"/>
    </w:pPr>
    <w:rPr>
      <w:rFonts w:ascii="Courier New" w:eastAsia="Calibri" w:hAnsi="Courier New" w:cs="Courier New"/>
      <w:sz w:val="30"/>
      <w:szCs w:val="30"/>
      <w:lang w:eastAsia="zh-CN"/>
    </w:rPr>
  </w:style>
  <w:style w:type="character" w:customStyle="1" w:styleId="affff">
    <w:name w:val="Цветовое выделение"/>
    <w:rsid w:val="004B4938"/>
    <w:rPr>
      <w:b/>
      <w:color w:val="26282F"/>
      <w:sz w:val="26"/>
    </w:rPr>
  </w:style>
  <w:style w:type="paragraph" w:customStyle="1" w:styleId="affff0">
    <w:name w:val="Нормальный (таблица)"/>
    <w:basedOn w:val="a"/>
    <w:next w:val="a"/>
    <w:rsid w:val="004B4938"/>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p4">
    <w:name w:val="p4"/>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0">
    <w:name w:val="bl0"/>
    <w:basedOn w:val="a"/>
    <w:rsid w:val="004B4938"/>
    <w:pP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FontStyle18">
    <w:name w:val="Font Style18"/>
    <w:uiPriority w:val="99"/>
    <w:rsid w:val="004B4938"/>
    <w:rPr>
      <w:rFonts w:ascii="Times New Roman" w:hAnsi="Times New Roman" w:cs="Times New Roman" w:hint="default"/>
      <w:sz w:val="20"/>
      <w:szCs w:val="20"/>
    </w:rPr>
  </w:style>
  <w:style w:type="paragraph" w:customStyle="1" w:styleId="Report">
    <w:name w:val="Report"/>
    <w:basedOn w:val="a"/>
    <w:uiPriority w:val="99"/>
    <w:rsid w:val="004B4938"/>
    <w:pPr>
      <w:suppressAutoHyphens/>
      <w:spacing w:after="0" w:line="360" w:lineRule="auto"/>
      <w:ind w:firstLine="567"/>
      <w:jc w:val="both"/>
    </w:pPr>
    <w:rPr>
      <w:rFonts w:ascii="Times New Roman" w:eastAsia="Times New Roman" w:hAnsi="Times New Roman" w:cs="Times New Roman"/>
      <w:sz w:val="24"/>
      <w:szCs w:val="20"/>
      <w:lang w:eastAsia="ar-SA"/>
    </w:rPr>
  </w:style>
  <w:style w:type="paragraph" w:customStyle="1" w:styleId="aj">
    <w:name w:val="_aj"/>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Standard"/>
    <w:rsid w:val="004B4938"/>
    <w:pPr>
      <w:spacing w:before="100" w:after="28"/>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1</Pages>
  <Words>1491</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30</cp:revision>
  <cp:lastPrinted>2020-09-16T08:13:00Z</cp:lastPrinted>
  <dcterms:created xsi:type="dcterms:W3CDTF">2019-03-22T11:16:00Z</dcterms:created>
  <dcterms:modified xsi:type="dcterms:W3CDTF">2020-09-17T07:12:00Z</dcterms:modified>
</cp:coreProperties>
</file>