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720E" w14:textId="77777777" w:rsidR="00754C63" w:rsidRDefault="00754C63" w:rsidP="00754C63">
      <w:pPr>
        <w:jc w:val="center"/>
        <w:rPr>
          <w:rFonts w:eastAsia="Calibri"/>
          <w:noProof/>
          <w:sz w:val="28"/>
          <w:szCs w:val="28"/>
          <w:lang w:eastAsia="en-US"/>
        </w:rPr>
      </w:pPr>
      <w:bookmarkStart w:id="0" w:name="_Hlk166664468"/>
      <w:r>
        <w:rPr>
          <w:rFonts w:eastAsia="Calibri"/>
          <w:noProof/>
          <w:sz w:val="28"/>
          <w:szCs w:val="28"/>
        </w:rPr>
        <w:drawing>
          <wp:inline distT="0" distB="0" distL="0" distR="0" wp14:anchorId="08CBCE22" wp14:editId="0DAF95D8">
            <wp:extent cx="76200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C6206" w14:textId="77777777" w:rsidR="00754C63" w:rsidRPr="00754C63" w:rsidRDefault="00754C63" w:rsidP="00754C6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54C63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689938F9" w14:textId="77777777" w:rsidR="00754C63" w:rsidRPr="00754C63" w:rsidRDefault="00754C63" w:rsidP="00754C6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754C63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592B9C85" w14:textId="77777777" w:rsidR="00754C63" w:rsidRPr="00754C63" w:rsidRDefault="00754C63" w:rsidP="00754C6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754C63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79208204" w14:textId="7BB59FF7" w:rsidR="00754C63" w:rsidRPr="00754C63" w:rsidRDefault="00754C63" w:rsidP="00754C6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54C63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от 1</w:t>
      </w:r>
      <w:r w:rsidRPr="00D71F4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4</w:t>
      </w:r>
      <w:r w:rsidRPr="00754C63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.07.2025 года № 4</w:t>
      </w:r>
      <w:r w:rsidRPr="00D71F4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18</w:t>
      </w:r>
    </w:p>
    <w:p w14:paraId="6F28BC46" w14:textId="77777777" w:rsidR="00754C63" w:rsidRDefault="00754C63" w:rsidP="00754C63">
      <w:pPr>
        <w:spacing w:after="0" w:line="240" w:lineRule="auto"/>
        <w:jc w:val="center"/>
        <w:rPr>
          <w:rFonts w:eastAsia="Calibri"/>
          <w:noProof/>
          <w:sz w:val="28"/>
          <w:szCs w:val="28"/>
          <w:lang w:eastAsia="en-US"/>
        </w:rPr>
      </w:pPr>
      <w:r w:rsidRPr="00754C63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р.п.Романовка</w:t>
      </w:r>
    </w:p>
    <w:bookmarkEnd w:id="0"/>
    <w:p w14:paraId="0A39D9DA" w14:textId="77777777" w:rsidR="00A11991" w:rsidRDefault="00A11991" w:rsidP="00A11991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8673265" w14:textId="77777777"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A05415A" w14:textId="77777777" w:rsidR="00CB45BE" w:rsidRDefault="00CB45BE" w:rsidP="00754C63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PT Astra Serif"/>
          <w:b/>
          <w:sz w:val="28"/>
        </w:rPr>
      </w:pPr>
      <w:r w:rsidRPr="00CB45BE">
        <w:rPr>
          <w:rFonts w:ascii="PT Astra Serif" w:eastAsia="Times New Roman" w:hAnsi="PT Astra Serif" w:cs="PT Astra Serif"/>
          <w:b/>
          <w:sz w:val="28"/>
        </w:rPr>
        <w:t>О дополнительных мерах поддержки</w:t>
      </w:r>
    </w:p>
    <w:p w14:paraId="16A912C8" w14:textId="0FA495E8" w:rsidR="00CB45BE" w:rsidRDefault="00CB45BE" w:rsidP="00754C63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PT Astra Serif"/>
          <w:b/>
          <w:sz w:val="28"/>
        </w:rPr>
      </w:pPr>
      <w:r w:rsidRPr="00CB45BE">
        <w:rPr>
          <w:rFonts w:ascii="PT Astra Serif" w:eastAsia="Times New Roman" w:hAnsi="PT Astra Serif" w:cs="PT Astra Serif"/>
          <w:b/>
          <w:sz w:val="28"/>
        </w:rPr>
        <w:t xml:space="preserve">лиц – участников специальной </w:t>
      </w:r>
    </w:p>
    <w:p w14:paraId="6F424A83" w14:textId="77777777" w:rsidR="00CB45BE" w:rsidRPr="00CB45BE" w:rsidRDefault="00CB45BE" w:rsidP="00754C63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PT Astra Serif"/>
          <w:b/>
          <w:sz w:val="28"/>
        </w:rPr>
      </w:pPr>
      <w:r w:rsidRPr="00CB45BE">
        <w:rPr>
          <w:rFonts w:ascii="PT Astra Serif" w:eastAsia="Times New Roman" w:hAnsi="PT Astra Serif" w:cs="PT Astra Serif"/>
          <w:b/>
          <w:sz w:val="28"/>
        </w:rPr>
        <w:t>военной операции и членов их семей</w:t>
      </w:r>
    </w:p>
    <w:p w14:paraId="5D3164D8" w14:textId="3AE11586" w:rsidR="00CB45BE" w:rsidRDefault="00CB45BE" w:rsidP="00CB45BE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</w:rPr>
      </w:pPr>
      <w:r w:rsidRPr="00953F6F">
        <w:rPr>
          <w:rFonts w:ascii="PT Astra Serif" w:eastAsia="Times New Roman" w:hAnsi="PT Astra Serif" w:cs="PT Astra Serif"/>
          <w:sz w:val="28"/>
        </w:rPr>
        <w:t xml:space="preserve">     На основании постановления Правительства Саратовской области от 19.10.2022 г.  № 1016-П «О дополнительных мерах поддержки лиц, призванных на военную службу по мобилизации либо заключивших контракт о добровольном содействии в выполнении задач, возложенных на Вооруженные Силы Российской Федерации, и членов их семей», постановления Правительства Саратовской области от 05.04.2023 г. № 292-П «О дополнительных мерах поддержки лиц, поступивших на военную службу по контракту для участия в специальной военной операции и (или)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и членов их семей»,  постановления Правительства Саратовской области от 20.02.2024 г. № 105-П «О дополнительных мерах поддержки лиц, исполняющих служебные обязанности в специальной военной операции и обеспечивающих выполнение задач в ходе специальной военной операции на территориях новых субъектов Российской Федерации, и (или) 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и членов их семей», постановления Правительства Саратовской области от 05.04.2024 г. № 260-П «О дополнительных мерах поддержки граждан, проходящих военную службу в воинских частях и организациях, подведомственных Министерству обороны Российской Федерации, расположенных на территории Саратовской области, в период их участия в специальной военной операции и (или) выполнения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и членов </w:t>
      </w:r>
      <w:r w:rsidRPr="00953F6F">
        <w:rPr>
          <w:rFonts w:ascii="PT Astra Serif" w:eastAsia="Times New Roman" w:hAnsi="PT Astra Serif" w:cs="PT Astra Serif"/>
          <w:sz w:val="28"/>
        </w:rPr>
        <w:lastRenderedPageBreak/>
        <w:t xml:space="preserve">их семей», руководствуясь Уставом </w:t>
      </w:r>
      <w:r>
        <w:rPr>
          <w:rFonts w:ascii="PT Astra Serif" w:eastAsia="Times New Roman" w:hAnsi="PT Astra Serif" w:cs="PT Astra Serif"/>
          <w:sz w:val="28"/>
        </w:rPr>
        <w:t>Романовского</w:t>
      </w:r>
      <w:r w:rsidRPr="00953F6F">
        <w:rPr>
          <w:rFonts w:ascii="PT Astra Serif" w:eastAsia="Times New Roman" w:hAnsi="PT Astra Serif" w:cs="PT Astra Serif"/>
          <w:sz w:val="28"/>
        </w:rPr>
        <w:t xml:space="preserve"> муниципального района Саратовской области, администрация </w:t>
      </w:r>
      <w:r>
        <w:rPr>
          <w:rFonts w:ascii="PT Astra Serif" w:eastAsia="Times New Roman" w:hAnsi="PT Astra Serif" w:cs="PT Astra Serif"/>
          <w:sz w:val="28"/>
        </w:rPr>
        <w:t>Романовского</w:t>
      </w:r>
      <w:r w:rsidRPr="00953F6F">
        <w:rPr>
          <w:rFonts w:ascii="PT Astra Serif" w:eastAsia="Times New Roman" w:hAnsi="PT Astra Serif" w:cs="PT Astra Serif"/>
          <w:sz w:val="28"/>
        </w:rPr>
        <w:t xml:space="preserve"> муниципального района </w:t>
      </w:r>
    </w:p>
    <w:p w14:paraId="4AF6A9FB" w14:textId="77777777" w:rsidR="00CB45BE" w:rsidRPr="00CB45BE" w:rsidRDefault="00CB45BE" w:rsidP="00CB45BE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b/>
          <w:sz w:val="28"/>
        </w:rPr>
      </w:pPr>
      <w:r w:rsidRPr="00CB45BE">
        <w:rPr>
          <w:rFonts w:ascii="PT Astra Serif" w:eastAsia="Times New Roman" w:hAnsi="PT Astra Serif" w:cs="PT Astra Serif"/>
          <w:b/>
          <w:sz w:val="28"/>
        </w:rPr>
        <w:t xml:space="preserve">                                                ПОСТАНОВЛЯЕТ:</w:t>
      </w:r>
    </w:p>
    <w:p w14:paraId="73E3D128" w14:textId="77777777" w:rsidR="00CB45BE" w:rsidRPr="00953F6F" w:rsidRDefault="00073DBE" w:rsidP="00754C63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851"/>
        <w:jc w:val="both"/>
        <w:rPr>
          <w:rFonts w:ascii="PT Astra Serif" w:eastAsia="Times New Roman" w:hAnsi="PT Astra Serif" w:cs="PT Astra Serif"/>
          <w:sz w:val="28"/>
        </w:rPr>
      </w:pPr>
      <w:r>
        <w:rPr>
          <w:rFonts w:ascii="PT Astra Serif" w:eastAsia="Times New Roman" w:hAnsi="PT Astra Serif" w:cs="PT Astra Serif"/>
          <w:sz w:val="28"/>
        </w:rPr>
        <w:t xml:space="preserve">      </w:t>
      </w:r>
      <w:r w:rsidR="00CB45BE" w:rsidRPr="00953F6F">
        <w:rPr>
          <w:rFonts w:ascii="PT Astra Serif" w:eastAsia="Times New Roman" w:hAnsi="PT Astra Serif" w:cs="PT Astra Serif"/>
          <w:sz w:val="28"/>
        </w:rPr>
        <w:t>Право на получение бесплатной юридической помощи по вопросам, относящимся к компетенции органов местного самоуправления,</w:t>
      </w:r>
      <w:r w:rsidR="00CB45BE" w:rsidRPr="00953F6F">
        <w:t xml:space="preserve"> </w:t>
      </w:r>
      <w:r w:rsidR="00CB45BE" w:rsidRPr="00953F6F">
        <w:rPr>
          <w:rFonts w:ascii="PT Astra Serif" w:hAnsi="PT Astra Serif"/>
          <w:sz w:val="28"/>
          <w:szCs w:val="28"/>
        </w:rPr>
        <w:t xml:space="preserve">оказываемой органами местного самоуправления </w:t>
      </w:r>
      <w:r w:rsidR="00CB45BE">
        <w:rPr>
          <w:rFonts w:ascii="PT Astra Serif" w:hAnsi="PT Astra Serif"/>
          <w:sz w:val="28"/>
          <w:szCs w:val="28"/>
        </w:rPr>
        <w:t xml:space="preserve">Романовского </w:t>
      </w:r>
      <w:r w:rsidR="00CB45BE" w:rsidRPr="00953F6F">
        <w:rPr>
          <w:rFonts w:ascii="PT Astra Serif" w:hAnsi="PT Astra Serif"/>
          <w:sz w:val="28"/>
          <w:szCs w:val="28"/>
        </w:rPr>
        <w:t xml:space="preserve">муниципального района в виде </w:t>
      </w:r>
      <w:r w:rsidR="00CB45BE" w:rsidRPr="00953F6F">
        <w:rPr>
          <w:rFonts w:ascii="PT Astra Serif" w:eastAsia="Times New Roman" w:hAnsi="PT Astra Serif" w:cs="PT Astra Serif"/>
          <w:sz w:val="28"/>
        </w:rPr>
        <w:t xml:space="preserve">правового консультирования в устной и письменной форме на территории </w:t>
      </w:r>
      <w:r w:rsidR="00CB45BE">
        <w:rPr>
          <w:rFonts w:ascii="PT Astra Serif" w:hAnsi="PT Astra Serif"/>
          <w:sz w:val="28"/>
          <w:szCs w:val="28"/>
        </w:rPr>
        <w:t xml:space="preserve">Романовского </w:t>
      </w:r>
      <w:r w:rsidR="00CB45BE" w:rsidRPr="00953F6F">
        <w:rPr>
          <w:rFonts w:ascii="PT Astra Serif" w:eastAsia="Times New Roman" w:hAnsi="PT Astra Serif" w:cs="PT Astra Serif"/>
          <w:sz w:val="28"/>
        </w:rPr>
        <w:t>муниципального района, имеют следующие категории граждан:</w:t>
      </w:r>
    </w:p>
    <w:p w14:paraId="05DBD69C" w14:textId="77777777" w:rsidR="00CB45BE" w:rsidRPr="00953F6F" w:rsidRDefault="00CB45BE" w:rsidP="00754C6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PT Astra Serif"/>
          <w:sz w:val="28"/>
        </w:rPr>
      </w:pPr>
      <w:r w:rsidRPr="00953F6F">
        <w:rPr>
          <w:rFonts w:ascii="PT Astra Serif" w:eastAsia="Times New Roman" w:hAnsi="PT Astra Serif" w:cs="PT Astra Serif"/>
          <w:sz w:val="28"/>
        </w:rPr>
        <w:t>1.1.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 (супруг (супруга), родители (усыновители), несовершеннолетние дети, в том числе усыновленные,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иждивении);</w:t>
      </w:r>
    </w:p>
    <w:p w14:paraId="5DC4C183" w14:textId="77777777" w:rsidR="00CB45BE" w:rsidRPr="00953F6F" w:rsidRDefault="00CB45BE" w:rsidP="00754C6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PT Astra Serif"/>
          <w:sz w:val="28"/>
        </w:rPr>
      </w:pPr>
      <w:r w:rsidRPr="00953F6F">
        <w:rPr>
          <w:rFonts w:ascii="PT Astra Serif" w:eastAsia="Times New Roman" w:hAnsi="PT Astra Serif" w:cs="PT Astra Serif"/>
          <w:sz w:val="28"/>
        </w:rPr>
        <w:t xml:space="preserve">1.2.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</w:t>
      </w:r>
      <w:r w:rsidRPr="00953F6F">
        <w:rPr>
          <w:rFonts w:ascii="PT Astra Serif" w:eastAsia="Times New Roman" w:hAnsi="PT Astra Serif" w:cs="PT Astra Serif"/>
          <w:sz w:val="28"/>
        </w:rPr>
        <w:lastRenderedPageBreak/>
        <w:t>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граждан, указанные в подпункте 1.1. настоящего пункта;</w:t>
      </w:r>
    </w:p>
    <w:p w14:paraId="6040AA2F" w14:textId="77777777" w:rsidR="00CB45BE" w:rsidRPr="00953F6F" w:rsidRDefault="00CB45BE" w:rsidP="00754C6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PT Astra Serif"/>
          <w:sz w:val="28"/>
        </w:rPr>
      </w:pPr>
      <w:r w:rsidRPr="00953F6F">
        <w:rPr>
          <w:rFonts w:ascii="PT Astra Serif" w:eastAsia="Times New Roman" w:hAnsi="PT Astra Serif" w:cs="PT Astra Serif"/>
          <w:sz w:val="28"/>
        </w:rPr>
        <w:t>1.3.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лиц, указанные в подпункте 1.1. настоящего пункта;</w:t>
      </w:r>
    </w:p>
    <w:p w14:paraId="2BCDC6FC" w14:textId="77777777" w:rsidR="00CB45BE" w:rsidRPr="00953F6F" w:rsidRDefault="00CB45BE" w:rsidP="00754C6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PT Astra Serif"/>
          <w:sz w:val="28"/>
        </w:rPr>
      </w:pPr>
      <w:r w:rsidRPr="00953F6F">
        <w:rPr>
          <w:rFonts w:ascii="PT Astra Serif" w:eastAsia="Times New Roman" w:hAnsi="PT Astra Serif" w:cs="PT Astra Serif"/>
          <w:sz w:val="28"/>
        </w:rPr>
        <w:t>1.4. члены семей, указанные в подпункте 1.1 настоящего пункта, граждан, указанных в подпунктах 1.1. и 1.2. настоящего пункта, погибших при выполнении задач в период проведения специальной военной операции, либо умерших вследствие увечья (ранения, травмы, контузии) или заболевания, полученных при выполнении задач в ходе проведения специальной военной операции, либо признанных в установленном порядке пропавшими без вести или объявленных умершими в ходе участия в специальной военной операции;</w:t>
      </w:r>
    </w:p>
    <w:p w14:paraId="10577955" w14:textId="77777777" w:rsidR="00CB45BE" w:rsidRPr="00953F6F" w:rsidRDefault="00CB45BE" w:rsidP="00754C6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PT Astra Serif"/>
          <w:sz w:val="28"/>
        </w:rPr>
      </w:pPr>
      <w:r w:rsidRPr="00953F6F">
        <w:rPr>
          <w:rFonts w:ascii="PT Astra Serif" w:eastAsia="Times New Roman" w:hAnsi="PT Astra Serif" w:cs="PT Astra Serif"/>
          <w:sz w:val="28"/>
        </w:rPr>
        <w:t>1.5. члены семей, указанные в подпункте 1.1. пункта 1, лиц, указанных в подпункте 1.3 пункта 1, погибших в ходе участия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либо умерших вследствие увечья (ранения, травмы, контузии) или заболевания, полученных в ходе участия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либо признанных в установленном порядке пропавшими без вести или объявленных умершими в ходе участия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года.</w:t>
      </w:r>
    </w:p>
    <w:p w14:paraId="06D665CF" w14:textId="77777777" w:rsidR="00CB45BE" w:rsidRPr="00953F6F" w:rsidRDefault="00CB45BE" w:rsidP="00754C6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PT Astra Serif"/>
          <w:sz w:val="28"/>
        </w:rPr>
      </w:pPr>
      <w:r w:rsidRPr="00953F6F">
        <w:rPr>
          <w:rFonts w:ascii="PT Astra Serif" w:eastAsia="Times New Roman" w:hAnsi="PT Astra Serif" w:cs="PT Astra Serif"/>
          <w:sz w:val="28"/>
        </w:rPr>
        <w:t xml:space="preserve">2. Предоставить физическим лицам, в том числе индивидуальным предпринимателям, юридическим лицам, в которых одно и то же физическое лицо, являющееся единственным учредителем (участником) юридического лица и его руководителем, в случае,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</w:t>
      </w:r>
      <w:hyperlink r:id="rId7" w:history="1">
        <w:r w:rsidRPr="00953F6F">
          <w:rPr>
            <w:rStyle w:val="af6"/>
            <w:rFonts w:ascii="PT Astra Serif" w:eastAsia="Times New Roman" w:hAnsi="PT Astra Serif" w:cs="PT Astra Serif"/>
            <w:color w:val="auto"/>
            <w:sz w:val="28"/>
          </w:rPr>
          <w:t>Указом</w:t>
        </w:r>
      </w:hyperlink>
      <w:r w:rsidRPr="00953F6F">
        <w:rPr>
          <w:rFonts w:ascii="PT Astra Serif" w:eastAsia="Times New Roman" w:hAnsi="PT Astra Serif" w:cs="PT Astra Serif"/>
          <w:sz w:val="28"/>
        </w:rPr>
        <w:t xml:space="preserve"> Президента Российской Федерации от 21 сентября 2022 года N 647 "Об объявлении частичной мобилизации в Российской Федерации" или проходят военную службу по контракту, заключенному в соответствии с </w:t>
      </w:r>
      <w:hyperlink r:id="rId8" w:history="1">
        <w:r w:rsidRPr="00953F6F">
          <w:rPr>
            <w:rStyle w:val="af6"/>
            <w:rFonts w:ascii="PT Astra Serif" w:eastAsia="Times New Roman" w:hAnsi="PT Astra Serif" w:cs="PT Astra Serif"/>
            <w:color w:val="auto"/>
            <w:sz w:val="28"/>
          </w:rPr>
          <w:t>пунктом 7 статьи 38</w:t>
        </w:r>
      </w:hyperlink>
      <w:r w:rsidRPr="00953F6F">
        <w:rPr>
          <w:rFonts w:ascii="PT Astra Serif" w:eastAsia="Times New Roman" w:hAnsi="PT Astra Serif" w:cs="PT Astra Serif"/>
          <w:sz w:val="28"/>
        </w:rPr>
        <w:t xml:space="preserve"> Федерального закона от 28 марта 1998 года N 53-ФЗ "О воинской обязанности и военной службе", либо заключили контракт о добровольном содействии в выполнении задач, возложенных на Вооруженные </w:t>
      </w:r>
      <w:r w:rsidRPr="00953F6F">
        <w:rPr>
          <w:rFonts w:ascii="PT Astra Serif" w:eastAsia="Times New Roman" w:hAnsi="PT Astra Serif" w:cs="PT Astra Serif"/>
          <w:sz w:val="28"/>
        </w:rPr>
        <w:lastRenderedPageBreak/>
        <w:t>Силы Российской Федерации, арендующим муниципальное имущество, земельные участки, находящиеся в муниципальной собственности либо государственная собственность на которые не разграничена:</w:t>
      </w:r>
    </w:p>
    <w:p w14:paraId="6A0C64F4" w14:textId="77777777" w:rsidR="00CB45BE" w:rsidRPr="00953F6F" w:rsidRDefault="00CB45BE" w:rsidP="00754C6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PT Astra Serif"/>
          <w:sz w:val="28"/>
        </w:rPr>
      </w:pPr>
      <w:r w:rsidRPr="00953F6F">
        <w:rPr>
          <w:rFonts w:ascii="PT Astra Serif" w:eastAsia="Times New Roman" w:hAnsi="PT Astra Serif" w:cs="PT Astra Serif"/>
          <w:sz w:val="28"/>
        </w:rPr>
        <w:t>а) отсрочку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</w:p>
    <w:p w14:paraId="7889CBAA" w14:textId="77777777" w:rsidR="00CB45BE" w:rsidRPr="00953F6F" w:rsidRDefault="00CB45BE" w:rsidP="00754C6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PT Astra Serif"/>
          <w:sz w:val="28"/>
        </w:rPr>
      </w:pPr>
      <w:r w:rsidRPr="00953F6F">
        <w:rPr>
          <w:rFonts w:ascii="PT Astra Serif" w:eastAsia="Times New Roman" w:hAnsi="PT Astra Serif" w:cs="PT Astra Serif"/>
          <w:sz w:val="28"/>
        </w:rPr>
        <w:t>б) возможность расторжения договоров аренды без применения штрафных санкций.</w:t>
      </w:r>
    </w:p>
    <w:p w14:paraId="59572F98" w14:textId="77777777" w:rsidR="00CB45BE" w:rsidRPr="00953F6F" w:rsidRDefault="00CB45BE" w:rsidP="00754C6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PT Astra Serif"/>
          <w:sz w:val="28"/>
        </w:rPr>
      </w:pPr>
      <w:r w:rsidRPr="00953F6F">
        <w:rPr>
          <w:rFonts w:ascii="PT Astra Serif" w:eastAsia="Times New Roman" w:hAnsi="PT Astra Serif" w:cs="PT Astra Serif"/>
          <w:sz w:val="28"/>
        </w:rPr>
        <w:t>3. Предоставить физическим лицам, в том числе индивидуальным предпринимателям, юридическим лицам, в которых одно и то же физическое лицо, являющееся единственным учредителем (участником) юридического лица и его руководителем, в случае,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заключили в период с 24 февраля 2022 года с Министерством обороны Российской Федерации, с Федеральной службой войск национальной гвардии Российской Федерации контракт о прохождении военной службы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и (или) выполняют (выполняли)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служебные и иные аналогичные функции на указанных территориях, арендующим муниципальное имущество, земельные участки, находящиеся в муниципальной собственности либо государственная собственность на которые не разграничена:</w:t>
      </w:r>
    </w:p>
    <w:p w14:paraId="00C9B75C" w14:textId="77777777" w:rsidR="00CB45BE" w:rsidRPr="00953F6F" w:rsidRDefault="00CB45BE" w:rsidP="00754C6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PT Astra Serif"/>
          <w:sz w:val="28"/>
        </w:rPr>
      </w:pPr>
      <w:r w:rsidRPr="00953F6F">
        <w:rPr>
          <w:rFonts w:ascii="PT Astra Serif" w:eastAsia="Times New Roman" w:hAnsi="PT Astra Serif" w:cs="PT Astra Serif"/>
          <w:sz w:val="28"/>
        </w:rPr>
        <w:t>а) отсрочку уплаты арендной платы на период прохождения лицом, указанным в настоящем пункте, военной службы по контракту и на 90 календарных дней со дня окончания периода прохождения военной службы по контракту указанным лицом;</w:t>
      </w:r>
    </w:p>
    <w:p w14:paraId="558BEF6E" w14:textId="77777777" w:rsidR="00CB45BE" w:rsidRPr="00953F6F" w:rsidRDefault="00CB45BE" w:rsidP="00754C6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PT Astra Serif"/>
          <w:sz w:val="28"/>
        </w:rPr>
      </w:pPr>
      <w:r w:rsidRPr="00953F6F">
        <w:rPr>
          <w:rFonts w:ascii="PT Astra Serif" w:eastAsia="Times New Roman" w:hAnsi="PT Astra Serif" w:cs="PT Astra Serif"/>
          <w:sz w:val="28"/>
        </w:rPr>
        <w:t>б) возможность расторжения договоров аренды без применения штрафных санкций.</w:t>
      </w:r>
    </w:p>
    <w:p w14:paraId="746D32D7" w14:textId="77777777" w:rsidR="00CB45BE" w:rsidRPr="00953F6F" w:rsidRDefault="00CB45BE" w:rsidP="00754C6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PT Astra Serif"/>
          <w:sz w:val="28"/>
        </w:rPr>
      </w:pPr>
      <w:r w:rsidRPr="00953F6F">
        <w:rPr>
          <w:rFonts w:ascii="PT Astra Serif" w:eastAsia="Times New Roman" w:hAnsi="PT Astra Serif" w:cs="PT Astra Serif"/>
          <w:sz w:val="28"/>
        </w:rPr>
        <w:t>4. Установить:</w:t>
      </w:r>
    </w:p>
    <w:p w14:paraId="1C444C48" w14:textId="77777777" w:rsidR="00CB45BE" w:rsidRPr="00953F6F" w:rsidRDefault="00CB45BE" w:rsidP="00754C6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PT Astra Serif"/>
          <w:sz w:val="28"/>
        </w:rPr>
      </w:pPr>
      <w:r w:rsidRPr="00953F6F">
        <w:rPr>
          <w:rFonts w:ascii="PT Astra Serif" w:eastAsia="Times New Roman" w:hAnsi="PT Astra Serif" w:cs="PT Astra Serif"/>
          <w:sz w:val="28"/>
        </w:rPr>
        <w:t xml:space="preserve">- для членов семей лиц, призванных на военную службу по мобилизации либо заключивших контракт о добровольном содействии в выполнении задач, возложенных на Вооруженные Силы Российской Федерации (на период их участия), проживающих в </w:t>
      </w:r>
      <w:r w:rsidR="00073DBE">
        <w:rPr>
          <w:rFonts w:ascii="PT Astra Serif" w:eastAsia="Times New Roman" w:hAnsi="PT Astra Serif" w:cs="PT Astra Serif"/>
          <w:sz w:val="28"/>
        </w:rPr>
        <w:t xml:space="preserve">Романовском муниципальном районе </w:t>
      </w:r>
      <w:r w:rsidRPr="00953F6F">
        <w:rPr>
          <w:rFonts w:ascii="PT Astra Serif" w:eastAsia="Times New Roman" w:hAnsi="PT Astra Serif" w:cs="PT Astra Serif"/>
          <w:sz w:val="28"/>
        </w:rPr>
        <w:t>Саратовской области, в том числе детей, находящихся под их опекой (попечительством), под опекой (попечительством) их супруги (супруга) или в приемной семье;</w:t>
      </w:r>
    </w:p>
    <w:p w14:paraId="032F2879" w14:textId="77777777" w:rsidR="00CB45BE" w:rsidRPr="00953F6F" w:rsidRDefault="00CB45BE" w:rsidP="00754C6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PT Astra Serif"/>
          <w:sz w:val="28"/>
        </w:rPr>
      </w:pPr>
      <w:r w:rsidRPr="00953F6F">
        <w:rPr>
          <w:rFonts w:ascii="PT Astra Serif" w:eastAsia="Times New Roman" w:hAnsi="PT Astra Serif" w:cs="PT Astra Serif"/>
          <w:sz w:val="28"/>
        </w:rPr>
        <w:t xml:space="preserve">-  для членов семей лиц, заключивших в период с 24 февраля 2022 года с Министерством обороны Российской Федерации, с Федеральной службой войск </w:t>
      </w:r>
      <w:r w:rsidRPr="00953F6F">
        <w:rPr>
          <w:rFonts w:ascii="PT Astra Serif" w:eastAsia="Times New Roman" w:hAnsi="PT Astra Serif" w:cs="PT Astra Serif"/>
          <w:sz w:val="28"/>
        </w:rPr>
        <w:lastRenderedPageBreak/>
        <w:t xml:space="preserve">национальной гвардии Российской Федерации контракт о прохождении военной службы для участия в специальной военной операции, и (или)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служебные и иные аналогичные функции на указанных территориях, проживающих в </w:t>
      </w:r>
      <w:r w:rsidR="00073DBE">
        <w:rPr>
          <w:rFonts w:ascii="PT Astra Serif" w:eastAsia="Times New Roman" w:hAnsi="PT Astra Serif" w:cs="PT Astra Serif"/>
          <w:sz w:val="28"/>
        </w:rPr>
        <w:t>Романовском муниципальном районе</w:t>
      </w:r>
      <w:r w:rsidR="00073DBE" w:rsidRPr="00953F6F">
        <w:rPr>
          <w:rFonts w:ascii="PT Astra Serif" w:eastAsia="Times New Roman" w:hAnsi="PT Astra Serif" w:cs="PT Astra Serif"/>
          <w:sz w:val="28"/>
        </w:rPr>
        <w:t xml:space="preserve"> </w:t>
      </w:r>
      <w:r w:rsidRPr="00953F6F">
        <w:rPr>
          <w:rFonts w:ascii="PT Astra Serif" w:eastAsia="Times New Roman" w:hAnsi="PT Astra Serif" w:cs="PT Astra Serif"/>
          <w:sz w:val="28"/>
        </w:rPr>
        <w:t>Саратовской области (на</w:t>
      </w:r>
      <w:r w:rsidRPr="00953F6F">
        <w:t xml:space="preserve"> </w:t>
      </w:r>
      <w:r w:rsidRPr="00953F6F">
        <w:rPr>
          <w:rFonts w:ascii="PT Astra Serif" w:eastAsia="Times New Roman" w:hAnsi="PT Astra Serif" w:cs="PT Astra Serif"/>
          <w:sz w:val="28"/>
        </w:rPr>
        <w:t>период их участия);</w:t>
      </w:r>
    </w:p>
    <w:p w14:paraId="433053EB" w14:textId="77777777" w:rsidR="00CB45BE" w:rsidRPr="00953F6F" w:rsidRDefault="00CB45BE" w:rsidP="00754C6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PT Astra Serif"/>
          <w:sz w:val="28"/>
        </w:rPr>
      </w:pPr>
      <w:r w:rsidRPr="00953F6F">
        <w:rPr>
          <w:rFonts w:ascii="PT Astra Serif" w:eastAsia="Times New Roman" w:hAnsi="PT Astra Serif" w:cs="PT Astra Serif"/>
          <w:sz w:val="28"/>
        </w:rPr>
        <w:t xml:space="preserve">- для проживающих на территории </w:t>
      </w:r>
      <w:r w:rsidR="00073DBE">
        <w:rPr>
          <w:rFonts w:ascii="PT Astra Serif" w:eastAsia="Times New Roman" w:hAnsi="PT Astra Serif" w:cs="PT Astra Serif"/>
          <w:sz w:val="28"/>
        </w:rPr>
        <w:t>Романовского муниципального района</w:t>
      </w:r>
      <w:r w:rsidR="00073DBE" w:rsidRPr="00953F6F">
        <w:rPr>
          <w:rFonts w:ascii="PT Astra Serif" w:eastAsia="Times New Roman" w:hAnsi="PT Astra Serif" w:cs="PT Astra Serif"/>
          <w:sz w:val="28"/>
        </w:rPr>
        <w:t xml:space="preserve"> </w:t>
      </w:r>
      <w:r w:rsidRPr="00953F6F">
        <w:rPr>
          <w:rFonts w:ascii="PT Astra Serif" w:eastAsia="Times New Roman" w:hAnsi="PT Astra Serif" w:cs="PT Astra Serif"/>
          <w:sz w:val="28"/>
        </w:rPr>
        <w:t>Саратовской области членов семей сотрудников Следственного комитета Российской Федерации, на период исполнения их служебных обязанностей в специальной военной операции и обеспечивающих выполнение задач в ходе специальной военной операции на территориях новых субъектов Российской Федерации (Донецкая Народная Республика, Луганская Народная Республика, Запорожская и Херсонская области),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служебные и иные аналогичные функции на указанных территориях;</w:t>
      </w:r>
    </w:p>
    <w:p w14:paraId="30102D6D" w14:textId="77777777" w:rsidR="00CB45BE" w:rsidRPr="00953F6F" w:rsidRDefault="00CB45BE" w:rsidP="00754C6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PT Astra Serif"/>
          <w:sz w:val="28"/>
        </w:rPr>
      </w:pPr>
      <w:r w:rsidRPr="00953F6F">
        <w:rPr>
          <w:rFonts w:ascii="PT Astra Serif" w:eastAsia="Times New Roman" w:hAnsi="PT Astra Serif" w:cs="PT Astra Serif"/>
          <w:sz w:val="28"/>
        </w:rPr>
        <w:t xml:space="preserve">- для проживающих на территории </w:t>
      </w:r>
      <w:r w:rsidR="00073DBE">
        <w:rPr>
          <w:rFonts w:ascii="PT Astra Serif" w:eastAsia="Times New Roman" w:hAnsi="PT Astra Serif" w:cs="PT Astra Serif"/>
          <w:sz w:val="28"/>
        </w:rPr>
        <w:t>Романовского муниципального района</w:t>
      </w:r>
      <w:r w:rsidR="00073DBE" w:rsidRPr="00953F6F">
        <w:rPr>
          <w:rFonts w:ascii="PT Astra Serif" w:eastAsia="Times New Roman" w:hAnsi="PT Astra Serif" w:cs="PT Astra Serif"/>
          <w:sz w:val="28"/>
        </w:rPr>
        <w:t xml:space="preserve"> </w:t>
      </w:r>
      <w:r w:rsidRPr="00953F6F">
        <w:rPr>
          <w:rFonts w:ascii="PT Astra Serif" w:eastAsia="Times New Roman" w:hAnsi="PT Astra Serif" w:cs="PT Astra Serif"/>
          <w:sz w:val="28"/>
        </w:rPr>
        <w:t>Саратовской области членов семей граждан, проходящих военную службу в воинских частях и организациях, подведомственных Министерству обороны Российской Федерации, расположенных на территории Саратовской области, на период их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и (или) выполнения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служебных и иных аналогичных функций на указанных территориях, следующие дополнительные меры поддержки:</w:t>
      </w:r>
    </w:p>
    <w:p w14:paraId="06317551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>освобождение от платы за присмотр и уход за детьми (воспитанниками), обучающимися в муниципальных образовательных организациях, реализующих образовательные программы дошкольного образования;</w:t>
      </w:r>
    </w:p>
    <w:p w14:paraId="326E63E4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>обеспечение во внеочередном порядке детей по достижении ими возраста полутора лет местами в муниципальных дошкольных образовательных организациях;</w:t>
      </w:r>
    </w:p>
    <w:p w14:paraId="4FFAF5E6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>зачисление в первоочередном порядке в группы продленного дня детей, обучающихся в муниципальных общеобразовательных организациях, и освобождение от платы, взимаемой за присмотр и уход за детьми;</w:t>
      </w:r>
    </w:p>
    <w:p w14:paraId="69B84AC0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 xml:space="preserve">предоставление внеочередного права на зачисление или перевод ребенка в другую наиболее приближенную к месту жительства семьи муниципальную </w:t>
      </w:r>
      <w:r w:rsidRPr="00953F6F">
        <w:rPr>
          <w:rFonts w:ascii="PT Astra Serif" w:hAnsi="PT Astra Serif" w:cs="PT Astra Serif"/>
          <w:sz w:val="28"/>
          <w:szCs w:val="28"/>
        </w:rPr>
        <w:lastRenderedPageBreak/>
        <w:t>дошкольную образовательную организацию и муниципальную общеобразовательную организацию;</w:t>
      </w:r>
    </w:p>
    <w:p w14:paraId="5E188B8E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>бесплатное обеспечение отдыха и оздоровление детей в муниципальных оздоровительных организациях;</w:t>
      </w:r>
    </w:p>
    <w:p w14:paraId="6EAE9E53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>предоставление детям бесплатного посещения занятий (кружки, секции и иные подобные занятия) по дополнительным общеобразовательным программам в муниципальных организациях;</w:t>
      </w:r>
    </w:p>
    <w:p w14:paraId="3BFCCAE4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>бесплатное посещение муниципальных организаций культуры и оказание бесплатных физкультурно-оздоровительных услуг в муниципальных организациях физкультурно-спортивной направленности, а также культурно-массовых мероприятий, выставочных, просветительских мероприятий, спортивных секций, спортивных мероприятий и соревнований (при наличии свободных мест) и других мероприятий, проводимых (организуемых) указанными организациями.</w:t>
      </w:r>
    </w:p>
    <w:p w14:paraId="6C0066AA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>5. Установить следующие дополнительные меры социальной поддержки обучающихся 5 - 11 классов муниципальных общеобразовательных организаций</w:t>
      </w:r>
      <w:r w:rsidR="001B6848">
        <w:rPr>
          <w:rFonts w:ascii="PT Astra Serif" w:hAnsi="PT Astra Serif" w:cs="PT Astra Serif"/>
          <w:sz w:val="28"/>
          <w:szCs w:val="28"/>
        </w:rPr>
        <w:t xml:space="preserve"> </w:t>
      </w:r>
      <w:r w:rsidR="001B6848">
        <w:rPr>
          <w:rFonts w:ascii="PT Astra Serif" w:eastAsia="Times New Roman" w:hAnsi="PT Astra Serif" w:cs="PT Astra Serif"/>
          <w:sz w:val="28"/>
        </w:rPr>
        <w:t>Романовского муниципального района</w:t>
      </w:r>
      <w:r w:rsidRPr="00953F6F">
        <w:rPr>
          <w:rFonts w:ascii="PT Astra Serif" w:hAnsi="PT Astra Serif" w:cs="PT Astra Serif"/>
          <w:sz w:val="28"/>
          <w:szCs w:val="28"/>
        </w:rPr>
        <w:t>, родители (законные представители) которых призваны на военную службу по мобилизации, либо заключили контракт о добровольном содействии в выполнении задач, возложенных на Вооруженные Силы Российской Федерации, либо заключили с Министерством обороны Российской Федерации или с Федеральной службой войск национальной гвардии Российской Федерации контракт о прохождении военной службы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и (или) выполняют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служебные и иные аналогичные функции на указанных территориях:</w:t>
      </w:r>
    </w:p>
    <w:p w14:paraId="666F7FCA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>5.1. обучающиеся 5 - 11 классов муниципальных общеобразовательных организаций</w:t>
      </w:r>
      <w:r w:rsidR="001B6848">
        <w:rPr>
          <w:rFonts w:ascii="PT Astra Serif" w:hAnsi="PT Astra Serif" w:cs="PT Astra Serif"/>
          <w:sz w:val="28"/>
          <w:szCs w:val="28"/>
        </w:rPr>
        <w:t xml:space="preserve"> </w:t>
      </w:r>
      <w:r w:rsidR="001B6848">
        <w:rPr>
          <w:rFonts w:ascii="PT Astra Serif" w:eastAsia="Times New Roman" w:hAnsi="PT Astra Serif" w:cs="PT Astra Serif"/>
          <w:sz w:val="28"/>
        </w:rPr>
        <w:t>Романовского муниципального района</w:t>
      </w:r>
      <w:r w:rsidRPr="00953F6F">
        <w:rPr>
          <w:rFonts w:ascii="PT Astra Serif" w:hAnsi="PT Astra Serif" w:cs="PT Astra Serif"/>
          <w:sz w:val="28"/>
          <w:szCs w:val="28"/>
        </w:rPr>
        <w:t xml:space="preserve">, реализующих образовательные программы основного общего и среднего общего образования (за исключением обучающихся, состоящих на полном государственном обеспечении, а также обучающихся с ограниченными возможностями здоровья, питание которых должно быть обеспечено в соответствии с федеральным законодательством), родители (законные представители) которых призваны на военную службу по мобилизации, либо заключили контракт о добровольном содействии в выполнении задач, возложенных на Вооруженные Силы Российской Федерации, либо заключили с Министерством обороны Российской Федерации или с Федеральной службой войск национальной гвардии Российской Федерации контракт о прохождении военной службы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и (или) выполняют задачи по отражению вооруженного вторжения на территорию Российской Федерации, в ходе вооруженной провокации на </w:t>
      </w:r>
      <w:r w:rsidRPr="00953F6F">
        <w:rPr>
          <w:rFonts w:ascii="PT Astra Serif" w:hAnsi="PT Astra Serif" w:cs="PT Astra Serif"/>
          <w:sz w:val="28"/>
          <w:szCs w:val="28"/>
        </w:rPr>
        <w:lastRenderedPageBreak/>
        <w:t>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служебные и иные аналогичные функции на указанных территориях (далее - специальная военная операция), обеспечиваются не менее одного раза в день бесплатным горячим питанием, предусматривающим наличие горячего блюда, не считая горячего напитка, в дни обучения в течение учебного года. Средняя стоимость горячего питания в день на одного обучающегося, порядок и условия его предоставления устанавливаются уполномоченным органом в сфере образования.</w:t>
      </w:r>
    </w:p>
    <w:p w14:paraId="5E866849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>5.2. Предоставление дополнительных мер социальной поддержки, предусмотренных настоящим пунктом осуществляется в период прохождения военной службы гражданами, призванными на военную службу по мобилизации, либо в период оказания добровольного содействия в выполнении задач, возложенных на Вооруженные Силы Российской Федерации, гражданами, заключившими контракт о добровольном содействии в выполнении задач, возложенных на Вооруженные Силы Российской Федерации, либо в период прохождения военной службы гражданами, заключившими с Министерством обороны Российской Федерации или с Федеральной службой войск национальной гвардии Российской Федерации контракт о прохождении военной службы для участия в специальной военной операции, за исключением случаев, предусмотренных подпунктом 5.3. настоящего пункта.</w:t>
      </w:r>
    </w:p>
    <w:p w14:paraId="655B94AE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>5.3. В случае гибели (смерти), объявления умершими, признания безвестно отсутствующими при исполнении обязанностей военной службы, смерти вследствие военной травмы после увольнения с военной службы граждан,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либо заключивших с Министерством обороны Российской Федерации или с Федеральной службой войск национальной гвардии Российской Федерации контракт о прохождении военной службы для участия в специальной военной операции, предоставление их детям дополнительных мер социальной поддержки, предусмотренных настоящей статьей, осуществляется до завершения обучения в муниципальных общеобразовательных организациях</w:t>
      </w:r>
      <w:r w:rsidR="001B6848">
        <w:rPr>
          <w:rFonts w:ascii="PT Astra Serif" w:hAnsi="PT Astra Serif" w:cs="PT Astra Serif"/>
          <w:sz w:val="28"/>
          <w:szCs w:val="28"/>
        </w:rPr>
        <w:t xml:space="preserve"> </w:t>
      </w:r>
      <w:r w:rsidR="001B6848">
        <w:rPr>
          <w:rFonts w:ascii="PT Astra Serif" w:eastAsia="Times New Roman" w:hAnsi="PT Astra Serif" w:cs="PT Astra Serif"/>
          <w:sz w:val="28"/>
        </w:rPr>
        <w:t>Романовского муниципального района</w:t>
      </w:r>
      <w:r w:rsidRPr="00953F6F">
        <w:rPr>
          <w:rFonts w:ascii="PT Astra Serif" w:hAnsi="PT Astra Serif" w:cs="PT Astra Serif"/>
          <w:sz w:val="28"/>
          <w:szCs w:val="28"/>
        </w:rPr>
        <w:t>, реализующих образовательные программы основного общего и среднего общего образования (за исключением обучающихся, состоящих на полном государственном обеспечении, а также обучающихся с ограниченными возможностями здоровья, питание которых должно быть обеспечено в соответствии с федеральным законодательством).</w:t>
      </w:r>
    </w:p>
    <w:p w14:paraId="0563C117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 xml:space="preserve">5.4. При наступлении инвалидности граждан, призванных на военную службу по мобилизации либо заключивших контракт о добровольном содействии в выполнении задач, возложенных на Вооруженные Силы Российской Федерации, либо заключивших с Министерством обороны Российской Федерации или с Федеральной службой войск национальной гвардии Российской Федерации контракт о прохождении военной службы для участия в специальной военной операции, вследствие военной травмы, инвалидности вследствие увечья (ранения, травмы, контузии) или заболевания, </w:t>
      </w:r>
      <w:r w:rsidRPr="00953F6F">
        <w:rPr>
          <w:rFonts w:ascii="PT Astra Serif" w:hAnsi="PT Astra Serif" w:cs="PT Astra Serif"/>
          <w:sz w:val="28"/>
          <w:szCs w:val="28"/>
        </w:rPr>
        <w:lastRenderedPageBreak/>
        <w:t>полученных в связи с исполнением обязанностей военной службы или обязанностей по контракту в ходе специальной военной операции, предоставление их детям дополнительных мер социальной поддержки, предусмотренных настоящей статьей, осуществляется в течение срока инвалидности (в случае ее срочности) или до завершения обучения детей в муниципальных общеобразовательных организациях</w:t>
      </w:r>
      <w:r w:rsidR="001B6848">
        <w:rPr>
          <w:rFonts w:ascii="PT Astra Serif" w:hAnsi="PT Astra Serif" w:cs="PT Astra Serif"/>
          <w:sz w:val="28"/>
          <w:szCs w:val="28"/>
        </w:rPr>
        <w:t xml:space="preserve"> </w:t>
      </w:r>
      <w:r w:rsidR="001B6848">
        <w:rPr>
          <w:rFonts w:ascii="PT Astra Serif" w:eastAsia="Times New Roman" w:hAnsi="PT Astra Serif" w:cs="PT Astra Serif"/>
          <w:sz w:val="28"/>
        </w:rPr>
        <w:t>Романовского муниципального района</w:t>
      </w:r>
      <w:r w:rsidRPr="00953F6F">
        <w:rPr>
          <w:rFonts w:ascii="PT Astra Serif" w:hAnsi="PT Astra Serif" w:cs="PT Astra Serif"/>
          <w:sz w:val="28"/>
          <w:szCs w:val="28"/>
        </w:rPr>
        <w:t>, реализующих образовательные программы основного общего и среднего общего образования (за исключением обучающихся, состоящих на полном государственном обеспечении, а также обучающихся с ограниченными возможностями здоровья, питание которых должно быть обеспечено в соответствии с федеральным законодательством), в случае установления инвалидности бессрочно (без указания срока переосвидетельствования).</w:t>
      </w:r>
    </w:p>
    <w:p w14:paraId="5EF335B8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>6. Установить следующие дополнительные меры социальной поддержки обучающихся 5 - 11 классов муниципальных общеобразовательных организаций</w:t>
      </w:r>
      <w:r w:rsidR="001B6848">
        <w:rPr>
          <w:rFonts w:ascii="PT Astra Serif" w:hAnsi="PT Astra Serif" w:cs="PT Astra Serif"/>
          <w:sz w:val="28"/>
          <w:szCs w:val="28"/>
        </w:rPr>
        <w:t xml:space="preserve"> </w:t>
      </w:r>
      <w:r w:rsidR="001B6848">
        <w:rPr>
          <w:rFonts w:ascii="PT Astra Serif" w:eastAsia="Times New Roman" w:hAnsi="PT Astra Serif" w:cs="PT Astra Serif"/>
          <w:sz w:val="28"/>
        </w:rPr>
        <w:t>Романовского муниципального района</w:t>
      </w:r>
      <w:r w:rsidRPr="00953F6F">
        <w:rPr>
          <w:rFonts w:ascii="PT Astra Serif" w:hAnsi="PT Astra Serif" w:cs="PT Astra Serif"/>
          <w:sz w:val="28"/>
          <w:szCs w:val="28"/>
        </w:rPr>
        <w:t>, родители (законные представители) которых являются сотрудниками Следственного комитета Российской Федерации, исполняющими служебные обязанности в специальной военной операции:</w:t>
      </w:r>
    </w:p>
    <w:p w14:paraId="3360ADAF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>6.1. обучающиеся 5 - 11 классов муниципальных общеобразовательных организаций</w:t>
      </w:r>
      <w:r w:rsidR="001B6848">
        <w:rPr>
          <w:rFonts w:ascii="PT Astra Serif" w:hAnsi="PT Astra Serif" w:cs="PT Astra Serif"/>
          <w:sz w:val="28"/>
          <w:szCs w:val="28"/>
        </w:rPr>
        <w:t xml:space="preserve"> </w:t>
      </w:r>
      <w:r w:rsidR="001B6848">
        <w:rPr>
          <w:rFonts w:ascii="PT Astra Serif" w:eastAsia="Times New Roman" w:hAnsi="PT Astra Serif" w:cs="PT Astra Serif"/>
          <w:sz w:val="28"/>
        </w:rPr>
        <w:t>Романовского муниципального района</w:t>
      </w:r>
      <w:r w:rsidRPr="00953F6F">
        <w:rPr>
          <w:rFonts w:ascii="PT Astra Serif" w:hAnsi="PT Astra Serif" w:cs="PT Astra Serif"/>
          <w:sz w:val="28"/>
          <w:szCs w:val="28"/>
        </w:rPr>
        <w:t>, реализующих образовательные программы основного общего и среднего общего образования (за исключением обучающихся, состоящих на полном государственном обеспечении, а также обучающихся с ограниченными возможностями здоровья, питание которых должно быть обеспечено в соответствии с федеральным законодательством), родители (законные представители) которых являются сотрудниками Следственного комитета Российской Федерации, исполняющими служебные обязанности в специальной военной операции, обеспечиваются не менее одного раза в день бесплатным горячим питанием, предусматривающим наличие горячего блюда, не считая горячего напитка, в дни обучения в течение учебного года. Средняя стоимость горячего питания в день на одного обучающегося, порядок и условия его предоставления устанавливаются уполномоченным органом в сфере образования.</w:t>
      </w:r>
    </w:p>
    <w:p w14:paraId="1EF3E440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>6.2. Предоставление дополнительных мер социальной поддержки, предусмотренных настоящим пунктом, осуществляется в период исполнения сотрудниками Следственного комитета Российской Федерации, указанными в подпункте 6.1. настоящего пункта, служебных обязанностей в специальной военной операции, за исключением случаев, предусмотренных подпунктом 6.3. настоящего пункта.</w:t>
      </w:r>
    </w:p>
    <w:p w14:paraId="0D881E48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 xml:space="preserve">6.3. В случае гибели (смерти), объявления умершими, признания безвестно отсутствующими при исполнении служебных обязанностей в специальной военной операции, смерти вследствие полущенной при исполнении служебных обязанностей в специальной военной операции травмы сотрудников Следственного комитета Российской Федерации, исполнявших служебные обязанности в специальной военной операции, предоставление их детям дополнительных мер социальной поддержки, предусмотренных настоящей </w:t>
      </w:r>
      <w:r w:rsidRPr="00953F6F">
        <w:rPr>
          <w:rFonts w:ascii="PT Astra Serif" w:hAnsi="PT Astra Serif" w:cs="PT Astra Serif"/>
          <w:sz w:val="28"/>
          <w:szCs w:val="28"/>
        </w:rPr>
        <w:lastRenderedPageBreak/>
        <w:t>статьей, осуществляется до завершения обучения в муниципальных общеобразовательных организациях</w:t>
      </w:r>
      <w:r w:rsidR="001B6848">
        <w:rPr>
          <w:rFonts w:ascii="PT Astra Serif" w:hAnsi="PT Astra Serif" w:cs="PT Astra Serif"/>
          <w:sz w:val="28"/>
          <w:szCs w:val="28"/>
        </w:rPr>
        <w:t xml:space="preserve"> </w:t>
      </w:r>
      <w:r w:rsidR="001B6848">
        <w:rPr>
          <w:rFonts w:ascii="PT Astra Serif" w:eastAsia="Times New Roman" w:hAnsi="PT Astra Serif" w:cs="PT Astra Serif"/>
          <w:sz w:val="28"/>
        </w:rPr>
        <w:t>Романовского муниципального района</w:t>
      </w:r>
      <w:r w:rsidRPr="00953F6F">
        <w:rPr>
          <w:rFonts w:ascii="PT Astra Serif" w:hAnsi="PT Astra Serif" w:cs="PT Astra Serif"/>
          <w:sz w:val="28"/>
          <w:szCs w:val="28"/>
        </w:rPr>
        <w:t>, реализующих образовательные программы основного общего и среднего общего образования (за исключением обучающихся, состоящих на полном государственном обеспечении, а также обучающихся с ограниченными возможностями здоровья, питание которых должно быть обеспечено в соответствии с федеральным законодательством).</w:t>
      </w:r>
    </w:p>
    <w:p w14:paraId="39FE5805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>6.4. При наступлении инвалидности сотрудников Следственного комитета Российской Федерации, исполнявших служебные обязанности в специальной военной операции, вследствие травмы, инвалидности вследствие увечья (ранения, травмы, контузии) или заболевания, полученных в связи с исполнением служебных обязанностей в ходе специальной военной операции, предоставление их детям дополнительных мер социальной поддержки, предусмотренных настоящей статьей, осуществляется в течение срока инвалидности (в случае ее срочности) или до завершения обучения детей в муниципальных общеобразовательных организациях</w:t>
      </w:r>
      <w:r w:rsidR="001B6848">
        <w:rPr>
          <w:rFonts w:ascii="PT Astra Serif" w:hAnsi="PT Astra Serif" w:cs="PT Astra Serif"/>
          <w:sz w:val="28"/>
          <w:szCs w:val="28"/>
        </w:rPr>
        <w:t xml:space="preserve"> </w:t>
      </w:r>
      <w:r w:rsidR="001B6848">
        <w:rPr>
          <w:rFonts w:ascii="PT Astra Serif" w:eastAsia="Times New Roman" w:hAnsi="PT Astra Serif" w:cs="PT Astra Serif"/>
          <w:sz w:val="28"/>
        </w:rPr>
        <w:t>Романовского муниципального района</w:t>
      </w:r>
      <w:r w:rsidRPr="00953F6F">
        <w:rPr>
          <w:rFonts w:ascii="PT Astra Serif" w:hAnsi="PT Astra Serif" w:cs="PT Astra Serif"/>
          <w:sz w:val="28"/>
          <w:szCs w:val="28"/>
        </w:rPr>
        <w:t>, реализующих образовательные программы основного общего и среднего общего образования (за исключением обучающихся, состоящих на полном государственном обеспечении, а также обучающихся с ограниченными возможностями здоровья, питание которых должно быть обеспечено в соответствии с федеральным законодательством), в случае установления инвалидности бессрочно (без указания срока переосвидетельствования).</w:t>
      </w:r>
    </w:p>
    <w:p w14:paraId="6D838391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>7. Установить следующие дополнительные меры социальной поддержки обучающихся 5 - 11 классов муниципальных общеобразовательных организаций</w:t>
      </w:r>
      <w:r w:rsidR="001B6848">
        <w:rPr>
          <w:rFonts w:ascii="PT Astra Serif" w:hAnsi="PT Astra Serif" w:cs="PT Astra Serif"/>
          <w:sz w:val="28"/>
          <w:szCs w:val="28"/>
        </w:rPr>
        <w:t xml:space="preserve"> </w:t>
      </w:r>
      <w:r w:rsidR="001B6848">
        <w:rPr>
          <w:rFonts w:ascii="PT Astra Serif" w:eastAsia="Times New Roman" w:hAnsi="PT Astra Serif" w:cs="PT Astra Serif"/>
          <w:sz w:val="28"/>
        </w:rPr>
        <w:t>Романовского муниципального района</w:t>
      </w:r>
      <w:r w:rsidRPr="00953F6F">
        <w:rPr>
          <w:rFonts w:ascii="PT Astra Serif" w:hAnsi="PT Astra Serif" w:cs="PT Astra Serif"/>
          <w:sz w:val="28"/>
          <w:szCs w:val="28"/>
        </w:rPr>
        <w:t>, родители (законные представители) которых проходят военную службу в воинских частях и организациях, подведомственных Министерству обороны Российской Федерации, расположенных на территории Саратовской области, в период участия родителей (законных представителей) в специальной военной операции:</w:t>
      </w:r>
    </w:p>
    <w:p w14:paraId="695B4404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>7.1. обучающиеся 5 - 11 классов муниципальных общеобразовательных организаций</w:t>
      </w:r>
      <w:r w:rsidR="001B6848">
        <w:rPr>
          <w:rFonts w:ascii="PT Astra Serif" w:hAnsi="PT Astra Serif" w:cs="PT Astra Serif"/>
          <w:sz w:val="28"/>
          <w:szCs w:val="28"/>
        </w:rPr>
        <w:t xml:space="preserve"> </w:t>
      </w:r>
      <w:r w:rsidR="001B6848">
        <w:rPr>
          <w:rFonts w:ascii="PT Astra Serif" w:eastAsia="Times New Roman" w:hAnsi="PT Astra Serif" w:cs="PT Astra Serif"/>
          <w:sz w:val="28"/>
        </w:rPr>
        <w:t>Романовского муниципального района</w:t>
      </w:r>
      <w:r w:rsidRPr="00953F6F">
        <w:rPr>
          <w:rFonts w:ascii="PT Astra Serif" w:hAnsi="PT Astra Serif" w:cs="PT Astra Serif"/>
          <w:sz w:val="28"/>
          <w:szCs w:val="28"/>
        </w:rPr>
        <w:t>, реализующих образовательные программы основного общего и среднего общего образования (за исключением обучающихся, состоящих на полном государственном обеспечении, а также обучающихся с ограниченными возможностями здоровья, питание которых должно быть обеспечено в соответствии с федеральным законодательством), родители (законные представители) которых проходят военную службу в воинских частях и организациях, подведомственных Министерству обороны Российской Федерации, расположенных на территории Саратовской области, в период участия родителей (законных представителей) в специальной военной операции обеспечиваются не менее одного раза в день бесплатным горячим питанием, предусматривающим наличие горячего блюда, не считая горячего напитка, в дни обучения в течение учебного года. Средняя стоимость горячего питания в день на одного обучающегося, порядок и условия его предоставления устанавливаются уполномоченным органом в сфере образования.</w:t>
      </w:r>
    </w:p>
    <w:p w14:paraId="6D4D2E7C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lastRenderedPageBreak/>
        <w:t>7.2. Предоставление дополнительных мер социальной поддержки, предусмотренных настоящей статьей, осуществляется в период участия в специальной военной операции родителей (законных представителей), проходящих военную службу в воинских частях и организациях, подведомственных Министерству обороны Российской Федерации, расположенных на территории Саратовской области, за исключением случаев, предусмотренных подпунктом 7.3. настоящего пункта.</w:t>
      </w:r>
    </w:p>
    <w:p w14:paraId="44FD2D81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>7.3. В случае гибели (смерти), объявления умершими, признания безвестно отсутствующими при исполнении обязанностей военной службы в период участия в специальной военной операции, смерти вследствие полученной в ходе специальной военной операции военной травмы после увольнения граждан, проходивших военную службу в воинских частях и организациях, подведомственных Министерству обороны Российской Федерации, расположенных на территории Саратовской области, предоставление их детям дополнительных мер социальной поддержки, предусмотренных настоящей статьей, осуществляется до завершения обучения в муниципальных общеобразовательных организациях</w:t>
      </w:r>
      <w:r w:rsidR="001B6848">
        <w:rPr>
          <w:rFonts w:ascii="PT Astra Serif" w:hAnsi="PT Astra Serif" w:cs="PT Astra Serif"/>
          <w:sz w:val="28"/>
          <w:szCs w:val="28"/>
        </w:rPr>
        <w:t xml:space="preserve"> </w:t>
      </w:r>
      <w:r w:rsidR="001B6848">
        <w:rPr>
          <w:rFonts w:ascii="PT Astra Serif" w:eastAsia="Times New Roman" w:hAnsi="PT Astra Serif" w:cs="PT Astra Serif"/>
          <w:sz w:val="28"/>
        </w:rPr>
        <w:t>Романовского муниципального района</w:t>
      </w:r>
      <w:r w:rsidRPr="00953F6F">
        <w:rPr>
          <w:rFonts w:ascii="PT Astra Serif" w:hAnsi="PT Astra Serif" w:cs="PT Astra Serif"/>
          <w:sz w:val="28"/>
          <w:szCs w:val="28"/>
        </w:rPr>
        <w:t>, реализующих образовательные программы основного общего и среднего общего образования (за исключением обучающихся, состоящих на полном государственном обеспечении, а также обучающихся с ограниченными возможностями здоровья, питание которых должно быть обеспечено в соответствии с федеральным законодательством).</w:t>
      </w:r>
    </w:p>
    <w:p w14:paraId="3FC77B6A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>При наступлении инвалидности граждан, проходивших военную службу в воинских частях и организациях, подведомственных Министерству обороны Российской Федерации, расположенных на территории Саратовской области, вследствие военной травмы, инвалидности вследствие увечья (ранения, травмы, контузии) или заболевания, полученных в связи с исполнением обязанностей по контракту или обязанностей военной службы в ходе специальной военной операции, предоставление их детям дополнительных мер социальной поддержки, предусмотренных настоящей статьей, осуществляется в течение срока инвалидности (в случае ее срочности) или до завершения обучения детей в муниципальных общеобразовательных организациях</w:t>
      </w:r>
      <w:r w:rsidR="001B6848">
        <w:rPr>
          <w:rFonts w:ascii="PT Astra Serif" w:hAnsi="PT Astra Serif" w:cs="PT Astra Serif"/>
          <w:sz w:val="28"/>
          <w:szCs w:val="28"/>
        </w:rPr>
        <w:t xml:space="preserve"> </w:t>
      </w:r>
      <w:r w:rsidR="001B6848">
        <w:rPr>
          <w:rFonts w:ascii="PT Astra Serif" w:eastAsia="Times New Roman" w:hAnsi="PT Astra Serif" w:cs="PT Astra Serif"/>
          <w:sz w:val="28"/>
        </w:rPr>
        <w:t>Романовского муниципального района</w:t>
      </w:r>
      <w:r w:rsidRPr="00953F6F">
        <w:rPr>
          <w:rFonts w:ascii="PT Astra Serif" w:hAnsi="PT Astra Serif" w:cs="PT Astra Serif"/>
          <w:sz w:val="28"/>
          <w:szCs w:val="28"/>
        </w:rPr>
        <w:t>, реализующих образовательные программы основного общего и среднего общего образования (за исключением обучающихся, состоящих на полном государственном обеспечении, а также обучающихся с ограниченными возможностями здоровья, питание которых должно быть обеспечено в соответствии с федеральным законодательством), в случае установления инвалидности бессрочно (без указания срока переосвидетельствования).</w:t>
      </w:r>
    </w:p>
    <w:p w14:paraId="62D66B45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>8. Установить следующие дополнительные меры социальной поддержки в сфере физической культуры и спорта:</w:t>
      </w:r>
    </w:p>
    <w:p w14:paraId="56DE2722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 xml:space="preserve">8.1. гражданам, принимающим (принимавшим)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выполняющим (выполнявшим) задачи по отражению вооруженного вторжения на территорию Российской Федерации, в ходе вооруженной </w:t>
      </w:r>
      <w:r w:rsidRPr="00953F6F">
        <w:rPr>
          <w:rFonts w:ascii="PT Astra Serif" w:hAnsi="PT Astra Serif" w:cs="PT Astra Serif"/>
          <w:sz w:val="28"/>
          <w:szCs w:val="28"/>
        </w:rPr>
        <w:lastRenderedPageBreak/>
        <w:t xml:space="preserve">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служебные и иные аналогичные функции на указанных территориях, проживающим на территории </w:t>
      </w:r>
      <w:r w:rsidR="001B6848">
        <w:rPr>
          <w:rFonts w:ascii="PT Astra Serif" w:eastAsia="Times New Roman" w:hAnsi="PT Astra Serif" w:cs="PT Astra Serif"/>
          <w:sz w:val="28"/>
        </w:rPr>
        <w:t>области</w:t>
      </w:r>
      <w:r w:rsidRPr="00953F6F">
        <w:rPr>
          <w:rFonts w:ascii="PT Astra Serif" w:hAnsi="PT Astra Serif" w:cs="PT Astra Serif"/>
          <w:sz w:val="28"/>
          <w:szCs w:val="28"/>
        </w:rPr>
        <w:t>, в муниципальных спортивных сооружениях области предоставляются бесплатно:</w:t>
      </w:r>
    </w:p>
    <w:p w14:paraId="239020DD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>физкультурно-оздоровительные услуги (во время, свободное от планового учебно-тренировочного процесса);</w:t>
      </w:r>
    </w:p>
    <w:p w14:paraId="6B498C22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 xml:space="preserve">8.2. Членам семей лиц,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либо заключивших с Министерством обороны Российской Федерации или с Федеральной службой войск национальной гвардии Российской Федерации контракт о прохождении военной службы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проживающим в Саратовской области (супругу (супруге), родителям (усыновителям), несовершеннолетним детям, в том числе усыновленным), физкультурно-оздоровительные услуги в муниципальных спортивных сооружениях </w:t>
      </w:r>
      <w:r w:rsidR="001B6848">
        <w:rPr>
          <w:rFonts w:ascii="PT Astra Serif" w:eastAsia="Times New Roman" w:hAnsi="PT Astra Serif" w:cs="PT Astra Serif"/>
          <w:sz w:val="28"/>
        </w:rPr>
        <w:t>Романовского муниципального района</w:t>
      </w:r>
      <w:r w:rsidRPr="00953F6F">
        <w:rPr>
          <w:rFonts w:ascii="PT Astra Serif" w:hAnsi="PT Astra Serif" w:cs="PT Astra Serif"/>
          <w:sz w:val="28"/>
          <w:szCs w:val="28"/>
        </w:rPr>
        <w:t xml:space="preserve"> предоставляются бесплатно.</w:t>
      </w:r>
    </w:p>
    <w:p w14:paraId="7F91E9FC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 xml:space="preserve">8.3. Членам семей сотрудников Следственного комитета Российской Федерации, исполняющих служебные обязанности в специальной военной операции и обеспечивающих выполнение задач в ходе специальной военной операции на территориях Донецкой Народной Республики, Луганской Народной Республики, Запорожской и Херсонской областей, проживающим на территории области (супругу (супруге), родителям (усыновителям), несовершеннолетним детям, в том числе усыновленным), физкультурно-оздоровительные услуги в муниципальных спортивных сооружениях </w:t>
      </w:r>
      <w:r w:rsidR="001B6848">
        <w:rPr>
          <w:rFonts w:ascii="PT Astra Serif" w:eastAsia="Times New Roman" w:hAnsi="PT Astra Serif" w:cs="PT Astra Serif"/>
          <w:sz w:val="28"/>
        </w:rPr>
        <w:t>Романовского муниципального района</w:t>
      </w:r>
      <w:r w:rsidRPr="00953F6F">
        <w:rPr>
          <w:rFonts w:ascii="PT Astra Serif" w:hAnsi="PT Astra Serif" w:cs="PT Astra Serif"/>
          <w:sz w:val="28"/>
          <w:szCs w:val="28"/>
        </w:rPr>
        <w:t xml:space="preserve"> предоставляются бесплатно.</w:t>
      </w:r>
    </w:p>
    <w:p w14:paraId="1BCA6FA5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>8.4. Членам семей лиц, проходящих военную службу в воинских частях и организациях, подведомственных Министерству обороны Российской Федерации, расположенных на территории области, в период их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проживающим на территории области (супругу (супруге), родителям (усыновителям), несовершеннолетним детям, в том числе усыновленным), физкультурно-оздоровительные услуги в муниципальных спортивных сооружениях области предоставляются бесплатно.</w:t>
      </w:r>
    </w:p>
    <w:p w14:paraId="4029D399" w14:textId="77777777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 xml:space="preserve">8.5. Предоставление мер социальной поддержки, предусмотренных подпунктом 8.2 настоящего пункта, осуществляется в период прохождения военной службы гражданами, призванными на военную службу по мобилизации, либо в период оказания добровольного содействия в выполнении задач, возложенных на Вооруженные Силы Российской Федерации, гражданами, заключившими контракт о добровольном содействии в выполнении задач, возложенных на Вооруженные Силы Российской Федерации, либо в период </w:t>
      </w:r>
      <w:r w:rsidRPr="00953F6F">
        <w:rPr>
          <w:rFonts w:ascii="PT Astra Serif" w:hAnsi="PT Astra Serif" w:cs="PT Astra Serif"/>
          <w:sz w:val="28"/>
          <w:szCs w:val="28"/>
        </w:rPr>
        <w:lastRenderedPageBreak/>
        <w:t>прохождения военной службы гражданами, заключившими с Министерством обороны Российской Федерации или с Федеральной службой войск национальной гвардии Российской Федерации контракт о прохождении военной службы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областей.</w:t>
      </w:r>
    </w:p>
    <w:p w14:paraId="1FA77970" w14:textId="5B4E22AC" w:rsidR="00CB45BE" w:rsidRPr="00953F6F" w:rsidRDefault="00CB45BE" w:rsidP="00754C63">
      <w:pPr>
        <w:tabs>
          <w:tab w:val="left" w:pos="851"/>
        </w:tabs>
        <w:spacing w:after="0" w:line="240" w:lineRule="auto"/>
        <w:ind w:right="23"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>9.</w:t>
      </w:r>
      <w:r w:rsidR="00AA520A">
        <w:rPr>
          <w:rFonts w:ascii="PT Astra Serif" w:hAnsi="PT Astra Serif" w:cs="PT Astra Serif"/>
          <w:sz w:val="28"/>
          <w:szCs w:val="28"/>
        </w:rPr>
        <w:t>О</w:t>
      </w:r>
      <w:r w:rsidR="00AA520A" w:rsidRPr="00AA520A">
        <w:rPr>
          <w:rFonts w:ascii="PT Astra Serif" w:hAnsi="PT Astra Serif" w:cs="PT Astra Serif"/>
          <w:sz w:val="28"/>
          <w:szCs w:val="28"/>
        </w:rPr>
        <w:t>тдел</w:t>
      </w:r>
      <w:r w:rsidR="00AA520A">
        <w:rPr>
          <w:rFonts w:ascii="PT Astra Serif" w:hAnsi="PT Astra Serif" w:cs="PT Astra Serif"/>
          <w:sz w:val="28"/>
          <w:szCs w:val="28"/>
        </w:rPr>
        <w:t>у</w:t>
      </w:r>
      <w:r w:rsidR="00AA520A" w:rsidRPr="00AA520A">
        <w:rPr>
          <w:rFonts w:ascii="PT Astra Serif" w:hAnsi="PT Astra Serif" w:cs="PT Astra Serif"/>
          <w:sz w:val="28"/>
          <w:szCs w:val="28"/>
        </w:rPr>
        <w:t xml:space="preserve"> экономики и инвестиционной политики</w:t>
      </w:r>
      <w:r w:rsidR="00D71F41" w:rsidRPr="00D71F41">
        <w:rPr>
          <w:rFonts w:ascii="PT Astra Serif" w:hAnsi="PT Astra Serif" w:cs="PT Astra Serif"/>
          <w:sz w:val="28"/>
          <w:szCs w:val="28"/>
        </w:rPr>
        <w:t xml:space="preserve"> </w:t>
      </w:r>
      <w:r w:rsidR="00D71F41">
        <w:rPr>
          <w:rFonts w:ascii="PT Astra Serif" w:hAnsi="PT Astra Serif" w:cs="PT Astra Serif"/>
          <w:sz w:val="28"/>
          <w:szCs w:val="28"/>
        </w:rPr>
        <w:t>администрации Романовского муниципального района</w:t>
      </w:r>
      <w:r w:rsidR="00DE6F97">
        <w:rPr>
          <w:rFonts w:ascii="PT Astra Serif" w:hAnsi="PT Astra Serif" w:cs="PT Astra Serif"/>
          <w:sz w:val="28"/>
          <w:szCs w:val="28"/>
        </w:rPr>
        <w:t>, управлению образования</w:t>
      </w:r>
      <w:r w:rsidR="00B73CF7">
        <w:rPr>
          <w:rFonts w:ascii="PT Astra Serif" w:hAnsi="PT Astra Serif" w:cs="PT Astra Serif"/>
          <w:sz w:val="28"/>
          <w:szCs w:val="28"/>
        </w:rPr>
        <w:t xml:space="preserve"> </w:t>
      </w:r>
      <w:r w:rsidR="00D71F41">
        <w:rPr>
          <w:rFonts w:ascii="PT Astra Serif" w:hAnsi="PT Astra Serif" w:cs="PT Astra Serif"/>
          <w:sz w:val="28"/>
          <w:szCs w:val="28"/>
        </w:rPr>
        <w:t xml:space="preserve">администрации </w:t>
      </w:r>
      <w:r w:rsidR="00B73CF7" w:rsidRPr="00DE6F97">
        <w:rPr>
          <w:rFonts w:ascii="PT Astra Serif" w:hAnsi="PT Astra Serif" w:cs="PT Astra Serif"/>
          <w:sz w:val="28"/>
          <w:szCs w:val="28"/>
        </w:rPr>
        <w:t xml:space="preserve">Романовского муниципального района </w:t>
      </w:r>
      <w:r w:rsidRPr="00953F6F">
        <w:rPr>
          <w:rFonts w:ascii="PT Astra Serif" w:hAnsi="PT Astra Serif" w:cs="PT Astra Serif"/>
          <w:sz w:val="28"/>
          <w:szCs w:val="28"/>
        </w:rPr>
        <w:t>разработать порядок (порядки) предоставления мер поддержки, установленных пунктами 2,3,4,5,6,7,8 настоящего постановления.</w:t>
      </w:r>
    </w:p>
    <w:p w14:paraId="76EA83E4" w14:textId="134DC754" w:rsidR="00CB45BE" w:rsidRPr="00953F6F" w:rsidRDefault="00CB45BE" w:rsidP="00754C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53F6F">
        <w:rPr>
          <w:rFonts w:ascii="PT Astra Serif" w:hAnsi="PT Astra Serif" w:cs="PT Astra Serif"/>
          <w:sz w:val="28"/>
          <w:szCs w:val="28"/>
        </w:rPr>
        <w:t>10. Обеспечить предоставление мер поддержки, установленных пунктами 2,3,4,5,6,7,</w:t>
      </w:r>
      <w:proofErr w:type="gramStart"/>
      <w:r w:rsidRPr="00953F6F">
        <w:rPr>
          <w:rFonts w:ascii="PT Astra Serif" w:hAnsi="PT Astra Serif" w:cs="PT Astra Serif"/>
          <w:sz w:val="28"/>
          <w:szCs w:val="28"/>
        </w:rPr>
        <w:t>8  настоящего</w:t>
      </w:r>
      <w:proofErr w:type="gramEnd"/>
      <w:r w:rsidRPr="00953F6F">
        <w:rPr>
          <w:rFonts w:ascii="PT Astra Serif" w:hAnsi="PT Astra Serif" w:cs="PT Astra Serif"/>
          <w:sz w:val="28"/>
          <w:szCs w:val="28"/>
        </w:rPr>
        <w:t xml:space="preserve"> постановления, в том числе через подведомственные организации.</w:t>
      </w:r>
    </w:p>
    <w:p w14:paraId="1DD2C99A" w14:textId="77777777" w:rsidR="00DE6F97" w:rsidRDefault="00CB45BE" w:rsidP="00754C63">
      <w:pPr>
        <w:pStyle w:val="ConsPlusNormal"/>
        <w:ind w:firstLine="851"/>
        <w:jc w:val="both"/>
        <w:rPr>
          <w:rFonts w:ascii="PT Astra Serif" w:eastAsiaTheme="minorEastAsia" w:hAnsi="PT Astra Serif" w:cs="PT Astra Serif"/>
          <w:sz w:val="28"/>
          <w:szCs w:val="28"/>
        </w:rPr>
      </w:pPr>
      <w:r w:rsidRPr="005816FE">
        <w:rPr>
          <w:rFonts w:ascii="PT Astra Serif" w:eastAsiaTheme="minorEastAsia" w:hAnsi="PT Astra Serif" w:cs="PT Astra Serif"/>
          <w:sz w:val="28"/>
          <w:szCs w:val="28"/>
        </w:rPr>
        <w:t>11</w:t>
      </w:r>
      <w:r w:rsidRPr="00953F6F">
        <w:rPr>
          <w:rFonts w:ascii="PT Astra Serif" w:hAnsi="PT Astra Serif" w:cs="PT Astra Serif"/>
        </w:rPr>
        <w:t xml:space="preserve">. </w:t>
      </w:r>
      <w:r w:rsidRPr="00DE6F97">
        <w:rPr>
          <w:rFonts w:ascii="PT Astra Serif" w:eastAsiaTheme="minorEastAsia" w:hAnsi="PT Astra Serif" w:cs="PT Astra Serif"/>
          <w:sz w:val="28"/>
          <w:szCs w:val="28"/>
        </w:rPr>
        <w:t>Признать утратившими силу постановления администрации</w:t>
      </w:r>
      <w:r w:rsidR="00DE6F97" w:rsidRPr="00DE6F97">
        <w:rPr>
          <w:rFonts w:ascii="PT Astra Serif" w:eastAsiaTheme="minorEastAsia" w:hAnsi="PT Astra Serif" w:cs="PT Astra Serif"/>
          <w:sz w:val="28"/>
          <w:szCs w:val="28"/>
        </w:rPr>
        <w:t>:</w:t>
      </w:r>
      <w:r w:rsidRPr="00DE6F97">
        <w:rPr>
          <w:rFonts w:ascii="PT Astra Serif" w:eastAsiaTheme="minorEastAsia" w:hAnsi="PT Astra Serif" w:cs="PT Astra Serif"/>
          <w:sz w:val="28"/>
          <w:szCs w:val="28"/>
        </w:rPr>
        <w:t xml:space="preserve"> </w:t>
      </w:r>
    </w:p>
    <w:p w14:paraId="3A8CD184" w14:textId="66EC538A" w:rsidR="00CB45BE" w:rsidRDefault="00DE6F97" w:rsidP="00754C63">
      <w:pPr>
        <w:tabs>
          <w:tab w:val="left" w:pos="851"/>
        </w:tabs>
        <w:spacing w:after="0" w:line="240" w:lineRule="auto"/>
        <w:ind w:right="23"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постановление </w:t>
      </w:r>
      <w:r w:rsidR="005816FE" w:rsidRPr="00DE6F97">
        <w:rPr>
          <w:rFonts w:ascii="PT Astra Serif" w:hAnsi="PT Astra Serif" w:cs="PT Astra Serif"/>
          <w:sz w:val="28"/>
          <w:szCs w:val="28"/>
        </w:rPr>
        <w:t xml:space="preserve">администрации Романовского муниципального района Саратовской области </w:t>
      </w:r>
      <w:r w:rsidRPr="00DE6F97">
        <w:rPr>
          <w:rFonts w:ascii="PT Astra Serif" w:hAnsi="PT Astra Serif" w:cs="PT Astra Serif"/>
          <w:sz w:val="28"/>
          <w:szCs w:val="28"/>
        </w:rPr>
        <w:t xml:space="preserve">от 24.10.2022 года </w:t>
      </w:r>
      <w:proofErr w:type="gramStart"/>
      <w:r w:rsidRPr="00DE6F97">
        <w:rPr>
          <w:rFonts w:ascii="PT Astra Serif" w:hAnsi="PT Astra Serif" w:cs="PT Astra Serif"/>
          <w:sz w:val="28"/>
          <w:szCs w:val="28"/>
        </w:rPr>
        <w:t>№  620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«</w:t>
      </w:r>
      <w:r w:rsidRPr="00DE6F97">
        <w:rPr>
          <w:rFonts w:ascii="PT Astra Serif" w:hAnsi="PT Astra Serif" w:cs="PT Astra Serif"/>
          <w:sz w:val="28"/>
          <w:szCs w:val="28"/>
        </w:rPr>
        <w:t>О дополнительных мерах поддержки лиц, призванных на военную службу по мобилизации либо заключивших контракт о добровольном содействии в выполнении задач, возложенных на Вооруженные Силы Российской Федерации, и членов их семей</w:t>
      </w:r>
      <w:r>
        <w:rPr>
          <w:rFonts w:ascii="PT Astra Serif" w:hAnsi="PT Astra Serif" w:cs="PT Astra Serif"/>
          <w:sz w:val="28"/>
          <w:szCs w:val="28"/>
        </w:rPr>
        <w:t>»;</w:t>
      </w:r>
    </w:p>
    <w:p w14:paraId="2C94EA3D" w14:textId="255C7474" w:rsidR="00DE6F97" w:rsidRDefault="00DE6F97" w:rsidP="00754C63">
      <w:pPr>
        <w:tabs>
          <w:tab w:val="left" w:pos="851"/>
        </w:tabs>
        <w:spacing w:after="0" w:line="240" w:lineRule="auto"/>
        <w:ind w:right="23"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- п</w:t>
      </w:r>
      <w:r w:rsidRPr="00DE6F97">
        <w:rPr>
          <w:rFonts w:ascii="PT Astra Serif" w:hAnsi="PT Astra Serif" w:cs="PT Astra Serif"/>
          <w:sz w:val="28"/>
          <w:szCs w:val="28"/>
        </w:rPr>
        <w:t xml:space="preserve">остановление </w:t>
      </w:r>
      <w:r w:rsidR="005816FE" w:rsidRPr="00DE6F97">
        <w:rPr>
          <w:rFonts w:ascii="PT Astra Serif" w:hAnsi="PT Astra Serif" w:cs="PT Astra Serif"/>
          <w:sz w:val="28"/>
          <w:szCs w:val="28"/>
        </w:rPr>
        <w:t xml:space="preserve">администрации Романовского муниципального района Саратовской области </w:t>
      </w:r>
      <w:r w:rsidRPr="00DE6F97">
        <w:rPr>
          <w:rFonts w:ascii="PT Astra Serif" w:hAnsi="PT Astra Serif" w:cs="PT Astra Serif"/>
          <w:sz w:val="28"/>
          <w:szCs w:val="28"/>
        </w:rPr>
        <w:t>от 10.11.2022 года № 646 «О внесении изменений в постановление администрации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DE6F97">
        <w:rPr>
          <w:rFonts w:ascii="PT Astra Serif" w:hAnsi="PT Astra Serif" w:cs="PT Astra Serif"/>
          <w:sz w:val="28"/>
          <w:szCs w:val="28"/>
        </w:rPr>
        <w:t xml:space="preserve">Романовского муниципального района Саратовской области </w:t>
      </w:r>
      <w:hyperlink r:id="rId9" w:tooltip="постановление от 24.10.2022 0:00:00 №620 Администрация Романовского муниципального района &#10;&#10;О дополнительных мерах поддержки лиц, призванных на военную службу по мобилизации либо заключивших контракт о добровольном содействии в выполнении задач, возложенных на" w:history="1">
        <w:r w:rsidRPr="00DE6F97">
          <w:rPr>
            <w:rFonts w:ascii="PT Astra Serif" w:hAnsi="PT Astra Serif" w:cs="PT Astra Serif"/>
            <w:sz w:val="28"/>
            <w:szCs w:val="28"/>
          </w:rPr>
          <w:t>от 24.10.2022 года №620</w:t>
        </w:r>
      </w:hyperlink>
      <w:r w:rsidRPr="00DE6F97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;</w:t>
      </w:r>
    </w:p>
    <w:p w14:paraId="3F49C94C" w14:textId="6579D0DF" w:rsidR="00DE6F97" w:rsidRDefault="00DE6F97" w:rsidP="00754C63">
      <w:pPr>
        <w:tabs>
          <w:tab w:val="left" w:pos="851"/>
        </w:tabs>
        <w:spacing w:after="0" w:line="240" w:lineRule="auto"/>
        <w:ind w:right="23"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постановление  </w:t>
      </w:r>
      <w:r w:rsidR="005816FE" w:rsidRPr="00DE6F97">
        <w:rPr>
          <w:rFonts w:ascii="PT Astra Serif" w:hAnsi="PT Astra Serif" w:cs="PT Astra Serif"/>
          <w:sz w:val="28"/>
          <w:szCs w:val="28"/>
        </w:rPr>
        <w:t xml:space="preserve">администрации Романовского муниципального района Саратовской области </w:t>
      </w:r>
      <w:r w:rsidRPr="00DE6F97">
        <w:rPr>
          <w:rFonts w:ascii="PT Astra Serif" w:hAnsi="PT Astra Serif" w:cs="PT Astra Serif"/>
          <w:sz w:val="28"/>
          <w:szCs w:val="28"/>
        </w:rPr>
        <w:t>от 22.08.2024 года № 441</w:t>
      </w:r>
      <w:r>
        <w:rPr>
          <w:rFonts w:ascii="PT Astra Serif" w:hAnsi="PT Astra Serif" w:cs="PT Astra Serif"/>
          <w:sz w:val="28"/>
          <w:szCs w:val="28"/>
        </w:rPr>
        <w:t xml:space="preserve"> «</w:t>
      </w:r>
      <w:r w:rsidRPr="00DE6F97">
        <w:rPr>
          <w:rFonts w:ascii="PT Astra Serif" w:hAnsi="PT Astra Serif" w:cs="PT Astra Serif"/>
          <w:sz w:val="28"/>
          <w:szCs w:val="28"/>
        </w:rPr>
        <w:t xml:space="preserve">О внесении изменений в  постановление  администрации Романовского муниципального района Саратовской области  </w:t>
      </w:r>
      <w:hyperlink r:id="rId10" w:tooltip="постановление от 24.10.2022 0:00:00 №620 Администрация Романовского муниципального района &#10;&#10;О дополнительных мерах поддержки лиц, призванных на военную службу по мобилизации либо заключивших контракт о добровольном содействии в выполнении задач, возложенных на" w:history="1">
        <w:r w:rsidRPr="00DE6F97">
          <w:rPr>
            <w:rFonts w:ascii="PT Astra Serif" w:hAnsi="PT Astra Serif" w:cs="PT Astra Serif"/>
            <w:sz w:val="28"/>
            <w:szCs w:val="28"/>
          </w:rPr>
          <w:t>от 24.10.2022 года №</w:t>
        </w:r>
        <w:r w:rsidR="00754C63" w:rsidRPr="00754C63">
          <w:rPr>
            <w:rFonts w:ascii="PT Astra Serif" w:hAnsi="PT Astra Serif" w:cs="PT Astra Serif"/>
            <w:sz w:val="28"/>
            <w:szCs w:val="28"/>
          </w:rPr>
          <w:t xml:space="preserve"> </w:t>
        </w:r>
        <w:r w:rsidRPr="00DE6F97">
          <w:rPr>
            <w:rFonts w:ascii="PT Astra Serif" w:hAnsi="PT Astra Serif" w:cs="PT Astra Serif"/>
            <w:sz w:val="28"/>
            <w:szCs w:val="28"/>
          </w:rPr>
          <w:t>620</w:t>
        </w:r>
      </w:hyperlink>
      <w:r>
        <w:rPr>
          <w:rFonts w:ascii="PT Astra Serif" w:hAnsi="PT Astra Serif" w:cs="PT Astra Serif"/>
          <w:sz w:val="28"/>
          <w:szCs w:val="28"/>
        </w:rPr>
        <w:t>»;</w:t>
      </w:r>
    </w:p>
    <w:p w14:paraId="2B4B7E9A" w14:textId="4C800297" w:rsidR="00DE6F97" w:rsidRDefault="00DE6F97" w:rsidP="00754C63">
      <w:pPr>
        <w:tabs>
          <w:tab w:val="left" w:pos="851"/>
        </w:tabs>
        <w:spacing w:after="0" w:line="240" w:lineRule="auto"/>
        <w:ind w:right="23"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постановление </w:t>
      </w:r>
      <w:r w:rsidR="005816FE" w:rsidRPr="00DE6F97">
        <w:rPr>
          <w:rFonts w:ascii="PT Astra Serif" w:hAnsi="PT Astra Serif" w:cs="PT Astra Serif"/>
          <w:sz w:val="28"/>
          <w:szCs w:val="28"/>
        </w:rPr>
        <w:t xml:space="preserve">администрации Романовского муниципального района Саратовской области </w:t>
      </w:r>
      <w:r w:rsidRPr="00DE6F97">
        <w:rPr>
          <w:rFonts w:ascii="PT Astra Serif" w:hAnsi="PT Astra Serif" w:cs="PT Astra Serif"/>
          <w:sz w:val="28"/>
          <w:szCs w:val="28"/>
        </w:rPr>
        <w:t xml:space="preserve">от  3.05.2024 года №  202 </w:t>
      </w:r>
      <w:r>
        <w:rPr>
          <w:rFonts w:ascii="PT Astra Serif" w:hAnsi="PT Astra Serif" w:cs="PT Astra Serif"/>
          <w:sz w:val="28"/>
          <w:szCs w:val="28"/>
        </w:rPr>
        <w:t>«</w:t>
      </w:r>
      <w:r w:rsidRPr="00DE6F97">
        <w:rPr>
          <w:rFonts w:ascii="PT Astra Serif" w:hAnsi="PT Astra Serif" w:cs="PT Astra Serif"/>
          <w:sz w:val="28"/>
          <w:szCs w:val="28"/>
        </w:rPr>
        <w:t>О дополнительных мерах поддержки лиц, исполняющих (исполнявших) служебные обязанности в специальной военной операции и обеспечивающих (обеспечивавших) выполнение задач в ходе специальной военной операции на территориях новых субъектов Российской Федерации, и 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и членов их семей</w:t>
      </w:r>
      <w:r>
        <w:rPr>
          <w:rFonts w:ascii="PT Astra Serif" w:hAnsi="PT Astra Serif" w:cs="PT Astra Serif"/>
          <w:sz w:val="28"/>
          <w:szCs w:val="28"/>
        </w:rPr>
        <w:t>»</w:t>
      </w:r>
      <w:r w:rsidR="00567EE2">
        <w:rPr>
          <w:rFonts w:ascii="PT Astra Serif" w:hAnsi="PT Astra Serif" w:cs="PT Astra Serif"/>
          <w:sz w:val="28"/>
          <w:szCs w:val="28"/>
        </w:rPr>
        <w:t>;</w:t>
      </w:r>
    </w:p>
    <w:p w14:paraId="722C3C88" w14:textId="1A08EBCE" w:rsidR="00567EE2" w:rsidRDefault="00567EE2" w:rsidP="00754C63">
      <w:pPr>
        <w:tabs>
          <w:tab w:val="left" w:pos="851"/>
        </w:tabs>
        <w:spacing w:after="0" w:line="240" w:lineRule="auto"/>
        <w:ind w:right="23"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постановление </w:t>
      </w:r>
      <w:r w:rsidR="005816FE" w:rsidRPr="00DE6F97">
        <w:rPr>
          <w:rFonts w:ascii="PT Astra Serif" w:hAnsi="PT Astra Serif" w:cs="PT Astra Serif"/>
          <w:sz w:val="28"/>
          <w:szCs w:val="28"/>
        </w:rPr>
        <w:t xml:space="preserve">администрации Романовского муниципального района Саратовской области </w:t>
      </w:r>
      <w:r w:rsidRPr="00567EE2">
        <w:rPr>
          <w:rFonts w:ascii="PT Astra Serif" w:hAnsi="PT Astra Serif" w:cs="PT Astra Serif"/>
          <w:sz w:val="28"/>
          <w:szCs w:val="28"/>
        </w:rPr>
        <w:t>от 20.05.2025 года № 333</w:t>
      </w:r>
      <w:r>
        <w:rPr>
          <w:rFonts w:ascii="PT Astra Serif" w:hAnsi="PT Astra Serif" w:cs="PT Astra Serif"/>
          <w:sz w:val="28"/>
          <w:szCs w:val="28"/>
        </w:rPr>
        <w:t xml:space="preserve"> «</w:t>
      </w:r>
      <w:r w:rsidRPr="00567EE2">
        <w:rPr>
          <w:rFonts w:ascii="PT Astra Serif" w:hAnsi="PT Astra Serif" w:cs="PT Astra Serif"/>
          <w:sz w:val="28"/>
          <w:szCs w:val="28"/>
        </w:rPr>
        <w:t>О внесении изменений в постановление администрации Романовского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567EE2">
        <w:rPr>
          <w:rFonts w:ascii="PT Astra Serif" w:hAnsi="PT Astra Serif" w:cs="PT Astra Serif"/>
          <w:sz w:val="28"/>
          <w:szCs w:val="28"/>
        </w:rPr>
        <w:t>муниципального района</w:t>
      </w:r>
      <w:r w:rsidR="00754C63" w:rsidRPr="00754C63">
        <w:rPr>
          <w:rFonts w:ascii="PT Astra Serif" w:hAnsi="PT Astra Serif" w:cs="PT Astra Serif"/>
          <w:sz w:val="28"/>
          <w:szCs w:val="28"/>
        </w:rPr>
        <w:t xml:space="preserve"> </w:t>
      </w:r>
      <w:r w:rsidRPr="00567EE2">
        <w:rPr>
          <w:rFonts w:ascii="PT Astra Serif" w:hAnsi="PT Astra Serif" w:cs="PT Astra Serif"/>
          <w:sz w:val="28"/>
          <w:szCs w:val="28"/>
        </w:rPr>
        <w:t>Саратовской области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hyperlink r:id="rId11" w:tooltip="постановление от 03.05.2024 0:00:00 №202 Администрация Романовского муниципального района &#10;&#10;О дополнительных мерах поддержки лиц, исполняющих&#10;(исполнявших) служебные обязанности в специальной&#10;военной операции и обеспечивающих (обеспечивавших)&#10;выполнение задач " w:history="1">
        <w:r w:rsidRPr="00567EE2">
          <w:rPr>
            <w:rFonts w:ascii="PT Astra Serif" w:hAnsi="PT Astra Serif" w:cs="PT Astra Serif"/>
            <w:sz w:val="28"/>
            <w:szCs w:val="28"/>
          </w:rPr>
          <w:t>от 3.05.2024 года  № 202</w:t>
        </w:r>
      </w:hyperlink>
      <w:r>
        <w:rPr>
          <w:rFonts w:ascii="PT Astra Serif" w:hAnsi="PT Astra Serif" w:cs="PT Astra Serif"/>
          <w:sz w:val="28"/>
          <w:szCs w:val="28"/>
        </w:rPr>
        <w:t>;</w:t>
      </w:r>
    </w:p>
    <w:p w14:paraId="7A6F99E6" w14:textId="5EDB782A" w:rsidR="005816FE" w:rsidRDefault="005816FE" w:rsidP="00754C63">
      <w:pPr>
        <w:tabs>
          <w:tab w:val="left" w:pos="851"/>
        </w:tabs>
        <w:spacing w:after="0" w:line="240" w:lineRule="auto"/>
        <w:ind w:right="23"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постановление </w:t>
      </w:r>
      <w:r w:rsidRPr="00DE6F97">
        <w:rPr>
          <w:rFonts w:ascii="PT Astra Serif" w:hAnsi="PT Astra Serif" w:cs="PT Astra Serif"/>
          <w:sz w:val="28"/>
          <w:szCs w:val="28"/>
        </w:rPr>
        <w:t xml:space="preserve">администрации Романовского муниципального района Саратовской области </w:t>
      </w:r>
      <w:r>
        <w:rPr>
          <w:rFonts w:ascii="PT Astra Serif" w:hAnsi="PT Astra Serif" w:cs="PT Astra Serif"/>
          <w:sz w:val="28"/>
          <w:szCs w:val="28"/>
        </w:rPr>
        <w:t xml:space="preserve"> от  3.05.2024 года №  203  «</w:t>
      </w:r>
      <w:r w:rsidRPr="005816FE">
        <w:rPr>
          <w:rFonts w:ascii="PT Astra Serif" w:hAnsi="PT Astra Serif" w:cs="PT Astra Serif"/>
          <w:sz w:val="28"/>
          <w:szCs w:val="28"/>
        </w:rPr>
        <w:t xml:space="preserve">О дополнительных мерах поддержки лиц, исполняющих (исполнявших) служебные обязанности в </w:t>
      </w:r>
      <w:r w:rsidRPr="005816FE">
        <w:rPr>
          <w:rFonts w:ascii="PT Astra Serif" w:hAnsi="PT Astra Serif" w:cs="PT Astra Serif"/>
          <w:sz w:val="28"/>
          <w:szCs w:val="28"/>
        </w:rPr>
        <w:lastRenderedPageBreak/>
        <w:t>специальной военной операции и обеспечивающих (обеспечивавших) выполнение задач в ходе специальной военной операции на территориях новых субъектов Российской Федерации, и 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и членов их семей</w:t>
      </w:r>
      <w:r>
        <w:rPr>
          <w:rFonts w:ascii="PT Astra Serif" w:hAnsi="PT Astra Serif" w:cs="PT Astra Serif"/>
          <w:sz w:val="28"/>
          <w:szCs w:val="28"/>
        </w:rPr>
        <w:t>»;</w:t>
      </w:r>
    </w:p>
    <w:p w14:paraId="6A5225AC" w14:textId="698427CE" w:rsidR="005816FE" w:rsidRDefault="005816FE" w:rsidP="00754C63">
      <w:pPr>
        <w:tabs>
          <w:tab w:val="left" w:pos="851"/>
        </w:tabs>
        <w:spacing w:after="0" w:line="240" w:lineRule="auto"/>
        <w:ind w:right="23"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постановление </w:t>
      </w:r>
      <w:r w:rsidRPr="00DE6F97">
        <w:rPr>
          <w:rFonts w:ascii="PT Astra Serif" w:hAnsi="PT Astra Serif" w:cs="PT Astra Serif"/>
          <w:sz w:val="28"/>
          <w:szCs w:val="28"/>
        </w:rPr>
        <w:t xml:space="preserve">администрации Романовского муниципального района Саратовской области </w:t>
      </w:r>
      <w:r w:rsidRPr="005816FE">
        <w:rPr>
          <w:rFonts w:ascii="PT Astra Serif" w:hAnsi="PT Astra Serif" w:cs="PT Astra Serif"/>
          <w:sz w:val="28"/>
          <w:szCs w:val="28"/>
        </w:rPr>
        <w:t>от 20.05.2025 года № 334</w:t>
      </w:r>
      <w:r>
        <w:rPr>
          <w:rFonts w:ascii="PT Astra Serif" w:hAnsi="PT Astra Serif" w:cs="PT Astra Serif"/>
          <w:sz w:val="28"/>
          <w:szCs w:val="28"/>
        </w:rPr>
        <w:t xml:space="preserve"> «</w:t>
      </w:r>
      <w:r w:rsidRPr="005816FE">
        <w:rPr>
          <w:rFonts w:ascii="PT Astra Serif" w:hAnsi="PT Astra Serif" w:cs="PT Astra Serif"/>
          <w:sz w:val="28"/>
          <w:szCs w:val="28"/>
        </w:rPr>
        <w:t xml:space="preserve">О внесении изменений в постановление администрации </w:t>
      </w:r>
      <w:r w:rsidR="00754C63">
        <w:rPr>
          <w:rFonts w:ascii="PT Astra Serif" w:hAnsi="PT Astra Serif" w:cs="PT Astra Serif"/>
          <w:sz w:val="28"/>
          <w:szCs w:val="28"/>
        </w:rPr>
        <w:t>Р</w:t>
      </w:r>
      <w:r w:rsidRPr="005816FE">
        <w:rPr>
          <w:rFonts w:ascii="PT Astra Serif" w:hAnsi="PT Astra Serif" w:cs="PT Astra Serif"/>
          <w:sz w:val="28"/>
          <w:szCs w:val="28"/>
        </w:rPr>
        <w:t>омановского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5816FE">
        <w:rPr>
          <w:rFonts w:ascii="PT Astra Serif" w:hAnsi="PT Astra Serif" w:cs="PT Astra Serif"/>
          <w:sz w:val="28"/>
          <w:szCs w:val="28"/>
        </w:rPr>
        <w:t>муниципального района</w:t>
      </w:r>
      <w:r w:rsidR="00754C63" w:rsidRPr="00754C63">
        <w:rPr>
          <w:rFonts w:ascii="PT Astra Serif" w:hAnsi="PT Astra Serif" w:cs="PT Astra Serif"/>
          <w:sz w:val="28"/>
          <w:szCs w:val="28"/>
        </w:rPr>
        <w:t xml:space="preserve"> </w:t>
      </w:r>
      <w:r w:rsidRPr="005816FE">
        <w:rPr>
          <w:rFonts w:ascii="PT Astra Serif" w:hAnsi="PT Astra Serif" w:cs="PT Astra Serif"/>
          <w:sz w:val="28"/>
          <w:szCs w:val="28"/>
        </w:rPr>
        <w:t>Саратовской области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hyperlink r:id="rId12" w:tooltip="постановление от 03.05.2024 0:00:00 №203 Администрация Романовского муниципального района &#10;&#10;О дополнительных мерах поддержки граждан, проходящих военную службу в воинских частях и организациях, подведомственных Министерству обороны Российской Федерации, распол" w:history="1">
        <w:r w:rsidRPr="005816FE">
          <w:rPr>
            <w:rFonts w:ascii="PT Astra Serif" w:hAnsi="PT Astra Serif" w:cs="PT Astra Serif"/>
            <w:sz w:val="28"/>
            <w:szCs w:val="28"/>
          </w:rPr>
          <w:t>от 3.05.2024 года  № 203</w:t>
        </w:r>
      </w:hyperlink>
      <w:r>
        <w:rPr>
          <w:rFonts w:ascii="PT Astra Serif" w:hAnsi="PT Astra Serif" w:cs="PT Astra Serif"/>
          <w:sz w:val="28"/>
          <w:szCs w:val="28"/>
        </w:rPr>
        <w:t>»;</w:t>
      </w:r>
    </w:p>
    <w:p w14:paraId="71800E7D" w14:textId="51FE79DD" w:rsidR="005816FE" w:rsidRDefault="005816FE" w:rsidP="00754C63">
      <w:pPr>
        <w:tabs>
          <w:tab w:val="left" w:pos="851"/>
        </w:tabs>
        <w:spacing w:after="0" w:line="240" w:lineRule="auto"/>
        <w:ind w:right="23"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постановление </w:t>
      </w:r>
      <w:r w:rsidRPr="00DE6F97">
        <w:rPr>
          <w:rFonts w:ascii="PT Astra Serif" w:hAnsi="PT Astra Serif" w:cs="PT Astra Serif"/>
          <w:sz w:val="28"/>
          <w:szCs w:val="28"/>
        </w:rPr>
        <w:t xml:space="preserve">администрации Романовского муниципального района Саратовской области </w:t>
      </w:r>
      <w:r w:rsidRPr="009453D6">
        <w:rPr>
          <w:rFonts w:ascii="Times New Roman" w:hAnsi="Times New Roman"/>
          <w:noProof/>
          <w:sz w:val="28"/>
          <w:szCs w:val="28"/>
          <w:lang w:eastAsia="en-US"/>
        </w:rPr>
        <w:t>от 1</w:t>
      </w:r>
      <w:r>
        <w:rPr>
          <w:rFonts w:ascii="Times New Roman" w:hAnsi="Times New Roman"/>
          <w:noProof/>
          <w:sz w:val="28"/>
          <w:szCs w:val="28"/>
          <w:lang w:eastAsia="en-US"/>
        </w:rPr>
        <w:t>5</w:t>
      </w:r>
      <w:r w:rsidRPr="009453D6">
        <w:rPr>
          <w:rFonts w:ascii="Times New Roman" w:hAnsi="Times New Roman"/>
          <w:noProof/>
          <w:sz w:val="28"/>
          <w:szCs w:val="28"/>
          <w:lang w:eastAsia="en-US"/>
        </w:rPr>
        <w:t>.05.2025 года № 3</w:t>
      </w:r>
      <w:r>
        <w:rPr>
          <w:rFonts w:ascii="Times New Roman" w:hAnsi="Times New Roman"/>
          <w:noProof/>
          <w:sz w:val="28"/>
          <w:szCs w:val="28"/>
          <w:lang w:eastAsia="en-US"/>
        </w:rPr>
        <w:t>22 «</w:t>
      </w:r>
      <w:r w:rsidRPr="005816FE">
        <w:rPr>
          <w:rFonts w:ascii="PT Astra Serif" w:hAnsi="PT Astra Serif" w:cs="PT Astra Serif"/>
          <w:sz w:val="28"/>
          <w:szCs w:val="28"/>
        </w:rPr>
        <w:t>О дополнительных мерах поддержки лиц, поступивших на военную службу по контракту для участия в специальной военной операции и (или)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и членов их семей</w:t>
      </w:r>
      <w:r>
        <w:rPr>
          <w:rFonts w:ascii="PT Astra Serif" w:hAnsi="PT Astra Serif" w:cs="PT Astra Serif"/>
          <w:sz w:val="28"/>
          <w:szCs w:val="28"/>
        </w:rPr>
        <w:t>»;</w:t>
      </w:r>
    </w:p>
    <w:p w14:paraId="318C0A95" w14:textId="3FBE0263" w:rsidR="005816FE" w:rsidRPr="005816FE" w:rsidRDefault="005816FE" w:rsidP="00754C63">
      <w:pPr>
        <w:tabs>
          <w:tab w:val="left" w:pos="851"/>
        </w:tabs>
        <w:spacing w:after="0" w:line="240" w:lineRule="auto"/>
        <w:ind w:right="23" w:firstLine="851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-</w:t>
      </w:r>
      <w:r w:rsidRPr="005816FE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постановление </w:t>
      </w:r>
      <w:r w:rsidRPr="00DE6F97">
        <w:rPr>
          <w:rFonts w:ascii="PT Astra Serif" w:hAnsi="PT Astra Serif" w:cs="PT Astra Serif"/>
          <w:sz w:val="28"/>
          <w:szCs w:val="28"/>
        </w:rPr>
        <w:t xml:space="preserve">администрации Романовского муниципального района Саратовской области </w:t>
      </w:r>
      <w:r w:rsidRPr="00B96D2C">
        <w:rPr>
          <w:rFonts w:ascii="Times New Roman" w:hAnsi="Times New Roman"/>
          <w:noProof/>
          <w:sz w:val="28"/>
          <w:szCs w:val="28"/>
        </w:rPr>
        <w:t xml:space="preserve">от </w:t>
      </w:r>
      <w:r w:rsidRPr="001015E4">
        <w:rPr>
          <w:rFonts w:ascii="Times New Roman" w:hAnsi="Times New Roman"/>
          <w:noProof/>
          <w:sz w:val="28"/>
          <w:szCs w:val="28"/>
        </w:rPr>
        <w:t>26</w:t>
      </w:r>
      <w:r w:rsidRPr="00B96D2C">
        <w:rPr>
          <w:rFonts w:ascii="Times New Roman" w:hAnsi="Times New Roman"/>
          <w:noProof/>
          <w:sz w:val="28"/>
          <w:szCs w:val="28"/>
        </w:rPr>
        <w:t>.05.2025 года № 3</w:t>
      </w:r>
      <w:r w:rsidRPr="001015E4">
        <w:rPr>
          <w:rFonts w:ascii="Times New Roman" w:hAnsi="Times New Roman"/>
          <w:noProof/>
          <w:sz w:val="28"/>
          <w:szCs w:val="28"/>
        </w:rPr>
        <w:t>3</w:t>
      </w:r>
      <w:r w:rsidRPr="00B96D2C">
        <w:rPr>
          <w:rFonts w:ascii="Times New Roman" w:hAnsi="Times New Roman"/>
          <w:noProof/>
          <w:sz w:val="28"/>
          <w:szCs w:val="28"/>
        </w:rPr>
        <w:t>9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5816FE">
        <w:rPr>
          <w:rFonts w:ascii="PT Astra Serif" w:hAnsi="PT Astra Serif" w:cs="PT Astra Serif"/>
          <w:sz w:val="28"/>
          <w:szCs w:val="28"/>
        </w:rPr>
        <w:t>«О внесении изменений в</w:t>
      </w:r>
      <w:r w:rsidR="00754C63" w:rsidRPr="00754C63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по</w:t>
      </w:r>
      <w:r w:rsidRPr="005816FE">
        <w:rPr>
          <w:rFonts w:ascii="PT Astra Serif" w:hAnsi="PT Astra Serif" w:cs="PT Astra Serif"/>
          <w:sz w:val="28"/>
          <w:szCs w:val="28"/>
        </w:rPr>
        <w:t>становление администрации</w:t>
      </w:r>
      <w:r w:rsidR="00754C63" w:rsidRPr="00754C63">
        <w:rPr>
          <w:rFonts w:ascii="PT Astra Serif" w:hAnsi="PT Astra Serif" w:cs="PT Astra Serif"/>
          <w:sz w:val="28"/>
          <w:szCs w:val="28"/>
        </w:rPr>
        <w:t xml:space="preserve"> </w:t>
      </w:r>
      <w:r w:rsidRPr="005816FE">
        <w:rPr>
          <w:rFonts w:ascii="PT Astra Serif" w:hAnsi="PT Astra Serif" w:cs="PT Astra Serif"/>
          <w:sz w:val="28"/>
          <w:szCs w:val="28"/>
        </w:rPr>
        <w:t>Романовского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5816FE">
        <w:rPr>
          <w:rFonts w:ascii="PT Astra Serif" w:hAnsi="PT Astra Serif" w:cs="PT Astra Serif"/>
          <w:sz w:val="28"/>
          <w:szCs w:val="28"/>
        </w:rPr>
        <w:t>муниципального района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5816FE">
        <w:rPr>
          <w:rFonts w:ascii="PT Astra Serif" w:hAnsi="PT Astra Serif" w:cs="PT Astra Serif"/>
          <w:sz w:val="28"/>
          <w:szCs w:val="28"/>
        </w:rPr>
        <w:t>Саратовской области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hyperlink r:id="rId13" w:history="1">
        <w:r w:rsidRPr="005816FE">
          <w:rPr>
            <w:rFonts w:ascii="Times New Roman" w:hAnsi="Times New Roman"/>
            <w:noProof/>
            <w:sz w:val="28"/>
            <w:szCs w:val="28"/>
          </w:rPr>
          <w:t>от 15.05.2025 года  № 322</w:t>
        </w:r>
      </w:hyperlink>
      <w:r>
        <w:rPr>
          <w:rFonts w:ascii="Times New Roman" w:hAnsi="Times New Roman"/>
          <w:noProof/>
          <w:sz w:val="28"/>
          <w:szCs w:val="28"/>
        </w:rPr>
        <w:t>».</w:t>
      </w:r>
      <w:r w:rsidRPr="005816FE">
        <w:rPr>
          <w:rFonts w:ascii="Times New Roman" w:hAnsi="Times New Roman"/>
          <w:noProof/>
          <w:sz w:val="28"/>
          <w:szCs w:val="28"/>
        </w:rPr>
        <w:t xml:space="preserve">  </w:t>
      </w:r>
    </w:p>
    <w:p w14:paraId="647EB358" w14:textId="1EF18F31" w:rsidR="00A80BE6" w:rsidRPr="00A80BE6" w:rsidRDefault="00754C63" w:rsidP="00754C6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4C63">
        <w:rPr>
          <w:rFonts w:ascii="PT Astra Serif" w:hAnsi="PT Astra Serif" w:cs="PT Astra Serif"/>
          <w:sz w:val="28"/>
          <w:szCs w:val="28"/>
        </w:rPr>
        <w:t>1</w:t>
      </w:r>
      <w:r w:rsidR="005816FE">
        <w:rPr>
          <w:rFonts w:ascii="PT Astra Serif" w:hAnsi="PT Astra Serif" w:cs="PT Astra Serif"/>
          <w:sz w:val="28"/>
          <w:szCs w:val="28"/>
        </w:rPr>
        <w:t>2</w:t>
      </w:r>
      <w:r w:rsidR="00A80BE6" w:rsidRPr="00A80BE6">
        <w:rPr>
          <w:rFonts w:ascii="Times New Roman" w:hAnsi="Times New Roman" w:cs="Times New Roman"/>
          <w:color w:val="000000"/>
          <w:sz w:val="28"/>
          <w:szCs w:val="28"/>
        </w:rPr>
        <w:t>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6BB3202A" w14:textId="659B7414" w:rsidR="002D4017" w:rsidRPr="00035E49" w:rsidRDefault="005816FE" w:rsidP="00754C63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A80BE6" w:rsidRPr="00A80B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70494" w:rsidRPr="00A80BE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B70494">
        <w:rPr>
          <w:rFonts w:ascii="Times New Roman" w:hAnsi="Times New Roman" w:cs="Times New Roman"/>
          <w:color w:val="000000"/>
          <w:sz w:val="28"/>
          <w:szCs w:val="28"/>
        </w:rPr>
        <w:t xml:space="preserve">первого заместителя главы </w:t>
      </w:r>
      <w:r w:rsidR="00B70494" w:rsidRPr="00A80BE6">
        <w:rPr>
          <w:rFonts w:ascii="Times New Roman" w:hAnsi="Times New Roman" w:cs="Times New Roman"/>
          <w:color w:val="000000"/>
          <w:sz w:val="28"/>
          <w:szCs w:val="28"/>
        </w:rPr>
        <w:t>администрации Романовского муниципального района</w:t>
      </w:r>
      <w:r w:rsidR="00B70494">
        <w:rPr>
          <w:rFonts w:ascii="Times New Roman" w:hAnsi="Times New Roman" w:cs="Times New Roman"/>
          <w:color w:val="000000"/>
          <w:sz w:val="28"/>
          <w:szCs w:val="28"/>
        </w:rPr>
        <w:t xml:space="preserve"> Рябинину Н.П.</w:t>
      </w:r>
    </w:p>
    <w:p w14:paraId="51E5EC5C" w14:textId="77777777" w:rsidR="00541DC9" w:rsidRDefault="00541DC9" w:rsidP="005D318A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CA95E0F" w14:textId="77777777" w:rsidR="00541DC9" w:rsidRDefault="00541DC9" w:rsidP="005D318A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BB322BC" w14:textId="77777777" w:rsidR="00754C63" w:rsidRDefault="00121F7F" w:rsidP="005D318A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</w:t>
      </w:r>
    </w:p>
    <w:p w14:paraId="088A6116" w14:textId="08B3ECCA" w:rsidR="008E6F68" w:rsidRDefault="006607D2" w:rsidP="005D318A">
      <w:pPr>
        <w:spacing w:after="0" w:line="240" w:lineRule="auto"/>
        <w:ind w:right="283" w:firstLine="567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района                                </w:t>
      </w:r>
      <w:r w:rsidR="00754C63" w:rsidRPr="00D71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  <w:proofErr w:type="spellStart"/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А.И.Щербаков</w:t>
      </w:r>
      <w:proofErr w:type="spellEnd"/>
    </w:p>
    <w:sectPr w:rsidR="008E6F68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5D7CA5"/>
    <w:multiLevelType w:val="multilevel"/>
    <w:tmpl w:val="2DAC9D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" w15:restartNumberingAfterBreak="0">
    <w:nsid w:val="16920D40"/>
    <w:multiLevelType w:val="multilevel"/>
    <w:tmpl w:val="157A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0B591C"/>
    <w:multiLevelType w:val="multilevel"/>
    <w:tmpl w:val="7EE4614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975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color w:val="000000"/>
      </w:rPr>
    </w:lvl>
  </w:abstractNum>
  <w:abstractNum w:abstractNumId="7" w15:restartNumberingAfterBreak="0">
    <w:nsid w:val="42D22535"/>
    <w:multiLevelType w:val="multilevel"/>
    <w:tmpl w:val="13F2A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032442"/>
    <w:multiLevelType w:val="multilevel"/>
    <w:tmpl w:val="5156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6F7288"/>
    <w:multiLevelType w:val="hybridMultilevel"/>
    <w:tmpl w:val="0AE66BF6"/>
    <w:lvl w:ilvl="0" w:tplc="8EA620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F4B4CCE"/>
    <w:multiLevelType w:val="multilevel"/>
    <w:tmpl w:val="8466D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C15056"/>
    <w:multiLevelType w:val="multilevel"/>
    <w:tmpl w:val="868298B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6662E"/>
    <w:multiLevelType w:val="multilevel"/>
    <w:tmpl w:val="6AF844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16"/>
  </w:num>
  <w:num w:numId="8">
    <w:abstractNumId w:val="9"/>
  </w:num>
  <w:num w:numId="9">
    <w:abstractNumId w:val="11"/>
  </w:num>
  <w:num w:numId="10">
    <w:abstractNumId w:val="2"/>
  </w:num>
  <w:num w:numId="11">
    <w:abstractNumId w:val="4"/>
  </w:num>
  <w:num w:numId="12">
    <w:abstractNumId w:val="12"/>
  </w:num>
  <w:num w:numId="13">
    <w:abstractNumId w:val="7"/>
  </w:num>
  <w:num w:numId="14">
    <w:abstractNumId w:val="15"/>
  </w:num>
  <w:num w:numId="15">
    <w:abstractNumId w:val="6"/>
  </w:num>
  <w:num w:numId="16">
    <w:abstractNumId w:val="5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16D8D"/>
    <w:rsid w:val="000256BE"/>
    <w:rsid w:val="00032014"/>
    <w:rsid w:val="00035E49"/>
    <w:rsid w:val="00036D72"/>
    <w:rsid w:val="00042B5A"/>
    <w:rsid w:val="000444F2"/>
    <w:rsid w:val="000602D2"/>
    <w:rsid w:val="00064C36"/>
    <w:rsid w:val="0006705A"/>
    <w:rsid w:val="0007141B"/>
    <w:rsid w:val="00073DBE"/>
    <w:rsid w:val="00073ED5"/>
    <w:rsid w:val="00077E94"/>
    <w:rsid w:val="000905DB"/>
    <w:rsid w:val="000941DB"/>
    <w:rsid w:val="000A4CCC"/>
    <w:rsid w:val="000B7BEC"/>
    <w:rsid w:val="000D479F"/>
    <w:rsid w:val="000E313E"/>
    <w:rsid w:val="000E620D"/>
    <w:rsid w:val="000E643E"/>
    <w:rsid w:val="00121F7F"/>
    <w:rsid w:val="001247BF"/>
    <w:rsid w:val="00127D98"/>
    <w:rsid w:val="00130383"/>
    <w:rsid w:val="00133804"/>
    <w:rsid w:val="00134E1D"/>
    <w:rsid w:val="00136B1D"/>
    <w:rsid w:val="00143C31"/>
    <w:rsid w:val="00144D2B"/>
    <w:rsid w:val="0014787F"/>
    <w:rsid w:val="0015565D"/>
    <w:rsid w:val="00156E25"/>
    <w:rsid w:val="00183D47"/>
    <w:rsid w:val="00197660"/>
    <w:rsid w:val="001B1118"/>
    <w:rsid w:val="001B471C"/>
    <w:rsid w:val="001B6848"/>
    <w:rsid w:val="001C106D"/>
    <w:rsid w:val="001D0C58"/>
    <w:rsid w:val="001D741A"/>
    <w:rsid w:val="001E240A"/>
    <w:rsid w:val="001E3D5D"/>
    <w:rsid w:val="001E4D29"/>
    <w:rsid w:val="001F194A"/>
    <w:rsid w:val="001F6223"/>
    <w:rsid w:val="00200A9B"/>
    <w:rsid w:val="0020581F"/>
    <w:rsid w:val="00212E25"/>
    <w:rsid w:val="00220898"/>
    <w:rsid w:val="00227B8E"/>
    <w:rsid w:val="00230E34"/>
    <w:rsid w:val="00235C0A"/>
    <w:rsid w:val="00246215"/>
    <w:rsid w:val="0025014A"/>
    <w:rsid w:val="00252015"/>
    <w:rsid w:val="002628CA"/>
    <w:rsid w:val="00267CA7"/>
    <w:rsid w:val="0028381C"/>
    <w:rsid w:val="0028576F"/>
    <w:rsid w:val="00291B7B"/>
    <w:rsid w:val="00292449"/>
    <w:rsid w:val="002948D4"/>
    <w:rsid w:val="00295D30"/>
    <w:rsid w:val="002A156D"/>
    <w:rsid w:val="002A5E31"/>
    <w:rsid w:val="002B3404"/>
    <w:rsid w:val="002C47D8"/>
    <w:rsid w:val="002C6927"/>
    <w:rsid w:val="002D4017"/>
    <w:rsid w:val="002D486C"/>
    <w:rsid w:val="002E2DFC"/>
    <w:rsid w:val="002E6AA9"/>
    <w:rsid w:val="00301E57"/>
    <w:rsid w:val="00304417"/>
    <w:rsid w:val="003103DE"/>
    <w:rsid w:val="00314197"/>
    <w:rsid w:val="00325417"/>
    <w:rsid w:val="003363E1"/>
    <w:rsid w:val="003365DC"/>
    <w:rsid w:val="003378C5"/>
    <w:rsid w:val="003424DB"/>
    <w:rsid w:val="00347D5B"/>
    <w:rsid w:val="00351B9C"/>
    <w:rsid w:val="00356506"/>
    <w:rsid w:val="003600A7"/>
    <w:rsid w:val="003629DC"/>
    <w:rsid w:val="00363219"/>
    <w:rsid w:val="00371786"/>
    <w:rsid w:val="003760F0"/>
    <w:rsid w:val="0038709E"/>
    <w:rsid w:val="003970AA"/>
    <w:rsid w:val="003A0D31"/>
    <w:rsid w:val="003E5241"/>
    <w:rsid w:val="00435134"/>
    <w:rsid w:val="00436FB4"/>
    <w:rsid w:val="0044084A"/>
    <w:rsid w:val="00441854"/>
    <w:rsid w:val="0044232F"/>
    <w:rsid w:val="004474CF"/>
    <w:rsid w:val="0045692A"/>
    <w:rsid w:val="004740B7"/>
    <w:rsid w:val="00482EEE"/>
    <w:rsid w:val="00483C7F"/>
    <w:rsid w:val="00497108"/>
    <w:rsid w:val="004A2754"/>
    <w:rsid w:val="004A55E7"/>
    <w:rsid w:val="004B15A6"/>
    <w:rsid w:val="004C5421"/>
    <w:rsid w:val="004F292F"/>
    <w:rsid w:val="00506F9C"/>
    <w:rsid w:val="005100DE"/>
    <w:rsid w:val="00514CE3"/>
    <w:rsid w:val="00515293"/>
    <w:rsid w:val="0052274C"/>
    <w:rsid w:val="005252F3"/>
    <w:rsid w:val="0052768F"/>
    <w:rsid w:val="00533D5A"/>
    <w:rsid w:val="00541054"/>
    <w:rsid w:val="00541DC9"/>
    <w:rsid w:val="005446F9"/>
    <w:rsid w:val="0055230D"/>
    <w:rsid w:val="0055389C"/>
    <w:rsid w:val="00567EE2"/>
    <w:rsid w:val="005769FA"/>
    <w:rsid w:val="005816FE"/>
    <w:rsid w:val="005827EB"/>
    <w:rsid w:val="0059584E"/>
    <w:rsid w:val="00595FB1"/>
    <w:rsid w:val="005A5494"/>
    <w:rsid w:val="005D096E"/>
    <w:rsid w:val="005D318A"/>
    <w:rsid w:val="005D43F4"/>
    <w:rsid w:val="005D5760"/>
    <w:rsid w:val="005D7A24"/>
    <w:rsid w:val="005E6D92"/>
    <w:rsid w:val="005F5E86"/>
    <w:rsid w:val="00601494"/>
    <w:rsid w:val="006069C1"/>
    <w:rsid w:val="006319CB"/>
    <w:rsid w:val="006544B1"/>
    <w:rsid w:val="006607D2"/>
    <w:rsid w:val="006625C5"/>
    <w:rsid w:val="006634E6"/>
    <w:rsid w:val="0068388C"/>
    <w:rsid w:val="006858EF"/>
    <w:rsid w:val="00693DEE"/>
    <w:rsid w:val="006A0DC3"/>
    <w:rsid w:val="006E3A0D"/>
    <w:rsid w:val="006F5CEB"/>
    <w:rsid w:val="006F69E5"/>
    <w:rsid w:val="006F70DC"/>
    <w:rsid w:val="00703F97"/>
    <w:rsid w:val="00707840"/>
    <w:rsid w:val="00710FD0"/>
    <w:rsid w:val="007273A2"/>
    <w:rsid w:val="00736EE7"/>
    <w:rsid w:val="007436A8"/>
    <w:rsid w:val="00751CEA"/>
    <w:rsid w:val="00754C63"/>
    <w:rsid w:val="00756D00"/>
    <w:rsid w:val="007659FC"/>
    <w:rsid w:val="00766206"/>
    <w:rsid w:val="007678B5"/>
    <w:rsid w:val="00771992"/>
    <w:rsid w:val="00772FC6"/>
    <w:rsid w:val="00773686"/>
    <w:rsid w:val="00783D7B"/>
    <w:rsid w:val="007927D9"/>
    <w:rsid w:val="00794854"/>
    <w:rsid w:val="007959C7"/>
    <w:rsid w:val="007A1959"/>
    <w:rsid w:val="007B3514"/>
    <w:rsid w:val="007B7AC1"/>
    <w:rsid w:val="007B7B71"/>
    <w:rsid w:val="007C0097"/>
    <w:rsid w:val="007C3AF0"/>
    <w:rsid w:val="007D1F79"/>
    <w:rsid w:val="007F32B1"/>
    <w:rsid w:val="00812D0F"/>
    <w:rsid w:val="00814ABA"/>
    <w:rsid w:val="00831442"/>
    <w:rsid w:val="0083347A"/>
    <w:rsid w:val="00834561"/>
    <w:rsid w:val="00852181"/>
    <w:rsid w:val="00857C38"/>
    <w:rsid w:val="00866238"/>
    <w:rsid w:val="0086702C"/>
    <w:rsid w:val="00867597"/>
    <w:rsid w:val="0087100B"/>
    <w:rsid w:val="00880367"/>
    <w:rsid w:val="00880F89"/>
    <w:rsid w:val="008872F6"/>
    <w:rsid w:val="0089033D"/>
    <w:rsid w:val="008A395A"/>
    <w:rsid w:val="008A7D14"/>
    <w:rsid w:val="008B572E"/>
    <w:rsid w:val="008D19D0"/>
    <w:rsid w:val="008D50AE"/>
    <w:rsid w:val="008D7549"/>
    <w:rsid w:val="008E3F70"/>
    <w:rsid w:val="008E66F2"/>
    <w:rsid w:val="008E6F68"/>
    <w:rsid w:val="008F462D"/>
    <w:rsid w:val="00900C23"/>
    <w:rsid w:val="0090475E"/>
    <w:rsid w:val="009072DE"/>
    <w:rsid w:val="00913A3C"/>
    <w:rsid w:val="00913B03"/>
    <w:rsid w:val="009147EC"/>
    <w:rsid w:val="00915FC0"/>
    <w:rsid w:val="0092410E"/>
    <w:rsid w:val="0093617D"/>
    <w:rsid w:val="00943036"/>
    <w:rsid w:val="009559B6"/>
    <w:rsid w:val="00964A50"/>
    <w:rsid w:val="00971413"/>
    <w:rsid w:val="0099682C"/>
    <w:rsid w:val="009A108E"/>
    <w:rsid w:val="009A262C"/>
    <w:rsid w:val="009B0162"/>
    <w:rsid w:val="009D51D6"/>
    <w:rsid w:val="009E20D3"/>
    <w:rsid w:val="009E2D78"/>
    <w:rsid w:val="009E4B59"/>
    <w:rsid w:val="009E5642"/>
    <w:rsid w:val="009F00E2"/>
    <w:rsid w:val="00A05709"/>
    <w:rsid w:val="00A05D19"/>
    <w:rsid w:val="00A10E43"/>
    <w:rsid w:val="00A11556"/>
    <w:rsid w:val="00A11991"/>
    <w:rsid w:val="00A33B39"/>
    <w:rsid w:val="00A43435"/>
    <w:rsid w:val="00A468BB"/>
    <w:rsid w:val="00A526D3"/>
    <w:rsid w:val="00A55C72"/>
    <w:rsid w:val="00A57ADA"/>
    <w:rsid w:val="00A80866"/>
    <w:rsid w:val="00A80BE6"/>
    <w:rsid w:val="00AA2D7C"/>
    <w:rsid w:val="00AA41EB"/>
    <w:rsid w:val="00AA520A"/>
    <w:rsid w:val="00AB39EC"/>
    <w:rsid w:val="00AB5AF3"/>
    <w:rsid w:val="00AD44B7"/>
    <w:rsid w:val="00AF3549"/>
    <w:rsid w:val="00B00A39"/>
    <w:rsid w:val="00B054A5"/>
    <w:rsid w:val="00B134D1"/>
    <w:rsid w:val="00B13E4F"/>
    <w:rsid w:val="00B2504F"/>
    <w:rsid w:val="00B30661"/>
    <w:rsid w:val="00B60EDD"/>
    <w:rsid w:val="00B63985"/>
    <w:rsid w:val="00B67827"/>
    <w:rsid w:val="00B67E2B"/>
    <w:rsid w:val="00B70494"/>
    <w:rsid w:val="00B73C94"/>
    <w:rsid w:val="00B73CF7"/>
    <w:rsid w:val="00B756D9"/>
    <w:rsid w:val="00B7610C"/>
    <w:rsid w:val="00B86436"/>
    <w:rsid w:val="00B946A0"/>
    <w:rsid w:val="00BA6FF8"/>
    <w:rsid w:val="00BB1E7D"/>
    <w:rsid w:val="00BC0C78"/>
    <w:rsid w:val="00BC157F"/>
    <w:rsid w:val="00BC3AC9"/>
    <w:rsid w:val="00BC56F2"/>
    <w:rsid w:val="00BC7948"/>
    <w:rsid w:val="00BE3992"/>
    <w:rsid w:val="00BE5810"/>
    <w:rsid w:val="00BE763A"/>
    <w:rsid w:val="00BE7B0E"/>
    <w:rsid w:val="00BF1F38"/>
    <w:rsid w:val="00BF3D07"/>
    <w:rsid w:val="00BF7F24"/>
    <w:rsid w:val="00C12010"/>
    <w:rsid w:val="00C12DDC"/>
    <w:rsid w:val="00C2331F"/>
    <w:rsid w:val="00C24788"/>
    <w:rsid w:val="00C32312"/>
    <w:rsid w:val="00C34070"/>
    <w:rsid w:val="00C35489"/>
    <w:rsid w:val="00C4237B"/>
    <w:rsid w:val="00C650E5"/>
    <w:rsid w:val="00C66683"/>
    <w:rsid w:val="00C66839"/>
    <w:rsid w:val="00C712AD"/>
    <w:rsid w:val="00C7182B"/>
    <w:rsid w:val="00C75668"/>
    <w:rsid w:val="00C924E0"/>
    <w:rsid w:val="00CB1CDB"/>
    <w:rsid w:val="00CB45BE"/>
    <w:rsid w:val="00CB7DC4"/>
    <w:rsid w:val="00CC6B8B"/>
    <w:rsid w:val="00CD722E"/>
    <w:rsid w:val="00CE2627"/>
    <w:rsid w:val="00CE687A"/>
    <w:rsid w:val="00CF0C89"/>
    <w:rsid w:val="00CF266F"/>
    <w:rsid w:val="00CF3031"/>
    <w:rsid w:val="00CF4739"/>
    <w:rsid w:val="00CF57CD"/>
    <w:rsid w:val="00CF6597"/>
    <w:rsid w:val="00D128EA"/>
    <w:rsid w:val="00D166B2"/>
    <w:rsid w:val="00D27F72"/>
    <w:rsid w:val="00D429A1"/>
    <w:rsid w:val="00D435BF"/>
    <w:rsid w:val="00D4372C"/>
    <w:rsid w:val="00D64EF0"/>
    <w:rsid w:val="00D71F41"/>
    <w:rsid w:val="00D73D00"/>
    <w:rsid w:val="00D8478A"/>
    <w:rsid w:val="00D93F86"/>
    <w:rsid w:val="00D969CF"/>
    <w:rsid w:val="00DA3C37"/>
    <w:rsid w:val="00DA40A5"/>
    <w:rsid w:val="00DA62D6"/>
    <w:rsid w:val="00DC42CB"/>
    <w:rsid w:val="00DC5C56"/>
    <w:rsid w:val="00DD246B"/>
    <w:rsid w:val="00DE1310"/>
    <w:rsid w:val="00DE1B26"/>
    <w:rsid w:val="00DE1EC9"/>
    <w:rsid w:val="00DE2668"/>
    <w:rsid w:val="00DE6F97"/>
    <w:rsid w:val="00DF0F9C"/>
    <w:rsid w:val="00E32DAD"/>
    <w:rsid w:val="00E37980"/>
    <w:rsid w:val="00E37A35"/>
    <w:rsid w:val="00E44123"/>
    <w:rsid w:val="00E46970"/>
    <w:rsid w:val="00E57390"/>
    <w:rsid w:val="00E577C2"/>
    <w:rsid w:val="00E63EAE"/>
    <w:rsid w:val="00E669D4"/>
    <w:rsid w:val="00E70ECD"/>
    <w:rsid w:val="00E722AD"/>
    <w:rsid w:val="00E87143"/>
    <w:rsid w:val="00E93931"/>
    <w:rsid w:val="00E95D18"/>
    <w:rsid w:val="00EA1ACF"/>
    <w:rsid w:val="00EA1D36"/>
    <w:rsid w:val="00EB1B91"/>
    <w:rsid w:val="00EC68B9"/>
    <w:rsid w:val="00ED300A"/>
    <w:rsid w:val="00ED3352"/>
    <w:rsid w:val="00EE03BA"/>
    <w:rsid w:val="00EF2D57"/>
    <w:rsid w:val="00EF3915"/>
    <w:rsid w:val="00EF71F7"/>
    <w:rsid w:val="00F0431B"/>
    <w:rsid w:val="00F1372A"/>
    <w:rsid w:val="00F168F5"/>
    <w:rsid w:val="00F16A1F"/>
    <w:rsid w:val="00F21D18"/>
    <w:rsid w:val="00F262E0"/>
    <w:rsid w:val="00F433C4"/>
    <w:rsid w:val="00F654B2"/>
    <w:rsid w:val="00F67EF6"/>
    <w:rsid w:val="00F70B03"/>
    <w:rsid w:val="00F76917"/>
    <w:rsid w:val="00FA0F2F"/>
    <w:rsid w:val="00FA263A"/>
    <w:rsid w:val="00FA56F5"/>
    <w:rsid w:val="00FA5FA7"/>
    <w:rsid w:val="00FD087E"/>
    <w:rsid w:val="00FD2B26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2C69"/>
  <w15:docId w15:val="{AE6E269E-199A-4ADD-B1D6-3BB343FF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3760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3">
    <w:name w:val="No Spacing"/>
    <w:link w:val="a4"/>
    <w:uiPriority w:val="1"/>
    <w:qFormat/>
    <w:rsid w:val="0015565D"/>
    <w:pPr>
      <w:spacing w:after="0" w:line="240" w:lineRule="auto"/>
    </w:pPr>
  </w:style>
  <w:style w:type="table" w:styleId="a5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7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Web)1"/>
    <w:basedOn w:val="a"/>
    <w:uiPriority w:val="99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uiPriority w:val="22"/>
    <w:qFormat/>
    <w:rsid w:val="0099682C"/>
    <w:rPr>
      <w:b/>
      <w:bCs/>
      <w:color w:val="000000"/>
    </w:rPr>
  </w:style>
  <w:style w:type="paragraph" w:styleId="a9">
    <w:name w:val="Title"/>
    <w:basedOn w:val="a"/>
    <w:link w:val="aa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Заголовок Знак"/>
    <w:basedOn w:val="a0"/>
    <w:link w:val="a9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ody Text Indent"/>
    <w:basedOn w:val="a"/>
    <w:link w:val="ac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d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e">
    <w:name w:val="header"/>
    <w:basedOn w:val="a"/>
    <w:link w:val="af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">
    <w:name w:val="Верхний колонтитул Знак"/>
    <w:basedOn w:val="a0"/>
    <w:link w:val="ae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D429A1"/>
    <w:rPr>
      <w:color w:val="106BBE"/>
    </w:rPr>
  </w:style>
  <w:style w:type="paragraph" w:styleId="af3">
    <w:name w:val="Body Text"/>
    <w:basedOn w:val="a"/>
    <w:link w:val="af4"/>
    <w:uiPriority w:val="99"/>
    <w:semiHidden/>
    <w:unhideWhenUsed/>
    <w:rsid w:val="008A7D1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8A7D14"/>
  </w:style>
  <w:style w:type="paragraph" w:customStyle="1" w:styleId="af5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ConsPlusTitle">
    <w:name w:val="ConsPlusTitle"/>
    <w:rsid w:val="00036D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link w:val="ConsPlusNormal0"/>
    <w:qFormat/>
    <w:rsid w:val="00036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2">
    <w:name w:val="Гиперссылка1"/>
    <w:basedOn w:val="a0"/>
    <w:rsid w:val="00BC0C78"/>
  </w:style>
  <w:style w:type="paragraph" w:customStyle="1" w:styleId="consplusnonformat0">
    <w:name w:val="consplusnonformat"/>
    <w:basedOn w:val="a"/>
    <w:rsid w:val="00F1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21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ижний колонтитул1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Hyperlink"/>
    <w:uiPriority w:val="99"/>
    <w:unhideWhenUsed/>
    <w:rsid w:val="006F70DC"/>
    <w:rPr>
      <w:color w:val="0000FF"/>
      <w:u w:val="single"/>
    </w:rPr>
  </w:style>
  <w:style w:type="paragraph" w:customStyle="1" w:styleId="s1">
    <w:name w:val="s_1"/>
    <w:basedOn w:val="a"/>
    <w:rsid w:val="005D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3760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4">
    <w:name w:val="Без интервала Знак"/>
    <w:link w:val="a3"/>
    <w:uiPriority w:val="1"/>
    <w:rsid w:val="00CE687A"/>
  </w:style>
  <w:style w:type="character" w:customStyle="1" w:styleId="ConsPlusNormal0">
    <w:name w:val="ConsPlusNormal Знак"/>
    <w:link w:val="ConsPlusNormal"/>
    <w:qFormat/>
    <w:locked/>
    <w:rsid w:val="006607D2"/>
    <w:rPr>
      <w:rFonts w:ascii="Calibri" w:eastAsia="Times New Roman" w:hAnsi="Calibri" w:cs="Calibri"/>
      <w:szCs w:val="20"/>
    </w:rPr>
  </w:style>
  <w:style w:type="character" w:customStyle="1" w:styleId="af7">
    <w:name w:val="Другое_"/>
    <w:link w:val="af8"/>
    <w:rsid w:val="006607D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6607D2"/>
    <w:pPr>
      <w:widowControl w:val="0"/>
      <w:spacing w:after="0" w:line="259" w:lineRule="auto"/>
      <w:ind w:firstLine="400"/>
    </w:pPr>
    <w:rPr>
      <w:rFonts w:ascii="Times New Roman" w:eastAsia="Times New Roman" w:hAnsi="Times New Roman"/>
    </w:rPr>
  </w:style>
  <w:style w:type="character" w:customStyle="1" w:styleId="23">
    <w:name w:val="Основной текст (2)_"/>
    <w:basedOn w:val="a0"/>
    <w:link w:val="24"/>
    <w:rsid w:val="00FD08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D087E"/>
    <w:pPr>
      <w:widowControl w:val="0"/>
      <w:shd w:val="clear" w:color="auto" w:fill="FFFFFF"/>
      <w:spacing w:before="200" w:after="98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22">
    <w:name w:val="s_22"/>
    <w:basedOn w:val="a"/>
    <w:rsid w:val="005D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7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2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3686&amp;dst=616" TargetMode="External"/><Relationship Id="rId13" Type="http://schemas.openxmlformats.org/officeDocument/2006/relationships/hyperlink" Target="file:///C:\Users\user\HtmlPreviews\a9986ccd-e4f4-471e-b16d-c7f77d35e038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26999" TargetMode="External"/><Relationship Id="rId12" Type="http://schemas.openxmlformats.org/officeDocument/2006/relationships/hyperlink" Target="file:///C:\Users\user\HtmlPreviews\7477e167-e7f1-4491-90b5-504a17fcc78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file:///C:\Users\user\HtmlPreviews\c86bc522-fd61-4ca7-93d5-086ebc65dff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user\Downloads\8ebb7d3b-494f-477c-931a-7c1f76eae861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HtmlPreviews\8ebb7d3b-494f-477c-931a-7c1f76eae8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1A0A0-DB5F-41B1-A6F8-E6D6BFBD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5804</Words>
  <Characters>33085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2025-07-14T11:08:00Z</cp:lastPrinted>
  <dcterms:created xsi:type="dcterms:W3CDTF">2025-07-14T07:19:00Z</dcterms:created>
  <dcterms:modified xsi:type="dcterms:W3CDTF">2025-07-14T11:09:00Z</dcterms:modified>
</cp:coreProperties>
</file>