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36" w:rsidRDefault="008A4F36" w:rsidP="008A4F36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F36" w:rsidRPr="008A4F36" w:rsidRDefault="008A4F36" w:rsidP="008A4F36">
      <w:pPr>
        <w:spacing w:after="12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8A4F36"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8A4F36" w:rsidRPr="008A4F36" w:rsidRDefault="008A4F36" w:rsidP="008A4F36">
      <w:pPr>
        <w:spacing w:after="12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A4F36"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:rsidR="008A4F36" w:rsidRPr="008A4F36" w:rsidRDefault="008A4F36" w:rsidP="008A4F36">
      <w:pPr>
        <w:spacing w:after="12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A4F36"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ПОСТАНОВЛЕНИЕ</w:t>
      </w:r>
    </w:p>
    <w:p w:rsidR="008A4F36" w:rsidRPr="008A4F36" w:rsidRDefault="008A4F36" w:rsidP="008A4F36">
      <w:pPr>
        <w:spacing w:after="12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8A4F36">
        <w:rPr>
          <w:rFonts w:ascii="Times New Roman" w:eastAsia="Calibri" w:hAnsi="Times New Roman" w:cs="Times New Roman"/>
          <w:noProof/>
          <w:sz w:val="28"/>
          <w:szCs w:val="28"/>
        </w:rPr>
        <w:t>от 2</w:t>
      </w:r>
      <w:r>
        <w:rPr>
          <w:rFonts w:ascii="Times New Roman" w:eastAsia="Calibri" w:hAnsi="Times New Roman" w:cs="Times New Roman"/>
          <w:noProof/>
          <w:sz w:val="28"/>
          <w:szCs w:val="28"/>
        </w:rPr>
        <w:t>8</w:t>
      </w:r>
      <w:r w:rsidRPr="008A4F36">
        <w:rPr>
          <w:rFonts w:ascii="Times New Roman" w:eastAsia="Calibri" w:hAnsi="Times New Roman" w:cs="Times New Roman"/>
          <w:noProof/>
          <w:sz w:val="28"/>
          <w:szCs w:val="28"/>
        </w:rPr>
        <w:t xml:space="preserve">.03.2023 года №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338</w:t>
      </w:r>
    </w:p>
    <w:p w:rsidR="008A4F36" w:rsidRDefault="008A4F36"/>
    <w:tbl>
      <w:tblPr>
        <w:tblW w:w="0" w:type="auto"/>
        <w:tblLook w:val="01E0" w:firstRow="1" w:lastRow="1" w:firstColumn="1" w:lastColumn="1" w:noHBand="0" w:noVBand="0"/>
      </w:tblPr>
      <w:tblGrid>
        <w:gridCol w:w="9005"/>
      </w:tblGrid>
      <w:tr w:rsidR="0027078A" w:rsidRPr="00073C7B" w:rsidTr="00BE24B0">
        <w:tc>
          <w:tcPr>
            <w:tcW w:w="9005" w:type="dxa"/>
            <w:hideMark/>
          </w:tcPr>
          <w:p w:rsidR="0063539C" w:rsidRPr="00991AB8" w:rsidRDefault="0027078A" w:rsidP="002707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5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1AB8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создании</w:t>
            </w:r>
            <w:r w:rsidR="00635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1AB8">
              <w:rPr>
                <w:rFonts w:ascii="Times New Roman" w:hAnsi="Times New Roman" w:cs="Times New Roman"/>
                <w:b/>
                <w:sz w:val="28"/>
                <w:szCs w:val="28"/>
              </w:rPr>
              <w:t>Экостанции</w:t>
            </w:r>
            <w:proofErr w:type="spellEnd"/>
          </w:p>
          <w:p w:rsidR="0027078A" w:rsidRPr="00073C7B" w:rsidRDefault="0027078A" w:rsidP="0027078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476" w:rsidRPr="008D351C" w:rsidRDefault="0027078A" w:rsidP="00FC2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351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19.04.2017 №176 «О стратегии экологической безопасности Российской Федерации на период до 2025 года», Методическими рекомендациями по созданию </w:t>
      </w:r>
      <w:proofErr w:type="spellStart"/>
      <w:r w:rsidRPr="008D351C">
        <w:rPr>
          <w:rFonts w:ascii="Times New Roman" w:hAnsi="Times New Roman" w:cs="Times New Roman"/>
          <w:sz w:val="28"/>
          <w:szCs w:val="28"/>
        </w:rPr>
        <w:t>Экостанций</w:t>
      </w:r>
      <w:proofErr w:type="spellEnd"/>
      <w:r w:rsidRPr="008D351C">
        <w:rPr>
          <w:rFonts w:ascii="Times New Roman" w:hAnsi="Times New Roman" w:cs="Times New Roman"/>
          <w:sz w:val="28"/>
          <w:szCs w:val="28"/>
        </w:rPr>
        <w:t xml:space="preserve">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 и с целью </w:t>
      </w:r>
      <w:r w:rsidR="00027CF2" w:rsidRPr="008D351C">
        <w:rPr>
          <w:rFonts w:ascii="Times New Roman" w:hAnsi="Times New Roman" w:cs="Times New Roman"/>
          <w:sz w:val="28"/>
          <w:szCs w:val="28"/>
        </w:rPr>
        <w:t xml:space="preserve"> повышения качества дополнительного </w:t>
      </w:r>
      <w:r w:rsidR="007575B8" w:rsidRPr="008D351C">
        <w:rPr>
          <w:rFonts w:ascii="Times New Roman" w:hAnsi="Times New Roman" w:cs="Times New Roman"/>
          <w:sz w:val="28"/>
          <w:szCs w:val="28"/>
        </w:rPr>
        <w:t xml:space="preserve">естественнонаучного </w:t>
      </w:r>
      <w:r w:rsidR="00DC0457" w:rsidRPr="008D351C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63539C">
        <w:rPr>
          <w:rFonts w:ascii="Times New Roman" w:hAnsi="Times New Roman" w:cs="Times New Roman"/>
          <w:sz w:val="28"/>
          <w:szCs w:val="28"/>
        </w:rPr>
        <w:t xml:space="preserve"> </w:t>
      </w:r>
      <w:r w:rsidR="008D351C" w:rsidRPr="008D351C">
        <w:rPr>
          <w:rFonts w:ascii="Times New Roman" w:hAnsi="Times New Roman" w:cs="Times New Roman"/>
          <w:sz w:val="28"/>
          <w:szCs w:val="28"/>
        </w:rPr>
        <w:t>Романовс</w:t>
      </w:r>
      <w:r w:rsidR="00991AB8" w:rsidRPr="008D351C">
        <w:rPr>
          <w:rFonts w:ascii="Times New Roman" w:hAnsi="Times New Roman" w:cs="Times New Roman"/>
          <w:sz w:val="28"/>
          <w:szCs w:val="28"/>
        </w:rPr>
        <w:t>кого муниципального района Саратовской области</w:t>
      </w:r>
      <w:r w:rsidR="0063539C">
        <w:rPr>
          <w:rFonts w:ascii="Times New Roman" w:hAnsi="Times New Roman" w:cs="Times New Roman"/>
          <w:sz w:val="28"/>
          <w:szCs w:val="28"/>
        </w:rPr>
        <w:t xml:space="preserve"> </w:t>
      </w:r>
      <w:r w:rsidR="00786476" w:rsidRPr="008D351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D351C" w:rsidRPr="008D351C">
        <w:rPr>
          <w:rFonts w:ascii="Times New Roman" w:hAnsi="Times New Roman" w:cs="Times New Roman"/>
          <w:sz w:val="28"/>
          <w:szCs w:val="28"/>
        </w:rPr>
        <w:t>Романовского</w:t>
      </w:r>
      <w:proofErr w:type="gramEnd"/>
      <w:r w:rsidR="00786476" w:rsidRPr="008D351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86476" w:rsidRPr="008D351C" w:rsidRDefault="008A4F36" w:rsidP="0078647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86476" w:rsidRPr="008D351C" w:rsidRDefault="00786476" w:rsidP="0078647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298D" w:rsidRPr="00D31DE6" w:rsidRDefault="00786476" w:rsidP="008A4F3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1DE6"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 w:rsidRPr="00D31DE6">
        <w:rPr>
          <w:rFonts w:ascii="Times New Roman" w:hAnsi="Times New Roman" w:cs="Times New Roman"/>
          <w:sz w:val="28"/>
          <w:szCs w:val="28"/>
        </w:rPr>
        <w:t>Экостанцию</w:t>
      </w:r>
      <w:proofErr w:type="spellEnd"/>
      <w:r w:rsidRPr="00D31DE6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8D351C" w:rsidRPr="00D31DE6">
        <w:rPr>
          <w:rFonts w:ascii="Times New Roman" w:hAnsi="Times New Roman" w:cs="Times New Roman"/>
          <w:sz w:val="28"/>
          <w:szCs w:val="28"/>
        </w:rPr>
        <w:t>М</w:t>
      </w:r>
      <w:r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униципального учреждения дополнительного образования «</w:t>
      </w:r>
      <w:r w:rsidR="008D351C"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>Дом пионеров и школьников</w:t>
      </w:r>
      <w:r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D351C"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Романовка Романовского района</w:t>
      </w:r>
      <w:r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Саратовской области.</w:t>
      </w:r>
    </w:p>
    <w:p w:rsidR="00D31DE6" w:rsidRPr="00BC08B1" w:rsidRDefault="00786476" w:rsidP="008A4F3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39C">
        <w:rPr>
          <w:rFonts w:ascii="Times New Roman" w:hAnsi="Times New Roman" w:cs="Times New Roman"/>
          <w:sz w:val="28"/>
          <w:szCs w:val="28"/>
        </w:rPr>
        <w:t xml:space="preserve"> </w:t>
      </w:r>
      <w:r w:rsidR="00D31DE6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D31DE6" w:rsidRPr="00BC08B1">
        <w:rPr>
          <w:rFonts w:ascii="Times New Roman" w:hAnsi="Times New Roman" w:cs="Times New Roman"/>
          <w:sz w:val="28"/>
          <w:szCs w:val="28"/>
        </w:rPr>
        <w:t xml:space="preserve"> </w:t>
      </w:r>
      <w:r w:rsidR="00D31DE6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="00D31DE6">
        <w:rPr>
          <w:rFonts w:ascii="Times New Roman" w:hAnsi="Times New Roman" w:cs="Times New Roman"/>
          <w:sz w:val="28"/>
          <w:szCs w:val="28"/>
        </w:rPr>
        <w:t>Экостанции</w:t>
      </w:r>
      <w:proofErr w:type="spellEnd"/>
      <w:r w:rsidR="00D31DE6">
        <w:rPr>
          <w:rFonts w:ascii="Times New Roman" w:hAnsi="Times New Roman" w:cs="Times New Roman"/>
          <w:sz w:val="28"/>
          <w:szCs w:val="28"/>
        </w:rPr>
        <w:t xml:space="preserve"> в Романовском муниципальном районе Саратовской области </w:t>
      </w:r>
      <w:r w:rsidR="00D31DE6" w:rsidRPr="00BC08B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4F36">
        <w:rPr>
          <w:rFonts w:ascii="Times New Roman" w:hAnsi="Times New Roman" w:cs="Times New Roman"/>
          <w:sz w:val="28"/>
          <w:szCs w:val="28"/>
        </w:rPr>
        <w:t>п</w:t>
      </w:r>
      <w:r w:rsidR="00D31DE6" w:rsidRPr="00BC08B1">
        <w:rPr>
          <w:rFonts w:ascii="Times New Roman" w:hAnsi="Times New Roman" w:cs="Times New Roman"/>
          <w:sz w:val="28"/>
          <w:szCs w:val="28"/>
        </w:rPr>
        <w:t>риложению  к  постановлению.</w:t>
      </w:r>
    </w:p>
    <w:p w:rsidR="009F298D" w:rsidRPr="00D31DE6" w:rsidRDefault="00243FFB" w:rsidP="008A4F3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3539C" w:rsidRPr="00D31DE6">
        <w:rPr>
          <w:rFonts w:ascii="Times New Roman" w:hAnsi="Times New Roman" w:cs="Times New Roman"/>
          <w:sz w:val="28"/>
          <w:szCs w:val="28"/>
        </w:rPr>
        <w:t>правлению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C1607" w:rsidRPr="00D31DE6">
        <w:rPr>
          <w:rFonts w:ascii="Times New Roman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предусмотреть увеличение муниципального задания с целью обеспечения реализации дополнительных общеобразовательных программ естественнонаучной направленности в М</w:t>
      </w:r>
      <w:r w:rsidR="000C1607"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униципальном учреждении дополнительного образования «Дом пионеров и школьников» </w:t>
      </w:r>
      <w:proofErr w:type="spellStart"/>
      <w:r w:rsidR="000C1607"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="000C1607"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>. Романовка Романовского района Саратовской области</w:t>
      </w:r>
      <w:r w:rsidR="00697A79" w:rsidRPr="00D31D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298D" w:rsidRPr="00243FFB" w:rsidRDefault="00786476" w:rsidP="008A4F3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proofErr w:type="gramStart"/>
      <w:r w:rsidRPr="00243FF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43FF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0C1607" w:rsidRPr="00243FFB">
        <w:rPr>
          <w:rFonts w:ascii="Times New Roman" w:hAnsi="Times New Roman" w:cs="Times New Roman"/>
          <w:sz w:val="28"/>
          <w:szCs w:val="28"/>
        </w:rPr>
        <w:t>Романовского</w:t>
      </w:r>
      <w:r w:rsidRPr="00243FFB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интернет.</w:t>
      </w:r>
    </w:p>
    <w:p w:rsidR="00786476" w:rsidRPr="0029590A" w:rsidRDefault="00786476" w:rsidP="008A4F3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5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590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63539C" w:rsidRPr="0029590A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Романовского муниципального района Рябинину Н.П.</w:t>
      </w:r>
    </w:p>
    <w:p w:rsidR="00786476" w:rsidRPr="008D351C" w:rsidRDefault="00786476" w:rsidP="00786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307" w:rsidRPr="008D351C" w:rsidRDefault="00FC2307" w:rsidP="00786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51C">
        <w:rPr>
          <w:rFonts w:ascii="Times New Roman" w:hAnsi="Times New Roman" w:cs="Times New Roman"/>
          <w:b/>
          <w:sz w:val="28"/>
          <w:szCs w:val="28"/>
        </w:rPr>
        <w:t xml:space="preserve"> Глава </w:t>
      </w:r>
    </w:p>
    <w:p w:rsidR="009F298D" w:rsidRDefault="00786476" w:rsidP="0029590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D351C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r w:rsidR="000C16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А.И. Щербаков</w:t>
      </w:r>
    </w:p>
    <w:p w:rsidR="008A4F36" w:rsidRDefault="00D31DE6" w:rsidP="008A4F36">
      <w:pPr>
        <w:spacing w:after="0" w:line="240" w:lineRule="auto"/>
        <w:ind w:firstLine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Приложение  к постановлению                                                                                  </w:t>
      </w:r>
    </w:p>
    <w:p w:rsidR="00D31DE6" w:rsidRDefault="00D31DE6" w:rsidP="008A4F36">
      <w:pPr>
        <w:spacing w:after="0" w:line="240" w:lineRule="auto"/>
        <w:ind w:firstLine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Романовского</w:t>
      </w:r>
      <w:proofErr w:type="gramEnd"/>
    </w:p>
    <w:p w:rsidR="008A4F36" w:rsidRDefault="00D31DE6" w:rsidP="008A4F36">
      <w:pPr>
        <w:spacing w:after="0" w:line="240" w:lineRule="auto"/>
        <w:ind w:firstLine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 </w:t>
      </w:r>
    </w:p>
    <w:p w:rsidR="008A4F36" w:rsidRDefault="00D31DE6" w:rsidP="008A4F36">
      <w:pPr>
        <w:spacing w:after="0" w:line="240" w:lineRule="auto"/>
        <w:ind w:firstLine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Саратовской области </w:t>
      </w:r>
      <w:r w:rsidR="008A4F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31DE6" w:rsidRPr="00BC08B1" w:rsidRDefault="008A4F36" w:rsidP="008A4F36">
      <w:pPr>
        <w:spacing w:after="0" w:line="240" w:lineRule="auto"/>
        <w:ind w:firstLine="56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="00D31D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28.03.2023 года </w:t>
      </w:r>
      <w:r w:rsidR="00D31DE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338</w:t>
      </w:r>
    </w:p>
    <w:p w:rsidR="009F298D" w:rsidRDefault="009F298D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F298D" w:rsidRDefault="009F298D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C2307" w:rsidRPr="00685AD1" w:rsidRDefault="00685AD1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Положение об </w:t>
      </w:r>
      <w:proofErr w:type="spellStart"/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</w:t>
      </w:r>
      <w:r w:rsidR="00FC2307"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костанции</w:t>
      </w:r>
      <w:proofErr w:type="spellEnd"/>
    </w:p>
    <w:p w:rsidR="00685AD1" w:rsidRDefault="00685AD1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Романовском муниципальном районе Саратовской области</w:t>
      </w:r>
    </w:p>
    <w:p w:rsidR="00685AD1" w:rsidRPr="00685AD1" w:rsidRDefault="00685AD1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C2307" w:rsidRPr="00685AD1" w:rsidRDefault="00FC2307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85AD1" w:rsidRPr="00685AD1" w:rsidRDefault="00FC2307" w:rsidP="00685AD1">
      <w:pPr>
        <w:widowControl w:val="0"/>
        <w:tabs>
          <w:tab w:val="left" w:pos="426"/>
          <w:tab w:val="left" w:pos="1134"/>
          <w:tab w:val="left" w:pos="5462"/>
          <w:tab w:val="left" w:pos="7719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направления работы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являющейся структурным подразделением </w:t>
      </w:r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униципального учреждения дополнительного образования «</w:t>
      </w:r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 пионеров и школьников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Романовка Романовского района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Саратовской области (МУДО </w:t>
      </w:r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ДПиШ</w:t>
      </w:r>
      <w:proofErr w:type="spellEnd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gramStart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.Р</w:t>
      </w:r>
      <w:proofErr w:type="gramEnd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омановка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685AD1" w:rsidRPr="00685AD1">
        <w:rPr>
          <w:rFonts w:ascii="Times New Roman" w:hAnsi="Times New Roman" w:cs="Times New Roman"/>
          <w:sz w:val="28"/>
          <w:szCs w:val="28"/>
        </w:rPr>
        <w:t xml:space="preserve"> без</w:t>
      </w:r>
      <w:r w:rsidR="008A4F36">
        <w:rPr>
          <w:rFonts w:ascii="Times New Roman" w:hAnsi="Times New Roman" w:cs="Times New Roman"/>
          <w:sz w:val="28"/>
          <w:szCs w:val="28"/>
        </w:rPr>
        <w:t xml:space="preserve"> </w:t>
      </w:r>
      <w:r w:rsidR="00685AD1" w:rsidRPr="00685AD1">
        <w:rPr>
          <w:rFonts w:ascii="Times New Roman" w:hAnsi="Times New Roman" w:cs="Times New Roman"/>
          <w:sz w:val="28"/>
          <w:szCs w:val="28"/>
        </w:rPr>
        <w:t>юридического</w:t>
      </w:r>
      <w:r w:rsidR="008A4F36">
        <w:rPr>
          <w:rFonts w:ascii="Times New Roman" w:hAnsi="Times New Roman" w:cs="Times New Roman"/>
          <w:sz w:val="28"/>
          <w:szCs w:val="28"/>
        </w:rPr>
        <w:t xml:space="preserve"> </w:t>
      </w:r>
      <w:r w:rsidR="00685AD1" w:rsidRPr="00685AD1">
        <w:rPr>
          <w:rFonts w:ascii="Times New Roman" w:hAnsi="Times New Roman" w:cs="Times New Roman"/>
          <w:sz w:val="28"/>
          <w:szCs w:val="28"/>
        </w:rPr>
        <w:t>выделения.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Настоящее Положение разработано в соответствии с Законом РФ № 273-ФЗ «Об образовании в Российской Федерации», Методическими рекомендациями по созданию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Экостанций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федерального проекта «Успех каждого ребенка», Уставом </w:t>
      </w:r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 ДО «</w:t>
      </w:r>
      <w:proofErr w:type="spellStart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ДПиШ</w:t>
      </w:r>
      <w:proofErr w:type="spellEnd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spellEnd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Романовка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1.З. В своей работе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Экостанция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руководствуется Конституцией РФ, Конвенцией о правах ребенка, Законом РФ № 27З-ФЗ «Об образовании в Российской Федерации», Уставом и локальными актами </w:t>
      </w:r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 ДО «</w:t>
      </w:r>
      <w:proofErr w:type="spellStart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ДПиШ</w:t>
      </w:r>
      <w:proofErr w:type="spellEnd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spellEnd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Романовка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методическими рекомендациями федерального ресурсного центра дополнительного образования естественнонаучной направленности.</w:t>
      </w:r>
    </w:p>
    <w:p w:rsidR="00FC2307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1.4. Структуру и штатную численность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утверждает директор </w:t>
      </w:r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 ДО «</w:t>
      </w:r>
      <w:proofErr w:type="spellStart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ДПиШ</w:t>
      </w:r>
      <w:proofErr w:type="spellEnd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spellEnd"/>
      <w:r w:rsidR="00685AD1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Романовка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исходя из условий и особенностей деятельности.</w:t>
      </w:r>
    </w:p>
    <w:p w:rsidR="00FC2307" w:rsidRPr="00685AD1" w:rsidRDefault="00FC2307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2.Цель и основные задачи деятельности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Цель деятельности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: создание практико-ориентированной, мотивирующей образовательной среды, ориентированной на удовлетворение индивидуальных и коллективных потребностей обучающихся в интеллектуальном и духовно-нравственном развитии, формирование у детей и молодежи естественнонаучной грамотности, а также подготовка кадрового резерва для работы в сфере актуальных и перспективных профессий в области естественных наук.</w:t>
      </w:r>
    </w:p>
    <w:p w:rsidR="008A4F36" w:rsidRDefault="008A4F36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4F36" w:rsidRDefault="008A4F36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4F36" w:rsidRDefault="008A4F36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</w:t>
      </w:r>
      <w:r w:rsidR="008A4F3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Задачи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-создание современной инфраструктуры, образовательной практико-ориентированной среды, обеспечивающей формирование у детей и молодежи любви и ответственного отношения к окружающей природе, Родине, семье;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-формирование условий для исследовательской и проектной деятельности обучающихся;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обеспечение доступа молодежи к высокотехнологичному научно-исследовательскому оборудованию и технологиям;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профессиональная ориентация детей и молодежи на получение фундаментального естественнонаучного образования,</w:t>
      </w:r>
      <w:r w:rsidR="008A4F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научные исследования;</w:t>
      </w:r>
    </w:p>
    <w:p w:rsidR="00FC2307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увеличение доступности дополнительного образования и </w:t>
      </w:r>
      <w:proofErr w:type="gram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охвата</w:t>
      </w:r>
      <w:proofErr w:type="gram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дополнительными общеразвивающими программами естественнонаучной направленности.</w:t>
      </w:r>
    </w:p>
    <w:p w:rsidR="009B28A0" w:rsidRPr="00685AD1" w:rsidRDefault="009B28A0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2307" w:rsidRPr="00685AD1" w:rsidRDefault="00FC2307" w:rsidP="009B28A0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Функции </w:t>
      </w:r>
      <w:proofErr w:type="spellStart"/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Экостанции</w:t>
      </w:r>
      <w:proofErr w:type="spellEnd"/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Разработка, апробация и распространение современных вариативных и востребованных дополнительных общеобразовательных программ нового поколения по естественнонаучной направленности в тесной взаимосвязи с профессиональными образовательными и научными организациями (природоохранными учреждениями), ведущими производственными предприятиями и компаниями, негосударственным сектором, в том числе с использованием сетевой формы реализации дополнительных общеобразовательных программ.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З.2. Реализация модели адресной работы с детьми с ограниченными возможностями здоровья, детьми с инвалидностью, детьми, находящимися в трудной жизненной ситуации, с одаренными детьми в рамках реализации дополнительных общеобразовательных программ естественнонаучной направленности.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З.3. Организация дополнительного профессионального образования в целях </w:t>
      </w:r>
      <w:proofErr w:type="gram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совершенствования профессиональных компетенций педагогических кадров сферы дополнительного образования детей естественнонаучной направленности</w:t>
      </w:r>
      <w:proofErr w:type="gram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программам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З.4, Участие в разработке и реализации приоритетных инновационных экологических и эколого-просветительских проектов на региональном и федеральном уровнях, в том числе в проектах государственно-частного и социального партнерства.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Разработка и внедрение в образовательный процесс инновационных технологий и новых форм обучения в сфере дополнительного образования детей.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</w:t>
      </w:r>
      <w:r w:rsidR="009B28A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Организация и проведение муниципальных и региональных мероприятий в сфере естественнонаучной направленности.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3.7</w:t>
      </w:r>
      <w:r w:rsidR="009B28A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Формирование и развитие института наставничества и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сопровождения исследовательских и проектных инициатив обучающихся в естественнонаучной сфере.</w:t>
      </w:r>
    </w:p>
    <w:p w:rsidR="00FC2307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3.8. Формирование и распространение лучших образовательных практик в сфере дополнительного образования детей естественнонаучной направленности в субъекте Российской Федерации.</w:t>
      </w:r>
    </w:p>
    <w:p w:rsidR="00FC2307" w:rsidRPr="00685AD1" w:rsidRDefault="00FC2307" w:rsidP="009B28A0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4.Направления деятельности </w:t>
      </w:r>
      <w:proofErr w:type="spellStart"/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Экостанции</w:t>
      </w:r>
      <w:proofErr w:type="spellEnd"/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4.1</w:t>
      </w:r>
      <w:r w:rsidR="009B28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685A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«Агро» 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(тематические направления программ: сельское хозяйство, агроэкология,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агробиотехнологии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защита и восстановление сельскохозяйственных земель, робототехника,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сельском хозяйстве и т.д.); 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4.2</w:t>
      </w:r>
      <w:r w:rsidR="009B28A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r w:rsidRPr="00685A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685A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Био</w:t>
      </w:r>
      <w:proofErr w:type="spellEnd"/>
      <w:r w:rsidRPr="00685A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(фундаментальные тематические направления программ: ботаника, зоология, общая экология); </w:t>
      </w:r>
    </w:p>
    <w:p w:rsidR="00FC2307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4.3</w:t>
      </w:r>
      <w:r w:rsidR="009B28A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r w:rsidRPr="00685A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8D35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Проектирование</w:t>
      </w:r>
      <w:r w:rsidRPr="00685A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(тематические направления программ: </w:t>
      </w:r>
      <w:r w:rsidR="008D35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экологическое проектирование, социально-экономическое проектирование в сфере охраны окружающей среды, комфортная среда проживания, </w:t>
      </w:r>
      <w:proofErr w:type="spellStart"/>
      <w:r w:rsidR="008D3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экопросвещение</w:t>
      </w:r>
      <w:proofErr w:type="spellEnd"/>
      <w:r w:rsidR="008D35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экологическая грамотность населения, </w:t>
      </w:r>
      <w:proofErr w:type="spellStart"/>
      <w:r w:rsidR="008D3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эковолонтерство</w:t>
      </w:r>
      <w:proofErr w:type="spellEnd"/>
      <w:r w:rsidR="008D3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экотуризм, «зеленая энергетика»).</w:t>
      </w:r>
    </w:p>
    <w:p w:rsidR="008D351C" w:rsidRPr="00685AD1" w:rsidRDefault="008D351C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2307" w:rsidRPr="008D351C" w:rsidRDefault="00FC2307" w:rsidP="008D351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35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Полномочия и обязанности </w:t>
      </w:r>
      <w:proofErr w:type="spellStart"/>
      <w:r w:rsidRPr="008D351C">
        <w:rPr>
          <w:rFonts w:ascii="Times New Roman" w:hAnsi="Times New Roman" w:cs="Times New Roman"/>
          <w:b/>
          <w:sz w:val="28"/>
          <w:szCs w:val="28"/>
          <w:lang w:eastAsia="ru-RU"/>
        </w:rPr>
        <w:t>Экостанции</w:t>
      </w:r>
      <w:proofErr w:type="spellEnd"/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5.1.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Экостанция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имеет право: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проводить в пределах своей компетенции в установленном порядке переговоры со сторонними лицами;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вносить предложения директору </w:t>
      </w:r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 ДО «</w:t>
      </w:r>
      <w:proofErr w:type="spellStart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ДПиШ</w:t>
      </w:r>
      <w:proofErr w:type="spellEnd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spellEnd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Романовка 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вопросам, входящим в компетенцию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знакомиться с проектами решений руководства, касающимися деятельности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Экостанция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несет ответственность: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 качество и своевременность выполнения возложенных настоящим Положением задач и функций.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5.3. Ответственность работников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устанавливается действующим законодательством и должностными инструкциями.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5.4. Общее руководство работой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директор </w:t>
      </w:r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 ДО «</w:t>
      </w:r>
      <w:proofErr w:type="spellStart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ДПиШ</w:t>
      </w:r>
      <w:proofErr w:type="spellEnd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spellEnd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Романовка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своей компетенции: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организует деятельность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ее задачами и обеспечивает реализацию плана мероприятий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отвечает за состояние предоставляемой статистической информации и отчетности;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контролирует и принимает необходимые меры по выполнению задач, стоящих перед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Экостанцией</w:t>
      </w:r>
      <w:proofErr w:type="spellEnd"/>
      <w:r w:rsidR="008A4F3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имеет право: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вносить предложения директору</w:t>
      </w:r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 ДО «</w:t>
      </w:r>
      <w:proofErr w:type="spellStart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ДПиШ</w:t>
      </w:r>
      <w:proofErr w:type="spellEnd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spellEnd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Романовка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-готовить проекты документов в рамках плана реализации мероприятий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-давать указания, </w:t>
      </w:r>
      <w:proofErr w:type="gram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обязательные к исполнению</w:t>
      </w:r>
      <w:proofErr w:type="gram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работниками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запрашивать информацию, относящуюся к деятельности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 образовательных организаций </w:t>
      </w:r>
      <w:r w:rsidR="009B28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Романов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 района Саратовской области.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руководителя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персональная ответственность </w:t>
      </w:r>
      <w:proofErr w:type="gram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proofErr w:type="gram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-несоблюдение действующего законодательства в процессе руководства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Экостанцией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C2307" w:rsidRPr="00685AD1" w:rsidRDefault="00FC2307" w:rsidP="00685AD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E02D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bookmarkStart w:id="0" w:name="_GoBack"/>
      <w:bookmarkEnd w:id="0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есвоевременное составление, утверждение и предоставление достоверной информации о работе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86476" w:rsidRPr="00685AD1" w:rsidRDefault="00FC2307" w:rsidP="00685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несвоевременное и некачественное выполнение поручений директора </w:t>
      </w:r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 ДО «</w:t>
      </w:r>
      <w:proofErr w:type="spellStart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ДПиШ</w:t>
      </w:r>
      <w:proofErr w:type="spellEnd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р.п</w:t>
      </w:r>
      <w:proofErr w:type="spellEnd"/>
      <w:r w:rsidR="009B28A0"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Романовка</w:t>
      </w:r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касающихся</w:t>
      </w:r>
      <w:proofErr w:type="gram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 </w:t>
      </w:r>
      <w:proofErr w:type="spellStart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Экостанции</w:t>
      </w:r>
      <w:proofErr w:type="spellEnd"/>
      <w:r w:rsidRPr="00685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sectPr w:rsidR="00786476" w:rsidRPr="00685AD1" w:rsidSect="00BF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F8" w:rsidRDefault="000B0AF8" w:rsidP="00697A79">
      <w:pPr>
        <w:spacing w:after="0" w:line="240" w:lineRule="auto"/>
      </w:pPr>
      <w:r>
        <w:separator/>
      </w:r>
    </w:p>
  </w:endnote>
  <w:endnote w:type="continuationSeparator" w:id="0">
    <w:p w:rsidR="000B0AF8" w:rsidRDefault="000B0AF8" w:rsidP="006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F8" w:rsidRDefault="000B0AF8" w:rsidP="00697A79">
      <w:pPr>
        <w:spacing w:after="0" w:line="240" w:lineRule="auto"/>
      </w:pPr>
      <w:r>
        <w:separator/>
      </w:r>
    </w:p>
  </w:footnote>
  <w:footnote w:type="continuationSeparator" w:id="0">
    <w:p w:rsidR="000B0AF8" w:rsidRDefault="000B0AF8" w:rsidP="00697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3FEF"/>
    <w:multiLevelType w:val="hybridMultilevel"/>
    <w:tmpl w:val="AC5CE69A"/>
    <w:lvl w:ilvl="0" w:tplc="77266FAC">
      <w:start w:val="1"/>
      <w:numFmt w:val="decimal"/>
      <w:lvlText w:val="%1."/>
      <w:lvlJc w:val="left"/>
      <w:pPr>
        <w:ind w:left="732" w:hanging="372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A4D04"/>
    <w:multiLevelType w:val="hybridMultilevel"/>
    <w:tmpl w:val="CBC8518A"/>
    <w:lvl w:ilvl="0" w:tplc="B130F14E">
      <w:start w:val="1"/>
      <w:numFmt w:val="decimal"/>
      <w:lvlText w:val="%1."/>
      <w:lvlJc w:val="left"/>
      <w:pPr>
        <w:ind w:left="104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C083684">
      <w:start w:val="1"/>
      <w:numFmt w:val="decimal"/>
      <w:lvlText w:val="%2."/>
      <w:lvlJc w:val="left"/>
      <w:pPr>
        <w:ind w:left="3439" w:hanging="211"/>
        <w:jc w:val="right"/>
      </w:pPr>
      <w:rPr>
        <w:rFonts w:hint="default"/>
        <w:w w:val="100"/>
        <w:lang w:val="ru-RU" w:eastAsia="en-US" w:bidi="ar-SA"/>
      </w:rPr>
    </w:lvl>
    <w:lvl w:ilvl="2" w:tplc="DF4CFE94">
      <w:numFmt w:val="bullet"/>
      <w:lvlText w:val="•"/>
      <w:lvlJc w:val="left"/>
      <w:pPr>
        <w:ind w:left="4120" w:hanging="211"/>
      </w:pPr>
      <w:rPr>
        <w:rFonts w:hint="default"/>
        <w:lang w:val="ru-RU" w:eastAsia="en-US" w:bidi="ar-SA"/>
      </w:rPr>
    </w:lvl>
    <w:lvl w:ilvl="3" w:tplc="14DA44FE">
      <w:numFmt w:val="bullet"/>
      <w:lvlText w:val="•"/>
      <w:lvlJc w:val="left"/>
      <w:pPr>
        <w:ind w:left="4801" w:hanging="211"/>
      </w:pPr>
      <w:rPr>
        <w:rFonts w:hint="default"/>
        <w:lang w:val="ru-RU" w:eastAsia="en-US" w:bidi="ar-SA"/>
      </w:rPr>
    </w:lvl>
    <w:lvl w:ilvl="4" w:tplc="16C84870">
      <w:numFmt w:val="bullet"/>
      <w:lvlText w:val="•"/>
      <w:lvlJc w:val="left"/>
      <w:pPr>
        <w:ind w:left="5481" w:hanging="211"/>
      </w:pPr>
      <w:rPr>
        <w:rFonts w:hint="default"/>
        <w:lang w:val="ru-RU" w:eastAsia="en-US" w:bidi="ar-SA"/>
      </w:rPr>
    </w:lvl>
    <w:lvl w:ilvl="5" w:tplc="585C349C">
      <w:numFmt w:val="bullet"/>
      <w:lvlText w:val="•"/>
      <w:lvlJc w:val="left"/>
      <w:pPr>
        <w:ind w:left="6162" w:hanging="211"/>
      </w:pPr>
      <w:rPr>
        <w:rFonts w:hint="default"/>
        <w:lang w:val="ru-RU" w:eastAsia="en-US" w:bidi="ar-SA"/>
      </w:rPr>
    </w:lvl>
    <w:lvl w:ilvl="6" w:tplc="C19AEA62">
      <w:numFmt w:val="bullet"/>
      <w:lvlText w:val="•"/>
      <w:lvlJc w:val="left"/>
      <w:pPr>
        <w:ind w:left="6843" w:hanging="211"/>
      </w:pPr>
      <w:rPr>
        <w:rFonts w:hint="default"/>
        <w:lang w:val="ru-RU" w:eastAsia="en-US" w:bidi="ar-SA"/>
      </w:rPr>
    </w:lvl>
    <w:lvl w:ilvl="7" w:tplc="670823E4">
      <w:numFmt w:val="bullet"/>
      <w:lvlText w:val="•"/>
      <w:lvlJc w:val="left"/>
      <w:pPr>
        <w:ind w:left="7523" w:hanging="211"/>
      </w:pPr>
      <w:rPr>
        <w:rFonts w:hint="default"/>
        <w:lang w:val="ru-RU" w:eastAsia="en-US" w:bidi="ar-SA"/>
      </w:rPr>
    </w:lvl>
    <w:lvl w:ilvl="8" w:tplc="24F40276">
      <w:numFmt w:val="bullet"/>
      <w:lvlText w:val="•"/>
      <w:lvlJc w:val="left"/>
      <w:pPr>
        <w:ind w:left="8204" w:hanging="2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F2"/>
    <w:rsid w:val="00022B0A"/>
    <w:rsid w:val="00027CF2"/>
    <w:rsid w:val="00055C09"/>
    <w:rsid w:val="0007123A"/>
    <w:rsid w:val="000B0AF8"/>
    <w:rsid w:val="000C1607"/>
    <w:rsid w:val="000C3289"/>
    <w:rsid w:val="00100E80"/>
    <w:rsid w:val="001F47C7"/>
    <w:rsid w:val="00241283"/>
    <w:rsid w:val="00243FFB"/>
    <w:rsid w:val="0027078A"/>
    <w:rsid w:val="0029590A"/>
    <w:rsid w:val="002B4723"/>
    <w:rsid w:val="00386AEF"/>
    <w:rsid w:val="003D782C"/>
    <w:rsid w:val="00453105"/>
    <w:rsid w:val="004936B0"/>
    <w:rsid w:val="00541D9A"/>
    <w:rsid w:val="0063539C"/>
    <w:rsid w:val="006858B1"/>
    <w:rsid w:val="00685AD1"/>
    <w:rsid w:val="006923B9"/>
    <w:rsid w:val="00697A79"/>
    <w:rsid w:val="007011A7"/>
    <w:rsid w:val="007575B8"/>
    <w:rsid w:val="00786476"/>
    <w:rsid w:val="007B5393"/>
    <w:rsid w:val="007B7294"/>
    <w:rsid w:val="00816838"/>
    <w:rsid w:val="00876531"/>
    <w:rsid w:val="008A4F36"/>
    <w:rsid w:val="008C4939"/>
    <w:rsid w:val="008D351C"/>
    <w:rsid w:val="00900DC8"/>
    <w:rsid w:val="0091648A"/>
    <w:rsid w:val="0093359A"/>
    <w:rsid w:val="00957754"/>
    <w:rsid w:val="00991AB8"/>
    <w:rsid w:val="009B28A0"/>
    <w:rsid w:val="009F298D"/>
    <w:rsid w:val="009F50C4"/>
    <w:rsid w:val="00AA37C5"/>
    <w:rsid w:val="00B50966"/>
    <w:rsid w:val="00BB2828"/>
    <w:rsid w:val="00BF0BDB"/>
    <w:rsid w:val="00BF661A"/>
    <w:rsid w:val="00D31DE6"/>
    <w:rsid w:val="00D709E9"/>
    <w:rsid w:val="00DA28F6"/>
    <w:rsid w:val="00DC0457"/>
    <w:rsid w:val="00E02D96"/>
    <w:rsid w:val="00EB377A"/>
    <w:rsid w:val="00FC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377A"/>
    <w:pPr>
      <w:ind w:left="720"/>
      <w:contextualSpacing/>
    </w:pPr>
  </w:style>
  <w:style w:type="paragraph" w:customStyle="1" w:styleId="ConsPlusTitle">
    <w:name w:val="ConsPlusTitle"/>
    <w:rsid w:val="00270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78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3B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D351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97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7A79"/>
  </w:style>
  <w:style w:type="paragraph" w:styleId="a9">
    <w:name w:val="footer"/>
    <w:basedOn w:val="a"/>
    <w:link w:val="aa"/>
    <w:uiPriority w:val="99"/>
    <w:unhideWhenUsed/>
    <w:rsid w:val="00697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7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377A"/>
    <w:pPr>
      <w:ind w:left="720"/>
      <w:contextualSpacing/>
    </w:pPr>
  </w:style>
  <w:style w:type="paragraph" w:customStyle="1" w:styleId="ConsPlusTitle">
    <w:name w:val="ConsPlusTitle"/>
    <w:rsid w:val="00270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78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3B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D351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97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7A79"/>
  </w:style>
  <w:style w:type="paragraph" w:styleId="a9">
    <w:name w:val="footer"/>
    <w:basedOn w:val="a"/>
    <w:link w:val="aa"/>
    <w:uiPriority w:val="99"/>
    <w:unhideWhenUsed/>
    <w:rsid w:val="00697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</cp:revision>
  <cp:lastPrinted>2023-03-28T08:03:00Z</cp:lastPrinted>
  <dcterms:created xsi:type="dcterms:W3CDTF">2023-03-28T08:02:00Z</dcterms:created>
  <dcterms:modified xsi:type="dcterms:W3CDTF">2023-03-28T08:04:00Z</dcterms:modified>
</cp:coreProperties>
</file>