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9C3" w:rsidRDefault="00A219C3" w:rsidP="00A219C3">
      <w:pPr>
        <w:jc w:val="center"/>
      </w:pPr>
      <w:r>
        <w:rPr>
          <w:noProof/>
        </w:rPr>
        <w:drawing>
          <wp:inline distT="0" distB="0" distL="0" distR="0" wp14:anchorId="33AE1506" wp14:editId="38695C73">
            <wp:extent cx="775252" cy="944218"/>
            <wp:effectExtent l="0" t="0" r="635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24000"/>
                      <a:extLst>
                        <a:ext uri="{28A0092B-C50C-407E-A947-70E740481C1C}">
                          <a14:useLocalDpi xmlns:a14="http://schemas.microsoft.com/office/drawing/2010/main" val="0"/>
                        </a:ext>
                      </a:extLst>
                    </a:blip>
                    <a:srcRect t="1794" r="15144"/>
                    <a:stretch>
                      <a:fillRect/>
                    </a:stretch>
                  </pic:blipFill>
                  <pic:spPr bwMode="auto">
                    <a:xfrm>
                      <a:off x="0" y="0"/>
                      <a:ext cx="775335" cy="944319"/>
                    </a:xfrm>
                    <a:prstGeom prst="rect">
                      <a:avLst/>
                    </a:prstGeom>
                    <a:noFill/>
                    <a:ln>
                      <a:noFill/>
                    </a:ln>
                  </pic:spPr>
                </pic:pic>
              </a:graphicData>
            </a:graphic>
          </wp:inline>
        </w:drawing>
      </w:r>
    </w:p>
    <w:p w:rsidR="00A219C3" w:rsidRPr="00A219C3" w:rsidRDefault="00A219C3" w:rsidP="00A219C3">
      <w:pPr>
        <w:spacing w:after="0" w:line="240" w:lineRule="auto"/>
        <w:jc w:val="center"/>
        <w:rPr>
          <w:rFonts w:ascii="Times New Roman" w:hAnsi="Times New Roman" w:cs="Times New Roman"/>
          <w:sz w:val="28"/>
          <w:szCs w:val="28"/>
        </w:rPr>
      </w:pPr>
      <w:r w:rsidRPr="00A219C3">
        <w:rPr>
          <w:rFonts w:ascii="Times New Roman" w:hAnsi="Times New Roman" w:cs="Times New Roman"/>
          <w:sz w:val="28"/>
          <w:szCs w:val="28"/>
        </w:rPr>
        <w:t>АДМИНИСТРАЦИЯ  РОМАНОВСКОГО  МУНИЦИПАЛЬНОГО РАЙОНА</w:t>
      </w:r>
    </w:p>
    <w:p w:rsidR="00A219C3" w:rsidRPr="00A219C3" w:rsidRDefault="00A219C3" w:rsidP="00A219C3">
      <w:pPr>
        <w:spacing w:after="0" w:line="240" w:lineRule="auto"/>
        <w:jc w:val="center"/>
        <w:rPr>
          <w:rFonts w:ascii="Times New Roman" w:hAnsi="Times New Roman" w:cs="Times New Roman"/>
          <w:sz w:val="28"/>
          <w:szCs w:val="28"/>
        </w:rPr>
      </w:pPr>
      <w:r w:rsidRPr="00A219C3">
        <w:rPr>
          <w:rFonts w:ascii="Times New Roman" w:hAnsi="Times New Roman" w:cs="Times New Roman"/>
          <w:sz w:val="28"/>
          <w:szCs w:val="28"/>
        </w:rPr>
        <w:t xml:space="preserve"> САРАТОВСКОЙ ОБЛАСТИ</w:t>
      </w:r>
    </w:p>
    <w:p w:rsidR="00A219C3" w:rsidRPr="00A219C3" w:rsidRDefault="00A219C3" w:rsidP="00A219C3">
      <w:pPr>
        <w:pStyle w:val="a3"/>
        <w:tabs>
          <w:tab w:val="right" w:pos="0"/>
        </w:tabs>
        <w:jc w:val="center"/>
        <w:rPr>
          <w:rFonts w:ascii="Times New Roman" w:hAnsi="Times New Roman" w:cs="Times New Roman"/>
          <w:b/>
          <w:sz w:val="28"/>
          <w:szCs w:val="28"/>
        </w:rPr>
      </w:pPr>
      <w:r w:rsidRPr="00A219C3">
        <w:rPr>
          <w:rFonts w:ascii="Times New Roman" w:hAnsi="Times New Roman" w:cs="Times New Roman"/>
          <w:b/>
          <w:sz w:val="28"/>
          <w:szCs w:val="28"/>
        </w:rPr>
        <w:t>ПОСТАНОВЛЕНИЕ</w:t>
      </w:r>
    </w:p>
    <w:p w:rsidR="00A219C3" w:rsidRPr="00A219C3" w:rsidRDefault="00A219C3" w:rsidP="00A219C3">
      <w:pPr>
        <w:pStyle w:val="a3"/>
        <w:jc w:val="center"/>
        <w:rPr>
          <w:rFonts w:ascii="Times New Roman" w:hAnsi="Times New Roman" w:cs="Times New Roman"/>
          <w:sz w:val="28"/>
          <w:szCs w:val="28"/>
        </w:rPr>
      </w:pPr>
      <w:r w:rsidRPr="00A219C3">
        <w:rPr>
          <w:rFonts w:ascii="Times New Roman" w:hAnsi="Times New Roman" w:cs="Times New Roman"/>
          <w:sz w:val="28"/>
          <w:szCs w:val="28"/>
        </w:rPr>
        <w:t xml:space="preserve">от </w:t>
      </w:r>
      <w:r>
        <w:rPr>
          <w:rFonts w:ascii="Times New Roman" w:hAnsi="Times New Roman" w:cs="Times New Roman"/>
          <w:sz w:val="28"/>
          <w:szCs w:val="28"/>
          <w:lang w:val="en-US"/>
        </w:rPr>
        <w:t>8</w:t>
      </w:r>
      <w:r w:rsidRPr="00A219C3">
        <w:rPr>
          <w:rFonts w:ascii="Times New Roman" w:hAnsi="Times New Roman" w:cs="Times New Roman"/>
          <w:sz w:val="28"/>
          <w:szCs w:val="28"/>
        </w:rPr>
        <w:t>.0</w:t>
      </w:r>
      <w:r>
        <w:rPr>
          <w:rFonts w:ascii="Times New Roman" w:hAnsi="Times New Roman" w:cs="Times New Roman"/>
          <w:sz w:val="28"/>
          <w:szCs w:val="28"/>
          <w:lang w:val="en-US"/>
        </w:rPr>
        <w:t>5</w:t>
      </w:r>
      <w:r w:rsidRPr="00A219C3">
        <w:rPr>
          <w:rFonts w:ascii="Times New Roman" w:hAnsi="Times New Roman" w:cs="Times New Roman"/>
          <w:sz w:val="28"/>
          <w:szCs w:val="28"/>
        </w:rPr>
        <w:t>.2020 года № 1</w:t>
      </w:r>
      <w:r>
        <w:rPr>
          <w:rFonts w:ascii="Times New Roman" w:hAnsi="Times New Roman" w:cs="Times New Roman"/>
          <w:sz w:val="28"/>
          <w:szCs w:val="28"/>
          <w:lang w:val="en-US"/>
        </w:rPr>
        <w:t>93</w:t>
      </w:r>
    </w:p>
    <w:p w:rsidR="00A219C3" w:rsidRPr="00A219C3" w:rsidRDefault="00A219C3" w:rsidP="00A219C3">
      <w:pPr>
        <w:pStyle w:val="a3"/>
        <w:jc w:val="center"/>
        <w:rPr>
          <w:rFonts w:ascii="Times New Roman" w:hAnsi="Times New Roman" w:cs="Times New Roman"/>
          <w:sz w:val="28"/>
          <w:szCs w:val="28"/>
        </w:rPr>
      </w:pPr>
      <w:proofErr w:type="spellStart"/>
      <w:r w:rsidRPr="00A219C3">
        <w:rPr>
          <w:rFonts w:ascii="Times New Roman" w:hAnsi="Times New Roman" w:cs="Times New Roman"/>
          <w:sz w:val="28"/>
          <w:szCs w:val="28"/>
        </w:rPr>
        <w:t>р.п</w:t>
      </w:r>
      <w:proofErr w:type="spellEnd"/>
      <w:r w:rsidRPr="00A219C3">
        <w:rPr>
          <w:rFonts w:ascii="Times New Roman" w:hAnsi="Times New Roman" w:cs="Times New Roman"/>
          <w:sz w:val="28"/>
          <w:szCs w:val="28"/>
        </w:rPr>
        <w:t>. Романовка</w:t>
      </w:r>
    </w:p>
    <w:p w:rsidR="00264E75" w:rsidRPr="00706031" w:rsidRDefault="00264E75">
      <w:pPr>
        <w:widowControl w:val="0"/>
        <w:autoSpaceDE w:val="0"/>
        <w:autoSpaceDN w:val="0"/>
        <w:adjustRightInd w:val="0"/>
        <w:spacing w:after="0" w:line="240" w:lineRule="auto"/>
        <w:jc w:val="center"/>
        <w:outlineLvl w:val="0"/>
        <w:rPr>
          <w:rFonts w:ascii="Times New Roman" w:hAnsi="Times New Roman" w:cs="Times New Roman"/>
          <w:b/>
          <w:bCs/>
          <w:sz w:val="28"/>
          <w:szCs w:val="28"/>
        </w:rPr>
      </w:pPr>
    </w:p>
    <w:p w:rsidR="00264E75" w:rsidRPr="00EE7CB4" w:rsidRDefault="00264E75" w:rsidP="00EE7CB4">
      <w:pPr>
        <w:spacing w:after="0" w:line="240" w:lineRule="auto"/>
        <w:rPr>
          <w:rFonts w:ascii="Times New Roman" w:hAnsi="Times New Roman" w:cs="Times New Roman"/>
          <w:b/>
          <w:sz w:val="28"/>
          <w:szCs w:val="28"/>
        </w:rPr>
      </w:pPr>
      <w:r w:rsidRPr="00EE7CB4">
        <w:rPr>
          <w:rFonts w:ascii="Times New Roman" w:hAnsi="Times New Roman" w:cs="Times New Roman"/>
          <w:b/>
          <w:sz w:val="28"/>
          <w:szCs w:val="28"/>
        </w:rPr>
        <w:t>Об    утверждении   Положения   о</w:t>
      </w:r>
    </w:p>
    <w:p w:rsidR="00264E75" w:rsidRPr="00EE7CB4" w:rsidRDefault="00264E75" w:rsidP="00EE7CB4">
      <w:pPr>
        <w:spacing w:after="0" w:line="240" w:lineRule="auto"/>
        <w:rPr>
          <w:rFonts w:ascii="Times New Roman" w:hAnsi="Times New Roman" w:cs="Times New Roman"/>
          <w:b/>
          <w:sz w:val="28"/>
          <w:szCs w:val="28"/>
        </w:rPr>
      </w:pPr>
      <w:r w:rsidRPr="00EE7CB4">
        <w:rPr>
          <w:rFonts w:ascii="Times New Roman" w:hAnsi="Times New Roman" w:cs="Times New Roman"/>
          <w:b/>
          <w:sz w:val="28"/>
          <w:szCs w:val="28"/>
        </w:rPr>
        <w:t>комиссии   по  делам  несовершеннолетних</w:t>
      </w:r>
    </w:p>
    <w:p w:rsidR="00264E75" w:rsidRPr="00EE7CB4" w:rsidRDefault="00264E75" w:rsidP="00EE7CB4">
      <w:pPr>
        <w:spacing w:after="0" w:line="240" w:lineRule="auto"/>
        <w:rPr>
          <w:rFonts w:ascii="Times New Roman" w:hAnsi="Times New Roman" w:cs="Times New Roman"/>
          <w:b/>
          <w:sz w:val="28"/>
          <w:szCs w:val="28"/>
        </w:rPr>
      </w:pPr>
      <w:r w:rsidRPr="00EE7CB4">
        <w:rPr>
          <w:rFonts w:ascii="Times New Roman" w:hAnsi="Times New Roman" w:cs="Times New Roman"/>
          <w:b/>
          <w:sz w:val="28"/>
          <w:szCs w:val="28"/>
        </w:rPr>
        <w:t>и   защите  их прав     при  администрации</w:t>
      </w:r>
    </w:p>
    <w:p w:rsidR="00264E75" w:rsidRPr="00EE7CB4" w:rsidRDefault="00264E75" w:rsidP="00EE7CB4">
      <w:pPr>
        <w:spacing w:after="0" w:line="240" w:lineRule="auto"/>
        <w:rPr>
          <w:rFonts w:ascii="Times New Roman" w:hAnsi="Times New Roman" w:cs="Times New Roman"/>
          <w:b/>
          <w:sz w:val="28"/>
          <w:szCs w:val="28"/>
        </w:rPr>
      </w:pPr>
      <w:r w:rsidRPr="00EE7CB4">
        <w:rPr>
          <w:rFonts w:ascii="Times New Roman" w:hAnsi="Times New Roman" w:cs="Times New Roman"/>
          <w:b/>
          <w:sz w:val="28"/>
          <w:szCs w:val="28"/>
        </w:rPr>
        <w:t>Романовского  муниципального района</w:t>
      </w:r>
    </w:p>
    <w:p w:rsidR="00264E75" w:rsidRPr="00EE7CB4" w:rsidRDefault="00264E75" w:rsidP="00EE7CB4">
      <w:pPr>
        <w:spacing w:after="0" w:line="240" w:lineRule="auto"/>
        <w:rPr>
          <w:rFonts w:ascii="Times New Roman" w:hAnsi="Times New Roman" w:cs="Times New Roman"/>
          <w:b/>
          <w:sz w:val="28"/>
          <w:szCs w:val="28"/>
        </w:rPr>
      </w:pPr>
      <w:r w:rsidRPr="00EE7CB4">
        <w:rPr>
          <w:rFonts w:ascii="Times New Roman" w:hAnsi="Times New Roman" w:cs="Times New Roman"/>
          <w:b/>
          <w:sz w:val="28"/>
          <w:szCs w:val="28"/>
        </w:rPr>
        <w:t xml:space="preserve">Саратовской  области </w:t>
      </w:r>
    </w:p>
    <w:p w:rsidR="00264E75" w:rsidRDefault="00264E75" w:rsidP="00264E75">
      <w:pPr>
        <w:spacing w:after="0"/>
        <w:rPr>
          <w:rFonts w:ascii="Times New Roman" w:hAnsi="Times New Roman" w:cs="Times New Roman"/>
          <w:sz w:val="24"/>
          <w:szCs w:val="24"/>
        </w:rPr>
      </w:pPr>
    </w:p>
    <w:p w:rsidR="00264E75" w:rsidRDefault="00264E75" w:rsidP="00264E75">
      <w:pPr>
        <w:spacing w:after="0"/>
        <w:rPr>
          <w:rFonts w:ascii="Times New Roman" w:hAnsi="Times New Roman" w:cs="Times New Roman"/>
          <w:sz w:val="24"/>
          <w:szCs w:val="24"/>
        </w:rPr>
      </w:pPr>
    </w:p>
    <w:p w:rsidR="00264E75" w:rsidRPr="00EE7CB4" w:rsidRDefault="00264E75" w:rsidP="00264E75">
      <w:pPr>
        <w:tabs>
          <w:tab w:val="left" w:pos="900"/>
        </w:tabs>
        <w:jc w:val="both"/>
        <w:rPr>
          <w:rFonts w:ascii="Times New Roman" w:hAnsi="Times New Roman" w:cs="Times New Roman"/>
          <w:sz w:val="28"/>
          <w:szCs w:val="28"/>
        </w:rPr>
      </w:pPr>
      <w:r w:rsidRPr="00490B91">
        <w:rPr>
          <w:rFonts w:ascii="Times New Roman" w:hAnsi="Times New Roman" w:cs="Times New Roman"/>
          <w:sz w:val="24"/>
          <w:szCs w:val="24"/>
        </w:rPr>
        <w:tab/>
      </w:r>
      <w:r w:rsidRPr="00EE7CB4">
        <w:rPr>
          <w:rFonts w:ascii="Times New Roman" w:hAnsi="Times New Roman" w:cs="Times New Roman"/>
          <w:sz w:val="28"/>
          <w:szCs w:val="28"/>
        </w:rPr>
        <w:t xml:space="preserve">В  целях  реализации   ст.10  закона  Саратовской области  </w:t>
      </w:r>
      <w:r w:rsidR="00EE7CB4">
        <w:rPr>
          <w:rFonts w:ascii="Times New Roman" w:hAnsi="Times New Roman" w:cs="Times New Roman"/>
          <w:sz w:val="28"/>
          <w:szCs w:val="28"/>
        </w:rPr>
        <w:t xml:space="preserve">                                               </w:t>
      </w:r>
      <w:r w:rsidRPr="00EE7CB4">
        <w:rPr>
          <w:rFonts w:ascii="Times New Roman" w:hAnsi="Times New Roman" w:cs="Times New Roman"/>
          <w:sz w:val="28"/>
          <w:szCs w:val="28"/>
        </w:rPr>
        <w:t>от     05.08.2014</w:t>
      </w:r>
      <w:r w:rsidR="00EE7CB4">
        <w:rPr>
          <w:rFonts w:ascii="Times New Roman" w:hAnsi="Times New Roman" w:cs="Times New Roman"/>
          <w:sz w:val="28"/>
          <w:szCs w:val="28"/>
        </w:rPr>
        <w:t xml:space="preserve"> года</w:t>
      </w:r>
      <w:r w:rsidRPr="00EE7CB4">
        <w:rPr>
          <w:rFonts w:ascii="Times New Roman" w:hAnsi="Times New Roman" w:cs="Times New Roman"/>
          <w:sz w:val="28"/>
          <w:szCs w:val="28"/>
        </w:rPr>
        <w:t xml:space="preserve">  № 89-ЗСО   «Об  организации  деятельности  комиссий по делам  несовершеннолетних   и  защите  их прав  в Саратовской  области и наделении  органов  местного  самоуправления государственными  полномочиями  по созданию  и организации  деятельности  комиссий по делам несовершеннолетних   и  защите  их прав» </w:t>
      </w:r>
      <w:r w:rsidR="00706031" w:rsidRPr="00EE7CB4">
        <w:rPr>
          <w:rFonts w:ascii="Times New Roman" w:hAnsi="Times New Roman" w:cs="Times New Roman"/>
          <w:sz w:val="28"/>
          <w:szCs w:val="28"/>
        </w:rPr>
        <w:t>администрация Романовского муниципального района</w:t>
      </w:r>
    </w:p>
    <w:p w:rsidR="00264E75" w:rsidRPr="00EE7CB4" w:rsidRDefault="00264E75" w:rsidP="00264E75">
      <w:pPr>
        <w:tabs>
          <w:tab w:val="left" w:pos="3360"/>
        </w:tabs>
        <w:jc w:val="center"/>
        <w:rPr>
          <w:rFonts w:ascii="Times New Roman" w:hAnsi="Times New Roman" w:cs="Times New Roman"/>
          <w:b/>
          <w:sz w:val="28"/>
          <w:szCs w:val="28"/>
        </w:rPr>
      </w:pPr>
      <w:r w:rsidRPr="00EE7CB4">
        <w:rPr>
          <w:rFonts w:ascii="Times New Roman" w:hAnsi="Times New Roman" w:cs="Times New Roman"/>
          <w:b/>
          <w:sz w:val="28"/>
          <w:szCs w:val="28"/>
        </w:rPr>
        <w:t>ПОСТАНОВЛЯ</w:t>
      </w:r>
      <w:r w:rsidR="00706031" w:rsidRPr="00EE7CB4">
        <w:rPr>
          <w:rFonts w:ascii="Times New Roman" w:hAnsi="Times New Roman" w:cs="Times New Roman"/>
          <w:b/>
          <w:sz w:val="28"/>
          <w:szCs w:val="28"/>
        </w:rPr>
        <w:t>ЕТ</w:t>
      </w:r>
      <w:r w:rsidRPr="00EE7CB4">
        <w:rPr>
          <w:rFonts w:ascii="Times New Roman" w:hAnsi="Times New Roman" w:cs="Times New Roman"/>
          <w:b/>
          <w:sz w:val="28"/>
          <w:szCs w:val="28"/>
        </w:rPr>
        <w:t>:</w:t>
      </w:r>
    </w:p>
    <w:p w:rsidR="00264E75" w:rsidRDefault="00264E75" w:rsidP="00EE7CB4">
      <w:pPr>
        <w:spacing w:after="0" w:line="240" w:lineRule="auto"/>
        <w:jc w:val="both"/>
        <w:rPr>
          <w:rFonts w:ascii="Times New Roman" w:hAnsi="Times New Roman" w:cs="Times New Roman"/>
          <w:sz w:val="28"/>
          <w:szCs w:val="28"/>
        </w:rPr>
      </w:pPr>
      <w:r w:rsidRPr="00EE7CB4">
        <w:rPr>
          <w:rFonts w:ascii="Times New Roman" w:hAnsi="Times New Roman" w:cs="Times New Roman"/>
          <w:sz w:val="28"/>
          <w:szCs w:val="28"/>
        </w:rPr>
        <w:t xml:space="preserve">        1.Утвердить  Положение    о комиссии   по  делам  несовершеннолетних и   защите  их прав     при  администрации  Романовского  муниципального района Саратовской  области</w:t>
      </w:r>
      <w:r w:rsidR="00EE7CB4">
        <w:rPr>
          <w:rFonts w:ascii="Times New Roman" w:hAnsi="Times New Roman" w:cs="Times New Roman"/>
          <w:sz w:val="28"/>
          <w:szCs w:val="28"/>
        </w:rPr>
        <w:t xml:space="preserve"> согласно приложению</w:t>
      </w:r>
      <w:r w:rsidRPr="00EE7CB4">
        <w:rPr>
          <w:rFonts w:ascii="Times New Roman" w:hAnsi="Times New Roman" w:cs="Times New Roman"/>
          <w:sz w:val="28"/>
          <w:szCs w:val="28"/>
        </w:rPr>
        <w:t xml:space="preserve">. </w:t>
      </w:r>
    </w:p>
    <w:p w:rsidR="00C57CF7" w:rsidRPr="00C57CF7" w:rsidRDefault="00C57CF7" w:rsidP="00C57CF7">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2. Признать утратившим силу постановление администрации Романовского муниципального района Саратовской области от 25.04.2018 года </w:t>
      </w:r>
      <w:r w:rsidR="00A219C3" w:rsidRPr="00A219C3">
        <w:rPr>
          <w:rFonts w:ascii="Times New Roman" w:hAnsi="Times New Roman" w:cs="Times New Roman"/>
          <w:sz w:val="28"/>
          <w:szCs w:val="28"/>
        </w:rPr>
        <w:t xml:space="preserve">                 </w:t>
      </w:r>
      <w:r>
        <w:rPr>
          <w:rFonts w:ascii="Times New Roman" w:hAnsi="Times New Roman" w:cs="Times New Roman"/>
          <w:sz w:val="28"/>
          <w:szCs w:val="28"/>
        </w:rPr>
        <w:t>№ 173 «</w:t>
      </w:r>
      <w:r w:rsidRPr="00C57CF7">
        <w:rPr>
          <w:rFonts w:ascii="Times New Roman" w:hAnsi="Times New Roman" w:cs="Times New Roman"/>
          <w:sz w:val="28"/>
          <w:szCs w:val="28"/>
        </w:rPr>
        <w:t>Об    утверждении   Положения   о комиссии   по  делам  несовершеннолетних</w:t>
      </w:r>
      <w:r>
        <w:rPr>
          <w:rFonts w:ascii="Times New Roman" w:hAnsi="Times New Roman" w:cs="Times New Roman"/>
          <w:sz w:val="28"/>
          <w:szCs w:val="28"/>
        </w:rPr>
        <w:t xml:space="preserve"> </w:t>
      </w:r>
      <w:r w:rsidRPr="00C57CF7">
        <w:rPr>
          <w:rFonts w:ascii="Times New Roman" w:hAnsi="Times New Roman" w:cs="Times New Roman"/>
          <w:sz w:val="28"/>
          <w:szCs w:val="28"/>
        </w:rPr>
        <w:t>и   защите  их прав     при  администрации Романовского  муниципального района Саратовской  области»</w:t>
      </w:r>
      <w:r>
        <w:rPr>
          <w:rFonts w:ascii="Times New Roman" w:hAnsi="Times New Roman" w:cs="Times New Roman"/>
          <w:sz w:val="28"/>
          <w:szCs w:val="28"/>
        </w:rPr>
        <w:t>.</w:t>
      </w:r>
    </w:p>
    <w:p w:rsidR="00264E75" w:rsidRPr="00EE7CB4" w:rsidRDefault="00264E75" w:rsidP="00EE7CB4">
      <w:pPr>
        <w:spacing w:after="0" w:line="240" w:lineRule="auto"/>
        <w:ind w:firstLine="851"/>
        <w:jc w:val="both"/>
        <w:rPr>
          <w:rFonts w:ascii="Times New Roman" w:hAnsi="Times New Roman" w:cs="Times New Roman"/>
          <w:sz w:val="28"/>
          <w:szCs w:val="28"/>
        </w:rPr>
      </w:pPr>
      <w:r w:rsidRPr="00EE7CB4">
        <w:rPr>
          <w:rFonts w:ascii="Times New Roman" w:hAnsi="Times New Roman" w:cs="Times New Roman"/>
          <w:sz w:val="28"/>
          <w:szCs w:val="28"/>
        </w:rPr>
        <w:t xml:space="preserve"> </w:t>
      </w:r>
      <w:r w:rsidR="00C57CF7">
        <w:rPr>
          <w:rFonts w:ascii="Times New Roman" w:hAnsi="Times New Roman" w:cs="Times New Roman"/>
          <w:sz w:val="28"/>
          <w:szCs w:val="28"/>
        </w:rPr>
        <w:t>3</w:t>
      </w:r>
      <w:r w:rsidRPr="00EE7CB4">
        <w:rPr>
          <w:rFonts w:ascii="Times New Roman" w:hAnsi="Times New Roman" w:cs="Times New Roman"/>
          <w:sz w:val="28"/>
          <w:szCs w:val="28"/>
        </w:rPr>
        <w:t>.</w:t>
      </w:r>
      <w:proofErr w:type="gramStart"/>
      <w:r w:rsidRPr="00EE7CB4">
        <w:rPr>
          <w:rFonts w:ascii="Times New Roman" w:hAnsi="Times New Roman" w:cs="Times New Roman"/>
          <w:sz w:val="28"/>
          <w:szCs w:val="28"/>
        </w:rPr>
        <w:t>Разместить</w:t>
      </w:r>
      <w:proofErr w:type="gramEnd"/>
      <w:r w:rsidRPr="00EE7CB4">
        <w:rPr>
          <w:rFonts w:ascii="Times New Roman" w:hAnsi="Times New Roman" w:cs="Times New Roman"/>
          <w:sz w:val="28"/>
          <w:szCs w:val="28"/>
        </w:rPr>
        <w:t xml:space="preserve">  настоящее  постановление  на официальном  сайте  администрации  Романовского   муниципального  района   в  сети  «Интернет».</w:t>
      </w:r>
    </w:p>
    <w:p w:rsidR="00264E75" w:rsidRPr="00EE7CB4" w:rsidRDefault="00C57CF7" w:rsidP="00EE7CB4">
      <w:pPr>
        <w:spacing w:after="0" w:line="240" w:lineRule="auto"/>
        <w:ind w:firstLine="993"/>
        <w:jc w:val="both"/>
        <w:rPr>
          <w:rFonts w:ascii="Times New Roman" w:hAnsi="Times New Roman" w:cs="Times New Roman"/>
          <w:sz w:val="28"/>
          <w:szCs w:val="28"/>
        </w:rPr>
      </w:pPr>
      <w:r>
        <w:rPr>
          <w:rFonts w:ascii="Times New Roman" w:hAnsi="Times New Roman" w:cs="Times New Roman"/>
          <w:sz w:val="28"/>
          <w:szCs w:val="28"/>
        </w:rPr>
        <w:t>4</w:t>
      </w:r>
      <w:r w:rsidR="00264E75" w:rsidRPr="00EE7CB4">
        <w:rPr>
          <w:rFonts w:ascii="Times New Roman" w:hAnsi="Times New Roman" w:cs="Times New Roman"/>
          <w:sz w:val="28"/>
          <w:szCs w:val="28"/>
        </w:rPr>
        <w:t>.</w:t>
      </w:r>
      <w:proofErr w:type="gramStart"/>
      <w:r w:rsidR="00264E75" w:rsidRPr="00EE7CB4">
        <w:rPr>
          <w:rFonts w:ascii="Times New Roman" w:hAnsi="Times New Roman" w:cs="Times New Roman"/>
          <w:sz w:val="28"/>
          <w:szCs w:val="28"/>
        </w:rPr>
        <w:t>Контроль   за</w:t>
      </w:r>
      <w:proofErr w:type="gramEnd"/>
      <w:r w:rsidR="00264E75" w:rsidRPr="00EE7CB4">
        <w:rPr>
          <w:rFonts w:ascii="Times New Roman" w:hAnsi="Times New Roman" w:cs="Times New Roman"/>
          <w:sz w:val="28"/>
          <w:szCs w:val="28"/>
        </w:rPr>
        <w:t xml:space="preserve">   исполнением  настоящего   постановления    возложить  на  первого  заместителя  главы  администрации  Романовского  муниципального  района  Н.П.Рябинину.</w:t>
      </w:r>
    </w:p>
    <w:p w:rsidR="00264E75" w:rsidRPr="00EE7CB4" w:rsidRDefault="00264E75" w:rsidP="00264E75">
      <w:pPr>
        <w:tabs>
          <w:tab w:val="left" w:pos="3360"/>
        </w:tabs>
        <w:rPr>
          <w:rFonts w:ascii="Times New Roman" w:hAnsi="Times New Roman" w:cs="Times New Roman"/>
          <w:sz w:val="28"/>
          <w:szCs w:val="28"/>
        </w:rPr>
      </w:pPr>
    </w:p>
    <w:p w:rsidR="00706031" w:rsidRPr="00EE7CB4" w:rsidRDefault="00C57CF7" w:rsidP="00706031">
      <w:pPr>
        <w:tabs>
          <w:tab w:val="left" w:pos="3360"/>
        </w:tabs>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И.о</w:t>
      </w:r>
      <w:proofErr w:type="gramStart"/>
      <w:r>
        <w:rPr>
          <w:rFonts w:ascii="Times New Roman" w:hAnsi="Times New Roman" w:cs="Times New Roman"/>
          <w:b/>
          <w:sz w:val="28"/>
          <w:szCs w:val="28"/>
        </w:rPr>
        <w:t>.г</w:t>
      </w:r>
      <w:proofErr w:type="gramEnd"/>
      <w:r w:rsidR="00264E75" w:rsidRPr="00EE7CB4">
        <w:rPr>
          <w:rFonts w:ascii="Times New Roman" w:hAnsi="Times New Roman" w:cs="Times New Roman"/>
          <w:b/>
          <w:sz w:val="28"/>
          <w:szCs w:val="28"/>
        </w:rPr>
        <w:t>лав</w:t>
      </w:r>
      <w:r>
        <w:rPr>
          <w:rFonts w:ascii="Times New Roman" w:hAnsi="Times New Roman" w:cs="Times New Roman"/>
          <w:b/>
          <w:sz w:val="28"/>
          <w:szCs w:val="28"/>
        </w:rPr>
        <w:t>ы</w:t>
      </w:r>
      <w:proofErr w:type="spellEnd"/>
      <w:r w:rsidR="00264E75" w:rsidRPr="00EE7CB4">
        <w:rPr>
          <w:rFonts w:ascii="Times New Roman" w:hAnsi="Times New Roman" w:cs="Times New Roman"/>
          <w:b/>
          <w:sz w:val="28"/>
          <w:szCs w:val="28"/>
        </w:rPr>
        <w:t xml:space="preserve">    </w:t>
      </w:r>
    </w:p>
    <w:p w:rsidR="00264E75" w:rsidRPr="00EE7CB4" w:rsidRDefault="00264E75" w:rsidP="00706031">
      <w:pPr>
        <w:tabs>
          <w:tab w:val="left" w:pos="3360"/>
        </w:tabs>
        <w:spacing w:after="0" w:line="240" w:lineRule="auto"/>
        <w:rPr>
          <w:rFonts w:ascii="Times New Roman" w:hAnsi="Times New Roman" w:cs="Times New Roman"/>
          <w:b/>
          <w:sz w:val="28"/>
          <w:szCs w:val="28"/>
        </w:rPr>
      </w:pPr>
      <w:r w:rsidRPr="00EE7CB4">
        <w:rPr>
          <w:rFonts w:ascii="Times New Roman" w:hAnsi="Times New Roman" w:cs="Times New Roman"/>
          <w:b/>
          <w:sz w:val="28"/>
          <w:szCs w:val="28"/>
        </w:rPr>
        <w:t xml:space="preserve">муниципального  района  </w:t>
      </w:r>
      <w:r w:rsidRPr="00EE7CB4">
        <w:rPr>
          <w:rFonts w:ascii="Times New Roman" w:hAnsi="Times New Roman" w:cs="Times New Roman"/>
          <w:b/>
          <w:sz w:val="28"/>
          <w:szCs w:val="28"/>
        </w:rPr>
        <w:tab/>
      </w:r>
      <w:r w:rsidR="00706031" w:rsidRPr="00EE7CB4">
        <w:rPr>
          <w:rFonts w:ascii="Times New Roman" w:hAnsi="Times New Roman" w:cs="Times New Roman"/>
          <w:b/>
          <w:sz w:val="28"/>
          <w:szCs w:val="28"/>
        </w:rPr>
        <w:t xml:space="preserve">                                                                 </w:t>
      </w:r>
      <w:r w:rsidRPr="00EE7CB4">
        <w:rPr>
          <w:rFonts w:ascii="Times New Roman" w:hAnsi="Times New Roman" w:cs="Times New Roman"/>
          <w:b/>
          <w:sz w:val="28"/>
          <w:szCs w:val="28"/>
        </w:rPr>
        <w:t xml:space="preserve"> </w:t>
      </w:r>
      <w:proofErr w:type="spellStart"/>
      <w:r w:rsidR="00C57CF7">
        <w:rPr>
          <w:rFonts w:ascii="Times New Roman" w:hAnsi="Times New Roman" w:cs="Times New Roman"/>
          <w:b/>
          <w:sz w:val="28"/>
          <w:szCs w:val="28"/>
        </w:rPr>
        <w:t>Н.П.Рябинина</w:t>
      </w:r>
      <w:proofErr w:type="spellEnd"/>
    </w:p>
    <w:p w:rsidR="00264E75" w:rsidRPr="00EE7CB4" w:rsidRDefault="00264E75">
      <w:pPr>
        <w:widowControl w:val="0"/>
        <w:autoSpaceDE w:val="0"/>
        <w:autoSpaceDN w:val="0"/>
        <w:adjustRightInd w:val="0"/>
        <w:spacing w:after="0" w:line="240" w:lineRule="auto"/>
        <w:jc w:val="center"/>
        <w:outlineLvl w:val="0"/>
        <w:rPr>
          <w:rFonts w:ascii="Times New Roman" w:hAnsi="Times New Roman" w:cs="Times New Roman"/>
          <w:b/>
          <w:bCs/>
          <w:sz w:val="28"/>
          <w:szCs w:val="28"/>
        </w:rPr>
      </w:pPr>
    </w:p>
    <w:p w:rsidR="00264E75" w:rsidRPr="00EE7CB4" w:rsidRDefault="00264E75">
      <w:pPr>
        <w:widowControl w:val="0"/>
        <w:autoSpaceDE w:val="0"/>
        <w:autoSpaceDN w:val="0"/>
        <w:adjustRightInd w:val="0"/>
        <w:spacing w:after="0" w:line="240" w:lineRule="auto"/>
        <w:jc w:val="center"/>
        <w:outlineLvl w:val="0"/>
        <w:rPr>
          <w:rFonts w:ascii="Times New Roman" w:hAnsi="Times New Roman" w:cs="Times New Roman"/>
          <w:b/>
          <w:bCs/>
          <w:sz w:val="28"/>
          <w:szCs w:val="28"/>
        </w:rPr>
      </w:pPr>
    </w:p>
    <w:p w:rsidR="00264E75" w:rsidRPr="00EE7CB4" w:rsidRDefault="00264E75">
      <w:pPr>
        <w:widowControl w:val="0"/>
        <w:autoSpaceDE w:val="0"/>
        <w:autoSpaceDN w:val="0"/>
        <w:adjustRightInd w:val="0"/>
        <w:spacing w:after="0" w:line="240" w:lineRule="auto"/>
        <w:jc w:val="center"/>
        <w:outlineLvl w:val="0"/>
        <w:rPr>
          <w:rFonts w:ascii="Times New Roman" w:hAnsi="Times New Roman" w:cs="Times New Roman"/>
          <w:b/>
          <w:bCs/>
          <w:sz w:val="28"/>
          <w:szCs w:val="28"/>
        </w:rPr>
      </w:pPr>
    </w:p>
    <w:p w:rsidR="00D337AF" w:rsidRPr="00EE7CB4" w:rsidRDefault="00715B92" w:rsidP="00EE7CB4">
      <w:pPr>
        <w:widowControl w:val="0"/>
        <w:tabs>
          <w:tab w:val="left" w:pos="7950"/>
        </w:tabs>
        <w:autoSpaceDE w:val="0"/>
        <w:autoSpaceDN w:val="0"/>
        <w:adjustRightInd w:val="0"/>
        <w:spacing w:after="0" w:line="240" w:lineRule="auto"/>
        <w:ind w:firstLine="5670"/>
        <w:outlineLvl w:val="0"/>
        <w:rPr>
          <w:rFonts w:ascii="Times New Roman" w:hAnsi="Times New Roman" w:cs="Times New Roman"/>
          <w:bCs/>
          <w:sz w:val="24"/>
          <w:szCs w:val="24"/>
        </w:rPr>
      </w:pPr>
      <w:r w:rsidRPr="00EE7CB4">
        <w:rPr>
          <w:rFonts w:ascii="Times New Roman" w:hAnsi="Times New Roman" w:cs="Times New Roman"/>
          <w:bCs/>
          <w:sz w:val="24"/>
          <w:szCs w:val="24"/>
        </w:rPr>
        <w:lastRenderedPageBreak/>
        <w:t>Приложение</w:t>
      </w:r>
      <w:r w:rsidR="00EE7CB4">
        <w:rPr>
          <w:rFonts w:ascii="Times New Roman" w:hAnsi="Times New Roman" w:cs="Times New Roman"/>
          <w:bCs/>
          <w:sz w:val="24"/>
          <w:szCs w:val="24"/>
        </w:rPr>
        <w:t xml:space="preserve"> </w:t>
      </w:r>
      <w:r w:rsidRPr="00EE7CB4">
        <w:rPr>
          <w:rFonts w:ascii="Times New Roman" w:hAnsi="Times New Roman" w:cs="Times New Roman"/>
          <w:bCs/>
          <w:sz w:val="24"/>
          <w:szCs w:val="24"/>
        </w:rPr>
        <w:t>к  постановлению</w:t>
      </w:r>
    </w:p>
    <w:p w:rsidR="00D337AF" w:rsidRPr="00EE7CB4" w:rsidRDefault="00715B92" w:rsidP="00EE7CB4">
      <w:pPr>
        <w:widowControl w:val="0"/>
        <w:tabs>
          <w:tab w:val="left" w:pos="7980"/>
        </w:tabs>
        <w:autoSpaceDE w:val="0"/>
        <w:autoSpaceDN w:val="0"/>
        <w:adjustRightInd w:val="0"/>
        <w:spacing w:after="0" w:line="240" w:lineRule="auto"/>
        <w:ind w:firstLine="5670"/>
        <w:outlineLvl w:val="0"/>
        <w:rPr>
          <w:rFonts w:ascii="Times New Roman" w:hAnsi="Times New Roman" w:cs="Times New Roman"/>
          <w:bCs/>
          <w:sz w:val="24"/>
          <w:szCs w:val="24"/>
        </w:rPr>
      </w:pPr>
      <w:r w:rsidRPr="00EE7CB4">
        <w:rPr>
          <w:rFonts w:ascii="Times New Roman" w:hAnsi="Times New Roman" w:cs="Times New Roman"/>
          <w:bCs/>
          <w:sz w:val="24"/>
          <w:szCs w:val="24"/>
        </w:rPr>
        <w:t xml:space="preserve">администрации   </w:t>
      </w:r>
      <w:proofErr w:type="gramStart"/>
      <w:r w:rsidRPr="00EE7CB4">
        <w:rPr>
          <w:rFonts w:ascii="Times New Roman" w:hAnsi="Times New Roman" w:cs="Times New Roman"/>
          <w:bCs/>
          <w:sz w:val="24"/>
          <w:szCs w:val="24"/>
        </w:rPr>
        <w:t>Романовского</w:t>
      </w:r>
      <w:proofErr w:type="gramEnd"/>
    </w:p>
    <w:p w:rsidR="00D337AF" w:rsidRPr="00EE7CB4" w:rsidRDefault="00715B92" w:rsidP="00EE7CB4">
      <w:pPr>
        <w:widowControl w:val="0"/>
        <w:tabs>
          <w:tab w:val="left" w:pos="8080"/>
        </w:tabs>
        <w:autoSpaceDE w:val="0"/>
        <w:autoSpaceDN w:val="0"/>
        <w:adjustRightInd w:val="0"/>
        <w:spacing w:after="0" w:line="240" w:lineRule="auto"/>
        <w:ind w:firstLine="5670"/>
        <w:outlineLvl w:val="0"/>
        <w:rPr>
          <w:rFonts w:ascii="Times New Roman" w:hAnsi="Times New Roman" w:cs="Times New Roman"/>
          <w:bCs/>
          <w:sz w:val="24"/>
          <w:szCs w:val="24"/>
        </w:rPr>
      </w:pPr>
      <w:r w:rsidRPr="00EE7CB4">
        <w:rPr>
          <w:rFonts w:ascii="Times New Roman" w:hAnsi="Times New Roman" w:cs="Times New Roman"/>
          <w:bCs/>
          <w:sz w:val="24"/>
          <w:szCs w:val="24"/>
        </w:rPr>
        <w:t>муниципального   района</w:t>
      </w:r>
    </w:p>
    <w:p w:rsidR="00D337AF" w:rsidRPr="00EE7CB4" w:rsidRDefault="00715B92" w:rsidP="00EE7CB4">
      <w:pPr>
        <w:widowControl w:val="0"/>
        <w:tabs>
          <w:tab w:val="left" w:pos="6370"/>
        </w:tabs>
        <w:autoSpaceDE w:val="0"/>
        <w:autoSpaceDN w:val="0"/>
        <w:adjustRightInd w:val="0"/>
        <w:spacing w:after="0" w:line="240" w:lineRule="auto"/>
        <w:ind w:firstLine="5670"/>
        <w:outlineLvl w:val="0"/>
        <w:rPr>
          <w:rFonts w:ascii="Times New Roman" w:hAnsi="Times New Roman" w:cs="Times New Roman"/>
          <w:bCs/>
          <w:sz w:val="24"/>
          <w:szCs w:val="24"/>
        </w:rPr>
      </w:pPr>
      <w:r w:rsidRPr="00EE7CB4">
        <w:rPr>
          <w:rFonts w:ascii="Times New Roman" w:hAnsi="Times New Roman" w:cs="Times New Roman"/>
          <w:bCs/>
          <w:sz w:val="24"/>
          <w:szCs w:val="24"/>
        </w:rPr>
        <w:t>Саратовской   области</w:t>
      </w:r>
    </w:p>
    <w:p w:rsidR="00D337AF" w:rsidRPr="00EE7CB4" w:rsidRDefault="00715B92" w:rsidP="00EE7CB4">
      <w:pPr>
        <w:widowControl w:val="0"/>
        <w:tabs>
          <w:tab w:val="left" w:pos="6370"/>
        </w:tabs>
        <w:autoSpaceDE w:val="0"/>
        <w:autoSpaceDN w:val="0"/>
        <w:adjustRightInd w:val="0"/>
        <w:spacing w:after="0" w:line="240" w:lineRule="auto"/>
        <w:ind w:firstLine="5670"/>
        <w:outlineLvl w:val="0"/>
        <w:rPr>
          <w:rFonts w:ascii="Times New Roman" w:hAnsi="Times New Roman" w:cs="Times New Roman"/>
          <w:bCs/>
          <w:sz w:val="24"/>
          <w:szCs w:val="24"/>
        </w:rPr>
      </w:pPr>
      <w:r w:rsidRPr="00EE7CB4">
        <w:rPr>
          <w:rFonts w:ascii="Times New Roman" w:hAnsi="Times New Roman" w:cs="Times New Roman"/>
          <w:bCs/>
          <w:sz w:val="24"/>
          <w:szCs w:val="24"/>
        </w:rPr>
        <w:t xml:space="preserve">от </w:t>
      </w:r>
      <w:r w:rsidR="00A219C3">
        <w:rPr>
          <w:rFonts w:ascii="Times New Roman" w:hAnsi="Times New Roman" w:cs="Times New Roman"/>
          <w:bCs/>
          <w:sz w:val="24"/>
          <w:szCs w:val="24"/>
          <w:lang w:val="en-US"/>
        </w:rPr>
        <w:t>8</w:t>
      </w:r>
      <w:r w:rsidR="00A219C3">
        <w:rPr>
          <w:rFonts w:ascii="Times New Roman" w:hAnsi="Times New Roman" w:cs="Times New Roman"/>
          <w:bCs/>
          <w:sz w:val="24"/>
          <w:szCs w:val="24"/>
        </w:rPr>
        <w:t>.</w:t>
      </w:r>
      <w:r w:rsidR="00A219C3">
        <w:rPr>
          <w:rFonts w:ascii="Times New Roman" w:hAnsi="Times New Roman" w:cs="Times New Roman"/>
          <w:bCs/>
          <w:sz w:val="24"/>
          <w:szCs w:val="24"/>
          <w:lang w:val="en-US"/>
        </w:rPr>
        <w:t>0</w:t>
      </w:r>
      <w:r w:rsidR="00A219C3">
        <w:rPr>
          <w:rFonts w:ascii="Times New Roman" w:hAnsi="Times New Roman" w:cs="Times New Roman"/>
          <w:bCs/>
          <w:sz w:val="24"/>
          <w:szCs w:val="24"/>
        </w:rPr>
        <w:t>.</w:t>
      </w:r>
      <w:r w:rsidR="00EE7CB4">
        <w:rPr>
          <w:rFonts w:ascii="Times New Roman" w:hAnsi="Times New Roman" w:cs="Times New Roman"/>
          <w:bCs/>
          <w:sz w:val="24"/>
          <w:szCs w:val="24"/>
        </w:rPr>
        <w:t>20</w:t>
      </w:r>
      <w:r w:rsidR="00C57CF7">
        <w:rPr>
          <w:rFonts w:ascii="Times New Roman" w:hAnsi="Times New Roman" w:cs="Times New Roman"/>
          <w:bCs/>
          <w:sz w:val="24"/>
          <w:szCs w:val="24"/>
        </w:rPr>
        <w:t>20</w:t>
      </w:r>
      <w:r w:rsidR="00EE7CB4">
        <w:rPr>
          <w:rFonts w:ascii="Times New Roman" w:hAnsi="Times New Roman" w:cs="Times New Roman"/>
          <w:bCs/>
          <w:sz w:val="24"/>
          <w:szCs w:val="24"/>
        </w:rPr>
        <w:t xml:space="preserve"> года</w:t>
      </w:r>
      <w:r w:rsidRPr="00EE7CB4">
        <w:rPr>
          <w:rFonts w:ascii="Times New Roman" w:hAnsi="Times New Roman" w:cs="Times New Roman"/>
          <w:bCs/>
          <w:sz w:val="24"/>
          <w:szCs w:val="24"/>
        </w:rPr>
        <w:t xml:space="preserve">  №</w:t>
      </w:r>
      <w:r w:rsidR="00EE7CB4">
        <w:rPr>
          <w:rFonts w:ascii="Times New Roman" w:hAnsi="Times New Roman" w:cs="Times New Roman"/>
          <w:bCs/>
          <w:sz w:val="24"/>
          <w:szCs w:val="24"/>
        </w:rPr>
        <w:t xml:space="preserve"> </w:t>
      </w:r>
      <w:r w:rsidR="00A219C3">
        <w:rPr>
          <w:rFonts w:ascii="Times New Roman" w:hAnsi="Times New Roman" w:cs="Times New Roman"/>
          <w:bCs/>
          <w:sz w:val="24"/>
          <w:szCs w:val="24"/>
        </w:rPr>
        <w:t>193</w:t>
      </w:r>
    </w:p>
    <w:p w:rsidR="00D337AF" w:rsidRPr="00EE7CB4" w:rsidRDefault="00D337AF" w:rsidP="00EE7CB4">
      <w:pPr>
        <w:widowControl w:val="0"/>
        <w:autoSpaceDE w:val="0"/>
        <w:autoSpaceDN w:val="0"/>
        <w:adjustRightInd w:val="0"/>
        <w:spacing w:after="0" w:line="240" w:lineRule="auto"/>
        <w:outlineLvl w:val="0"/>
        <w:rPr>
          <w:rFonts w:ascii="Times New Roman" w:hAnsi="Times New Roman" w:cs="Times New Roman"/>
          <w:b/>
          <w:bCs/>
          <w:sz w:val="24"/>
          <w:szCs w:val="24"/>
        </w:rPr>
      </w:pPr>
    </w:p>
    <w:p w:rsidR="00502072" w:rsidRDefault="00502072" w:rsidP="00502072">
      <w:pPr>
        <w:widowControl w:val="0"/>
        <w:autoSpaceDE w:val="0"/>
        <w:autoSpaceDN w:val="0"/>
        <w:adjustRightInd w:val="0"/>
        <w:spacing w:after="0" w:line="240" w:lineRule="auto"/>
        <w:jc w:val="center"/>
        <w:outlineLvl w:val="0"/>
        <w:rPr>
          <w:rFonts w:ascii="Times New Roman" w:hAnsi="Times New Roman" w:cs="Times New Roman"/>
          <w:b/>
          <w:bCs/>
          <w:sz w:val="28"/>
          <w:szCs w:val="28"/>
        </w:rPr>
      </w:pPr>
    </w:p>
    <w:p w:rsidR="00502072" w:rsidRPr="00502072" w:rsidRDefault="00502072" w:rsidP="00502072">
      <w:pPr>
        <w:widowControl w:val="0"/>
        <w:autoSpaceDE w:val="0"/>
        <w:autoSpaceDN w:val="0"/>
        <w:adjustRightInd w:val="0"/>
        <w:spacing w:after="0" w:line="240" w:lineRule="auto"/>
        <w:ind w:firstLine="851"/>
        <w:jc w:val="center"/>
        <w:outlineLvl w:val="0"/>
        <w:rPr>
          <w:rFonts w:ascii="Times New Roman" w:hAnsi="Times New Roman" w:cs="Times New Roman"/>
          <w:b/>
          <w:bCs/>
          <w:sz w:val="28"/>
          <w:szCs w:val="28"/>
        </w:rPr>
      </w:pPr>
      <w:r w:rsidRPr="00502072">
        <w:rPr>
          <w:rFonts w:ascii="Times New Roman" w:hAnsi="Times New Roman" w:cs="Times New Roman"/>
          <w:b/>
          <w:bCs/>
          <w:sz w:val="28"/>
          <w:szCs w:val="28"/>
        </w:rPr>
        <w:t>Положение  о   комиссии  по делам  несовершеннолетних  и защите  их прав  при  администрации   Романовского   муниципального района</w:t>
      </w:r>
    </w:p>
    <w:p w:rsidR="00502072" w:rsidRPr="00502072" w:rsidRDefault="00502072" w:rsidP="00502072">
      <w:pPr>
        <w:widowControl w:val="0"/>
        <w:autoSpaceDE w:val="0"/>
        <w:autoSpaceDN w:val="0"/>
        <w:adjustRightInd w:val="0"/>
        <w:spacing w:after="0" w:line="240" w:lineRule="auto"/>
        <w:ind w:firstLine="851"/>
        <w:jc w:val="center"/>
        <w:outlineLvl w:val="0"/>
        <w:rPr>
          <w:rFonts w:ascii="Times New Roman" w:hAnsi="Times New Roman" w:cs="Times New Roman"/>
          <w:b/>
          <w:bCs/>
          <w:sz w:val="28"/>
          <w:szCs w:val="28"/>
        </w:rPr>
      </w:pPr>
      <w:r w:rsidRPr="00502072">
        <w:rPr>
          <w:rFonts w:ascii="Times New Roman" w:hAnsi="Times New Roman" w:cs="Times New Roman"/>
          <w:b/>
          <w:bCs/>
          <w:sz w:val="28"/>
          <w:szCs w:val="28"/>
        </w:rPr>
        <w:t>Саратовской  области</w:t>
      </w:r>
    </w:p>
    <w:p w:rsidR="00502072" w:rsidRPr="00502072" w:rsidRDefault="00502072" w:rsidP="00502072">
      <w:pPr>
        <w:widowControl w:val="0"/>
        <w:autoSpaceDE w:val="0"/>
        <w:autoSpaceDN w:val="0"/>
        <w:adjustRightInd w:val="0"/>
        <w:spacing w:after="0" w:line="240" w:lineRule="auto"/>
        <w:jc w:val="both"/>
        <w:rPr>
          <w:rFonts w:ascii="Times New Roman" w:hAnsi="Times New Roman" w:cs="Times New Roman"/>
          <w:b/>
          <w:sz w:val="28"/>
          <w:szCs w:val="28"/>
        </w:rPr>
      </w:pPr>
    </w:p>
    <w:p w:rsidR="00502072" w:rsidRPr="00502072" w:rsidRDefault="00502072" w:rsidP="00502072">
      <w:pPr>
        <w:pStyle w:val="a9"/>
        <w:widowControl w:val="0"/>
        <w:numPr>
          <w:ilvl w:val="0"/>
          <w:numId w:val="1"/>
        </w:numPr>
        <w:autoSpaceDE w:val="0"/>
        <w:autoSpaceDN w:val="0"/>
        <w:adjustRightInd w:val="0"/>
        <w:spacing w:after="0" w:line="240" w:lineRule="auto"/>
        <w:jc w:val="center"/>
        <w:outlineLvl w:val="1"/>
        <w:rPr>
          <w:rFonts w:ascii="Times New Roman" w:hAnsi="Times New Roman" w:cs="Times New Roman"/>
          <w:b/>
          <w:sz w:val="28"/>
          <w:szCs w:val="28"/>
        </w:rPr>
      </w:pPr>
      <w:bookmarkStart w:id="0" w:name="Par23"/>
      <w:bookmarkEnd w:id="0"/>
      <w:r w:rsidRPr="00502072">
        <w:rPr>
          <w:rFonts w:ascii="Times New Roman" w:hAnsi="Times New Roman" w:cs="Times New Roman"/>
          <w:b/>
          <w:sz w:val="28"/>
          <w:szCs w:val="28"/>
        </w:rPr>
        <w:t>Общие   положения</w:t>
      </w:r>
    </w:p>
    <w:p w:rsidR="00502072" w:rsidRPr="00485DCF" w:rsidRDefault="00502072" w:rsidP="00502072">
      <w:pPr>
        <w:widowControl w:val="0"/>
        <w:autoSpaceDE w:val="0"/>
        <w:autoSpaceDN w:val="0"/>
        <w:adjustRightInd w:val="0"/>
        <w:spacing w:after="0" w:line="240" w:lineRule="auto"/>
        <w:jc w:val="both"/>
        <w:rPr>
          <w:rFonts w:ascii="Times New Roman" w:hAnsi="Times New Roman" w:cs="Times New Roman"/>
          <w:sz w:val="28"/>
          <w:szCs w:val="28"/>
        </w:rPr>
      </w:pP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485DCF">
        <w:rPr>
          <w:rFonts w:ascii="Times New Roman" w:hAnsi="Times New Roman" w:cs="Times New Roman"/>
          <w:sz w:val="28"/>
          <w:szCs w:val="28"/>
        </w:rPr>
        <w:t>1.Комиссия   по  делам несовершеннолетних и защите их прав  при  администрации  Романовского муниципального  района  (далее - комиссия)   является коллегиальным  органом  системы профилактики безнадзорности и правонарушений несовершеннолетних (далее - система профилактики),  обеспечивающим координацию деятельности органов и учреждений системы профилактики, направленной на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 обеспечение защиты прав и законных интересов</w:t>
      </w:r>
      <w:proofErr w:type="gramEnd"/>
      <w:r w:rsidRPr="00485DCF">
        <w:rPr>
          <w:rFonts w:ascii="Times New Roman" w:hAnsi="Times New Roman" w:cs="Times New Roman"/>
          <w:sz w:val="28"/>
          <w:szCs w:val="28"/>
        </w:rPr>
        <w:t xml:space="preserve"> несовершеннолетних, социально-педагогической реабилитации несовершеннолетних, находящихся в социально опасном положении, выявление и пресечение случаев вовлечения несовершеннолетних в совершение преступлений и антиобщественных действий,  а  также  случаев  склонения  их к  суицидальным  действиям.</w:t>
      </w:r>
    </w:p>
    <w:p w:rsidR="00502072" w:rsidRPr="00485DCF" w:rsidRDefault="00502072" w:rsidP="00502072">
      <w:pPr>
        <w:widowControl w:val="0"/>
        <w:autoSpaceDE w:val="0"/>
        <w:autoSpaceDN w:val="0"/>
        <w:adjustRightInd w:val="0"/>
        <w:spacing w:after="0" w:line="240" w:lineRule="auto"/>
        <w:ind w:firstLine="540"/>
        <w:jc w:val="both"/>
        <w:outlineLvl w:val="1"/>
        <w:rPr>
          <w:rFonts w:ascii="Times New Roman" w:hAnsi="Times New Roman" w:cs="Times New Roman"/>
          <w:sz w:val="28"/>
          <w:szCs w:val="28"/>
        </w:rPr>
      </w:pPr>
      <w:bookmarkStart w:id="1" w:name="Par27"/>
      <w:bookmarkEnd w:id="1"/>
      <w:r w:rsidRPr="00485DCF">
        <w:rPr>
          <w:rFonts w:ascii="Times New Roman" w:hAnsi="Times New Roman" w:cs="Times New Roman"/>
          <w:sz w:val="28"/>
          <w:szCs w:val="28"/>
        </w:rPr>
        <w:t xml:space="preserve"> 2. </w:t>
      </w:r>
      <w:proofErr w:type="gramStart"/>
      <w:r w:rsidRPr="00485DCF">
        <w:rPr>
          <w:rFonts w:ascii="Times New Roman" w:hAnsi="Times New Roman" w:cs="Times New Roman"/>
          <w:sz w:val="28"/>
          <w:szCs w:val="28"/>
        </w:rPr>
        <w:t xml:space="preserve">Комиссия  руководствуется в своей деятельности </w:t>
      </w:r>
      <w:hyperlink r:id="rId9" w:history="1">
        <w:r w:rsidRPr="00485DCF">
          <w:rPr>
            <w:rFonts w:ascii="Times New Roman" w:hAnsi="Times New Roman" w:cs="Times New Roman"/>
            <w:sz w:val="28"/>
            <w:szCs w:val="28"/>
          </w:rPr>
          <w:t>Конституцией</w:t>
        </w:r>
      </w:hyperlink>
      <w:r w:rsidRPr="00485DCF">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w:t>
      </w:r>
      <w:r w:rsidRPr="00485DCF">
        <w:rPr>
          <w:rFonts w:ascii="Times New Roman" w:hAnsi="Times New Roman" w:cs="Times New Roman"/>
          <w:sz w:val="28"/>
          <w:szCs w:val="28"/>
        </w:rPr>
        <w:t xml:space="preserve"> Федеральным </w:t>
      </w:r>
      <w:hyperlink r:id="rId10" w:history="1">
        <w:r w:rsidRPr="00485DCF">
          <w:rPr>
            <w:rFonts w:ascii="Times New Roman" w:hAnsi="Times New Roman" w:cs="Times New Roman"/>
            <w:sz w:val="28"/>
            <w:szCs w:val="28"/>
          </w:rPr>
          <w:t>законом</w:t>
        </w:r>
      </w:hyperlink>
      <w:r w:rsidRPr="00485DCF">
        <w:rPr>
          <w:rFonts w:ascii="Times New Roman" w:hAnsi="Times New Roman" w:cs="Times New Roman"/>
          <w:sz w:val="28"/>
          <w:szCs w:val="28"/>
        </w:rPr>
        <w:t xml:space="preserve"> от 24 июля 1998 г. N 124-ФЗ "Об основных гарантиях прав ребенка в Российской Федерации", Федеральным </w:t>
      </w:r>
      <w:hyperlink r:id="rId11" w:history="1">
        <w:r w:rsidRPr="00485DCF">
          <w:rPr>
            <w:rFonts w:ascii="Times New Roman" w:hAnsi="Times New Roman" w:cs="Times New Roman"/>
            <w:sz w:val="28"/>
            <w:szCs w:val="28"/>
          </w:rPr>
          <w:t>законом</w:t>
        </w:r>
      </w:hyperlink>
      <w:r w:rsidRPr="00485DCF">
        <w:rPr>
          <w:rFonts w:ascii="Times New Roman" w:hAnsi="Times New Roman" w:cs="Times New Roman"/>
          <w:sz w:val="28"/>
          <w:szCs w:val="28"/>
        </w:rPr>
        <w:t xml:space="preserve"> от 24 июня 1999 г. N 120-ФЗ "Об основах системы профилактики безнадзорности и правонарушений несовершеннолетних", </w:t>
      </w:r>
      <w:hyperlink r:id="rId12" w:history="1">
        <w:r w:rsidRPr="00485DCF">
          <w:rPr>
            <w:rFonts w:ascii="Times New Roman" w:hAnsi="Times New Roman" w:cs="Times New Roman"/>
            <w:sz w:val="28"/>
            <w:szCs w:val="28"/>
          </w:rPr>
          <w:t>Кодексом</w:t>
        </w:r>
      </w:hyperlink>
      <w:r w:rsidRPr="00485DCF">
        <w:rPr>
          <w:rFonts w:ascii="Times New Roman" w:hAnsi="Times New Roman" w:cs="Times New Roman"/>
          <w:sz w:val="28"/>
          <w:szCs w:val="28"/>
        </w:rPr>
        <w:t xml:space="preserve"> Российской Федерации об административных правонарушениях, иными федеральными законами и нормативными правовыми </w:t>
      </w:r>
      <w:r>
        <w:rPr>
          <w:rFonts w:ascii="Times New Roman" w:hAnsi="Times New Roman" w:cs="Times New Roman"/>
          <w:sz w:val="28"/>
          <w:szCs w:val="28"/>
        </w:rPr>
        <w:t xml:space="preserve"> </w:t>
      </w:r>
      <w:r w:rsidRPr="00485DCF">
        <w:rPr>
          <w:rFonts w:ascii="Times New Roman" w:hAnsi="Times New Roman" w:cs="Times New Roman"/>
          <w:sz w:val="28"/>
          <w:szCs w:val="28"/>
        </w:rPr>
        <w:t xml:space="preserve">актами Российской Федерации, </w:t>
      </w:r>
      <w:hyperlink r:id="rId13" w:history="1">
        <w:r w:rsidRPr="00485DCF">
          <w:rPr>
            <w:rFonts w:ascii="Times New Roman" w:hAnsi="Times New Roman" w:cs="Times New Roman"/>
            <w:sz w:val="28"/>
            <w:szCs w:val="28"/>
          </w:rPr>
          <w:t>Уставом</w:t>
        </w:r>
      </w:hyperlink>
      <w:r w:rsidRPr="00485DCF">
        <w:rPr>
          <w:rFonts w:ascii="Times New Roman" w:hAnsi="Times New Roman" w:cs="Times New Roman"/>
          <w:sz w:val="28"/>
          <w:szCs w:val="28"/>
        </w:rPr>
        <w:t xml:space="preserve"> (Основным Законом</w:t>
      </w:r>
      <w:proofErr w:type="gramEnd"/>
      <w:r w:rsidRPr="00485DCF">
        <w:rPr>
          <w:rFonts w:ascii="Times New Roman" w:hAnsi="Times New Roman" w:cs="Times New Roman"/>
          <w:sz w:val="28"/>
          <w:szCs w:val="28"/>
        </w:rPr>
        <w:t>) Саратовской области,  иными нормативными правовыми актами области,  а также  настоящим  Положением.</w:t>
      </w:r>
    </w:p>
    <w:p w:rsidR="00502072" w:rsidRPr="00502072" w:rsidRDefault="00502072" w:rsidP="00502072">
      <w:pPr>
        <w:widowControl w:val="0"/>
        <w:autoSpaceDE w:val="0"/>
        <w:autoSpaceDN w:val="0"/>
        <w:adjustRightInd w:val="0"/>
        <w:spacing w:after="0" w:line="240" w:lineRule="auto"/>
        <w:ind w:firstLine="540"/>
        <w:jc w:val="center"/>
        <w:outlineLvl w:val="1"/>
        <w:rPr>
          <w:rFonts w:ascii="Times New Roman" w:hAnsi="Times New Roman" w:cs="Times New Roman"/>
          <w:b/>
          <w:sz w:val="28"/>
          <w:szCs w:val="28"/>
        </w:rPr>
      </w:pPr>
      <w:bookmarkStart w:id="2" w:name="Par31"/>
      <w:bookmarkEnd w:id="2"/>
      <w:r w:rsidRPr="00502072">
        <w:rPr>
          <w:rFonts w:ascii="Times New Roman" w:hAnsi="Times New Roman" w:cs="Times New Roman"/>
          <w:b/>
          <w:sz w:val="28"/>
          <w:szCs w:val="28"/>
          <w:lang w:val="en-US"/>
        </w:rPr>
        <w:t>II</w:t>
      </w:r>
      <w:r w:rsidRPr="00502072">
        <w:rPr>
          <w:rFonts w:ascii="Times New Roman" w:hAnsi="Times New Roman" w:cs="Times New Roman"/>
          <w:b/>
          <w:sz w:val="28"/>
          <w:szCs w:val="28"/>
        </w:rPr>
        <w:t>. Принципы деятельности комиссий</w:t>
      </w:r>
    </w:p>
    <w:p w:rsidR="00502072"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proofErr w:type="gramStart"/>
      <w:r w:rsidRPr="00485DCF">
        <w:rPr>
          <w:rFonts w:ascii="Times New Roman" w:hAnsi="Times New Roman" w:cs="Times New Roman"/>
          <w:sz w:val="28"/>
          <w:szCs w:val="28"/>
        </w:rPr>
        <w:t>Деятельность комиссии,   основывается на принципах законности, демократизма, поддержки семей с несовершеннолетними детьми и взаимодействия с ними, гуманного обращения с несовершеннолетними,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roofErr w:type="gramEnd"/>
    </w:p>
    <w:p w:rsidR="00A219C3" w:rsidRPr="00485DCF" w:rsidRDefault="00A219C3"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p>
    <w:p w:rsidR="00502072" w:rsidRPr="00502072" w:rsidRDefault="00502072" w:rsidP="00502072">
      <w:pPr>
        <w:widowControl w:val="0"/>
        <w:tabs>
          <w:tab w:val="left" w:pos="2805"/>
        </w:tabs>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i/>
          <w:sz w:val="36"/>
          <w:szCs w:val="36"/>
        </w:rPr>
        <w:lastRenderedPageBreak/>
        <w:tab/>
      </w:r>
      <w:bookmarkStart w:id="3" w:name="Par35"/>
      <w:bookmarkEnd w:id="3"/>
      <w:r w:rsidRPr="00502072">
        <w:rPr>
          <w:rFonts w:ascii="Times New Roman" w:hAnsi="Times New Roman" w:cs="Times New Roman"/>
          <w:b/>
          <w:sz w:val="28"/>
          <w:szCs w:val="28"/>
          <w:lang w:val="en-US"/>
        </w:rPr>
        <w:t>III</w:t>
      </w:r>
      <w:r w:rsidRPr="00502072">
        <w:rPr>
          <w:rFonts w:ascii="Times New Roman" w:hAnsi="Times New Roman" w:cs="Times New Roman"/>
          <w:b/>
          <w:sz w:val="28"/>
          <w:szCs w:val="28"/>
        </w:rPr>
        <w:t xml:space="preserve">. </w:t>
      </w:r>
      <w:proofErr w:type="gramStart"/>
      <w:r w:rsidRPr="00502072">
        <w:rPr>
          <w:rFonts w:ascii="Times New Roman" w:hAnsi="Times New Roman" w:cs="Times New Roman"/>
          <w:b/>
          <w:sz w:val="28"/>
          <w:szCs w:val="28"/>
        </w:rPr>
        <w:t>Основные  задачи</w:t>
      </w:r>
      <w:proofErr w:type="gramEnd"/>
      <w:r w:rsidRPr="00502072">
        <w:rPr>
          <w:rFonts w:ascii="Times New Roman" w:hAnsi="Times New Roman" w:cs="Times New Roman"/>
          <w:b/>
          <w:sz w:val="28"/>
          <w:szCs w:val="28"/>
        </w:rPr>
        <w:t xml:space="preserve">  комиссии</w:t>
      </w:r>
    </w:p>
    <w:p w:rsidR="00502072" w:rsidRPr="00485DCF" w:rsidRDefault="00502072" w:rsidP="00502072">
      <w:pPr>
        <w:widowControl w:val="0"/>
        <w:autoSpaceDE w:val="0"/>
        <w:autoSpaceDN w:val="0"/>
        <w:adjustRightInd w:val="0"/>
        <w:spacing w:after="0" w:line="240" w:lineRule="auto"/>
        <w:jc w:val="both"/>
        <w:rPr>
          <w:rFonts w:ascii="Times New Roman" w:hAnsi="Times New Roman" w:cs="Times New Roman"/>
          <w:sz w:val="28"/>
          <w:szCs w:val="28"/>
        </w:rPr>
      </w:pP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 xml:space="preserve">  Задачами    комиссии   являются:</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1)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2) обеспечение защиты прав и законных интересов несовершеннолетних;</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 xml:space="preserve">3) социально-педагогическая реабилитация несовершеннолетних, находящихся в социально опасном положении, в том </w:t>
      </w:r>
      <w:proofErr w:type="gramStart"/>
      <w:r w:rsidRPr="00485DCF">
        <w:rPr>
          <w:rFonts w:ascii="Times New Roman" w:hAnsi="Times New Roman" w:cs="Times New Roman"/>
          <w:sz w:val="28"/>
          <w:szCs w:val="28"/>
        </w:rPr>
        <w:t>числе</w:t>
      </w:r>
      <w:proofErr w:type="gramEnd"/>
      <w:r w:rsidRPr="00485DCF">
        <w:rPr>
          <w:rFonts w:ascii="Times New Roman" w:hAnsi="Times New Roman" w:cs="Times New Roman"/>
          <w:sz w:val="28"/>
          <w:szCs w:val="28"/>
        </w:rPr>
        <w:t xml:space="preserve"> связанном с немедицинским потреблением наркотических средств и психотропных веществ;</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4) выявление и пресечение случаев вовлечения несовершеннолетних в совершение преступлений и антиобщественных действий,  а  также  случаев склонения их  к  суицидальным  дейст</w:t>
      </w:r>
      <w:bookmarkStart w:id="4" w:name="_GoBack"/>
      <w:bookmarkEnd w:id="4"/>
      <w:r w:rsidRPr="00485DCF">
        <w:rPr>
          <w:rFonts w:ascii="Times New Roman" w:hAnsi="Times New Roman" w:cs="Times New Roman"/>
          <w:sz w:val="28"/>
          <w:szCs w:val="28"/>
        </w:rPr>
        <w:t>виям.</w:t>
      </w:r>
    </w:p>
    <w:p w:rsidR="00502072" w:rsidRPr="00CA5982" w:rsidRDefault="00502072" w:rsidP="00502072">
      <w:pPr>
        <w:widowControl w:val="0"/>
        <w:tabs>
          <w:tab w:val="left" w:pos="4562"/>
        </w:tabs>
        <w:autoSpaceDE w:val="0"/>
        <w:autoSpaceDN w:val="0"/>
        <w:adjustRightInd w:val="0"/>
        <w:spacing w:after="0" w:line="240" w:lineRule="auto"/>
        <w:ind w:firstLine="851"/>
        <w:jc w:val="center"/>
        <w:rPr>
          <w:rFonts w:ascii="Times New Roman" w:hAnsi="Times New Roman" w:cs="Times New Roman"/>
          <w:b/>
          <w:sz w:val="28"/>
          <w:szCs w:val="28"/>
        </w:rPr>
      </w:pPr>
      <w:r w:rsidRPr="00CA5982">
        <w:rPr>
          <w:rFonts w:ascii="Times New Roman" w:hAnsi="Times New Roman" w:cs="Times New Roman"/>
          <w:b/>
          <w:sz w:val="28"/>
          <w:szCs w:val="28"/>
          <w:lang w:val="en-US"/>
        </w:rPr>
        <w:t>IV</w:t>
      </w:r>
      <w:r w:rsidRPr="00CA5982">
        <w:rPr>
          <w:rFonts w:ascii="Times New Roman" w:hAnsi="Times New Roman" w:cs="Times New Roman"/>
          <w:b/>
          <w:sz w:val="28"/>
          <w:szCs w:val="28"/>
        </w:rPr>
        <w:t>. Полномочия   комиссии</w:t>
      </w:r>
    </w:p>
    <w:p w:rsidR="00502072"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Для  решения  возложенных  задач   комиссия:</w:t>
      </w:r>
    </w:p>
    <w:p w:rsidR="00502072" w:rsidRDefault="00502072" w:rsidP="00502072">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roofErr w:type="gramStart"/>
      <w:r w:rsidRPr="00485DCF">
        <w:rPr>
          <w:rFonts w:ascii="Times New Roman" w:eastAsia="Times New Roman" w:hAnsi="Times New Roman" w:cs="Times New Roman"/>
          <w:sz w:val="28"/>
          <w:szCs w:val="28"/>
          <w:lang w:eastAsia="ru-RU"/>
        </w:rPr>
        <w:t>-координирует деятельность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w:t>
      </w:r>
      <w:proofErr w:type="gramEnd"/>
      <w:r w:rsidRPr="00485DCF">
        <w:rPr>
          <w:rFonts w:ascii="Times New Roman" w:eastAsia="Times New Roman" w:hAnsi="Times New Roman" w:cs="Times New Roman"/>
          <w:sz w:val="28"/>
          <w:szCs w:val="28"/>
          <w:lang w:eastAsia="ru-RU"/>
        </w:rPr>
        <w:t xml:space="preserve"> суицидальным действиям,  осуществляет  мониторинг их деятельности в пределах и порядке, которые установлены законодательством Российской Федерации и законодательством субъекта Российской Федерации;</w:t>
      </w:r>
    </w:p>
    <w:p w:rsidR="00502072" w:rsidRDefault="00502072" w:rsidP="00502072">
      <w:pPr>
        <w:widowControl w:val="0"/>
        <w:autoSpaceDE w:val="0"/>
        <w:autoSpaceDN w:val="0"/>
        <w:adjustRightInd w:val="0"/>
        <w:spacing w:after="0" w:line="240" w:lineRule="auto"/>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-обеспечивает</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осуществление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мер по защите и восстановлению прав и законных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интересов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несовершеннолетних, защите их от всех форм дискриминации,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физического</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или</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психического насилия,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оскорбления,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грубого обращения,</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сексуальной</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иной эксплуатации, выявлению и устранению причин и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условий,</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способствующих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безнадзорности, беспризорности,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правонарушениям и антиобщественным</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действиям</w:t>
      </w:r>
      <w:r>
        <w:rPr>
          <w:rFonts w:ascii="Times New Roman" w:eastAsia="Times New Roman" w:hAnsi="Times New Roman" w:cs="Times New Roman"/>
          <w:sz w:val="28"/>
          <w:szCs w:val="28"/>
          <w:lang w:eastAsia="ru-RU"/>
        </w:rPr>
        <w:t xml:space="preserve"> не</w:t>
      </w:r>
      <w:r w:rsidRPr="00485DCF">
        <w:rPr>
          <w:rFonts w:ascii="Times New Roman" w:eastAsia="Times New Roman" w:hAnsi="Times New Roman" w:cs="Times New Roman"/>
          <w:sz w:val="28"/>
          <w:szCs w:val="28"/>
          <w:lang w:eastAsia="ru-RU"/>
        </w:rPr>
        <w:t>совершеннолетних</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proofErr w:type="gramStart"/>
      <w:r w:rsidRPr="0050207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а</w:t>
      </w:r>
      <w:proofErr w:type="gramEnd"/>
      <w:r w:rsidRPr="00485DCF">
        <w:rPr>
          <w:rFonts w:ascii="Times New Roman" w:eastAsia="Times New Roman" w:hAnsi="Times New Roman" w:cs="Times New Roman"/>
          <w:sz w:val="28"/>
          <w:szCs w:val="28"/>
          <w:lang w:eastAsia="ru-RU"/>
        </w:rPr>
        <w:t>нализирует</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выявленные</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органами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и учреждениями системы профилактики причины и условия безнадзорности и правонарушений несовершеннолетних, принимает меры по их устранению;</w:t>
      </w:r>
      <w:r w:rsidRPr="00485DC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proofErr w:type="gramStart"/>
      <w:r w:rsidRPr="00485DCF">
        <w:rPr>
          <w:rFonts w:ascii="Times New Roman" w:eastAsia="Times New Roman" w:hAnsi="Times New Roman" w:cs="Times New Roman"/>
          <w:sz w:val="28"/>
          <w:szCs w:val="28"/>
          <w:lang w:eastAsia="ru-RU"/>
        </w:rPr>
        <w:t>-у</w:t>
      </w:r>
      <w:proofErr w:type="gramEnd"/>
      <w:r w:rsidRPr="00485DCF">
        <w:rPr>
          <w:rFonts w:ascii="Times New Roman" w:eastAsia="Times New Roman" w:hAnsi="Times New Roman" w:cs="Times New Roman"/>
          <w:sz w:val="28"/>
          <w:szCs w:val="28"/>
          <w:lang w:eastAsia="ru-RU"/>
        </w:rPr>
        <w:t>тверждает межведомственные планы (программы, порядки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r w:rsidRPr="00485DCF">
        <w:rPr>
          <w:rFonts w:ascii="Times New Roman" w:eastAsia="Times New Roman" w:hAnsi="Times New Roman" w:cs="Times New Roman"/>
          <w:sz w:val="28"/>
          <w:szCs w:val="28"/>
          <w:lang w:eastAsia="ru-RU"/>
        </w:rPr>
        <w:br/>
        <w:t xml:space="preserve">      </w:t>
      </w:r>
      <w:r>
        <w:rPr>
          <w:rFonts w:ascii="Times New Roman" w:eastAsia="Times New Roman" w:hAnsi="Times New Roman" w:cs="Times New Roman"/>
          <w:sz w:val="28"/>
          <w:szCs w:val="28"/>
          <w:lang w:eastAsia="ru-RU"/>
        </w:rPr>
        <w:t xml:space="preserve">     </w:t>
      </w:r>
      <w:r w:rsidRPr="0029614B">
        <w:rPr>
          <w:rFonts w:ascii="Times New Roman" w:eastAsia="Times New Roman" w:hAnsi="Times New Roman" w:cs="Times New Roman"/>
          <w:sz w:val="28"/>
          <w:szCs w:val="28"/>
          <w:lang w:eastAsia="ru-RU"/>
        </w:rPr>
        <w:t>-участвует   в  разработке и реализации целевых программ, направленных на защиту прав и законных интересов несовершеннолетних, профилактику их безнадзорности   и   правонарушений;</w:t>
      </w:r>
    </w:p>
    <w:p w:rsidR="00502072" w:rsidRPr="00323210" w:rsidRDefault="00502072" w:rsidP="00502072">
      <w:pPr>
        <w:tabs>
          <w:tab w:val="left" w:pos="993"/>
        </w:tabs>
        <w:spacing w:after="0" w:line="240" w:lineRule="auto"/>
        <w:ind w:firstLine="851"/>
        <w:jc w:val="both"/>
        <w:rPr>
          <w:rFonts w:ascii="Times New Roman" w:eastAsia="Times New Roman" w:hAnsi="Times New Roman" w:cs="Times New Roman"/>
          <w:sz w:val="28"/>
          <w:szCs w:val="28"/>
          <w:lang w:eastAsia="ru-RU"/>
        </w:rPr>
      </w:pPr>
      <w:r w:rsidRPr="0029614B">
        <w:rPr>
          <w:rFonts w:ascii="Times New Roman" w:eastAsia="Times New Roman" w:hAnsi="Times New Roman" w:cs="Times New Roman"/>
          <w:sz w:val="28"/>
          <w:szCs w:val="28"/>
          <w:lang w:eastAsia="ru-RU"/>
        </w:rPr>
        <w:t xml:space="preserve">-принимает   меры  по  совершенствованию деятельности органов и учреждений системы профилактики по итогам анализа и обобщения </w:t>
      </w:r>
      <w:r w:rsidRPr="0029614B">
        <w:rPr>
          <w:rFonts w:ascii="Times New Roman" w:eastAsia="Times New Roman" w:hAnsi="Times New Roman" w:cs="Times New Roman"/>
          <w:sz w:val="28"/>
          <w:szCs w:val="28"/>
          <w:lang w:eastAsia="ru-RU"/>
        </w:rPr>
        <w:lastRenderedPageBreak/>
        <w:t>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 профилактике их безнадзорности и правонарушений;</w:t>
      </w:r>
      <w:r w:rsidRPr="00485DC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proofErr w:type="gramStart"/>
      <w:r w:rsidRPr="00323210">
        <w:rPr>
          <w:rFonts w:ascii="Times New Roman" w:eastAsia="Times New Roman" w:hAnsi="Times New Roman" w:cs="Times New Roman"/>
          <w:sz w:val="28"/>
          <w:szCs w:val="28"/>
          <w:lang w:eastAsia="ru-RU"/>
        </w:rPr>
        <w:t>-п</w:t>
      </w:r>
      <w:proofErr w:type="gramEnd"/>
      <w:r w:rsidRPr="00323210">
        <w:rPr>
          <w:rFonts w:ascii="Times New Roman" w:eastAsia="Times New Roman" w:hAnsi="Times New Roman" w:cs="Times New Roman"/>
          <w:sz w:val="28"/>
          <w:szCs w:val="28"/>
          <w:lang w:eastAsia="ru-RU"/>
        </w:rPr>
        <w:t>ринимает    меры  по совершенствованию взаимодействия органов и учреждений  системы  профилактики с социально ориентированными некоммерческими    организациями,  общественными объединениями и религиозными  организациями,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 прав и законных интересов, их социально-педагогической реабилитации;</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proofErr w:type="gramStart"/>
      <w:r w:rsidRPr="00E84D5D">
        <w:rPr>
          <w:rFonts w:ascii="Times New Roman" w:eastAsia="Times New Roman" w:hAnsi="Times New Roman" w:cs="Times New Roman"/>
          <w:sz w:val="28"/>
          <w:szCs w:val="28"/>
          <w:lang w:eastAsia="ru-RU"/>
        </w:rPr>
        <w:t>-п</w:t>
      </w:r>
      <w:proofErr w:type="gramEnd"/>
      <w:r w:rsidRPr="00E84D5D">
        <w:rPr>
          <w:rFonts w:ascii="Times New Roman" w:eastAsia="Times New Roman" w:hAnsi="Times New Roman" w:cs="Times New Roman"/>
          <w:sz w:val="28"/>
          <w:szCs w:val="28"/>
          <w:lang w:eastAsia="ru-RU"/>
        </w:rPr>
        <w:t xml:space="preserve">одготавливает совместно с соответствующими органами или учреждениями представляемые в суд материалы по вопросам, связанным с содержанием несовершеннолетних </w:t>
      </w:r>
      <w:r w:rsidRPr="00323210">
        <w:rPr>
          <w:rFonts w:ascii="Times New Roman" w:eastAsia="Times New Roman" w:hAnsi="Times New Roman" w:cs="Times New Roman"/>
          <w:sz w:val="28"/>
          <w:szCs w:val="28"/>
          <w:lang w:eastAsia="ru-RU"/>
        </w:rPr>
        <w:t>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502072" w:rsidRPr="00485DCF" w:rsidRDefault="00502072" w:rsidP="00502072">
      <w:pPr>
        <w:spacing w:after="0" w:line="240" w:lineRule="auto"/>
        <w:ind w:firstLine="851"/>
        <w:rPr>
          <w:rFonts w:ascii="Times New Roman" w:eastAsia="Times New Roman" w:hAnsi="Times New Roman" w:cs="Times New Roman"/>
          <w:sz w:val="28"/>
          <w:szCs w:val="28"/>
          <w:lang w:eastAsia="ru-RU"/>
        </w:rPr>
      </w:pPr>
      <w:r w:rsidRPr="00323210">
        <w:rPr>
          <w:rFonts w:ascii="Times New Roman" w:eastAsia="Times New Roman" w:hAnsi="Times New Roman" w:cs="Times New Roman"/>
          <w:sz w:val="28"/>
          <w:szCs w:val="28"/>
          <w:lang w:eastAsia="ru-RU"/>
        </w:rPr>
        <w:t>-дает   при    наличии    согласия родителей или иных законных представителей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  достигшим   возраста 15 лет, общеобразовательной  организации  до получения основного общего образования. Комиссия   принимает  совместно с родителями (законными представителями) несовершеннолетнего, достигшего возраста 15 лет и оставившего общеобразовательную организацию до получения основного общего образования, и органами местного самоуправления,  осуществляющими  управление в сфере образования,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w:t>
      </w:r>
      <w:r w:rsidRPr="00485DC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proofErr w:type="gramStart"/>
      <w:r w:rsidRPr="0029614B">
        <w:rPr>
          <w:rFonts w:ascii="Times New Roman" w:eastAsia="Times New Roman" w:hAnsi="Times New Roman" w:cs="Times New Roman"/>
          <w:sz w:val="28"/>
          <w:szCs w:val="28"/>
          <w:lang w:eastAsia="ru-RU"/>
        </w:rPr>
        <w:t>-о</w:t>
      </w:r>
      <w:proofErr w:type="gramEnd"/>
      <w:r w:rsidRPr="0029614B">
        <w:rPr>
          <w:rFonts w:ascii="Times New Roman" w:eastAsia="Times New Roman" w:hAnsi="Times New Roman" w:cs="Times New Roman"/>
          <w:sz w:val="28"/>
          <w:szCs w:val="28"/>
          <w:lang w:eastAsia="ru-RU"/>
        </w:rPr>
        <w:t xml:space="preserve">беспечивает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оказание помощи по трудоустройству </w:t>
      </w:r>
      <w:r>
        <w:rPr>
          <w:rFonts w:ascii="Times New Roman" w:eastAsia="Times New Roman" w:hAnsi="Times New Roman" w:cs="Times New Roman"/>
          <w:sz w:val="28"/>
          <w:szCs w:val="28"/>
          <w:lang w:eastAsia="ru-RU"/>
        </w:rPr>
        <w:t xml:space="preserve">                         </w:t>
      </w:r>
      <w:r w:rsidRPr="0029614B">
        <w:rPr>
          <w:rFonts w:ascii="Times New Roman" w:eastAsia="Times New Roman" w:hAnsi="Times New Roman" w:cs="Times New Roman"/>
          <w:sz w:val="28"/>
          <w:szCs w:val="28"/>
          <w:lang w:eastAsia="ru-RU"/>
        </w:rPr>
        <w:t>несовершеннолетних (с их согласия);</w:t>
      </w:r>
      <w:r w:rsidRPr="00485DC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sidRPr="00485DCF">
        <w:rPr>
          <w:rFonts w:ascii="Times New Roman" w:eastAsia="Times New Roman" w:hAnsi="Times New Roman" w:cs="Times New Roman"/>
          <w:sz w:val="28"/>
          <w:szCs w:val="28"/>
          <w:lang w:eastAsia="ru-RU"/>
        </w:rPr>
        <w:t>рименяет</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меры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воздействия в отношении несовершеннолетних, их родителей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или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иных законных представителей в случаях</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и порядке, которые предусмотрены</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законодательством</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Российской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Федерации</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и законодательством субъектов Российской Федерации;</w:t>
      </w:r>
      <w:r w:rsidRPr="00485DC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w:t>
      </w:r>
      <w:r w:rsidRPr="00485DCF">
        <w:rPr>
          <w:rFonts w:ascii="Times New Roman" w:eastAsia="Times New Roman" w:hAnsi="Times New Roman" w:cs="Times New Roman"/>
          <w:sz w:val="28"/>
          <w:szCs w:val="28"/>
          <w:lang w:eastAsia="ru-RU"/>
        </w:rPr>
        <w:t>п</w:t>
      </w:r>
      <w:proofErr w:type="gramEnd"/>
      <w:r w:rsidRPr="00485DCF">
        <w:rPr>
          <w:rFonts w:ascii="Times New Roman" w:eastAsia="Times New Roman" w:hAnsi="Times New Roman" w:cs="Times New Roman"/>
          <w:sz w:val="28"/>
          <w:szCs w:val="28"/>
          <w:lang w:eastAsia="ru-RU"/>
        </w:rPr>
        <w:t>ринимает</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решения</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на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основании заключения психолого-медико-педагогической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комиссии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направлении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несовершеннолетних</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в возрасте от 8 до 18 лет,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нуждающихся в специальном педагогическом подходе, в специальные учебно-воспитательные</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учреждения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открытого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типа</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с</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согласия родителей или иных</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законных</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представителей,</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а</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также</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самих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несовершеннолетних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в случае достижения ими возраста 14 лет;</w:t>
      </w:r>
      <w:r w:rsidRPr="00485DC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lastRenderedPageBreak/>
        <w:t xml:space="preserve">        - </w:t>
      </w:r>
      <w:r w:rsidRPr="00485DCF">
        <w:rPr>
          <w:rFonts w:ascii="Times New Roman" w:eastAsia="Times New Roman" w:hAnsi="Times New Roman" w:cs="Times New Roman"/>
          <w:sz w:val="28"/>
          <w:szCs w:val="28"/>
          <w:lang w:eastAsia="ru-RU"/>
        </w:rPr>
        <w:t>принима</w:t>
      </w:r>
      <w:r>
        <w:rPr>
          <w:rFonts w:ascii="Times New Roman" w:eastAsia="Times New Roman" w:hAnsi="Times New Roman" w:cs="Times New Roman"/>
          <w:sz w:val="28"/>
          <w:szCs w:val="28"/>
          <w:lang w:eastAsia="ru-RU"/>
        </w:rPr>
        <w:t>е</w:t>
      </w:r>
      <w:r w:rsidRPr="00485DCF">
        <w:rPr>
          <w:rFonts w:ascii="Times New Roman" w:eastAsia="Times New Roman" w:hAnsi="Times New Roman" w:cs="Times New Roman"/>
          <w:sz w:val="28"/>
          <w:szCs w:val="28"/>
          <w:lang w:eastAsia="ru-RU"/>
        </w:rPr>
        <w:t>т постановления об отчислении несовершеннолетних из специальных учебно-воспитательных учреждений открытого типа;</w:t>
      </w:r>
      <w:r w:rsidRPr="00485DC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w:t>
      </w:r>
      <w:r w:rsidRPr="00485DCF">
        <w:rPr>
          <w:rFonts w:ascii="Times New Roman" w:eastAsia="Times New Roman" w:hAnsi="Times New Roman" w:cs="Times New Roman"/>
          <w:sz w:val="28"/>
          <w:szCs w:val="28"/>
          <w:lang w:eastAsia="ru-RU"/>
        </w:rPr>
        <w:t>п</w:t>
      </w:r>
      <w:proofErr w:type="gramEnd"/>
      <w:r w:rsidRPr="00485DCF">
        <w:rPr>
          <w:rFonts w:ascii="Times New Roman" w:eastAsia="Times New Roman" w:hAnsi="Times New Roman" w:cs="Times New Roman"/>
          <w:sz w:val="28"/>
          <w:szCs w:val="28"/>
          <w:lang w:eastAsia="ru-RU"/>
        </w:rPr>
        <w:t>одготавливает</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и</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направляет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в органы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государственной власти субъектов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Российской</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Федерации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органы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местного</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самоуправления</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порядке, установленном</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законодательством</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субъектов</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Российской</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Федерации,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отчеты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о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работе по профилактике</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безнадзорности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правонарушений</w:t>
      </w:r>
      <w:r>
        <w:rPr>
          <w:rFonts w:ascii="Times New Roman" w:eastAsia="Times New Roman" w:hAnsi="Times New Roman" w:cs="Times New Roman"/>
          <w:sz w:val="28"/>
          <w:szCs w:val="28"/>
          <w:lang w:eastAsia="ru-RU"/>
        </w:rPr>
        <w:t xml:space="preserve"> несовершеннолетних </w:t>
      </w:r>
      <w:r w:rsidRPr="00485DCF">
        <w:rPr>
          <w:rFonts w:ascii="Times New Roman" w:eastAsia="Times New Roman" w:hAnsi="Times New Roman" w:cs="Times New Roman"/>
          <w:sz w:val="28"/>
          <w:szCs w:val="28"/>
          <w:lang w:eastAsia="ru-RU"/>
        </w:rPr>
        <w:t>на территории района;</w:t>
      </w:r>
      <w:r w:rsidRPr="00485DC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рассматривает информацию (материалы) о фактах совершения несовершеннолетними, не подлежащими уголовной ответственности в связи с </w:t>
      </w:r>
      <w:proofErr w:type="spellStart"/>
      <w:r w:rsidRPr="00485DCF">
        <w:rPr>
          <w:rFonts w:ascii="Times New Roman" w:eastAsia="Times New Roman" w:hAnsi="Times New Roman" w:cs="Times New Roman"/>
          <w:sz w:val="28"/>
          <w:szCs w:val="28"/>
          <w:lang w:eastAsia="ru-RU"/>
        </w:rPr>
        <w:t>недостижением</w:t>
      </w:r>
      <w:proofErr w:type="spellEnd"/>
      <w:r w:rsidRPr="00485DCF">
        <w:rPr>
          <w:rFonts w:ascii="Times New Roman" w:eastAsia="Times New Roman" w:hAnsi="Times New Roman" w:cs="Times New Roman"/>
          <w:sz w:val="28"/>
          <w:szCs w:val="28"/>
          <w:lang w:eastAsia="ru-RU"/>
        </w:rPr>
        <w:t xml:space="preserve"> возраста наступления уголовной ответственности, общественно опасных деяний и принимают решения о применении к ним мер воздействия или о ходатайстве перед судом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их родителей или иных законных представителей, относящиеся к установленной сфере деятельности комиссий;</w:t>
      </w:r>
      <w:r w:rsidRPr="00485DC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w:t>
      </w:r>
      <w:r w:rsidRPr="00485DCF">
        <w:rPr>
          <w:rFonts w:ascii="Times New Roman" w:eastAsia="Times New Roman" w:hAnsi="Times New Roman" w:cs="Times New Roman"/>
          <w:sz w:val="28"/>
          <w:szCs w:val="28"/>
          <w:lang w:eastAsia="ru-RU"/>
        </w:rPr>
        <w:t>р</w:t>
      </w:r>
      <w:proofErr w:type="gramEnd"/>
      <w:r w:rsidRPr="00485DCF">
        <w:rPr>
          <w:rFonts w:ascii="Times New Roman" w:eastAsia="Times New Roman" w:hAnsi="Times New Roman" w:cs="Times New Roman"/>
          <w:sz w:val="28"/>
          <w:szCs w:val="28"/>
          <w:lang w:eastAsia="ru-RU"/>
        </w:rPr>
        <w:t>ассматрива</w:t>
      </w:r>
      <w:r>
        <w:rPr>
          <w:rFonts w:ascii="Times New Roman" w:eastAsia="Times New Roman" w:hAnsi="Times New Roman" w:cs="Times New Roman"/>
          <w:sz w:val="28"/>
          <w:szCs w:val="28"/>
          <w:lang w:eastAsia="ru-RU"/>
        </w:rPr>
        <w:t>е</w:t>
      </w:r>
      <w:r w:rsidRPr="00485DCF">
        <w:rPr>
          <w:rFonts w:ascii="Times New Roman" w:eastAsia="Times New Roman" w:hAnsi="Times New Roman" w:cs="Times New Roman"/>
          <w:sz w:val="28"/>
          <w:szCs w:val="28"/>
          <w:lang w:eastAsia="ru-RU"/>
        </w:rPr>
        <w:t xml:space="preserve">т дела об административных правонарушениях, совершенных несовершеннолетними, их родителями (законными представителями) либо иными лицами, отнесенных </w:t>
      </w:r>
      <w:hyperlink r:id="rId14" w:history="1">
        <w:r w:rsidRPr="00485DCF">
          <w:rPr>
            <w:rFonts w:ascii="Times New Roman" w:eastAsia="Times New Roman" w:hAnsi="Times New Roman" w:cs="Times New Roman"/>
            <w:sz w:val="28"/>
            <w:szCs w:val="28"/>
            <w:lang w:eastAsia="ru-RU"/>
          </w:rPr>
          <w:t>Кодексом Российской Федерации об административных правонарушениях</w:t>
        </w:r>
      </w:hyperlink>
      <w:r w:rsidRPr="00485DCF">
        <w:rPr>
          <w:rFonts w:ascii="Times New Roman" w:eastAsia="Times New Roman" w:hAnsi="Times New Roman" w:cs="Times New Roman"/>
          <w:sz w:val="28"/>
          <w:szCs w:val="28"/>
          <w:lang w:eastAsia="ru-RU"/>
        </w:rPr>
        <w:t xml:space="preserve"> и законами субъектов Российской Федерации об административной ответственности к компетенции комиссий;</w:t>
      </w:r>
      <w:r w:rsidRPr="00485DC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w:t>
      </w:r>
      <w:r w:rsidRPr="00485DCF">
        <w:rPr>
          <w:rFonts w:ascii="Times New Roman" w:eastAsia="Times New Roman" w:hAnsi="Times New Roman" w:cs="Times New Roman"/>
          <w:sz w:val="28"/>
          <w:szCs w:val="28"/>
          <w:lang w:eastAsia="ru-RU"/>
        </w:rPr>
        <w:t>о</w:t>
      </w:r>
      <w:proofErr w:type="gramEnd"/>
      <w:r w:rsidRPr="00485DCF">
        <w:rPr>
          <w:rFonts w:ascii="Times New Roman" w:eastAsia="Times New Roman" w:hAnsi="Times New Roman" w:cs="Times New Roman"/>
          <w:sz w:val="28"/>
          <w:szCs w:val="28"/>
          <w:lang w:eastAsia="ru-RU"/>
        </w:rPr>
        <w:t>бращается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r w:rsidRPr="00485DC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согласовывает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представления</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(заключения)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администраций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специальных</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учебно-воспитательных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учреждений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закрытого типа,</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вносимые в суды по месту нахождения указанных учреждений:</w:t>
      </w:r>
      <w:r w:rsidRPr="00485DC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 </w:t>
      </w:r>
      <w:r w:rsidRPr="00485DCF">
        <w:rPr>
          <w:rFonts w:ascii="Times New Roman" w:eastAsia="Times New Roman" w:hAnsi="Times New Roman" w:cs="Times New Roman"/>
          <w:sz w:val="28"/>
          <w:szCs w:val="28"/>
          <w:lang w:eastAsia="ru-RU"/>
        </w:rPr>
        <w:t xml:space="preserve">о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продлении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срока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пребывания</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несовершеннолетнего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в специальном</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учебно-воспитательном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учреждении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закрытого типа</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не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позднее</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чем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за</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один</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месяц</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до </w:t>
      </w:r>
      <w:r>
        <w:rPr>
          <w:rFonts w:ascii="Times New Roman" w:eastAsia="Times New Roman" w:hAnsi="Times New Roman" w:cs="Times New Roman"/>
          <w:sz w:val="28"/>
          <w:szCs w:val="28"/>
          <w:lang w:eastAsia="ru-RU"/>
        </w:rPr>
        <w:t xml:space="preserve">   </w:t>
      </w:r>
      <w:proofErr w:type="gramStart"/>
      <w:r w:rsidRPr="00485DCF">
        <w:rPr>
          <w:rFonts w:ascii="Times New Roman" w:eastAsia="Times New Roman" w:hAnsi="Times New Roman" w:cs="Times New Roman"/>
          <w:sz w:val="28"/>
          <w:szCs w:val="28"/>
          <w:lang w:eastAsia="ru-RU"/>
        </w:rPr>
        <w:t>истечения</w:t>
      </w:r>
      <w:proofErr w:type="gramEnd"/>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установленного</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судом срока пребывания несовершеннолетнего в указанном учреждении;</w:t>
      </w:r>
      <w:r w:rsidRPr="00485DC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 </w:t>
      </w:r>
      <w:proofErr w:type="gramStart"/>
      <w:r w:rsidRPr="00485DCF">
        <w:rPr>
          <w:rFonts w:ascii="Times New Roman" w:eastAsia="Times New Roman" w:hAnsi="Times New Roman" w:cs="Times New Roman"/>
          <w:sz w:val="28"/>
          <w:szCs w:val="28"/>
          <w:lang w:eastAsia="ru-RU"/>
        </w:rPr>
        <w:t xml:space="preserve">о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прекращении пребывания несовершеннолетнего в специальном учебно-воспитательном</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учреждении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закрытого типа на основании заключения психолого-медико-педагогической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комиссии</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заболеваний, препятствующих содержанию и обучению в специальном учебно-воспитательном</w:t>
      </w:r>
      <w:proofErr w:type="gramEnd"/>
      <w:r w:rsidRPr="00485DCF">
        <w:rPr>
          <w:rFonts w:ascii="Times New Roman" w:eastAsia="Times New Roman" w:hAnsi="Times New Roman" w:cs="Times New Roman"/>
          <w:sz w:val="28"/>
          <w:szCs w:val="28"/>
          <w:lang w:eastAsia="ru-RU"/>
        </w:rPr>
        <w:t xml:space="preserve"> </w:t>
      </w:r>
      <w:proofErr w:type="gramStart"/>
      <w:r w:rsidRPr="00485DCF">
        <w:rPr>
          <w:rFonts w:ascii="Times New Roman" w:eastAsia="Times New Roman" w:hAnsi="Times New Roman" w:cs="Times New Roman"/>
          <w:sz w:val="28"/>
          <w:szCs w:val="28"/>
          <w:lang w:eastAsia="ru-RU"/>
        </w:rPr>
        <w:t>учреждении закрытого типа;</w:t>
      </w:r>
      <w:r w:rsidRPr="00485DC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 </w:t>
      </w:r>
      <w:r w:rsidRPr="00485DCF">
        <w:rPr>
          <w:rFonts w:ascii="Times New Roman" w:eastAsia="Times New Roman" w:hAnsi="Times New Roman" w:cs="Times New Roman"/>
          <w:sz w:val="28"/>
          <w:szCs w:val="28"/>
          <w:lang w:eastAsia="ru-RU"/>
        </w:rPr>
        <w:t>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r w:rsidRPr="00485DCF">
        <w:rPr>
          <w:rFonts w:ascii="Times New Roman" w:eastAsia="Times New Roman" w:hAnsi="Times New Roman" w:cs="Times New Roman"/>
          <w:sz w:val="28"/>
          <w:szCs w:val="28"/>
          <w:lang w:eastAsia="ru-RU"/>
        </w:rPr>
        <w:br/>
      </w:r>
      <w:proofErr w:type="gramEnd"/>
    </w:p>
    <w:p w:rsidR="00502072" w:rsidRDefault="00502072" w:rsidP="00502072">
      <w:pPr>
        <w:tabs>
          <w:tab w:val="left" w:pos="851"/>
        </w:tabs>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485DCF">
        <w:rPr>
          <w:rFonts w:ascii="Times New Roman" w:eastAsia="Times New Roman" w:hAnsi="Times New Roman" w:cs="Times New Roman"/>
          <w:sz w:val="28"/>
          <w:szCs w:val="28"/>
          <w:lang w:eastAsia="ru-RU"/>
        </w:rPr>
        <w:t>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rsidR="00502072" w:rsidRDefault="00502072" w:rsidP="00502072">
      <w:pPr>
        <w:tabs>
          <w:tab w:val="left" w:pos="851"/>
        </w:tabs>
        <w:spacing w:after="0" w:line="240" w:lineRule="auto"/>
        <w:ind w:firstLine="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дае</w:t>
      </w:r>
      <w:r w:rsidRPr="00485DCF">
        <w:rPr>
          <w:rFonts w:ascii="Times New Roman" w:eastAsia="Times New Roman" w:hAnsi="Times New Roman" w:cs="Times New Roman"/>
          <w:sz w:val="28"/>
          <w:szCs w:val="28"/>
          <w:lang w:eastAsia="ru-RU"/>
        </w:rPr>
        <w:t>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организации или прекращения деятельности индивидуального предпринимателя);</w:t>
      </w:r>
      <w:r w:rsidRPr="00485DC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  </w:t>
      </w:r>
      <w:r w:rsidRPr="00485DCF">
        <w:rPr>
          <w:rFonts w:ascii="Times New Roman" w:eastAsia="Times New Roman" w:hAnsi="Times New Roman" w:cs="Times New Roman"/>
          <w:sz w:val="28"/>
          <w:szCs w:val="28"/>
          <w:lang w:eastAsia="ru-RU"/>
        </w:rPr>
        <w:t>участву</w:t>
      </w:r>
      <w:r>
        <w:rPr>
          <w:rFonts w:ascii="Times New Roman" w:eastAsia="Times New Roman" w:hAnsi="Times New Roman" w:cs="Times New Roman"/>
          <w:sz w:val="28"/>
          <w:szCs w:val="28"/>
          <w:lang w:eastAsia="ru-RU"/>
        </w:rPr>
        <w:t>е</w:t>
      </w:r>
      <w:r w:rsidRPr="00485DCF">
        <w:rPr>
          <w:rFonts w:ascii="Times New Roman" w:eastAsia="Times New Roman" w:hAnsi="Times New Roman" w:cs="Times New Roman"/>
          <w:sz w:val="28"/>
          <w:szCs w:val="28"/>
          <w:lang w:eastAsia="ru-RU"/>
        </w:rPr>
        <w:t xml:space="preserve">т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в разработке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проектов нормативных правовых актов по вопросам защиты прав и законных интересов несовершеннолетних;</w:t>
      </w:r>
      <w:r w:rsidRPr="00485DC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 </w:t>
      </w:r>
      <w:r w:rsidRPr="00485DCF">
        <w:rPr>
          <w:rFonts w:ascii="Times New Roman" w:eastAsia="Times New Roman" w:hAnsi="Times New Roman" w:cs="Times New Roman"/>
          <w:sz w:val="28"/>
          <w:szCs w:val="28"/>
          <w:lang w:eastAsia="ru-RU"/>
        </w:rPr>
        <w:t>координиру</w:t>
      </w:r>
      <w:r>
        <w:rPr>
          <w:rFonts w:ascii="Times New Roman" w:eastAsia="Times New Roman" w:hAnsi="Times New Roman" w:cs="Times New Roman"/>
          <w:sz w:val="28"/>
          <w:szCs w:val="28"/>
          <w:lang w:eastAsia="ru-RU"/>
        </w:rPr>
        <w:t>е</w:t>
      </w:r>
      <w:r w:rsidRPr="00485DCF">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проведение</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органами и учреждениями системы профилактики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индивидуальной</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профилактической</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работы в отношении категорий лиц,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указанных в </w:t>
      </w:r>
      <w:hyperlink r:id="rId15" w:history="1">
        <w:r w:rsidRPr="000F690F">
          <w:rPr>
            <w:rFonts w:ascii="Times New Roman" w:eastAsia="Times New Roman" w:hAnsi="Times New Roman" w:cs="Times New Roman"/>
            <w:sz w:val="28"/>
            <w:szCs w:val="28"/>
            <w:lang w:eastAsia="ru-RU"/>
          </w:rPr>
          <w:t>статье 5 Федерального закона "Об основах системы профилактики безнадзорности и правонарушений несовершеннолетних"</w:t>
        </w:r>
      </w:hyperlink>
      <w:r w:rsidRPr="000F690F">
        <w:rPr>
          <w:rFonts w:ascii="Times New Roman" w:eastAsia="Times New Roman" w:hAnsi="Times New Roman" w:cs="Times New Roman"/>
          <w:sz w:val="28"/>
          <w:szCs w:val="28"/>
          <w:lang w:eastAsia="ru-RU"/>
        </w:rPr>
        <w:t>;</w:t>
      </w:r>
      <w:r w:rsidRPr="000F690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 </w:t>
      </w:r>
      <w:proofErr w:type="gramStart"/>
      <w:r w:rsidRPr="000F690F">
        <w:rPr>
          <w:rFonts w:ascii="Times New Roman" w:eastAsia="Times New Roman" w:hAnsi="Times New Roman" w:cs="Times New Roman"/>
          <w:sz w:val="28"/>
          <w:szCs w:val="28"/>
          <w:lang w:eastAsia="ru-RU"/>
        </w:rPr>
        <w:t>утвержда</w:t>
      </w:r>
      <w:r>
        <w:rPr>
          <w:rFonts w:ascii="Times New Roman" w:eastAsia="Times New Roman" w:hAnsi="Times New Roman" w:cs="Times New Roman"/>
          <w:sz w:val="28"/>
          <w:szCs w:val="28"/>
          <w:lang w:eastAsia="ru-RU"/>
        </w:rPr>
        <w:t>е</w:t>
      </w:r>
      <w:r w:rsidRPr="000F690F">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w:t>
      </w:r>
      <w:r w:rsidRPr="000F690F">
        <w:rPr>
          <w:rFonts w:ascii="Times New Roman" w:eastAsia="Times New Roman" w:hAnsi="Times New Roman" w:cs="Times New Roman"/>
          <w:sz w:val="28"/>
          <w:szCs w:val="28"/>
          <w:lang w:eastAsia="ru-RU"/>
        </w:rPr>
        <w:t xml:space="preserve"> межведомственные</w:t>
      </w:r>
      <w:r>
        <w:rPr>
          <w:rFonts w:ascii="Times New Roman" w:eastAsia="Times New Roman" w:hAnsi="Times New Roman" w:cs="Times New Roman"/>
          <w:sz w:val="28"/>
          <w:szCs w:val="28"/>
          <w:lang w:eastAsia="ru-RU"/>
        </w:rPr>
        <w:t xml:space="preserve">  </w:t>
      </w:r>
      <w:r w:rsidRPr="000F690F">
        <w:rPr>
          <w:rFonts w:ascii="Times New Roman" w:eastAsia="Times New Roman" w:hAnsi="Times New Roman" w:cs="Times New Roman"/>
          <w:sz w:val="28"/>
          <w:szCs w:val="28"/>
          <w:lang w:eastAsia="ru-RU"/>
        </w:rPr>
        <w:t xml:space="preserve"> планы (программы) индивидуальной профилактической работы или принима</w:t>
      </w:r>
      <w:r>
        <w:rPr>
          <w:rFonts w:ascii="Times New Roman" w:eastAsia="Times New Roman" w:hAnsi="Times New Roman" w:cs="Times New Roman"/>
          <w:sz w:val="28"/>
          <w:szCs w:val="28"/>
          <w:lang w:eastAsia="ru-RU"/>
        </w:rPr>
        <w:t>е</w:t>
      </w:r>
      <w:r w:rsidRPr="000F690F">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w:t>
      </w:r>
      <w:r w:rsidRPr="000F690F">
        <w:rPr>
          <w:rFonts w:ascii="Times New Roman" w:eastAsia="Times New Roman" w:hAnsi="Times New Roman" w:cs="Times New Roman"/>
          <w:sz w:val="28"/>
          <w:szCs w:val="28"/>
          <w:lang w:eastAsia="ru-RU"/>
        </w:rPr>
        <w:t xml:space="preserve"> постановления о реализации конкретных мер по защите прав и интересов детей в случаях, если индивидуальная профилактическая работа в отношении лиц, указанных в </w:t>
      </w:r>
      <w:hyperlink r:id="rId16" w:history="1">
        <w:r w:rsidRPr="000F690F">
          <w:rPr>
            <w:rFonts w:ascii="Times New Roman" w:eastAsia="Times New Roman" w:hAnsi="Times New Roman" w:cs="Times New Roman"/>
            <w:sz w:val="28"/>
            <w:szCs w:val="28"/>
            <w:lang w:eastAsia="ru-RU"/>
          </w:rPr>
          <w:t>статье 5 Федерального закона "Об основах системы профилактики безнадзорности и правонарушений несовершеннолетних"</w:t>
        </w:r>
      </w:hyperlink>
      <w:r w:rsidRPr="000F690F">
        <w:rPr>
          <w:rFonts w:ascii="Times New Roman" w:eastAsia="Times New Roman" w:hAnsi="Times New Roman" w:cs="Times New Roman"/>
          <w:sz w:val="28"/>
          <w:szCs w:val="28"/>
          <w:lang w:eastAsia="ru-RU"/>
        </w:rPr>
        <w:t>, требует использования ресурсов нескольких органов и (или) учреждений системы профилактики, и контролируют их исполнение;</w:t>
      </w:r>
      <w:proofErr w:type="gramEnd"/>
      <w:r w:rsidRPr="000F690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 </w:t>
      </w:r>
      <w:r w:rsidRPr="00485DCF">
        <w:rPr>
          <w:rFonts w:ascii="Times New Roman" w:eastAsia="Times New Roman" w:hAnsi="Times New Roman" w:cs="Times New Roman"/>
          <w:sz w:val="28"/>
          <w:szCs w:val="28"/>
          <w:lang w:eastAsia="ru-RU"/>
        </w:rPr>
        <w:t>содейству</w:t>
      </w:r>
      <w:r>
        <w:rPr>
          <w:rFonts w:ascii="Times New Roman" w:eastAsia="Times New Roman" w:hAnsi="Times New Roman" w:cs="Times New Roman"/>
          <w:sz w:val="28"/>
          <w:szCs w:val="28"/>
          <w:lang w:eastAsia="ru-RU"/>
        </w:rPr>
        <w:t>е</w:t>
      </w:r>
      <w:r w:rsidRPr="00485DCF">
        <w:rPr>
          <w:rFonts w:ascii="Times New Roman" w:eastAsia="Times New Roman" w:hAnsi="Times New Roman" w:cs="Times New Roman"/>
          <w:sz w:val="28"/>
          <w:szCs w:val="28"/>
          <w:lang w:eastAsia="ru-RU"/>
        </w:rPr>
        <w:t xml:space="preserve">т привлечению социально ориентированных некоммерческих организаций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общественных объединений к реализации межведомственных планов (программ) индивидуальной профилактической работы;</w:t>
      </w:r>
      <w:r w:rsidRPr="00485DC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   </w:t>
      </w:r>
      <w:r w:rsidRPr="00485DCF">
        <w:rPr>
          <w:rFonts w:ascii="Times New Roman" w:eastAsia="Times New Roman" w:hAnsi="Times New Roman" w:cs="Times New Roman"/>
          <w:sz w:val="28"/>
          <w:szCs w:val="28"/>
          <w:lang w:eastAsia="ru-RU"/>
        </w:rPr>
        <w:t>осуществля</w:t>
      </w:r>
      <w:r>
        <w:rPr>
          <w:rFonts w:ascii="Times New Roman" w:eastAsia="Times New Roman" w:hAnsi="Times New Roman" w:cs="Times New Roman"/>
          <w:sz w:val="28"/>
          <w:szCs w:val="28"/>
          <w:lang w:eastAsia="ru-RU"/>
        </w:rPr>
        <w:t xml:space="preserve">ет  </w:t>
      </w:r>
      <w:r w:rsidRPr="00485DCF">
        <w:rPr>
          <w:rFonts w:ascii="Times New Roman" w:eastAsia="Times New Roman" w:hAnsi="Times New Roman" w:cs="Times New Roman"/>
          <w:sz w:val="28"/>
          <w:szCs w:val="28"/>
          <w:lang w:eastAsia="ru-RU"/>
        </w:rPr>
        <w:t xml:space="preserve"> иные полномочия, которые предусмотрены законодательством Российской Федерации и законодательством субъект</w:t>
      </w:r>
      <w:r>
        <w:rPr>
          <w:rFonts w:ascii="Times New Roman" w:eastAsia="Times New Roman" w:hAnsi="Times New Roman" w:cs="Times New Roman"/>
          <w:sz w:val="28"/>
          <w:szCs w:val="28"/>
          <w:lang w:eastAsia="ru-RU"/>
        </w:rPr>
        <w:t>а</w:t>
      </w:r>
      <w:r w:rsidRPr="00485DCF">
        <w:rPr>
          <w:rFonts w:ascii="Times New Roman" w:eastAsia="Times New Roman" w:hAnsi="Times New Roman" w:cs="Times New Roman"/>
          <w:sz w:val="28"/>
          <w:szCs w:val="28"/>
          <w:lang w:eastAsia="ru-RU"/>
        </w:rPr>
        <w:t xml:space="preserve"> Российской Федерации.</w:t>
      </w:r>
    </w:p>
    <w:p w:rsidR="00502072" w:rsidRPr="00502072" w:rsidRDefault="00502072" w:rsidP="00502072">
      <w:pPr>
        <w:tabs>
          <w:tab w:val="left" w:pos="851"/>
        </w:tabs>
        <w:spacing w:after="0" w:line="240" w:lineRule="auto"/>
        <w:ind w:firstLine="851"/>
        <w:jc w:val="center"/>
        <w:rPr>
          <w:rFonts w:ascii="Times New Roman" w:hAnsi="Times New Roman" w:cs="Times New Roman"/>
          <w:sz w:val="28"/>
          <w:szCs w:val="28"/>
        </w:rPr>
      </w:pPr>
      <w:r w:rsidRPr="00485DCF">
        <w:rPr>
          <w:rFonts w:ascii="Times New Roman" w:eastAsia="Times New Roman" w:hAnsi="Times New Roman" w:cs="Times New Roman"/>
          <w:sz w:val="28"/>
          <w:szCs w:val="28"/>
          <w:lang w:eastAsia="ru-RU"/>
        </w:rPr>
        <w:br/>
      </w:r>
      <w:r w:rsidRPr="00502072">
        <w:rPr>
          <w:rFonts w:ascii="Times New Roman" w:hAnsi="Times New Roman" w:cs="Times New Roman"/>
          <w:b/>
          <w:sz w:val="28"/>
          <w:szCs w:val="28"/>
          <w:lang w:val="en-US"/>
        </w:rPr>
        <w:t>V</w:t>
      </w:r>
      <w:r w:rsidRPr="00502072">
        <w:rPr>
          <w:rFonts w:ascii="Times New Roman" w:hAnsi="Times New Roman" w:cs="Times New Roman"/>
          <w:b/>
          <w:sz w:val="28"/>
          <w:szCs w:val="28"/>
        </w:rPr>
        <w:t xml:space="preserve">.Вопросы   </w:t>
      </w:r>
      <w:proofErr w:type="gramStart"/>
      <w:r w:rsidRPr="00502072">
        <w:rPr>
          <w:rFonts w:ascii="Times New Roman" w:hAnsi="Times New Roman" w:cs="Times New Roman"/>
          <w:b/>
          <w:sz w:val="28"/>
          <w:szCs w:val="28"/>
        </w:rPr>
        <w:t>обеспечения  деятельности</w:t>
      </w:r>
      <w:proofErr w:type="gramEnd"/>
      <w:r w:rsidRPr="00502072">
        <w:rPr>
          <w:rFonts w:ascii="Times New Roman" w:hAnsi="Times New Roman" w:cs="Times New Roman"/>
          <w:b/>
          <w:sz w:val="28"/>
          <w:szCs w:val="28"/>
        </w:rPr>
        <w:t xml:space="preserve">  комиссии</w:t>
      </w:r>
      <w:bookmarkStart w:id="5" w:name="Par43"/>
      <w:bookmarkEnd w:id="5"/>
    </w:p>
    <w:p w:rsidR="00502072" w:rsidRPr="00485DCF" w:rsidRDefault="00502072" w:rsidP="00502072">
      <w:pPr>
        <w:widowControl w:val="0"/>
        <w:tabs>
          <w:tab w:val="left" w:pos="3760"/>
        </w:tabs>
        <w:autoSpaceDE w:val="0"/>
        <w:autoSpaceDN w:val="0"/>
        <w:adjustRightInd w:val="0"/>
        <w:spacing w:after="0" w:line="240" w:lineRule="auto"/>
        <w:ind w:firstLine="851"/>
        <w:jc w:val="both"/>
        <w:rPr>
          <w:rFonts w:ascii="Times New Roman" w:hAnsi="Times New Roman" w:cs="Times New Roman"/>
          <w:sz w:val="28"/>
          <w:szCs w:val="28"/>
        </w:rPr>
      </w:pP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К  вопросам  обеспечения деятельности  комиссии   относятся:</w:t>
      </w:r>
    </w:p>
    <w:p w:rsidR="00502072" w:rsidRPr="00485DCF" w:rsidRDefault="00502072" w:rsidP="00502072">
      <w:pPr>
        <w:pStyle w:val="formattext"/>
        <w:spacing w:before="0" w:beforeAutospacing="0" w:after="0" w:afterAutospacing="0"/>
        <w:ind w:firstLine="851"/>
        <w:jc w:val="both"/>
        <w:rPr>
          <w:sz w:val="28"/>
          <w:szCs w:val="28"/>
        </w:rPr>
      </w:pPr>
      <w:r>
        <w:rPr>
          <w:sz w:val="28"/>
          <w:szCs w:val="28"/>
        </w:rPr>
        <w:t xml:space="preserve"> -</w:t>
      </w:r>
      <w:r w:rsidRPr="00485DCF">
        <w:rPr>
          <w:sz w:val="28"/>
          <w:szCs w:val="28"/>
        </w:rPr>
        <w:t>подготовка и организация проведения заседаний и иных плановых мероприятий комиссии;</w:t>
      </w:r>
    </w:p>
    <w:p w:rsidR="00502072" w:rsidRPr="00485DCF" w:rsidRDefault="00502072" w:rsidP="00502072">
      <w:pPr>
        <w:pStyle w:val="formattext"/>
        <w:spacing w:before="0" w:beforeAutospacing="0" w:after="0" w:afterAutospacing="0"/>
        <w:jc w:val="both"/>
        <w:rPr>
          <w:sz w:val="28"/>
          <w:szCs w:val="28"/>
        </w:rPr>
      </w:pPr>
      <w:r>
        <w:rPr>
          <w:sz w:val="28"/>
          <w:szCs w:val="28"/>
        </w:rPr>
        <w:t xml:space="preserve">         -  ведение делопроизводства комиссии;</w:t>
      </w:r>
    </w:p>
    <w:p w:rsidR="00502072" w:rsidRPr="00323210" w:rsidRDefault="00502072" w:rsidP="00502072">
      <w:pPr>
        <w:pStyle w:val="formattext"/>
        <w:spacing w:before="0" w:beforeAutospacing="0" w:after="0" w:afterAutospacing="0"/>
        <w:ind w:firstLine="851"/>
        <w:jc w:val="both"/>
        <w:rPr>
          <w:sz w:val="28"/>
          <w:szCs w:val="28"/>
        </w:rPr>
      </w:pPr>
      <w:r>
        <w:rPr>
          <w:sz w:val="28"/>
          <w:szCs w:val="28"/>
        </w:rPr>
        <w:t xml:space="preserve"> </w:t>
      </w:r>
      <w:proofErr w:type="gramStart"/>
      <w:r>
        <w:rPr>
          <w:sz w:val="28"/>
          <w:szCs w:val="28"/>
        </w:rPr>
        <w:t xml:space="preserve">- </w:t>
      </w:r>
      <w:r w:rsidRPr="00485DCF">
        <w:rPr>
          <w:sz w:val="28"/>
          <w:szCs w:val="28"/>
        </w:rPr>
        <w:t xml:space="preserve">оказание  консультативной  помощи   представителям  органов и </w:t>
      </w:r>
      <w:r>
        <w:rPr>
          <w:sz w:val="28"/>
          <w:szCs w:val="28"/>
        </w:rPr>
        <w:t xml:space="preserve">  </w:t>
      </w:r>
      <w:r w:rsidRPr="00323210">
        <w:rPr>
          <w:sz w:val="28"/>
          <w:szCs w:val="28"/>
        </w:rPr>
        <w:t>учреждений   системы  профилактики безнадзорности  и правонарушений  района;</w:t>
      </w:r>
      <w:r w:rsidRPr="00323210">
        <w:rPr>
          <w:sz w:val="28"/>
          <w:szCs w:val="28"/>
        </w:rPr>
        <w:br/>
        <w:t xml:space="preserve">            -  участие в организации межведомственных мероприятий по профилактике безнадзорности  и  правонарушений  несовершеннолетних,   в   том числе межведомственных конференций, совещаний, семинаров;</w:t>
      </w:r>
      <w:r w:rsidRPr="00323210">
        <w:rPr>
          <w:sz w:val="28"/>
          <w:szCs w:val="28"/>
        </w:rPr>
        <w:br/>
        <w:t xml:space="preserve">          - участие по приглашению органов и организаций в проводимых ими проверках,  совещаниях,  семинарах, коллегиях, конференциях и других мероприятиях  по  вопросам профилактики безнадзорности и правонарушений несовершеннолетних;</w:t>
      </w:r>
      <w:r w:rsidRPr="00323210">
        <w:rPr>
          <w:sz w:val="28"/>
          <w:szCs w:val="28"/>
        </w:rPr>
        <w:br/>
      </w:r>
      <w:proofErr w:type="gramEnd"/>
    </w:p>
    <w:p w:rsidR="00502072" w:rsidRPr="00485DCF" w:rsidRDefault="00502072" w:rsidP="00502072">
      <w:pPr>
        <w:pStyle w:val="formattext"/>
        <w:spacing w:before="0" w:beforeAutospacing="0" w:after="0" w:afterAutospacing="0"/>
        <w:ind w:firstLine="851"/>
        <w:jc w:val="both"/>
        <w:rPr>
          <w:sz w:val="28"/>
          <w:szCs w:val="28"/>
        </w:rPr>
      </w:pPr>
      <w:r w:rsidRPr="00323210">
        <w:rPr>
          <w:sz w:val="28"/>
          <w:szCs w:val="28"/>
        </w:rPr>
        <w:lastRenderedPageBreak/>
        <w:t xml:space="preserve"> - организация  рассмотрения комиссией поступивших в комиссию обращений    граждан,    сообщений   органов    и учреждений   системы профилактики по вопросам, относящимся к ее компетенции;</w:t>
      </w:r>
      <w:r w:rsidRPr="00323210">
        <w:rPr>
          <w:sz w:val="28"/>
          <w:szCs w:val="28"/>
        </w:rPr>
        <w:br/>
        <w:t xml:space="preserve">          </w:t>
      </w:r>
      <w:r>
        <w:rPr>
          <w:sz w:val="28"/>
          <w:szCs w:val="28"/>
        </w:rPr>
        <w:t xml:space="preserve"> </w:t>
      </w:r>
      <w:r w:rsidRPr="00323210">
        <w:rPr>
          <w:sz w:val="28"/>
          <w:szCs w:val="28"/>
        </w:rPr>
        <w:t xml:space="preserve"> - осуществление сбора, обработки и обобщения информации, необходимой </w:t>
      </w:r>
      <w:r>
        <w:rPr>
          <w:sz w:val="28"/>
          <w:szCs w:val="28"/>
        </w:rPr>
        <w:t xml:space="preserve"> </w:t>
      </w:r>
      <w:r w:rsidRPr="00323210">
        <w:rPr>
          <w:sz w:val="28"/>
          <w:szCs w:val="28"/>
        </w:rPr>
        <w:t>для решения задач, стоящих перед комиссией;</w:t>
      </w:r>
    </w:p>
    <w:p w:rsidR="00502072" w:rsidRPr="00485DCF" w:rsidRDefault="00502072" w:rsidP="00502072">
      <w:pPr>
        <w:pStyle w:val="formattext"/>
        <w:spacing w:before="0" w:beforeAutospacing="0" w:after="0" w:afterAutospacing="0"/>
        <w:ind w:firstLine="851"/>
        <w:rPr>
          <w:sz w:val="28"/>
          <w:szCs w:val="28"/>
        </w:rPr>
      </w:pPr>
      <w:r>
        <w:rPr>
          <w:color w:val="000000" w:themeColor="text1"/>
          <w:sz w:val="28"/>
          <w:szCs w:val="28"/>
        </w:rPr>
        <w:t xml:space="preserve"> </w:t>
      </w:r>
      <w:proofErr w:type="gramStart"/>
      <w:r>
        <w:rPr>
          <w:color w:val="000000" w:themeColor="text1"/>
          <w:sz w:val="28"/>
          <w:szCs w:val="28"/>
        </w:rPr>
        <w:t xml:space="preserve">- </w:t>
      </w:r>
      <w:r w:rsidRPr="00485DCF">
        <w:rPr>
          <w:color w:val="000000" w:themeColor="text1"/>
          <w:sz w:val="28"/>
          <w:szCs w:val="28"/>
        </w:rPr>
        <w:t>осуществление сбора и обобщение информации о численности лиц, предусмотренных</w:t>
      </w:r>
      <w:r>
        <w:rPr>
          <w:color w:val="000000" w:themeColor="text1"/>
          <w:sz w:val="28"/>
          <w:szCs w:val="28"/>
        </w:rPr>
        <w:t xml:space="preserve"> </w:t>
      </w:r>
      <w:r w:rsidRPr="00485DCF">
        <w:rPr>
          <w:color w:val="000000" w:themeColor="text1"/>
          <w:sz w:val="28"/>
          <w:szCs w:val="28"/>
        </w:rPr>
        <w:t xml:space="preserve"> </w:t>
      </w:r>
      <w:hyperlink r:id="rId17" w:history="1">
        <w:r w:rsidRPr="00485DCF">
          <w:rPr>
            <w:rStyle w:val="ac"/>
            <w:color w:val="000000" w:themeColor="text1"/>
            <w:sz w:val="28"/>
            <w:szCs w:val="28"/>
          </w:rPr>
          <w:t>с</w:t>
        </w:r>
        <w:r w:rsidRPr="00502072">
          <w:rPr>
            <w:rStyle w:val="ac"/>
            <w:color w:val="000000" w:themeColor="text1"/>
            <w:sz w:val="28"/>
            <w:szCs w:val="28"/>
            <w:u w:val="none"/>
          </w:rPr>
          <w:t>татьей 5 Федерального   закона "Об основах системы профилактики     безнадзорности      и      правонарушений      несовершеннолетних"</w:t>
        </w:r>
      </w:hyperlink>
      <w:r w:rsidRPr="00485DCF">
        <w:rPr>
          <w:color w:val="000000" w:themeColor="text1"/>
          <w:sz w:val="28"/>
          <w:szCs w:val="28"/>
        </w:rPr>
        <w:t xml:space="preserve">,  в </w:t>
      </w:r>
      <w:r>
        <w:rPr>
          <w:color w:val="000000" w:themeColor="text1"/>
          <w:sz w:val="28"/>
          <w:szCs w:val="28"/>
        </w:rPr>
        <w:t xml:space="preserve">    </w:t>
      </w:r>
      <w:r w:rsidRPr="00485DCF">
        <w:rPr>
          <w:color w:val="000000" w:themeColor="text1"/>
          <w:sz w:val="28"/>
          <w:szCs w:val="28"/>
        </w:rPr>
        <w:t>отношении</w:t>
      </w:r>
      <w:r>
        <w:rPr>
          <w:color w:val="000000" w:themeColor="text1"/>
          <w:sz w:val="28"/>
          <w:szCs w:val="28"/>
        </w:rPr>
        <w:t xml:space="preserve">     </w:t>
      </w:r>
      <w:r w:rsidRPr="00485DCF">
        <w:rPr>
          <w:color w:val="000000" w:themeColor="text1"/>
          <w:sz w:val="28"/>
          <w:szCs w:val="28"/>
        </w:rPr>
        <w:t xml:space="preserve"> которых </w:t>
      </w:r>
      <w:r>
        <w:rPr>
          <w:color w:val="000000" w:themeColor="text1"/>
          <w:sz w:val="28"/>
          <w:szCs w:val="28"/>
        </w:rPr>
        <w:t xml:space="preserve">     </w:t>
      </w:r>
      <w:r w:rsidRPr="00485DCF">
        <w:rPr>
          <w:color w:val="000000" w:themeColor="text1"/>
          <w:sz w:val="28"/>
          <w:szCs w:val="28"/>
        </w:rPr>
        <w:t>органами</w:t>
      </w:r>
      <w:r>
        <w:rPr>
          <w:color w:val="000000" w:themeColor="text1"/>
          <w:sz w:val="28"/>
          <w:szCs w:val="28"/>
        </w:rPr>
        <w:t xml:space="preserve">   </w:t>
      </w:r>
      <w:r w:rsidRPr="00485DCF">
        <w:rPr>
          <w:color w:val="000000" w:themeColor="text1"/>
          <w:sz w:val="28"/>
          <w:szCs w:val="28"/>
        </w:rPr>
        <w:t xml:space="preserve"> </w:t>
      </w:r>
      <w:r>
        <w:rPr>
          <w:color w:val="000000" w:themeColor="text1"/>
          <w:sz w:val="28"/>
          <w:szCs w:val="28"/>
        </w:rPr>
        <w:t xml:space="preserve">  </w:t>
      </w:r>
      <w:r w:rsidRPr="00485DCF">
        <w:rPr>
          <w:color w:val="000000" w:themeColor="text1"/>
          <w:sz w:val="28"/>
          <w:szCs w:val="28"/>
        </w:rPr>
        <w:t>и</w:t>
      </w:r>
      <w:r>
        <w:rPr>
          <w:color w:val="000000" w:themeColor="text1"/>
          <w:sz w:val="28"/>
          <w:szCs w:val="28"/>
        </w:rPr>
        <w:t xml:space="preserve">   </w:t>
      </w:r>
      <w:r w:rsidRPr="00485DCF">
        <w:rPr>
          <w:color w:val="000000" w:themeColor="text1"/>
          <w:sz w:val="28"/>
          <w:szCs w:val="28"/>
        </w:rPr>
        <w:t xml:space="preserve"> учреждениями </w:t>
      </w:r>
      <w:r>
        <w:rPr>
          <w:color w:val="000000" w:themeColor="text1"/>
          <w:sz w:val="28"/>
          <w:szCs w:val="28"/>
        </w:rPr>
        <w:t xml:space="preserve">  </w:t>
      </w:r>
      <w:r w:rsidRPr="00485DCF">
        <w:rPr>
          <w:color w:val="000000" w:themeColor="text1"/>
          <w:sz w:val="28"/>
          <w:szCs w:val="28"/>
        </w:rPr>
        <w:t>системы профилактики проводится индивидуальная профилактическая работа;</w:t>
      </w:r>
      <w:r w:rsidRPr="00485DCF">
        <w:rPr>
          <w:sz w:val="28"/>
          <w:szCs w:val="28"/>
        </w:rPr>
        <w:br/>
      </w:r>
      <w:r>
        <w:rPr>
          <w:sz w:val="28"/>
          <w:szCs w:val="28"/>
        </w:rPr>
        <w:t xml:space="preserve">          - </w:t>
      </w:r>
      <w:r w:rsidRPr="00485DCF">
        <w:rPr>
          <w:sz w:val="28"/>
          <w:szCs w:val="28"/>
        </w:rPr>
        <w:t>обобщение</w:t>
      </w:r>
      <w:r>
        <w:rPr>
          <w:sz w:val="28"/>
          <w:szCs w:val="28"/>
        </w:rPr>
        <w:t xml:space="preserve"> </w:t>
      </w:r>
      <w:r w:rsidRPr="00485DCF">
        <w:rPr>
          <w:sz w:val="28"/>
          <w:szCs w:val="28"/>
        </w:rPr>
        <w:t xml:space="preserve"> сведений </w:t>
      </w:r>
      <w:r>
        <w:rPr>
          <w:sz w:val="28"/>
          <w:szCs w:val="28"/>
        </w:rPr>
        <w:t xml:space="preserve"> </w:t>
      </w:r>
      <w:r w:rsidRPr="00485DCF">
        <w:rPr>
          <w:sz w:val="28"/>
          <w:szCs w:val="28"/>
        </w:rPr>
        <w:t>о детской безнадзорности, правонарушениях несовершеннолетних, защите их прав и законных интересов для представления на рассмотрение комиссии с целью анализа ситуации;</w:t>
      </w:r>
      <w:proofErr w:type="gramEnd"/>
      <w:r w:rsidRPr="00485DCF">
        <w:rPr>
          <w:sz w:val="28"/>
          <w:szCs w:val="28"/>
        </w:rPr>
        <w:br/>
      </w:r>
      <w:r>
        <w:rPr>
          <w:sz w:val="28"/>
          <w:szCs w:val="28"/>
        </w:rPr>
        <w:t xml:space="preserve">          -  </w:t>
      </w:r>
      <w:proofErr w:type="gramStart"/>
      <w:r w:rsidRPr="00485DCF">
        <w:rPr>
          <w:sz w:val="28"/>
          <w:szCs w:val="28"/>
        </w:rPr>
        <w:t>подготовка информационных и аналитических материалов по вопросам профилактики безнадзорности и правонарушений несовершеннолетних;</w:t>
      </w:r>
      <w:r w:rsidRPr="00485DCF">
        <w:rPr>
          <w:sz w:val="28"/>
          <w:szCs w:val="28"/>
        </w:rPr>
        <w:br/>
      </w:r>
      <w:r>
        <w:rPr>
          <w:sz w:val="28"/>
          <w:szCs w:val="28"/>
        </w:rPr>
        <w:t xml:space="preserve">           -  </w:t>
      </w:r>
      <w:r w:rsidRPr="00485DCF">
        <w:rPr>
          <w:sz w:val="28"/>
          <w:szCs w:val="28"/>
        </w:rPr>
        <w:t>обеспечение</w:t>
      </w:r>
      <w:r>
        <w:rPr>
          <w:sz w:val="28"/>
          <w:szCs w:val="28"/>
        </w:rPr>
        <w:t xml:space="preserve"> </w:t>
      </w:r>
      <w:r w:rsidRPr="00485DCF">
        <w:rPr>
          <w:sz w:val="28"/>
          <w:szCs w:val="28"/>
        </w:rPr>
        <w:t xml:space="preserve"> доступа </w:t>
      </w:r>
      <w:r>
        <w:rPr>
          <w:sz w:val="28"/>
          <w:szCs w:val="28"/>
        </w:rPr>
        <w:t xml:space="preserve"> </w:t>
      </w:r>
      <w:r w:rsidRPr="00485DCF">
        <w:rPr>
          <w:sz w:val="28"/>
          <w:szCs w:val="28"/>
        </w:rPr>
        <w:t xml:space="preserve">к информации о деятельности комиссии путем участия </w:t>
      </w:r>
      <w:r>
        <w:rPr>
          <w:sz w:val="28"/>
          <w:szCs w:val="28"/>
        </w:rPr>
        <w:t xml:space="preserve">  </w:t>
      </w:r>
      <w:r w:rsidRPr="00485DCF">
        <w:rPr>
          <w:sz w:val="28"/>
          <w:szCs w:val="28"/>
        </w:rPr>
        <w:t>в</w:t>
      </w:r>
      <w:r>
        <w:rPr>
          <w:sz w:val="28"/>
          <w:szCs w:val="28"/>
        </w:rPr>
        <w:t xml:space="preserve">  </w:t>
      </w:r>
      <w:r w:rsidRPr="00485DCF">
        <w:rPr>
          <w:sz w:val="28"/>
          <w:szCs w:val="28"/>
        </w:rPr>
        <w:t xml:space="preserve"> подготовке </w:t>
      </w:r>
      <w:r>
        <w:rPr>
          <w:sz w:val="28"/>
          <w:szCs w:val="28"/>
        </w:rPr>
        <w:t xml:space="preserve"> </w:t>
      </w:r>
      <w:r w:rsidRPr="00485DCF">
        <w:rPr>
          <w:sz w:val="28"/>
          <w:szCs w:val="28"/>
        </w:rPr>
        <w:t xml:space="preserve">публикаций </w:t>
      </w:r>
      <w:r>
        <w:rPr>
          <w:sz w:val="28"/>
          <w:szCs w:val="28"/>
        </w:rPr>
        <w:t xml:space="preserve"> </w:t>
      </w:r>
      <w:r w:rsidRPr="00485DCF">
        <w:rPr>
          <w:sz w:val="28"/>
          <w:szCs w:val="28"/>
        </w:rPr>
        <w:t>и выступлений в средствах массовой информации,</w:t>
      </w:r>
      <w:r>
        <w:rPr>
          <w:sz w:val="28"/>
          <w:szCs w:val="28"/>
        </w:rPr>
        <w:t xml:space="preserve">   </w:t>
      </w:r>
      <w:r w:rsidRPr="00485DCF">
        <w:rPr>
          <w:sz w:val="28"/>
          <w:szCs w:val="28"/>
        </w:rPr>
        <w:t xml:space="preserve"> в </w:t>
      </w:r>
      <w:r>
        <w:rPr>
          <w:sz w:val="28"/>
          <w:szCs w:val="28"/>
        </w:rPr>
        <w:t xml:space="preserve">  </w:t>
      </w:r>
      <w:r w:rsidRPr="00485DCF">
        <w:rPr>
          <w:sz w:val="28"/>
          <w:szCs w:val="28"/>
        </w:rPr>
        <w:t xml:space="preserve"> сети "Интернет" </w:t>
      </w:r>
      <w:r>
        <w:rPr>
          <w:sz w:val="28"/>
          <w:szCs w:val="28"/>
        </w:rPr>
        <w:t xml:space="preserve">  </w:t>
      </w:r>
      <w:r w:rsidRPr="00485DCF">
        <w:rPr>
          <w:sz w:val="28"/>
          <w:szCs w:val="28"/>
        </w:rPr>
        <w:t>без использования в публикациях и выступлениях</w:t>
      </w:r>
      <w:r>
        <w:rPr>
          <w:sz w:val="28"/>
          <w:szCs w:val="28"/>
        </w:rPr>
        <w:t xml:space="preserve">  </w:t>
      </w:r>
      <w:r w:rsidRPr="00485DCF">
        <w:rPr>
          <w:sz w:val="28"/>
          <w:szCs w:val="28"/>
        </w:rPr>
        <w:t xml:space="preserve"> сведений,</w:t>
      </w:r>
      <w:r>
        <w:rPr>
          <w:sz w:val="28"/>
          <w:szCs w:val="28"/>
        </w:rPr>
        <w:t xml:space="preserve"> </w:t>
      </w:r>
      <w:r w:rsidRPr="00485DCF">
        <w:rPr>
          <w:sz w:val="28"/>
          <w:szCs w:val="28"/>
        </w:rPr>
        <w:t xml:space="preserve"> </w:t>
      </w:r>
      <w:r>
        <w:rPr>
          <w:sz w:val="28"/>
          <w:szCs w:val="28"/>
        </w:rPr>
        <w:t xml:space="preserve">  </w:t>
      </w:r>
      <w:r w:rsidRPr="00485DCF">
        <w:rPr>
          <w:sz w:val="28"/>
          <w:szCs w:val="28"/>
        </w:rPr>
        <w:t>разглашение которых нарушает охраняемые законом права и интересы несовершеннолетних, их родителей или иных законных представителей;</w:t>
      </w:r>
      <w:proofErr w:type="gramEnd"/>
      <w:r w:rsidRPr="00485DCF">
        <w:rPr>
          <w:sz w:val="28"/>
          <w:szCs w:val="28"/>
        </w:rPr>
        <w:br/>
      </w:r>
      <w:r>
        <w:rPr>
          <w:sz w:val="28"/>
          <w:szCs w:val="28"/>
        </w:rPr>
        <w:t xml:space="preserve">          - </w:t>
      </w:r>
      <w:r w:rsidRPr="00485DCF">
        <w:rPr>
          <w:sz w:val="28"/>
          <w:szCs w:val="28"/>
        </w:rPr>
        <w:t xml:space="preserve">осуществление </w:t>
      </w:r>
      <w:r>
        <w:rPr>
          <w:sz w:val="28"/>
          <w:szCs w:val="28"/>
        </w:rPr>
        <w:t xml:space="preserve">  </w:t>
      </w:r>
      <w:r w:rsidRPr="00485DCF">
        <w:rPr>
          <w:sz w:val="28"/>
          <w:szCs w:val="28"/>
        </w:rPr>
        <w:t xml:space="preserve">сбора, </w:t>
      </w:r>
      <w:r>
        <w:rPr>
          <w:sz w:val="28"/>
          <w:szCs w:val="28"/>
        </w:rPr>
        <w:t xml:space="preserve">   </w:t>
      </w:r>
      <w:r w:rsidRPr="00485DCF">
        <w:rPr>
          <w:sz w:val="28"/>
          <w:szCs w:val="28"/>
        </w:rPr>
        <w:t>обобщения</w:t>
      </w:r>
      <w:r>
        <w:rPr>
          <w:sz w:val="28"/>
          <w:szCs w:val="28"/>
        </w:rPr>
        <w:t xml:space="preserve">    </w:t>
      </w:r>
      <w:r w:rsidRPr="00485DCF">
        <w:rPr>
          <w:sz w:val="28"/>
          <w:szCs w:val="28"/>
        </w:rPr>
        <w:t xml:space="preserve"> информации</w:t>
      </w:r>
      <w:r>
        <w:rPr>
          <w:sz w:val="28"/>
          <w:szCs w:val="28"/>
        </w:rPr>
        <w:t xml:space="preserve">    </w:t>
      </w:r>
      <w:r w:rsidRPr="00485DCF">
        <w:rPr>
          <w:sz w:val="28"/>
          <w:szCs w:val="28"/>
        </w:rPr>
        <w:t xml:space="preserve"> о</w:t>
      </w:r>
      <w:r>
        <w:rPr>
          <w:sz w:val="28"/>
          <w:szCs w:val="28"/>
        </w:rPr>
        <w:t xml:space="preserve">    </w:t>
      </w:r>
      <w:r w:rsidRPr="00485DCF">
        <w:rPr>
          <w:sz w:val="28"/>
          <w:szCs w:val="28"/>
        </w:rPr>
        <w:t xml:space="preserve"> численности несовершеннолетних,</w:t>
      </w:r>
      <w:r>
        <w:rPr>
          <w:sz w:val="28"/>
          <w:szCs w:val="28"/>
        </w:rPr>
        <w:t xml:space="preserve">          </w:t>
      </w:r>
      <w:r w:rsidRPr="00485DCF">
        <w:rPr>
          <w:sz w:val="28"/>
          <w:szCs w:val="28"/>
        </w:rPr>
        <w:t>находящихся</w:t>
      </w:r>
      <w:r>
        <w:rPr>
          <w:sz w:val="28"/>
          <w:szCs w:val="28"/>
        </w:rPr>
        <w:t xml:space="preserve">        </w:t>
      </w:r>
      <w:r w:rsidRPr="00485DCF">
        <w:rPr>
          <w:sz w:val="28"/>
          <w:szCs w:val="28"/>
        </w:rPr>
        <w:t xml:space="preserve"> в</w:t>
      </w:r>
      <w:r>
        <w:rPr>
          <w:sz w:val="28"/>
          <w:szCs w:val="28"/>
        </w:rPr>
        <w:t xml:space="preserve">        </w:t>
      </w:r>
      <w:r w:rsidRPr="00485DCF">
        <w:rPr>
          <w:sz w:val="28"/>
          <w:szCs w:val="28"/>
        </w:rPr>
        <w:t xml:space="preserve"> социально</w:t>
      </w:r>
      <w:r>
        <w:rPr>
          <w:sz w:val="28"/>
          <w:szCs w:val="28"/>
        </w:rPr>
        <w:t xml:space="preserve">    </w:t>
      </w:r>
      <w:r w:rsidRPr="00485DCF">
        <w:rPr>
          <w:sz w:val="28"/>
          <w:szCs w:val="28"/>
        </w:rPr>
        <w:t xml:space="preserve"> опасном</w:t>
      </w:r>
      <w:r>
        <w:rPr>
          <w:sz w:val="28"/>
          <w:szCs w:val="28"/>
        </w:rPr>
        <w:t xml:space="preserve">       </w:t>
      </w:r>
      <w:r w:rsidRPr="00485DCF">
        <w:rPr>
          <w:sz w:val="28"/>
          <w:szCs w:val="28"/>
        </w:rPr>
        <w:t xml:space="preserve"> положении, </w:t>
      </w:r>
      <w:r>
        <w:rPr>
          <w:sz w:val="28"/>
          <w:szCs w:val="28"/>
        </w:rPr>
        <w:t xml:space="preserve"> </w:t>
      </w:r>
      <w:r w:rsidRPr="00485DCF">
        <w:rPr>
          <w:sz w:val="28"/>
          <w:szCs w:val="28"/>
        </w:rPr>
        <w:t>на территории муниципального района;</w:t>
      </w:r>
      <w:r w:rsidRPr="00485DCF">
        <w:rPr>
          <w:sz w:val="28"/>
          <w:szCs w:val="28"/>
        </w:rPr>
        <w:br/>
      </w:r>
      <w:r>
        <w:rPr>
          <w:sz w:val="28"/>
          <w:szCs w:val="28"/>
        </w:rPr>
        <w:t xml:space="preserve">             - </w:t>
      </w:r>
      <w:r w:rsidRPr="00485DCF">
        <w:rPr>
          <w:sz w:val="28"/>
          <w:szCs w:val="28"/>
        </w:rPr>
        <w:t xml:space="preserve">подготовка и направление в комиссию субъекта Российской Федерации справочной </w:t>
      </w:r>
      <w:r>
        <w:rPr>
          <w:sz w:val="28"/>
          <w:szCs w:val="28"/>
        </w:rPr>
        <w:t xml:space="preserve"> </w:t>
      </w:r>
      <w:r w:rsidRPr="00485DCF">
        <w:rPr>
          <w:sz w:val="28"/>
          <w:szCs w:val="28"/>
        </w:rPr>
        <w:t xml:space="preserve">информации, </w:t>
      </w:r>
      <w:r>
        <w:rPr>
          <w:sz w:val="28"/>
          <w:szCs w:val="28"/>
        </w:rPr>
        <w:t xml:space="preserve"> </w:t>
      </w:r>
      <w:r w:rsidRPr="00485DCF">
        <w:rPr>
          <w:sz w:val="28"/>
          <w:szCs w:val="28"/>
        </w:rPr>
        <w:t>отчетов по вопросам, относящимся к компетенции комиссии;</w:t>
      </w:r>
      <w:r w:rsidRPr="00485DCF">
        <w:rPr>
          <w:sz w:val="28"/>
          <w:szCs w:val="28"/>
        </w:rPr>
        <w:br/>
      </w:r>
      <w:r>
        <w:rPr>
          <w:sz w:val="28"/>
          <w:szCs w:val="28"/>
        </w:rPr>
        <w:t xml:space="preserve">           -   </w:t>
      </w:r>
      <w:r w:rsidRPr="00485DCF">
        <w:rPr>
          <w:sz w:val="28"/>
          <w:szCs w:val="28"/>
        </w:rPr>
        <w:t>участие в подготовке заключений на проекты нормативных правовых актов по вопросам защиты прав и законных интересов несовершеннолетних;</w:t>
      </w:r>
      <w:r w:rsidRPr="00485DCF">
        <w:rPr>
          <w:sz w:val="28"/>
          <w:szCs w:val="28"/>
        </w:rPr>
        <w:br/>
      </w:r>
    </w:p>
    <w:p w:rsidR="00502072" w:rsidRPr="00485DCF" w:rsidRDefault="00502072" w:rsidP="00502072">
      <w:pPr>
        <w:pStyle w:val="formattext"/>
        <w:spacing w:before="0" w:beforeAutospacing="0" w:after="0" w:afterAutospacing="0"/>
        <w:ind w:firstLine="851"/>
        <w:jc w:val="both"/>
        <w:rPr>
          <w:sz w:val="28"/>
          <w:szCs w:val="28"/>
        </w:rPr>
      </w:pPr>
      <w:r>
        <w:rPr>
          <w:sz w:val="28"/>
          <w:szCs w:val="28"/>
        </w:rPr>
        <w:t xml:space="preserve">  -    </w:t>
      </w:r>
      <w:r w:rsidRPr="00485DCF">
        <w:rPr>
          <w:sz w:val="28"/>
          <w:szCs w:val="28"/>
        </w:rPr>
        <w:t>исполнение</w:t>
      </w:r>
      <w:r>
        <w:rPr>
          <w:sz w:val="28"/>
          <w:szCs w:val="28"/>
        </w:rPr>
        <w:t xml:space="preserve">    </w:t>
      </w:r>
      <w:r w:rsidRPr="00485DCF">
        <w:rPr>
          <w:sz w:val="28"/>
          <w:szCs w:val="28"/>
        </w:rPr>
        <w:t xml:space="preserve"> иных</w:t>
      </w:r>
      <w:r>
        <w:rPr>
          <w:sz w:val="28"/>
          <w:szCs w:val="28"/>
        </w:rPr>
        <w:t xml:space="preserve">   </w:t>
      </w:r>
      <w:r w:rsidRPr="00485DCF">
        <w:rPr>
          <w:sz w:val="28"/>
          <w:szCs w:val="28"/>
        </w:rPr>
        <w:t xml:space="preserve"> полномочий </w:t>
      </w:r>
      <w:r>
        <w:rPr>
          <w:sz w:val="28"/>
          <w:szCs w:val="28"/>
        </w:rPr>
        <w:t xml:space="preserve">   </w:t>
      </w:r>
      <w:r w:rsidRPr="00485DCF">
        <w:rPr>
          <w:sz w:val="28"/>
          <w:szCs w:val="28"/>
        </w:rPr>
        <w:t>в</w:t>
      </w:r>
      <w:r>
        <w:rPr>
          <w:sz w:val="28"/>
          <w:szCs w:val="28"/>
        </w:rPr>
        <w:t xml:space="preserve">     </w:t>
      </w:r>
      <w:r w:rsidRPr="00485DCF">
        <w:rPr>
          <w:sz w:val="28"/>
          <w:szCs w:val="28"/>
        </w:rPr>
        <w:t xml:space="preserve"> рамках обеспечения деятельности комиссии</w:t>
      </w:r>
      <w:r>
        <w:rPr>
          <w:sz w:val="28"/>
          <w:szCs w:val="28"/>
        </w:rPr>
        <w:t xml:space="preserve">  </w:t>
      </w:r>
      <w:r w:rsidRPr="00485DCF">
        <w:rPr>
          <w:sz w:val="28"/>
          <w:szCs w:val="28"/>
        </w:rPr>
        <w:t xml:space="preserve"> по </w:t>
      </w:r>
      <w:r>
        <w:rPr>
          <w:sz w:val="28"/>
          <w:szCs w:val="28"/>
        </w:rPr>
        <w:t xml:space="preserve">  </w:t>
      </w:r>
      <w:r w:rsidRPr="00485DCF">
        <w:rPr>
          <w:sz w:val="28"/>
          <w:szCs w:val="28"/>
        </w:rPr>
        <w:t xml:space="preserve">реализации </w:t>
      </w:r>
      <w:r>
        <w:rPr>
          <w:sz w:val="28"/>
          <w:szCs w:val="28"/>
        </w:rPr>
        <w:t xml:space="preserve">   </w:t>
      </w:r>
      <w:r w:rsidRPr="00485DCF">
        <w:rPr>
          <w:sz w:val="28"/>
          <w:szCs w:val="28"/>
        </w:rPr>
        <w:t>комиссией</w:t>
      </w:r>
      <w:r>
        <w:rPr>
          <w:sz w:val="28"/>
          <w:szCs w:val="28"/>
        </w:rPr>
        <w:t xml:space="preserve">        </w:t>
      </w:r>
      <w:r w:rsidRPr="00485DCF">
        <w:rPr>
          <w:sz w:val="28"/>
          <w:szCs w:val="28"/>
        </w:rPr>
        <w:t xml:space="preserve"> полномочий, </w:t>
      </w:r>
      <w:r>
        <w:rPr>
          <w:sz w:val="28"/>
          <w:szCs w:val="28"/>
        </w:rPr>
        <w:t xml:space="preserve">          </w:t>
      </w:r>
      <w:r w:rsidRPr="00485DCF">
        <w:rPr>
          <w:sz w:val="28"/>
          <w:szCs w:val="28"/>
        </w:rPr>
        <w:t xml:space="preserve">предусмотренных законодательством </w:t>
      </w:r>
      <w:r>
        <w:rPr>
          <w:sz w:val="28"/>
          <w:szCs w:val="28"/>
        </w:rPr>
        <w:t xml:space="preserve">        </w:t>
      </w:r>
      <w:r w:rsidRPr="00485DCF">
        <w:rPr>
          <w:sz w:val="28"/>
          <w:szCs w:val="28"/>
        </w:rPr>
        <w:t>Российской</w:t>
      </w:r>
      <w:r>
        <w:rPr>
          <w:sz w:val="28"/>
          <w:szCs w:val="28"/>
        </w:rPr>
        <w:t xml:space="preserve">        </w:t>
      </w:r>
      <w:r w:rsidRPr="00485DCF">
        <w:rPr>
          <w:sz w:val="28"/>
          <w:szCs w:val="28"/>
        </w:rPr>
        <w:t xml:space="preserve"> Федерации</w:t>
      </w:r>
      <w:r>
        <w:rPr>
          <w:sz w:val="28"/>
          <w:szCs w:val="28"/>
        </w:rPr>
        <w:t xml:space="preserve">    </w:t>
      </w:r>
      <w:r w:rsidRPr="00485DCF">
        <w:rPr>
          <w:sz w:val="28"/>
          <w:szCs w:val="28"/>
        </w:rPr>
        <w:t xml:space="preserve"> и законодательством субъектов Российской Федерации.</w:t>
      </w:r>
      <w:r w:rsidRPr="00485DCF">
        <w:rPr>
          <w:sz w:val="28"/>
          <w:szCs w:val="28"/>
        </w:rPr>
        <w:br/>
      </w:r>
    </w:p>
    <w:p w:rsidR="00502072" w:rsidRPr="00502072" w:rsidRDefault="00502072" w:rsidP="00502072">
      <w:pPr>
        <w:widowControl w:val="0"/>
        <w:tabs>
          <w:tab w:val="left" w:pos="3580"/>
          <w:tab w:val="left" w:pos="4190"/>
        </w:tabs>
        <w:autoSpaceDE w:val="0"/>
        <w:autoSpaceDN w:val="0"/>
        <w:adjustRightInd w:val="0"/>
        <w:spacing w:after="0" w:line="240" w:lineRule="auto"/>
        <w:ind w:firstLine="540"/>
        <w:rPr>
          <w:rFonts w:ascii="Times New Roman" w:hAnsi="Times New Roman" w:cs="Times New Roman"/>
          <w:b/>
          <w:sz w:val="28"/>
          <w:szCs w:val="28"/>
        </w:rPr>
      </w:pPr>
      <w:r w:rsidRPr="00964099">
        <w:rPr>
          <w:rFonts w:ascii="Times New Roman" w:hAnsi="Times New Roman" w:cs="Times New Roman"/>
          <w:b/>
          <w:i/>
          <w:sz w:val="36"/>
          <w:szCs w:val="36"/>
        </w:rPr>
        <w:tab/>
      </w:r>
      <w:r w:rsidRPr="00502072">
        <w:rPr>
          <w:rFonts w:ascii="Times New Roman" w:hAnsi="Times New Roman" w:cs="Times New Roman"/>
          <w:b/>
          <w:sz w:val="28"/>
          <w:szCs w:val="28"/>
          <w:lang w:val="en-US"/>
        </w:rPr>
        <w:t>VI</w:t>
      </w:r>
      <w:r w:rsidRPr="00502072">
        <w:rPr>
          <w:rFonts w:ascii="Times New Roman" w:hAnsi="Times New Roman" w:cs="Times New Roman"/>
          <w:b/>
          <w:sz w:val="28"/>
          <w:szCs w:val="28"/>
        </w:rPr>
        <w:t>. Состав   комиссии</w:t>
      </w:r>
    </w:p>
    <w:p w:rsidR="00502072" w:rsidRPr="00485DCF" w:rsidRDefault="00502072" w:rsidP="00502072">
      <w:pPr>
        <w:widowControl w:val="0"/>
        <w:tabs>
          <w:tab w:val="left" w:pos="3580"/>
          <w:tab w:val="left" w:pos="4190"/>
        </w:tabs>
        <w:autoSpaceDE w:val="0"/>
        <w:autoSpaceDN w:val="0"/>
        <w:adjustRightInd w:val="0"/>
        <w:spacing w:after="0" w:line="240" w:lineRule="auto"/>
        <w:ind w:firstLine="540"/>
        <w:rPr>
          <w:rFonts w:ascii="Times New Roman" w:hAnsi="Times New Roman" w:cs="Times New Roman"/>
          <w:sz w:val="28"/>
          <w:szCs w:val="28"/>
        </w:rPr>
      </w:pPr>
    </w:p>
    <w:p w:rsidR="00502072" w:rsidRDefault="00502072" w:rsidP="00502072">
      <w:pPr>
        <w:widowControl w:val="0"/>
        <w:tabs>
          <w:tab w:val="left" w:pos="3580"/>
          <w:tab w:val="left" w:pos="4190"/>
        </w:tabs>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85DCF">
        <w:rPr>
          <w:rFonts w:ascii="Times New Roman" w:hAnsi="Times New Roman" w:cs="Times New Roman"/>
          <w:sz w:val="28"/>
          <w:szCs w:val="28"/>
        </w:rPr>
        <w:t>В  состав  комиссии  входят  председатель комиссии,  заместитель председателя</w:t>
      </w:r>
      <w:r>
        <w:rPr>
          <w:rFonts w:ascii="Times New Roman" w:hAnsi="Times New Roman" w:cs="Times New Roman"/>
          <w:sz w:val="28"/>
          <w:szCs w:val="28"/>
        </w:rPr>
        <w:t xml:space="preserve"> </w:t>
      </w:r>
      <w:r w:rsidRPr="00485DCF">
        <w:rPr>
          <w:rFonts w:ascii="Times New Roman" w:hAnsi="Times New Roman" w:cs="Times New Roman"/>
          <w:sz w:val="28"/>
          <w:szCs w:val="28"/>
        </w:rPr>
        <w:t xml:space="preserve">  комиссии,    ответственный  секретарь комиссии   и   члены   комиссии.</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 xml:space="preserve">  Членами комиссии являются  руководители (их заместители) органов и учреждений системы профилактики, представители иных государственных (муниципальных) органов и учреждений, представители общественных объединений, религиозных конфессий, граждане, имеющие опыт работы с несовершеннолетними, депутаты соответствующих представительных органов, а </w:t>
      </w:r>
      <w:r w:rsidRPr="00485DCF">
        <w:rPr>
          <w:rFonts w:ascii="Times New Roman" w:hAnsi="Times New Roman" w:cs="Times New Roman"/>
          <w:sz w:val="28"/>
          <w:szCs w:val="28"/>
        </w:rPr>
        <w:lastRenderedPageBreak/>
        <w:t>также другие заинтересованные лица.</w:t>
      </w:r>
    </w:p>
    <w:p w:rsidR="00502072" w:rsidRPr="00964099" w:rsidRDefault="00502072" w:rsidP="00502072">
      <w:pPr>
        <w:widowControl w:val="0"/>
        <w:tabs>
          <w:tab w:val="left" w:pos="993"/>
        </w:tabs>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eastAsia="Times New Roman" w:hAnsi="Times New Roman" w:cs="Times New Roman"/>
          <w:sz w:val="28"/>
          <w:szCs w:val="28"/>
          <w:lang w:eastAsia="ru-RU"/>
        </w:rPr>
        <w:t>Председателем, заместителем председателя, ответственным секретарем и членом комиссии может быть гражданин Российской Федерации, достигший возраста 21 года.</w:t>
      </w:r>
    </w:p>
    <w:p w:rsidR="00502072" w:rsidRPr="00964099" w:rsidRDefault="00502072" w:rsidP="0050207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964099">
        <w:rPr>
          <w:rFonts w:ascii="Times New Roman" w:hAnsi="Times New Roman" w:cs="Times New Roman"/>
          <w:sz w:val="28"/>
          <w:szCs w:val="28"/>
        </w:rPr>
        <w:t xml:space="preserve">  Председатель</w:t>
      </w:r>
      <w:r>
        <w:rPr>
          <w:rFonts w:ascii="Times New Roman" w:hAnsi="Times New Roman" w:cs="Times New Roman"/>
          <w:sz w:val="28"/>
          <w:szCs w:val="28"/>
        </w:rPr>
        <w:t xml:space="preserve">  </w:t>
      </w:r>
      <w:r w:rsidRPr="00964099">
        <w:rPr>
          <w:rFonts w:ascii="Times New Roman" w:hAnsi="Times New Roman" w:cs="Times New Roman"/>
          <w:sz w:val="28"/>
          <w:szCs w:val="28"/>
        </w:rPr>
        <w:t xml:space="preserve"> комиссии:</w:t>
      </w:r>
    </w:p>
    <w:p w:rsidR="00502072" w:rsidRPr="00485DCF" w:rsidRDefault="00502072" w:rsidP="0050207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85DCF">
        <w:rPr>
          <w:rFonts w:ascii="Times New Roman" w:hAnsi="Times New Roman" w:cs="Times New Roman"/>
          <w:sz w:val="28"/>
          <w:szCs w:val="28"/>
        </w:rPr>
        <w:t xml:space="preserve"> осуществляет руководство деятельностью комиссии;</w:t>
      </w:r>
    </w:p>
    <w:p w:rsidR="00502072" w:rsidRPr="00485DCF" w:rsidRDefault="00502072" w:rsidP="0050207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85DCF">
        <w:rPr>
          <w:rFonts w:ascii="Times New Roman" w:hAnsi="Times New Roman" w:cs="Times New Roman"/>
          <w:sz w:val="28"/>
          <w:szCs w:val="28"/>
        </w:rPr>
        <w:t xml:space="preserve"> председательствует на заседании комиссии и организует ее работу;</w:t>
      </w:r>
    </w:p>
    <w:p w:rsidR="00502072" w:rsidRPr="00485DCF" w:rsidRDefault="00502072" w:rsidP="0050207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85DCF">
        <w:rPr>
          <w:rFonts w:ascii="Times New Roman" w:hAnsi="Times New Roman" w:cs="Times New Roman"/>
          <w:sz w:val="28"/>
          <w:szCs w:val="28"/>
        </w:rPr>
        <w:t xml:space="preserve"> имеет право решающего голоса при голосовании на заседании комиссии;</w:t>
      </w:r>
    </w:p>
    <w:p w:rsidR="00502072" w:rsidRPr="00485DCF" w:rsidRDefault="00502072" w:rsidP="0050207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485DCF">
        <w:rPr>
          <w:rFonts w:ascii="Times New Roman" w:hAnsi="Times New Roman" w:cs="Times New Roman"/>
          <w:sz w:val="28"/>
          <w:szCs w:val="28"/>
        </w:rPr>
        <w:t xml:space="preserve"> представляет комиссию в государственных органах, органах местного самоуправления и иных организациях;</w:t>
      </w:r>
    </w:p>
    <w:p w:rsidR="00502072" w:rsidRPr="00485DCF" w:rsidRDefault="00502072" w:rsidP="0050207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85DCF">
        <w:rPr>
          <w:rFonts w:ascii="Times New Roman" w:hAnsi="Times New Roman" w:cs="Times New Roman"/>
          <w:sz w:val="28"/>
          <w:szCs w:val="28"/>
        </w:rPr>
        <w:t>утверждает повестку заседания комиссии;</w:t>
      </w:r>
    </w:p>
    <w:p w:rsidR="00502072" w:rsidRPr="00485DCF" w:rsidRDefault="00502072" w:rsidP="0050207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85DCF">
        <w:rPr>
          <w:rFonts w:ascii="Times New Roman" w:hAnsi="Times New Roman" w:cs="Times New Roman"/>
          <w:sz w:val="28"/>
          <w:szCs w:val="28"/>
        </w:rPr>
        <w:t xml:space="preserve"> назначает дату заседания комиссии;</w:t>
      </w:r>
    </w:p>
    <w:p w:rsidR="00502072" w:rsidRPr="00485DCF" w:rsidRDefault="00502072" w:rsidP="0050207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85DCF">
        <w:rPr>
          <w:rFonts w:ascii="Times New Roman" w:hAnsi="Times New Roman" w:cs="Times New Roman"/>
          <w:sz w:val="28"/>
          <w:szCs w:val="28"/>
        </w:rPr>
        <w:t xml:space="preserve">дает заместителю председателя комиссии, ответственному секретарю комиссии, членам комиссии </w:t>
      </w:r>
      <w:proofErr w:type="gramStart"/>
      <w:r w:rsidRPr="00485DCF">
        <w:rPr>
          <w:rFonts w:ascii="Times New Roman" w:hAnsi="Times New Roman" w:cs="Times New Roman"/>
          <w:sz w:val="28"/>
          <w:szCs w:val="28"/>
        </w:rPr>
        <w:t>обязательные к исполнению</w:t>
      </w:r>
      <w:proofErr w:type="gramEnd"/>
      <w:r w:rsidRPr="00485DCF">
        <w:rPr>
          <w:rFonts w:ascii="Times New Roman" w:hAnsi="Times New Roman" w:cs="Times New Roman"/>
          <w:sz w:val="28"/>
          <w:szCs w:val="28"/>
        </w:rPr>
        <w:t xml:space="preserve"> поручения по вопросам, отнесенным к компетенции комиссии;</w:t>
      </w:r>
    </w:p>
    <w:p w:rsidR="00502072" w:rsidRPr="00485DCF" w:rsidRDefault="00502072" w:rsidP="0050207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85DCF">
        <w:rPr>
          <w:rFonts w:ascii="Times New Roman" w:hAnsi="Times New Roman" w:cs="Times New Roman"/>
          <w:sz w:val="28"/>
          <w:szCs w:val="28"/>
        </w:rPr>
        <w:t>представляет уполномоченным органам (должностным лицам) предложения по формированию персонального состава комиссии;</w:t>
      </w:r>
    </w:p>
    <w:p w:rsidR="00502072" w:rsidRPr="00485DCF" w:rsidRDefault="00502072" w:rsidP="0050207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485DCF">
        <w:rPr>
          <w:rFonts w:ascii="Times New Roman" w:hAnsi="Times New Roman" w:cs="Times New Roman"/>
          <w:sz w:val="28"/>
          <w:szCs w:val="28"/>
        </w:rPr>
        <w:t xml:space="preserve"> осуществляет </w:t>
      </w:r>
      <w:proofErr w:type="gramStart"/>
      <w:r w:rsidRPr="00485DCF">
        <w:rPr>
          <w:rFonts w:ascii="Times New Roman" w:hAnsi="Times New Roman" w:cs="Times New Roman"/>
          <w:sz w:val="28"/>
          <w:szCs w:val="28"/>
        </w:rPr>
        <w:t>контроль за</w:t>
      </w:r>
      <w:proofErr w:type="gramEnd"/>
      <w:r w:rsidRPr="00485DCF">
        <w:rPr>
          <w:rFonts w:ascii="Times New Roman" w:hAnsi="Times New Roman" w:cs="Times New Roman"/>
          <w:sz w:val="28"/>
          <w:szCs w:val="28"/>
        </w:rPr>
        <w:t xml:space="preserve"> исполнением плана работы комиссии, подписывает постановления комиссии;</w:t>
      </w:r>
    </w:p>
    <w:p w:rsidR="00502072" w:rsidRPr="00485DCF" w:rsidRDefault="00502072" w:rsidP="0050207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85DCF">
        <w:rPr>
          <w:rFonts w:ascii="Times New Roman" w:hAnsi="Times New Roman" w:cs="Times New Roman"/>
          <w:sz w:val="28"/>
          <w:szCs w:val="28"/>
        </w:rPr>
        <w:t>обеспечивает представление установленной отчетности о работе по профилактике безнадзорности и правонарушений несовершеннолетних в порядке, установленном федеральным законодательством и законодательством области.</w:t>
      </w:r>
    </w:p>
    <w:p w:rsidR="00502072" w:rsidRPr="00485DCF" w:rsidRDefault="00502072" w:rsidP="005020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5DC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85DCF">
        <w:rPr>
          <w:rFonts w:ascii="Times New Roman" w:hAnsi="Times New Roman" w:cs="Times New Roman"/>
          <w:sz w:val="28"/>
          <w:szCs w:val="28"/>
        </w:rPr>
        <w:t xml:space="preserve"> Заместитель</w:t>
      </w:r>
      <w:r>
        <w:rPr>
          <w:rFonts w:ascii="Times New Roman" w:hAnsi="Times New Roman" w:cs="Times New Roman"/>
          <w:sz w:val="28"/>
          <w:szCs w:val="28"/>
        </w:rPr>
        <w:t xml:space="preserve"> </w:t>
      </w:r>
      <w:r w:rsidRPr="00485DC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85DCF">
        <w:rPr>
          <w:rFonts w:ascii="Times New Roman" w:hAnsi="Times New Roman" w:cs="Times New Roman"/>
          <w:sz w:val="28"/>
          <w:szCs w:val="28"/>
        </w:rPr>
        <w:t>председателя</w:t>
      </w:r>
      <w:r>
        <w:rPr>
          <w:rFonts w:ascii="Times New Roman" w:hAnsi="Times New Roman" w:cs="Times New Roman"/>
          <w:sz w:val="28"/>
          <w:szCs w:val="28"/>
        </w:rPr>
        <w:t xml:space="preserve"> </w:t>
      </w:r>
      <w:r w:rsidRPr="00485DC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85DCF">
        <w:rPr>
          <w:rFonts w:ascii="Times New Roman" w:hAnsi="Times New Roman" w:cs="Times New Roman"/>
          <w:sz w:val="28"/>
          <w:szCs w:val="28"/>
        </w:rPr>
        <w:t>комиссии:</w:t>
      </w:r>
    </w:p>
    <w:p w:rsidR="00502072" w:rsidRPr="00485DCF" w:rsidRDefault="00502072" w:rsidP="0050207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485DCF">
        <w:rPr>
          <w:rFonts w:ascii="Times New Roman" w:hAnsi="Times New Roman" w:cs="Times New Roman"/>
          <w:sz w:val="28"/>
          <w:szCs w:val="28"/>
        </w:rPr>
        <w:t xml:space="preserve"> выполняет поручения председателя комиссии;</w:t>
      </w:r>
    </w:p>
    <w:p w:rsidR="00502072" w:rsidRPr="00485DCF" w:rsidRDefault="00502072" w:rsidP="0050207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485DCF">
        <w:rPr>
          <w:rFonts w:ascii="Times New Roman" w:hAnsi="Times New Roman" w:cs="Times New Roman"/>
          <w:sz w:val="28"/>
          <w:szCs w:val="28"/>
        </w:rPr>
        <w:t xml:space="preserve"> исполняет обязанности председателя комиссии в его отсутствие;</w:t>
      </w:r>
    </w:p>
    <w:p w:rsidR="00502072" w:rsidRPr="00485DCF" w:rsidRDefault="00502072" w:rsidP="0050207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485DCF">
        <w:rPr>
          <w:rFonts w:ascii="Times New Roman" w:hAnsi="Times New Roman" w:cs="Times New Roman"/>
          <w:sz w:val="28"/>
          <w:szCs w:val="28"/>
        </w:rPr>
        <w:t xml:space="preserve"> обеспечивает </w:t>
      </w:r>
      <w:proofErr w:type="gramStart"/>
      <w:r w:rsidRPr="00485DCF">
        <w:rPr>
          <w:rFonts w:ascii="Times New Roman" w:hAnsi="Times New Roman" w:cs="Times New Roman"/>
          <w:sz w:val="28"/>
          <w:szCs w:val="28"/>
        </w:rPr>
        <w:t>контроль за</w:t>
      </w:r>
      <w:proofErr w:type="gramEnd"/>
      <w:r w:rsidRPr="00485DCF">
        <w:rPr>
          <w:rFonts w:ascii="Times New Roman" w:hAnsi="Times New Roman" w:cs="Times New Roman"/>
          <w:sz w:val="28"/>
          <w:szCs w:val="28"/>
        </w:rPr>
        <w:t xml:space="preserve"> исполнением постановлений комиссии;</w:t>
      </w:r>
    </w:p>
    <w:p w:rsidR="00502072" w:rsidRPr="00485DCF" w:rsidRDefault="00502072" w:rsidP="0050207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 </w:t>
      </w:r>
      <w:r w:rsidRPr="00485DCF">
        <w:rPr>
          <w:rFonts w:ascii="Times New Roman" w:hAnsi="Times New Roman" w:cs="Times New Roman"/>
          <w:sz w:val="28"/>
          <w:szCs w:val="28"/>
        </w:rPr>
        <w:t xml:space="preserve">обеспечивает </w:t>
      </w:r>
      <w:proofErr w:type="gramStart"/>
      <w:r w:rsidRPr="00485DCF">
        <w:rPr>
          <w:rFonts w:ascii="Times New Roman" w:hAnsi="Times New Roman" w:cs="Times New Roman"/>
          <w:sz w:val="28"/>
          <w:szCs w:val="28"/>
        </w:rPr>
        <w:t>контроль за</w:t>
      </w:r>
      <w:proofErr w:type="gramEnd"/>
      <w:r w:rsidRPr="00485DCF">
        <w:rPr>
          <w:rFonts w:ascii="Times New Roman" w:hAnsi="Times New Roman" w:cs="Times New Roman"/>
          <w:sz w:val="28"/>
          <w:szCs w:val="28"/>
        </w:rPr>
        <w:t xml:space="preserve"> своевременной подготовкой материалов для рассмотрения на заседании комиссии.</w:t>
      </w:r>
    </w:p>
    <w:p w:rsidR="00502072" w:rsidRPr="00485DCF" w:rsidRDefault="00502072" w:rsidP="005020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5DCF">
        <w:rPr>
          <w:rFonts w:ascii="Times New Roman" w:hAnsi="Times New Roman" w:cs="Times New Roman"/>
          <w:sz w:val="28"/>
          <w:szCs w:val="28"/>
        </w:rPr>
        <w:t xml:space="preserve">  Ответственный секретарь комиссии:</w:t>
      </w:r>
    </w:p>
    <w:p w:rsidR="00502072" w:rsidRPr="00485DCF" w:rsidRDefault="00502072" w:rsidP="0050207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85DCF">
        <w:rPr>
          <w:rFonts w:ascii="Times New Roman" w:hAnsi="Times New Roman" w:cs="Times New Roman"/>
          <w:sz w:val="28"/>
          <w:szCs w:val="28"/>
        </w:rPr>
        <w:t>осуществляет подготовку материалов для рассмотрения на заседании комиссии;</w:t>
      </w:r>
    </w:p>
    <w:p w:rsidR="00502072" w:rsidRPr="00485DCF" w:rsidRDefault="00502072" w:rsidP="0050207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485DCF">
        <w:rPr>
          <w:rFonts w:ascii="Times New Roman" w:hAnsi="Times New Roman" w:cs="Times New Roman"/>
          <w:sz w:val="28"/>
          <w:szCs w:val="28"/>
        </w:rPr>
        <w:t xml:space="preserve"> выполняет поручения председателя комиссии и заместителя председателя комиссии;</w:t>
      </w:r>
    </w:p>
    <w:p w:rsidR="00502072" w:rsidRPr="00485DCF" w:rsidRDefault="00502072" w:rsidP="0050207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85DCF">
        <w:rPr>
          <w:rFonts w:ascii="Times New Roman" w:hAnsi="Times New Roman" w:cs="Times New Roman"/>
          <w:sz w:val="28"/>
          <w:szCs w:val="28"/>
        </w:rPr>
        <w:t xml:space="preserve"> оповещает членов комиссии и лиц, участвующих в заседании комиссии, о времени и месте заседания, проверяет их явку, знакомит с материалами по вопросам, вынесенным на рассмотрение комиссии;</w:t>
      </w:r>
    </w:p>
    <w:p w:rsidR="00502072" w:rsidRPr="00485DCF" w:rsidRDefault="00502072" w:rsidP="0050207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485DCF">
        <w:rPr>
          <w:rFonts w:ascii="Times New Roman" w:hAnsi="Times New Roman" w:cs="Times New Roman"/>
          <w:sz w:val="28"/>
          <w:szCs w:val="28"/>
        </w:rPr>
        <w:t xml:space="preserve"> осуществляет подготовку и оформление проектов постановлений, принимаемых комиссией по результатам рассмотрения соответствующего вопроса на заседании;</w:t>
      </w:r>
    </w:p>
    <w:p w:rsidR="00502072" w:rsidRPr="00485DCF" w:rsidRDefault="00502072" w:rsidP="0050207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85DCF">
        <w:rPr>
          <w:rFonts w:ascii="Times New Roman" w:hAnsi="Times New Roman" w:cs="Times New Roman"/>
          <w:sz w:val="28"/>
          <w:szCs w:val="28"/>
        </w:rPr>
        <w:t xml:space="preserve"> обеспечивает вручение копий постановлений,  принимаемых комиссией.</w:t>
      </w:r>
    </w:p>
    <w:p w:rsidR="00502072" w:rsidRPr="00485DCF" w:rsidRDefault="00502072" w:rsidP="0050207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85DCF">
        <w:rPr>
          <w:rFonts w:ascii="Times New Roman" w:hAnsi="Times New Roman" w:cs="Times New Roman"/>
          <w:sz w:val="28"/>
          <w:szCs w:val="28"/>
        </w:rPr>
        <w:t xml:space="preserve"> Члены комиссии обладают равными правами при рассмотрении и обсуждении вопросов (материалов, дел), отнесенных к компетенции комиссии, и осуществляют следующие полномочия:</w:t>
      </w:r>
    </w:p>
    <w:p w:rsidR="00502072" w:rsidRPr="00485DCF" w:rsidRDefault="00502072" w:rsidP="0050207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85DCF">
        <w:rPr>
          <w:rFonts w:ascii="Times New Roman" w:hAnsi="Times New Roman" w:cs="Times New Roman"/>
          <w:sz w:val="28"/>
          <w:szCs w:val="28"/>
        </w:rPr>
        <w:t>участвуют в заседании комиссии и его подготовке;</w:t>
      </w:r>
    </w:p>
    <w:p w:rsidR="00502072" w:rsidRPr="00485DCF" w:rsidRDefault="00502072" w:rsidP="0050207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485DCF">
        <w:rPr>
          <w:rFonts w:ascii="Times New Roman" w:hAnsi="Times New Roman" w:cs="Times New Roman"/>
          <w:sz w:val="28"/>
          <w:szCs w:val="28"/>
        </w:rPr>
        <w:t xml:space="preserve"> предварительно (до заседания комиссии) знакомятся с материалами по вопросам,</w:t>
      </w:r>
      <w:r>
        <w:rPr>
          <w:rFonts w:ascii="Times New Roman" w:hAnsi="Times New Roman" w:cs="Times New Roman"/>
          <w:sz w:val="28"/>
          <w:szCs w:val="28"/>
        </w:rPr>
        <w:t xml:space="preserve"> </w:t>
      </w:r>
      <w:r w:rsidRPr="00485DCF">
        <w:rPr>
          <w:rFonts w:ascii="Times New Roman" w:hAnsi="Times New Roman" w:cs="Times New Roman"/>
          <w:sz w:val="28"/>
          <w:szCs w:val="28"/>
        </w:rPr>
        <w:t xml:space="preserve"> выносимым на ее рассмотрение;</w:t>
      </w:r>
    </w:p>
    <w:p w:rsidR="00502072" w:rsidRPr="00485DCF" w:rsidRDefault="00502072" w:rsidP="0050207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85DCF">
        <w:rPr>
          <w:rFonts w:ascii="Times New Roman" w:hAnsi="Times New Roman" w:cs="Times New Roman"/>
          <w:sz w:val="28"/>
          <w:szCs w:val="28"/>
        </w:rPr>
        <w:t xml:space="preserve"> вносят предложения об отложении рассмотрения вопроса (материалов, дела) и о запросе дополнительных материалов по нему;</w:t>
      </w:r>
    </w:p>
    <w:p w:rsidR="00502072" w:rsidRPr="00485DCF" w:rsidRDefault="00502072" w:rsidP="0050207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485DCF">
        <w:rPr>
          <w:rFonts w:ascii="Times New Roman" w:hAnsi="Times New Roman" w:cs="Times New Roman"/>
          <w:sz w:val="28"/>
          <w:szCs w:val="28"/>
        </w:rPr>
        <w:t xml:space="preserve"> 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rsidR="00502072" w:rsidRPr="00485DCF" w:rsidRDefault="00502072" w:rsidP="0050207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485DCF">
        <w:rPr>
          <w:rFonts w:ascii="Times New Roman" w:hAnsi="Times New Roman" w:cs="Times New Roman"/>
          <w:sz w:val="28"/>
          <w:szCs w:val="28"/>
        </w:rPr>
        <w:t xml:space="preserve"> участвуют в обсуждении постановлений, принимаемых комиссией, а также иных решений по рассматриваемым вопросам (материалам, делам) и голосуют при их принятии;</w:t>
      </w:r>
    </w:p>
    <w:p w:rsidR="00502072" w:rsidRPr="00485DCF" w:rsidRDefault="00502072" w:rsidP="0050207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485DCF">
        <w:rPr>
          <w:rFonts w:ascii="Times New Roman" w:hAnsi="Times New Roman" w:cs="Times New Roman"/>
          <w:sz w:val="28"/>
          <w:szCs w:val="28"/>
        </w:rPr>
        <w:t xml:space="preserve"> составляют протоколы об административных правонарушениях в случаях и порядке, предусмотренных </w:t>
      </w:r>
      <w:hyperlink r:id="rId18" w:history="1">
        <w:r w:rsidRPr="00485DCF">
          <w:rPr>
            <w:rFonts w:ascii="Times New Roman" w:hAnsi="Times New Roman" w:cs="Times New Roman"/>
            <w:color w:val="000000" w:themeColor="text1"/>
            <w:sz w:val="28"/>
            <w:szCs w:val="28"/>
          </w:rPr>
          <w:t>Кодексом</w:t>
        </w:r>
      </w:hyperlink>
      <w:r w:rsidRPr="00485DCF">
        <w:rPr>
          <w:rFonts w:ascii="Times New Roman" w:hAnsi="Times New Roman" w:cs="Times New Roman"/>
          <w:sz w:val="28"/>
          <w:szCs w:val="28"/>
        </w:rPr>
        <w:t xml:space="preserve"> Российской Федерации об административных правонарушениях;</w:t>
      </w:r>
    </w:p>
    <w:p w:rsidR="00502072" w:rsidRPr="00485DCF" w:rsidRDefault="00502072" w:rsidP="00502072">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485DCF">
        <w:rPr>
          <w:rFonts w:ascii="Times New Roman" w:hAnsi="Times New Roman" w:cs="Times New Roman"/>
          <w:sz w:val="28"/>
          <w:szCs w:val="28"/>
        </w:rPr>
        <w:t>посещают организации, обеспечивающие реализацию несовершеннолетними их прав на образование, труд, отдых, охрану здоровья 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 причин</w:t>
      </w:r>
      <w:proofErr w:type="gramEnd"/>
      <w:r w:rsidRPr="00485DCF">
        <w:rPr>
          <w:rFonts w:ascii="Times New Roman" w:hAnsi="Times New Roman" w:cs="Times New Roman"/>
          <w:sz w:val="28"/>
          <w:szCs w:val="28"/>
        </w:rPr>
        <w:t xml:space="preserve"> и условий, способствовавших нарушению прав и законных интересов несовершеннолетних, их безнадзорности и совершению правонарушений;</w:t>
      </w:r>
    </w:p>
    <w:p w:rsidR="00502072" w:rsidRDefault="00502072" w:rsidP="0050207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485DCF">
        <w:rPr>
          <w:rFonts w:ascii="Times New Roman" w:hAnsi="Times New Roman" w:cs="Times New Roman"/>
          <w:sz w:val="28"/>
          <w:szCs w:val="28"/>
        </w:rPr>
        <w:t xml:space="preserve"> выполняют поручения председателя комиссии.</w:t>
      </w:r>
    </w:p>
    <w:p w:rsidR="00502072" w:rsidRDefault="00502072" w:rsidP="00502072">
      <w:pPr>
        <w:spacing w:after="0" w:line="240" w:lineRule="auto"/>
        <w:ind w:firstLine="851"/>
        <w:jc w:val="both"/>
        <w:rPr>
          <w:rFonts w:ascii="Times New Roman" w:eastAsia="Times New Roman" w:hAnsi="Times New Roman" w:cs="Times New Roman"/>
          <w:sz w:val="28"/>
          <w:szCs w:val="28"/>
          <w:lang w:eastAsia="ru-RU"/>
        </w:rPr>
      </w:pPr>
      <w:r w:rsidRPr="00485DCF">
        <w:rPr>
          <w:rFonts w:ascii="Times New Roman" w:eastAsia="Times New Roman" w:hAnsi="Times New Roman" w:cs="Times New Roman"/>
          <w:sz w:val="28"/>
          <w:szCs w:val="28"/>
          <w:lang w:eastAsia="ru-RU"/>
        </w:rPr>
        <w:t>Полномочия председателя, заместителя председателя, ответственного секретаря, члена комиссии прекращаются при наличии следующих оснований:</w:t>
      </w:r>
    </w:p>
    <w:p w:rsidR="00502072" w:rsidRDefault="00502072" w:rsidP="00502072">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485DCF">
        <w:rPr>
          <w:rFonts w:ascii="Times New Roman" w:eastAsia="Times New Roman" w:hAnsi="Times New Roman" w:cs="Times New Roman"/>
          <w:sz w:val="28"/>
          <w:szCs w:val="28"/>
          <w:lang w:eastAsia="ru-RU"/>
        </w:rPr>
        <w:t xml:space="preserve"> подача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письменного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заявления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о прекращении полномочий председателя комиссии</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(заместителя председателя, ответственного секретаря или члена комиссии) уполномоченным органам (должностным лицам);</w:t>
      </w:r>
      <w:r w:rsidRPr="00485DC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признание председателя</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комиссии (заместителя председателя, ответственного</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секретаря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или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члена комиссии)</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решением</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суда, вступившим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в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законную</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силу,</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недееспособным, ограниченно дееспособным и безвестно отсутствующим</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или умершим;</w:t>
      </w:r>
      <w:r w:rsidRPr="00485DC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w:t>
      </w:r>
      <w:r w:rsidRPr="00485DCF">
        <w:rPr>
          <w:rFonts w:ascii="Times New Roman" w:eastAsia="Times New Roman" w:hAnsi="Times New Roman" w:cs="Times New Roman"/>
          <w:sz w:val="28"/>
          <w:szCs w:val="28"/>
          <w:lang w:eastAsia="ru-RU"/>
        </w:rPr>
        <w:t>п</w:t>
      </w:r>
      <w:proofErr w:type="gramEnd"/>
      <w:r w:rsidRPr="00485DCF">
        <w:rPr>
          <w:rFonts w:ascii="Times New Roman" w:eastAsia="Times New Roman" w:hAnsi="Times New Roman" w:cs="Times New Roman"/>
          <w:sz w:val="28"/>
          <w:szCs w:val="28"/>
          <w:lang w:eastAsia="ru-RU"/>
        </w:rPr>
        <w:t>рекращение</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полномочий</w:t>
      </w:r>
      <w:r>
        <w:rPr>
          <w:rFonts w:ascii="Times New Roman" w:eastAsia="Times New Roman" w:hAnsi="Times New Roman" w:cs="Times New Roman"/>
          <w:sz w:val="28"/>
          <w:szCs w:val="28"/>
          <w:lang w:eastAsia="ru-RU"/>
        </w:rPr>
        <w:t xml:space="preserve"> к</w:t>
      </w:r>
      <w:r w:rsidRPr="00485DCF">
        <w:rPr>
          <w:rFonts w:ascii="Times New Roman" w:eastAsia="Times New Roman" w:hAnsi="Times New Roman" w:cs="Times New Roman"/>
          <w:sz w:val="28"/>
          <w:szCs w:val="28"/>
          <w:lang w:eastAsia="ru-RU"/>
        </w:rPr>
        <w:t>омиссии</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 </w:t>
      </w:r>
      <w:r w:rsidRPr="00485DCF">
        <w:rPr>
          <w:rFonts w:ascii="Times New Roman" w:eastAsia="Times New Roman" w:hAnsi="Times New Roman" w:cs="Times New Roman"/>
          <w:sz w:val="28"/>
          <w:szCs w:val="28"/>
          <w:lang w:eastAsia="ru-RU"/>
        </w:rPr>
        <w:t>увольнение председателя комиссии (заместителя председателя, ответственного секретаря или члена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от которого указанное лицо было включено (делегировано) в состав комиссии;</w:t>
      </w:r>
      <w:r w:rsidRPr="00485DCF">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w:t>
      </w:r>
      <w:proofErr w:type="gramStart"/>
      <w:r w:rsidRPr="00485DCF">
        <w:rPr>
          <w:rFonts w:ascii="Times New Roman" w:eastAsia="Times New Roman" w:hAnsi="Times New Roman" w:cs="Times New Roman"/>
          <w:sz w:val="28"/>
          <w:szCs w:val="28"/>
          <w:lang w:eastAsia="ru-RU"/>
        </w:rPr>
        <w:t>отзыв (замена) председателя комиссии (заместителя председателя, ответственного секретаря или члена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лицо было включено (делегировано) в ее состав;</w:t>
      </w:r>
      <w:proofErr w:type="gramEnd"/>
    </w:p>
    <w:p w:rsidR="00502072" w:rsidRDefault="00502072" w:rsidP="00502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систематическое неисполнение или ненадлежащее исполнение председателем комиссии (заместителем председателя, ответственным секретарем или членом комиссии) своих полномочий;</w:t>
      </w:r>
    </w:p>
    <w:p w:rsidR="00502072" w:rsidRPr="00485DCF" w:rsidRDefault="00502072" w:rsidP="0050207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485DCF">
        <w:rPr>
          <w:rFonts w:ascii="Times New Roman" w:eastAsia="Times New Roman" w:hAnsi="Times New Roman" w:cs="Times New Roman"/>
          <w:sz w:val="28"/>
          <w:szCs w:val="28"/>
          <w:lang w:eastAsia="ru-RU"/>
        </w:rPr>
        <w:t xml:space="preserve"> по факту смерти.</w:t>
      </w:r>
    </w:p>
    <w:p w:rsidR="00502072" w:rsidRPr="00485DCF" w:rsidRDefault="00502072" w:rsidP="00502072">
      <w:pPr>
        <w:widowControl w:val="0"/>
        <w:tabs>
          <w:tab w:val="left" w:pos="3760"/>
        </w:tabs>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eastAsia="Times New Roman" w:hAnsi="Times New Roman" w:cs="Times New Roman"/>
          <w:sz w:val="28"/>
          <w:szCs w:val="28"/>
          <w:lang w:eastAsia="ru-RU"/>
        </w:rPr>
        <w:lastRenderedPageBreak/>
        <w:t xml:space="preserve"> Председатель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комиссии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законодательством Российской Федерации и законодательством субъекта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Российской</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Федерации.</w:t>
      </w:r>
    </w:p>
    <w:p w:rsidR="00502072" w:rsidRPr="00502072" w:rsidRDefault="00502072" w:rsidP="00502072">
      <w:pPr>
        <w:widowControl w:val="0"/>
        <w:autoSpaceDE w:val="0"/>
        <w:autoSpaceDN w:val="0"/>
        <w:adjustRightInd w:val="0"/>
        <w:spacing w:after="0" w:line="240" w:lineRule="auto"/>
        <w:ind w:firstLine="540"/>
        <w:jc w:val="center"/>
        <w:rPr>
          <w:rFonts w:ascii="Times New Roman" w:hAnsi="Times New Roman" w:cs="Times New Roman"/>
          <w:sz w:val="28"/>
          <w:szCs w:val="28"/>
        </w:rPr>
      </w:pPr>
      <w:bookmarkStart w:id="6" w:name="Par306"/>
      <w:bookmarkEnd w:id="6"/>
      <w:r w:rsidRPr="00502072">
        <w:rPr>
          <w:rFonts w:ascii="Times New Roman" w:hAnsi="Times New Roman" w:cs="Times New Roman"/>
          <w:b/>
          <w:sz w:val="28"/>
          <w:szCs w:val="28"/>
          <w:lang w:val="en-US"/>
        </w:rPr>
        <w:t>VII</w:t>
      </w:r>
      <w:r w:rsidRPr="00502072">
        <w:rPr>
          <w:rFonts w:ascii="Times New Roman" w:hAnsi="Times New Roman" w:cs="Times New Roman"/>
          <w:b/>
          <w:sz w:val="28"/>
          <w:szCs w:val="28"/>
        </w:rPr>
        <w:t>.      Организация   работы   комиссии</w:t>
      </w:r>
    </w:p>
    <w:p w:rsidR="00502072" w:rsidRPr="00485DCF" w:rsidRDefault="00502072" w:rsidP="00502072">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1.Заседания  комиссии  проводятся   в  соответствии  с планом  работы,  а  также  по    мере  необходимости,   не  реже  двух  раз  в  месяц.</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Предложения  в проект  плана работы  комиссии  вносятся  в  комиссию ее членами  в  письменной  форме  в сроки,  определенные   председателем комиссии  или  постановлением  комиссии.</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Предложения  по рассмотрению  вопросов  на  заседании  комиссии  должны  содержать:</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-наименование вопроса  и  краткое  обоснование  необходимости его  рассмотрения  на заседании  комиссии;</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 xml:space="preserve">-информация об органе (организации, учреждении),   и  должностном  лице,  и  члене  комиссии,  </w:t>
      </w:r>
      <w:proofErr w:type="gramStart"/>
      <w:r w:rsidRPr="00485DCF">
        <w:rPr>
          <w:rFonts w:ascii="Times New Roman" w:hAnsi="Times New Roman" w:cs="Times New Roman"/>
          <w:sz w:val="28"/>
          <w:szCs w:val="28"/>
        </w:rPr>
        <w:t>ответственных</w:t>
      </w:r>
      <w:proofErr w:type="gramEnd"/>
      <w:r w:rsidRPr="00485DCF">
        <w:rPr>
          <w:rFonts w:ascii="Times New Roman" w:hAnsi="Times New Roman" w:cs="Times New Roman"/>
          <w:sz w:val="28"/>
          <w:szCs w:val="28"/>
        </w:rPr>
        <w:t xml:space="preserve">   за  подготовку   вопроса;</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-перечень  соисполнителей;</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-срок  рассмотрения на  заседании  комиссии.</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Предложения  в  проект  плана работы  комиссии  могут  направляться  членами комиссии  для  их  предварительного  согласования.</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Проект  плана работы  комиссии  формируется    на  основе  предложений,  поступивших  в  комиссию,  по  согласованию  с председателем   комиссии  выносится   для  обсуждения  и  утверждения на  заседании  в  конце  года,  предшествующего  году реализации  плана  работы  комиссии.</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Изменения  в  план  работы  комиссии  вносятся  на  заседании  комиссии,  на  основании  предложений  лиц,  входящих  в  ее  состав.</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Члены  комиссии, должностные  лица  органов  и учреждений  системы  профилактики,  которым  во  исполнение  плана работы  комиссии  поручена  подготовка  соответствующих  информационных  материалов  для  рассмотрения  на  заседаниях  комиссии,  несут  персональную  ответственность  за качество  и своевременность  их  представления.</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 xml:space="preserve">Информационные  материалы  по вопросам,  включенным  в повестку  заседания  комиссии,  представляются в  комиссию  органами,  должностными  лицами,  членами комиссии,  ответственными  за  их  подготовку,  в  соответствии  с  планом  работы  комиссии,  не  </w:t>
      </w:r>
      <w:proofErr w:type="gramStart"/>
      <w:r w:rsidRPr="00485DCF">
        <w:rPr>
          <w:rFonts w:ascii="Times New Roman" w:hAnsi="Times New Roman" w:cs="Times New Roman"/>
          <w:sz w:val="28"/>
          <w:szCs w:val="28"/>
        </w:rPr>
        <w:t>позднее</w:t>
      </w:r>
      <w:proofErr w:type="gramEnd"/>
      <w:r w:rsidRPr="00485DCF">
        <w:rPr>
          <w:rFonts w:ascii="Times New Roman" w:hAnsi="Times New Roman" w:cs="Times New Roman"/>
          <w:sz w:val="28"/>
          <w:szCs w:val="28"/>
        </w:rPr>
        <w:t xml:space="preserve">  чем  за 10  дней   до дня  проведения  заседания  и включают в себя:</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-справочно-аналитическую информацию  по вопросу,  вынесенному на  рассмотрение;</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-предложения  в проект  постановления  комиссии  по  рассматриваемому  вопросу;</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-особые  мнения  по  представленному  проекту  постановления  комиссии,  если  таковые  имеются;</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-материалы  согласования  проекта постановления  комиссии  с  заинтересованными органами и  учреждениями системы профилактики;</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lastRenderedPageBreak/>
        <w:t>-иные  сведения,  необходимые  для  рассмотрения  вопроса.</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В  случае  непредставления      материалов  в установленный  настоящим  положением  срок или  их предоставления  с нарушением  требований  к данным  материалам  вопрос может быть  снят  с  рассмотрения  на  другое заседание  в  соответствии  с  решением  председателя  комиссии.</w:t>
      </w:r>
    </w:p>
    <w:p w:rsidR="00502072"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 xml:space="preserve">О  дате,  месте  и  времени  проведения  заседания  комиссии  извещается прокурор. </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Заседание   комиссии считается  правомочным,  если на нем   присутствует  не  менее  половины  ее  членов,   члены    комиссии  участвуют  в  заседаниях  без  права  замены.</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 xml:space="preserve"> На  заседании  комиссии  председательствует  ее  председатель  либо  заместитель  председателя  комиссии.</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Решения  комиссии принимаются  большинством  голосов    присутствующих  на   заседании   членов  комиссии.</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При  голосовании  член  комиссии  имеет один  голос  и  голосует  лично.  Член  комиссии  вправе  на заседании  комиссии  довести  до  сведения  членов комиссии  свое особое  мнение  по вопросу,  вынесенному  на  голосование.  Особое  мнение,  изложенное  в  письменной  форме,  прилагается  к  протоколу  заседания  комиссии.</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Результаты  голосования,  оглашенные  председателем  комиссии,  вносятся  в  протокол  заседания  комиссии.</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485DCF">
        <w:rPr>
          <w:rFonts w:ascii="Times New Roman" w:hAnsi="Times New Roman" w:cs="Times New Roman"/>
          <w:sz w:val="28"/>
          <w:szCs w:val="28"/>
        </w:rPr>
        <w:t>В  протоколе заседания  комиссии  указываются:</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 xml:space="preserve">  </w:t>
      </w:r>
      <w:r>
        <w:rPr>
          <w:rFonts w:ascii="Times New Roman" w:hAnsi="Times New Roman" w:cs="Times New Roman"/>
          <w:sz w:val="28"/>
          <w:szCs w:val="28"/>
        </w:rPr>
        <w:t>-</w:t>
      </w:r>
      <w:r w:rsidRPr="00485DCF">
        <w:rPr>
          <w:rFonts w:ascii="Times New Roman" w:hAnsi="Times New Roman" w:cs="Times New Roman"/>
          <w:sz w:val="28"/>
          <w:szCs w:val="28"/>
        </w:rPr>
        <w:t>наименование  комиссии;</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 xml:space="preserve">  </w:t>
      </w:r>
      <w:r>
        <w:rPr>
          <w:rFonts w:ascii="Times New Roman" w:hAnsi="Times New Roman" w:cs="Times New Roman"/>
          <w:sz w:val="28"/>
          <w:szCs w:val="28"/>
        </w:rPr>
        <w:t>-</w:t>
      </w:r>
      <w:r w:rsidRPr="00485DCF">
        <w:rPr>
          <w:rFonts w:ascii="Times New Roman" w:hAnsi="Times New Roman" w:cs="Times New Roman"/>
          <w:sz w:val="28"/>
          <w:szCs w:val="28"/>
        </w:rPr>
        <w:t>дата, время   и место  проведения   заседания  комиссии;</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 xml:space="preserve">  </w:t>
      </w:r>
      <w:r>
        <w:rPr>
          <w:rFonts w:ascii="Times New Roman" w:hAnsi="Times New Roman" w:cs="Times New Roman"/>
          <w:sz w:val="28"/>
          <w:szCs w:val="28"/>
        </w:rPr>
        <w:t>-</w:t>
      </w:r>
      <w:r w:rsidRPr="00485DCF">
        <w:rPr>
          <w:rFonts w:ascii="Times New Roman" w:hAnsi="Times New Roman" w:cs="Times New Roman"/>
          <w:sz w:val="28"/>
          <w:szCs w:val="28"/>
        </w:rPr>
        <w:t>сведения  о присутствующих  и  отсутствующих  членах  комиссии,  иных  лицах,  присутствующих  на  заседании;</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 xml:space="preserve"> </w:t>
      </w:r>
      <w:r>
        <w:rPr>
          <w:rFonts w:ascii="Times New Roman" w:hAnsi="Times New Roman" w:cs="Times New Roman"/>
          <w:sz w:val="28"/>
          <w:szCs w:val="28"/>
        </w:rPr>
        <w:t>-</w:t>
      </w:r>
      <w:r w:rsidRPr="00485DCF">
        <w:rPr>
          <w:rFonts w:ascii="Times New Roman" w:hAnsi="Times New Roman" w:cs="Times New Roman"/>
          <w:sz w:val="28"/>
          <w:szCs w:val="28"/>
        </w:rPr>
        <w:t>повестка</w:t>
      </w:r>
      <w:r>
        <w:rPr>
          <w:rFonts w:ascii="Times New Roman" w:hAnsi="Times New Roman" w:cs="Times New Roman"/>
          <w:sz w:val="28"/>
          <w:szCs w:val="28"/>
        </w:rPr>
        <w:t xml:space="preserve"> </w:t>
      </w:r>
      <w:r w:rsidRPr="00485DCF">
        <w:rPr>
          <w:rFonts w:ascii="Times New Roman" w:hAnsi="Times New Roman" w:cs="Times New Roman"/>
          <w:sz w:val="28"/>
          <w:szCs w:val="28"/>
        </w:rPr>
        <w:t xml:space="preserve">  дня  заседания  комиссии;</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 xml:space="preserve"> </w:t>
      </w:r>
      <w:r>
        <w:rPr>
          <w:rFonts w:ascii="Times New Roman" w:hAnsi="Times New Roman" w:cs="Times New Roman"/>
          <w:sz w:val="28"/>
          <w:szCs w:val="28"/>
        </w:rPr>
        <w:t>-</w:t>
      </w:r>
      <w:r w:rsidRPr="00485DCF">
        <w:rPr>
          <w:rFonts w:ascii="Times New Roman" w:hAnsi="Times New Roman" w:cs="Times New Roman"/>
          <w:sz w:val="28"/>
          <w:szCs w:val="28"/>
        </w:rPr>
        <w:t xml:space="preserve">содержание  </w:t>
      </w:r>
      <w:r>
        <w:rPr>
          <w:rFonts w:ascii="Times New Roman" w:hAnsi="Times New Roman" w:cs="Times New Roman"/>
          <w:sz w:val="28"/>
          <w:szCs w:val="28"/>
        </w:rPr>
        <w:t xml:space="preserve"> </w:t>
      </w:r>
      <w:r w:rsidRPr="00485DCF">
        <w:rPr>
          <w:rFonts w:ascii="Times New Roman" w:hAnsi="Times New Roman" w:cs="Times New Roman"/>
          <w:sz w:val="28"/>
          <w:szCs w:val="28"/>
        </w:rPr>
        <w:t>рассматриваемых  вопросов;</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 xml:space="preserve"> </w:t>
      </w:r>
      <w:r>
        <w:rPr>
          <w:rFonts w:ascii="Times New Roman" w:hAnsi="Times New Roman" w:cs="Times New Roman"/>
          <w:sz w:val="28"/>
          <w:szCs w:val="28"/>
        </w:rPr>
        <w:t>-</w:t>
      </w:r>
      <w:r w:rsidRPr="00485DCF">
        <w:rPr>
          <w:rFonts w:ascii="Times New Roman" w:hAnsi="Times New Roman" w:cs="Times New Roman"/>
          <w:sz w:val="28"/>
          <w:szCs w:val="28"/>
        </w:rPr>
        <w:t>результаты  голосования по  вопросам,  обсуждаемым  на заседании  комиссии;</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 xml:space="preserve"> </w:t>
      </w:r>
      <w:r>
        <w:rPr>
          <w:rFonts w:ascii="Times New Roman" w:hAnsi="Times New Roman" w:cs="Times New Roman"/>
          <w:sz w:val="28"/>
          <w:szCs w:val="28"/>
        </w:rPr>
        <w:t>-</w:t>
      </w:r>
      <w:r w:rsidRPr="00485DCF">
        <w:rPr>
          <w:rFonts w:ascii="Times New Roman" w:hAnsi="Times New Roman" w:cs="Times New Roman"/>
          <w:sz w:val="28"/>
          <w:szCs w:val="28"/>
        </w:rPr>
        <w:t>решение,  принятое  по рассматриваемому  вопросу.</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 xml:space="preserve"> Протокол  заседания  комиссии  подписывается   председательствующим  на  заседании  комиссии  и  секретарем  заседания  комиссии.</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 xml:space="preserve">  </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Комиссия  принимает  решения,  оформляемые  в  форме постановлений,  в которых    указываются:</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-наименование  комиссии;</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-дата,  время  и  место  проведения  заседания;</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-сведения  о  присутствующих и  отсутствующих  членах  комиссии;</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-сведения  об  иных  лицах, присутствующих  на  заседании;</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-вопрос  повестки  дня,  по которому  вынесено  постановление;</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-содержание  рассматриваемого  вопроса;</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-выявленные  по  рассматриваемому   вопросу  нарушения  прав  и  законных  интересов  несовершеннолетних;</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 xml:space="preserve">-сведения  о выявленных  причинах и условиях,   способствующих  безнадзорности,  беспризорности,  правонарушениям  и  антиобщественным  </w:t>
      </w:r>
      <w:r w:rsidRPr="00485DCF">
        <w:rPr>
          <w:rFonts w:ascii="Times New Roman" w:hAnsi="Times New Roman" w:cs="Times New Roman"/>
          <w:sz w:val="28"/>
          <w:szCs w:val="28"/>
        </w:rPr>
        <w:lastRenderedPageBreak/>
        <w:t>действиям  несовершеннолетних;</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-решение,  принятое  по  рассматриваемому  вопросу;</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w:t>
      </w:r>
    </w:p>
    <w:p w:rsidR="00502072" w:rsidRPr="00485DCF" w:rsidRDefault="00502072" w:rsidP="0050207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85DCF">
        <w:rPr>
          <w:rFonts w:ascii="Times New Roman" w:hAnsi="Times New Roman" w:cs="Times New Roman"/>
          <w:sz w:val="28"/>
          <w:szCs w:val="28"/>
        </w:rPr>
        <w:t xml:space="preserve">-сроки,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w:t>
      </w:r>
    </w:p>
    <w:p w:rsidR="00502072" w:rsidRDefault="00502072" w:rsidP="00502072">
      <w:pPr>
        <w:spacing w:after="0" w:line="240" w:lineRule="auto"/>
        <w:ind w:firstLine="851"/>
        <w:rPr>
          <w:rFonts w:ascii="Times New Roman" w:hAnsi="Times New Roman" w:cs="Times New Roman"/>
          <w:sz w:val="28"/>
          <w:szCs w:val="28"/>
        </w:rPr>
      </w:pPr>
      <w:r w:rsidRPr="00485DCF">
        <w:rPr>
          <w:rFonts w:ascii="Times New Roman" w:eastAsia="Times New Roman" w:hAnsi="Times New Roman" w:cs="Times New Roman"/>
          <w:sz w:val="28"/>
          <w:szCs w:val="28"/>
          <w:lang w:eastAsia="ru-RU"/>
        </w:rPr>
        <w:t>Постановления комиссии направляются членам комиссии, в органы и учреждения системы профилактики и иным заинтересованным лицам и организациям.</w:t>
      </w:r>
      <w:r w:rsidRPr="00485DCF">
        <w:rPr>
          <w:rFonts w:ascii="Times New Roman" w:eastAsia="Times New Roman" w:hAnsi="Times New Roman" w:cs="Times New Roman"/>
          <w:sz w:val="28"/>
          <w:szCs w:val="28"/>
          <w:lang w:eastAsia="ru-RU"/>
        </w:rPr>
        <w:br/>
      </w:r>
      <w:r w:rsidRPr="0050207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Постановления,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принятые</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комиссией,</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обязательны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для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исполнения органами и учреждениями системы профилактики.</w:t>
      </w:r>
      <w:r w:rsidRPr="00485DCF">
        <w:rPr>
          <w:rFonts w:ascii="Times New Roman" w:eastAsia="Times New Roman" w:hAnsi="Times New Roman" w:cs="Times New Roman"/>
          <w:sz w:val="28"/>
          <w:szCs w:val="28"/>
          <w:lang w:eastAsia="ru-RU"/>
        </w:rPr>
        <w:br/>
        <w:t>Органы и учреждения системы профилактики обязаны сообщить комиссии о мерах, принятых по исполнению постановления, в указанный в нем срок.</w:t>
      </w:r>
      <w:r w:rsidRPr="00485DCF">
        <w:rPr>
          <w:rFonts w:ascii="Times New Roman" w:eastAsia="Times New Roman" w:hAnsi="Times New Roman" w:cs="Times New Roman"/>
          <w:sz w:val="28"/>
          <w:szCs w:val="28"/>
          <w:lang w:eastAsia="ru-RU"/>
        </w:rPr>
        <w:br/>
      </w:r>
      <w:r w:rsidRPr="00502072">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Постановление</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 комиссии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 xml:space="preserve">может </w:t>
      </w:r>
      <w:r>
        <w:rPr>
          <w:rFonts w:ascii="Times New Roman" w:eastAsia="Times New Roman" w:hAnsi="Times New Roman" w:cs="Times New Roman"/>
          <w:sz w:val="28"/>
          <w:szCs w:val="28"/>
          <w:lang w:eastAsia="ru-RU"/>
        </w:rPr>
        <w:t xml:space="preserve"> </w:t>
      </w:r>
      <w:r w:rsidRPr="00485DCF">
        <w:rPr>
          <w:rFonts w:ascii="Times New Roman" w:eastAsia="Times New Roman" w:hAnsi="Times New Roman" w:cs="Times New Roman"/>
          <w:sz w:val="28"/>
          <w:szCs w:val="28"/>
          <w:lang w:eastAsia="ru-RU"/>
        </w:rPr>
        <w:t>быть обжаловано в порядке, установленном законодательством Российской Федерации.</w:t>
      </w:r>
      <w:r w:rsidRPr="00122ABA">
        <w:rPr>
          <w:rFonts w:ascii="Times New Roman" w:eastAsia="Times New Roman" w:hAnsi="Times New Roman" w:cs="Times New Roman"/>
          <w:sz w:val="28"/>
          <w:szCs w:val="28"/>
          <w:lang w:eastAsia="ru-RU"/>
        </w:rPr>
        <w:br/>
      </w:r>
      <w:r w:rsidRPr="00122ABA">
        <w:rPr>
          <w:rFonts w:ascii="Times New Roman" w:eastAsia="Times New Roman" w:hAnsi="Times New Roman" w:cs="Times New Roman"/>
          <w:sz w:val="28"/>
          <w:szCs w:val="28"/>
          <w:lang w:eastAsia="ru-RU"/>
        </w:rPr>
        <w:br/>
      </w:r>
    </w:p>
    <w:p w:rsidR="00EE7CB4" w:rsidRPr="00502072" w:rsidRDefault="00502072" w:rsidP="00502072">
      <w:pPr>
        <w:widowControl w:val="0"/>
        <w:autoSpaceDE w:val="0"/>
        <w:autoSpaceDN w:val="0"/>
        <w:adjustRightInd w:val="0"/>
        <w:spacing w:after="0" w:line="240" w:lineRule="auto"/>
        <w:jc w:val="center"/>
        <w:outlineLvl w:val="0"/>
        <w:rPr>
          <w:rFonts w:ascii="Times New Roman" w:hAnsi="Times New Roman" w:cs="Times New Roman"/>
          <w:sz w:val="28"/>
          <w:szCs w:val="28"/>
          <w:lang w:val="en-US"/>
        </w:rPr>
      </w:pPr>
      <w:r>
        <w:rPr>
          <w:rFonts w:ascii="Times New Roman" w:hAnsi="Times New Roman" w:cs="Times New Roman"/>
          <w:sz w:val="28"/>
          <w:szCs w:val="28"/>
          <w:lang w:val="en-US"/>
        </w:rPr>
        <w:t>________</w:t>
      </w:r>
    </w:p>
    <w:sectPr w:rsidR="00EE7CB4" w:rsidRPr="00502072" w:rsidSect="00502072">
      <w:headerReference w:type="default" r:id="rId19"/>
      <w:pgSz w:w="11906" w:h="16838"/>
      <w:pgMar w:top="426" w:right="566" w:bottom="709"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761" w:rsidRDefault="006D4761" w:rsidP="00447A9B">
      <w:pPr>
        <w:spacing w:after="0" w:line="240" w:lineRule="auto"/>
      </w:pPr>
      <w:r>
        <w:separator/>
      </w:r>
    </w:p>
  </w:endnote>
  <w:endnote w:type="continuationSeparator" w:id="0">
    <w:p w:rsidR="006D4761" w:rsidRDefault="006D4761" w:rsidP="00447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761" w:rsidRDefault="006D4761" w:rsidP="00447A9B">
      <w:pPr>
        <w:spacing w:after="0" w:line="240" w:lineRule="auto"/>
      </w:pPr>
      <w:r>
        <w:separator/>
      </w:r>
    </w:p>
  </w:footnote>
  <w:footnote w:type="continuationSeparator" w:id="0">
    <w:p w:rsidR="006D4761" w:rsidRDefault="006D4761" w:rsidP="00447A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951272"/>
      <w:docPartObj>
        <w:docPartGallery w:val="Page Numbers (Top of Page)"/>
        <w:docPartUnique/>
      </w:docPartObj>
    </w:sdtPr>
    <w:sdtEndPr>
      <w:rPr>
        <w:rFonts w:ascii="Times New Roman" w:hAnsi="Times New Roman" w:cs="Times New Roman"/>
        <w:sz w:val="18"/>
        <w:szCs w:val="18"/>
      </w:rPr>
    </w:sdtEndPr>
    <w:sdtContent>
      <w:p w:rsidR="00D337AF" w:rsidRPr="00447A9B" w:rsidRDefault="00EE7CB4" w:rsidP="00EE7CB4">
        <w:pPr>
          <w:pStyle w:val="a3"/>
          <w:tabs>
            <w:tab w:val="left" w:pos="6600"/>
            <w:tab w:val="right" w:pos="10347"/>
          </w:tabs>
          <w:rPr>
            <w:rFonts w:ascii="Times New Roman" w:hAnsi="Times New Roman" w:cs="Times New Roman"/>
            <w:sz w:val="18"/>
            <w:szCs w:val="18"/>
          </w:rPr>
        </w:pPr>
        <w:r>
          <w:tab/>
        </w:r>
        <w:r>
          <w:tab/>
        </w:r>
        <w:r>
          <w:tab/>
        </w:r>
        <w:r>
          <w:tab/>
        </w:r>
      </w:p>
    </w:sdtContent>
  </w:sdt>
  <w:p w:rsidR="00D337AF" w:rsidRDefault="00D337A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D67DED"/>
    <w:multiLevelType w:val="hybridMultilevel"/>
    <w:tmpl w:val="B2FC0FE6"/>
    <w:lvl w:ilvl="0" w:tplc="2BD84306">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A9B"/>
    <w:rsid w:val="00003FF8"/>
    <w:rsid w:val="00192B73"/>
    <w:rsid w:val="00195A7A"/>
    <w:rsid w:val="00215C76"/>
    <w:rsid w:val="00256BE6"/>
    <w:rsid w:val="00264E75"/>
    <w:rsid w:val="0026675A"/>
    <w:rsid w:val="003229EA"/>
    <w:rsid w:val="00354271"/>
    <w:rsid w:val="00447A9B"/>
    <w:rsid w:val="00453D7C"/>
    <w:rsid w:val="004C53F3"/>
    <w:rsid w:val="004E5B05"/>
    <w:rsid w:val="00502072"/>
    <w:rsid w:val="00562969"/>
    <w:rsid w:val="006D4761"/>
    <w:rsid w:val="00706031"/>
    <w:rsid w:val="00715B92"/>
    <w:rsid w:val="00786752"/>
    <w:rsid w:val="00873DD0"/>
    <w:rsid w:val="008C7E34"/>
    <w:rsid w:val="008E246E"/>
    <w:rsid w:val="009E0818"/>
    <w:rsid w:val="00A219C3"/>
    <w:rsid w:val="00A25390"/>
    <w:rsid w:val="00A80883"/>
    <w:rsid w:val="00C57CF7"/>
    <w:rsid w:val="00C84BF9"/>
    <w:rsid w:val="00C92461"/>
    <w:rsid w:val="00CA5982"/>
    <w:rsid w:val="00CE1B47"/>
    <w:rsid w:val="00D337AF"/>
    <w:rsid w:val="00EE7CB4"/>
    <w:rsid w:val="00FE6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47A9B"/>
    <w:pPr>
      <w:tabs>
        <w:tab w:val="center" w:pos="4677"/>
        <w:tab w:val="right" w:pos="9355"/>
      </w:tabs>
      <w:spacing w:after="0" w:line="240" w:lineRule="auto"/>
    </w:pPr>
  </w:style>
  <w:style w:type="character" w:customStyle="1" w:styleId="a4">
    <w:name w:val="Верхний колонтитул Знак"/>
    <w:basedOn w:val="a0"/>
    <w:link w:val="a3"/>
    <w:rsid w:val="00447A9B"/>
  </w:style>
  <w:style w:type="paragraph" w:styleId="a5">
    <w:name w:val="footer"/>
    <w:basedOn w:val="a"/>
    <w:link w:val="a6"/>
    <w:uiPriority w:val="99"/>
    <w:unhideWhenUsed/>
    <w:rsid w:val="00447A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47A9B"/>
  </w:style>
  <w:style w:type="paragraph" w:styleId="a7">
    <w:name w:val="Balloon Text"/>
    <w:basedOn w:val="a"/>
    <w:link w:val="a8"/>
    <w:uiPriority w:val="99"/>
    <w:semiHidden/>
    <w:unhideWhenUsed/>
    <w:rsid w:val="00562969"/>
    <w:pPr>
      <w:spacing w:after="0" w:line="240" w:lineRule="auto"/>
    </w:pPr>
    <w:rPr>
      <w:rFonts w:ascii="Calibri" w:hAnsi="Calibri" w:cs="Calibri"/>
      <w:sz w:val="16"/>
      <w:szCs w:val="16"/>
    </w:rPr>
  </w:style>
  <w:style w:type="character" w:customStyle="1" w:styleId="a8">
    <w:name w:val="Текст выноски Знак"/>
    <w:basedOn w:val="a0"/>
    <w:link w:val="a7"/>
    <w:uiPriority w:val="99"/>
    <w:semiHidden/>
    <w:rsid w:val="00562969"/>
    <w:rPr>
      <w:rFonts w:ascii="Calibri" w:hAnsi="Calibri" w:cs="Calibri"/>
      <w:sz w:val="16"/>
      <w:szCs w:val="16"/>
    </w:rPr>
  </w:style>
  <w:style w:type="paragraph" w:styleId="a9">
    <w:name w:val="List Paragraph"/>
    <w:basedOn w:val="a"/>
    <w:uiPriority w:val="34"/>
    <w:qFormat/>
    <w:rsid w:val="003229EA"/>
    <w:pPr>
      <w:ind w:left="720"/>
      <w:contextualSpacing/>
    </w:pPr>
  </w:style>
  <w:style w:type="paragraph" w:styleId="aa">
    <w:name w:val="Normal (Web)"/>
    <w:basedOn w:val="a"/>
    <w:rsid w:val="00EE7C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qFormat/>
    <w:rsid w:val="00EE7CB4"/>
    <w:rPr>
      <w:b/>
      <w:bCs/>
    </w:rPr>
  </w:style>
  <w:style w:type="character" w:styleId="ac">
    <w:name w:val="Hyperlink"/>
    <w:basedOn w:val="a0"/>
    <w:uiPriority w:val="99"/>
    <w:semiHidden/>
    <w:unhideWhenUsed/>
    <w:rsid w:val="00502072"/>
    <w:rPr>
      <w:color w:val="0000FF"/>
      <w:u w:val="single"/>
    </w:rPr>
  </w:style>
  <w:style w:type="paragraph" w:customStyle="1" w:styleId="formattext">
    <w:name w:val="formattext"/>
    <w:basedOn w:val="a"/>
    <w:rsid w:val="005020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47A9B"/>
    <w:pPr>
      <w:tabs>
        <w:tab w:val="center" w:pos="4677"/>
        <w:tab w:val="right" w:pos="9355"/>
      </w:tabs>
      <w:spacing w:after="0" w:line="240" w:lineRule="auto"/>
    </w:pPr>
  </w:style>
  <w:style w:type="character" w:customStyle="1" w:styleId="a4">
    <w:name w:val="Верхний колонтитул Знак"/>
    <w:basedOn w:val="a0"/>
    <w:link w:val="a3"/>
    <w:rsid w:val="00447A9B"/>
  </w:style>
  <w:style w:type="paragraph" w:styleId="a5">
    <w:name w:val="footer"/>
    <w:basedOn w:val="a"/>
    <w:link w:val="a6"/>
    <w:uiPriority w:val="99"/>
    <w:unhideWhenUsed/>
    <w:rsid w:val="00447A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47A9B"/>
  </w:style>
  <w:style w:type="paragraph" w:styleId="a7">
    <w:name w:val="Balloon Text"/>
    <w:basedOn w:val="a"/>
    <w:link w:val="a8"/>
    <w:uiPriority w:val="99"/>
    <w:semiHidden/>
    <w:unhideWhenUsed/>
    <w:rsid w:val="00562969"/>
    <w:pPr>
      <w:spacing w:after="0" w:line="240" w:lineRule="auto"/>
    </w:pPr>
    <w:rPr>
      <w:rFonts w:ascii="Calibri" w:hAnsi="Calibri" w:cs="Calibri"/>
      <w:sz w:val="16"/>
      <w:szCs w:val="16"/>
    </w:rPr>
  </w:style>
  <w:style w:type="character" w:customStyle="1" w:styleId="a8">
    <w:name w:val="Текст выноски Знак"/>
    <w:basedOn w:val="a0"/>
    <w:link w:val="a7"/>
    <w:uiPriority w:val="99"/>
    <w:semiHidden/>
    <w:rsid w:val="00562969"/>
    <w:rPr>
      <w:rFonts w:ascii="Calibri" w:hAnsi="Calibri" w:cs="Calibri"/>
      <w:sz w:val="16"/>
      <w:szCs w:val="16"/>
    </w:rPr>
  </w:style>
  <w:style w:type="paragraph" w:styleId="a9">
    <w:name w:val="List Paragraph"/>
    <w:basedOn w:val="a"/>
    <w:uiPriority w:val="34"/>
    <w:qFormat/>
    <w:rsid w:val="003229EA"/>
    <w:pPr>
      <w:ind w:left="720"/>
      <w:contextualSpacing/>
    </w:pPr>
  </w:style>
  <w:style w:type="paragraph" w:styleId="aa">
    <w:name w:val="Normal (Web)"/>
    <w:basedOn w:val="a"/>
    <w:rsid w:val="00EE7C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qFormat/>
    <w:rsid w:val="00EE7CB4"/>
    <w:rPr>
      <w:b/>
      <w:bCs/>
    </w:rPr>
  </w:style>
  <w:style w:type="character" w:styleId="ac">
    <w:name w:val="Hyperlink"/>
    <w:basedOn w:val="a0"/>
    <w:uiPriority w:val="99"/>
    <w:semiHidden/>
    <w:unhideWhenUsed/>
    <w:rsid w:val="00502072"/>
    <w:rPr>
      <w:color w:val="0000FF"/>
      <w:u w:val="single"/>
    </w:rPr>
  </w:style>
  <w:style w:type="paragraph" w:customStyle="1" w:styleId="formattext">
    <w:name w:val="formattext"/>
    <w:basedOn w:val="a"/>
    <w:rsid w:val="0050207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5313F8D4BD854D9B4931AD36717DB12346B3954793F1BABCEE1338007795EBC2CKAI" TargetMode="External"/><Relationship Id="rId18" Type="http://schemas.openxmlformats.org/officeDocument/2006/relationships/hyperlink" Target="consultantplus://offline/ref=75313F8D4BD854D9B49304DE717B861A3D6663597B3C10FF93BE68DD5027K0I"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75313F8D4BD854D9B49304DE717B861A3D6663597B3C10FF93BE68DD507054EB8DA2267BC5F049B620K3I" TargetMode="External"/><Relationship Id="rId17" Type="http://schemas.openxmlformats.org/officeDocument/2006/relationships/hyperlink" Target="http://docs.cntd.ru/document/901737405" TargetMode="External"/><Relationship Id="rId2" Type="http://schemas.openxmlformats.org/officeDocument/2006/relationships/styles" Target="styles.xml"/><Relationship Id="rId16" Type="http://schemas.openxmlformats.org/officeDocument/2006/relationships/hyperlink" Target="http://docs.cntd.ru/document/90173740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5313F8D4BD854D9B49304DE717B861A3D66665B783E10FF93BE68DD507054EB8DA2267BC5F144B220K2I" TargetMode="External"/><Relationship Id="rId5" Type="http://schemas.openxmlformats.org/officeDocument/2006/relationships/webSettings" Target="webSettings.xml"/><Relationship Id="rId15" Type="http://schemas.openxmlformats.org/officeDocument/2006/relationships/hyperlink" Target="http://docs.cntd.ru/document/901737405" TargetMode="External"/><Relationship Id="rId10" Type="http://schemas.openxmlformats.org/officeDocument/2006/relationships/hyperlink" Target="consultantplus://offline/ref=75313F8D4BD854D9B49304DE717B861A3D656258763810FF93BE68DD5027K0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5313F8D4BD854D9B49304DE717B861A3E68605C756C47FDC2EB662DK8I" TargetMode="External"/><Relationship Id="rId14" Type="http://schemas.openxmlformats.org/officeDocument/2006/relationships/hyperlink" Target="http://docs.cntd.ru/document/9018076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4675</Words>
  <Characters>26648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Саратовской области</Company>
  <LinksUpToDate>false</LinksUpToDate>
  <CharactersWithSpaces>31261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Костыряченко Юлия Александровна</dc:creator>
  <cp:lastModifiedBy>user</cp:lastModifiedBy>
  <cp:revision>4</cp:revision>
  <cp:lastPrinted>2020-05-08T10:09:00Z</cp:lastPrinted>
  <dcterms:created xsi:type="dcterms:W3CDTF">2020-05-08T10:08:00Z</dcterms:created>
  <dcterms:modified xsi:type="dcterms:W3CDTF">2020-05-08T10:13:00Z</dcterms:modified>
</cp:coreProperties>
</file>