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29" w:rsidRDefault="003D0329" w:rsidP="003D0329">
      <w:pPr>
        <w:jc w:val="center"/>
      </w:pPr>
      <w:r>
        <w:rPr>
          <w:noProof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29" w:rsidRPr="003D0329" w:rsidRDefault="003D0329" w:rsidP="003D0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2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D0329" w:rsidRPr="003D0329" w:rsidRDefault="003D0329" w:rsidP="003D0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2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D0329" w:rsidRPr="003D0329" w:rsidRDefault="003D0329" w:rsidP="003D0329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3D0329">
        <w:rPr>
          <w:b/>
          <w:sz w:val="28"/>
          <w:szCs w:val="28"/>
        </w:rPr>
        <w:t>ПОСТАНОВЛЕНИЕ</w:t>
      </w:r>
    </w:p>
    <w:p w:rsidR="003D0329" w:rsidRPr="003D0329" w:rsidRDefault="003D0329" w:rsidP="003D0329">
      <w:pPr>
        <w:pStyle w:val="ad"/>
        <w:jc w:val="center"/>
        <w:rPr>
          <w:sz w:val="28"/>
          <w:szCs w:val="28"/>
        </w:rPr>
      </w:pPr>
      <w:r w:rsidRPr="003D0329">
        <w:rPr>
          <w:sz w:val="28"/>
          <w:szCs w:val="28"/>
        </w:rPr>
        <w:t xml:space="preserve">от 13.05.2020 года № </w:t>
      </w:r>
      <w:r>
        <w:rPr>
          <w:sz w:val="28"/>
          <w:szCs w:val="28"/>
        </w:rPr>
        <w:t>200</w:t>
      </w:r>
    </w:p>
    <w:p w:rsidR="003D0329" w:rsidRPr="003D0329" w:rsidRDefault="003D0329" w:rsidP="003D0329">
      <w:pPr>
        <w:pStyle w:val="ad"/>
        <w:jc w:val="center"/>
        <w:rPr>
          <w:sz w:val="28"/>
          <w:szCs w:val="28"/>
        </w:rPr>
      </w:pPr>
      <w:proofErr w:type="spellStart"/>
      <w:r w:rsidRPr="003D0329">
        <w:rPr>
          <w:sz w:val="28"/>
          <w:szCs w:val="28"/>
        </w:rPr>
        <w:t>р.п</w:t>
      </w:r>
      <w:proofErr w:type="spellEnd"/>
      <w:r w:rsidRPr="003D0329">
        <w:rPr>
          <w:sz w:val="28"/>
          <w:szCs w:val="28"/>
        </w:rPr>
        <w:t>. Романовка</w:t>
      </w:r>
    </w:p>
    <w:p w:rsidR="003D0329" w:rsidRDefault="003D0329" w:rsidP="009A2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FDF" w:rsidRPr="00D6188D" w:rsidRDefault="00D03FDF" w:rsidP="009A2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9A2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1E1133" w:rsidP="009A2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9A2B83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 </w:t>
      </w: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3D03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.04.2020 года </w:t>
      </w:r>
      <w:r w:rsidR="003D03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63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Правительства Саратовской области от 10 мая 2020 года </w:t>
      </w:r>
      <w:r w:rsidR="009A2B83" w:rsidRPr="00D6188D">
        <w:rPr>
          <w:rFonts w:ascii="Times New Roman" w:eastAsia="Times New Roman" w:hAnsi="Times New Roman" w:cs="Times New Roman"/>
          <w:sz w:val="28"/>
          <w:szCs w:val="28"/>
        </w:rPr>
        <w:t>№377-П</w:t>
      </w:r>
      <w:r w:rsidR="003D032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изменения в постановление Правительства саратовской области от 26.03.2020 года № 208-П»</w:t>
      </w:r>
      <w:r w:rsidR="009A2B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2B8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от 12 мая 2020 года</w:t>
      </w:r>
      <w:r w:rsidR="009A2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B83" w:rsidRPr="00D6188D">
        <w:rPr>
          <w:rFonts w:ascii="Times New Roman" w:eastAsia="Times New Roman" w:hAnsi="Times New Roman" w:cs="Times New Roman"/>
          <w:sz w:val="28"/>
          <w:szCs w:val="28"/>
        </w:rPr>
        <w:t>№381-П</w:t>
      </w:r>
      <w:r w:rsidR="003D03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D032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постановление Правительства саратовской области от 26.03.2020 года № 208-П», </w:t>
      </w:r>
      <w:r w:rsidR="003D032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Устава Романовского муниципального района </w:t>
      </w:r>
      <w:r w:rsidR="009A2B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3D0329" w:rsidRDefault="00435134" w:rsidP="003D0329">
      <w:pPr>
        <w:pStyle w:val="1"/>
        <w:spacing w:before="0" w:after="0"/>
        <w:ind w:firstLine="709"/>
        <w:jc w:val="lef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D0329">
        <w:rPr>
          <w:rFonts w:ascii="Times New Roman" w:eastAsia="Times New Roman" w:hAnsi="Times New Roman" w:cs="Times New Roman"/>
          <w:b w:val="0"/>
          <w:color w:val="2C2C2C"/>
          <w:sz w:val="28"/>
          <w:szCs w:val="28"/>
        </w:rPr>
        <w:t> 1. </w:t>
      </w:r>
      <w:r w:rsidR="00053731" w:rsidRPr="003D0329">
        <w:rPr>
          <w:rFonts w:ascii="Times New Roman" w:eastAsia="Times New Roman" w:hAnsi="Times New Roman" w:cs="Times New Roman"/>
          <w:b w:val="0"/>
          <w:color w:val="2C2C2C"/>
          <w:sz w:val="28"/>
          <w:szCs w:val="28"/>
        </w:rPr>
        <w:t>Вн</w:t>
      </w:r>
      <w:r w:rsidR="00FA56F5" w:rsidRPr="003D0329">
        <w:rPr>
          <w:rFonts w:ascii="Times New Roman" w:eastAsia="Times New Roman" w:hAnsi="Times New Roman" w:cs="Times New Roman"/>
          <w:b w:val="0"/>
          <w:color w:val="2C2C2C"/>
          <w:sz w:val="28"/>
          <w:szCs w:val="28"/>
        </w:rPr>
        <w:t xml:space="preserve">ести </w:t>
      </w:r>
      <w:r w:rsidR="00124984" w:rsidRPr="003D0329">
        <w:rPr>
          <w:rFonts w:ascii="Times New Roman" w:eastAsia="Times New Roman" w:hAnsi="Times New Roman" w:cs="Times New Roman"/>
          <w:b w:val="0"/>
          <w:color w:val="2C2C2C"/>
          <w:sz w:val="28"/>
          <w:szCs w:val="28"/>
        </w:rPr>
        <w:t xml:space="preserve">в постановление </w:t>
      </w:r>
      <w:r w:rsidR="00124984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>администрации Романовского муниципального</w:t>
      </w:r>
      <w:r w:rsidR="001E1133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984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района от </w:t>
      </w:r>
      <w:r w:rsidR="003D0329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>1</w:t>
      </w:r>
      <w:r w:rsidR="00124984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>.04.2020 года №</w:t>
      </w:r>
      <w:r w:rsidR="003D0329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984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>1</w:t>
      </w:r>
      <w:r w:rsidR="003D0329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>54</w:t>
      </w:r>
      <w:r w:rsidR="00124984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D0329" w:rsidRPr="003D0329">
        <w:rPr>
          <w:rFonts w:ascii="Times New Roman" w:eastAsia="Times New Roman" w:hAnsi="Times New Roman" w:cs="Times New Roman"/>
          <w:b w:val="0"/>
          <w:sz w:val="28"/>
          <w:szCs w:val="28"/>
        </w:rPr>
        <w:t>«О</w:t>
      </w:r>
      <w:r w:rsidR="003D0329" w:rsidRPr="003D0329">
        <w:rPr>
          <w:rFonts w:ascii="Times New Roman" w:hAnsi="Times New Roman" w:cs="Times New Roman"/>
          <w:b w:val="0"/>
          <w:sz w:val="28"/>
          <w:szCs w:val="28"/>
        </w:rPr>
        <w:t xml:space="preserve"> введении ограничительных мероприятий в связи с угрозой распространения </w:t>
      </w:r>
      <w:proofErr w:type="spellStart"/>
      <w:r w:rsidR="003D0329" w:rsidRPr="003D0329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="003D0329" w:rsidRPr="003D0329">
        <w:rPr>
          <w:rFonts w:ascii="Times New Roman" w:hAnsi="Times New Roman" w:cs="Times New Roman"/>
          <w:b w:val="0"/>
          <w:sz w:val="28"/>
          <w:szCs w:val="28"/>
        </w:rPr>
        <w:t xml:space="preserve"> инфекции (COVID-19)</w:t>
      </w:r>
      <w:r w:rsidR="003D0329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D03FDF" w:rsidRPr="003D0329">
        <w:rPr>
          <w:rFonts w:ascii="Times New Roman" w:eastAsia="Times New Roman" w:hAnsi="Times New Roman" w:cs="Times New Roman"/>
          <w:b w:val="0"/>
          <w:color w:val="2C2C2C"/>
          <w:sz w:val="28"/>
          <w:szCs w:val="28"/>
        </w:rPr>
        <w:t>изложив постановление в</w:t>
      </w:r>
      <w:r w:rsidR="003D0329">
        <w:rPr>
          <w:rFonts w:ascii="Times New Roman" w:eastAsia="Times New Roman" w:hAnsi="Times New Roman" w:cs="Times New Roman"/>
          <w:b w:val="0"/>
          <w:color w:val="2C2C2C"/>
          <w:sz w:val="28"/>
          <w:szCs w:val="28"/>
        </w:rPr>
        <w:t xml:space="preserve"> новой </w:t>
      </w:r>
      <w:r w:rsidR="00D03FDF" w:rsidRPr="003D0329">
        <w:rPr>
          <w:rFonts w:ascii="Times New Roman" w:eastAsia="Times New Roman" w:hAnsi="Times New Roman" w:cs="Times New Roman"/>
          <w:b w:val="0"/>
          <w:color w:val="2C2C2C"/>
          <w:sz w:val="28"/>
          <w:szCs w:val="28"/>
        </w:rPr>
        <w:t xml:space="preserve">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О введении ограничительных мероприятий в связи с угрозой распространения </w:t>
      </w:r>
      <w:proofErr w:type="spellStart"/>
      <w:r w:rsidR="00D03FDF"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9A2B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6188D">
        <w:rPr>
          <w:rFonts w:ascii="Times New Roman" w:hAnsi="Times New Roman" w:cs="Times New Roman"/>
          <w:sz w:val="28"/>
          <w:szCs w:val="28"/>
        </w:rPr>
        <w:t>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</w:t>
      </w:r>
      <w:r w:rsidR="009A2B83">
        <w:rPr>
          <w:rFonts w:ascii="Times New Roman" w:hAnsi="Times New Roman" w:cs="Times New Roman"/>
          <w:sz w:val="28"/>
          <w:szCs w:val="28"/>
        </w:rPr>
        <w:t xml:space="preserve"> Г</w:t>
      </w:r>
      <w:r w:rsidRPr="00D6188D">
        <w:rPr>
          <w:rFonts w:ascii="Times New Roman" w:hAnsi="Times New Roman" w:cs="Times New Roman"/>
          <w:sz w:val="28"/>
          <w:szCs w:val="28"/>
        </w:rPr>
        <w:t xml:space="preserve">лавного государственного санитарного врача по Саратовской области от 25 марта 2020 года </w:t>
      </w:r>
      <w:r w:rsidR="009A2B83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1, от 26 марта 2020 года </w:t>
      </w:r>
      <w:r w:rsidR="009A2B83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2, от 30 марта 2020 года </w:t>
      </w:r>
      <w:r w:rsidR="009A2B83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3, от 10 мая 2020 года </w:t>
      </w:r>
      <w:r w:rsidR="009A2B83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> 18,</w:t>
      </w:r>
      <w:r w:rsidR="008F758C" w:rsidRPr="00D6188D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758C" w:rsidRPr="00D6188D" w:rsidRDefault="008F758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6188D">
        <w:rPr>
          <w:rFonts w:ascii="Times New Roman" w:hAnsi="Times New Roman" w:cs="Times New Roman"/>
          <w:sz w:val="28"/>
          <w:szCs w:val="28"/>
        </w:rPr>
        <w:t xml:space="preserve">1. Ввести на территории </w:t>
      </w:r>
      <w:r w:rsidR="008F758C" w:rsidRPr="00D6188D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r w:rsidRPr="00D6188D">
        <w:rPr>
          <w:rFonts w:ascii="Times New Roman" w:hAnsi="Times New Roman" w:cs="Times New Roman"/>
          <w:sz w:val="28"/>
          <w:szCs w:val="28"/>
        </w:rPr>
        <w:t>Саратовской области следующие ограничения: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bookmarkStart w:id="1" w:name="sub_19"/>
      <w:bookmarkEnd w:id="0"/>
      <w:r w:rsidRPr="00D6188D">
        <w:rPr>
          <w:color w:val="22272F"/>
          <w:sz w:val="28"/>
          <w:szCs w:val="28"/>
        </w:rPr>
        <w:t>1.1. Запретить: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с 27 марта 2020 года по </w:t>
      </w:r>
      <w:r w:rsidRPr="00D6188D">
        <w:rPr>
          <w:rStyle w:val="af8"/>
          <w:i w:val="0"/>
          <w:iCs w:val="0"/>
          <w:sz w:val="28"/>
          <w:szCs w:val="28"/>
        </w:rPr>
        <w:t>31</w:t>
      </w:r>
      <w:r w:rsidRPr="00D6188D">
        <w:rPr>
          <w:color w:val="22272F"/>
          <w:sz w:val="28"/>
          <w:szCs w:val="28"/>
        </w:rPr>
        <w:t xml:space="preserve"> мая 2020 года включительно доступ посетителей в плавательные бассейны и </w:t>
      </w:r>
      <w:proofErr w:type="gramStart"/>
      <w:r w:rsidRPr="00D6188D">
        <w:rPr>
          <w:color w:val="22272F"/>
          <w:sz w:val="28"/>
          <w:szCs w:val="28"/>
        </w:rPr>
        <w:t>фитнес-центры</w:t>
      </w:r>
      <w:proofErr w:type="gramEnd"/>
      <w:r w:rsidRPr="00D6188D">
        <w:rPr>
          <w:color w:val="22272F"/>
          <w:sz w:val="28"/>
          <w:szCs w:val="28"/>
        </w:rPr>
        <w:t>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с 27 марта 2020 года по </w:t>
      </w:r>
      <w:r w:rsidRPr="00D6188D">
        <w:rPr>
          <w:rStyle w:val="af8"/>
          <w:i w:val="0"/>
          <w:iCs w:val="0"/>
          <w:color w:val="22272F"/>
          <w:sz w:val="28"/>
          <w:szCs w:val="28"/>
        </w:rPr>
        <w:t>31</w:t>
      </w:r>
      <w:r w:rsidRPr="00D6188D">
        <w:rPr>
          <w:color w:val="22272F"/>
          <w:sz w:val="28"/>
          <w:szCs w:val="28"/>
        </w:rPr>
        <w:t> мая 2020 года включительно доступ посетителей в музеи, организации, осуществляющие выставочную деятельность, театры, иные организации исполнительских искусств, организации, осуществляющие публичную демонстрацию фильмов;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rStyle w:val="af8"/>
          <w:i w:val="0"/>
          <w:iCs w:val="0"/>
          <w:color w:val="22272F"/>
          <w:sz w:val="28"/>
          <w:szCs w:val="28"/>
        </w:rPr>
        <w:t>с</w:t>
      </w:r>
      <w:r w:rsidRPr="00D6188D">
        <w:rPr>
          <w:color w:val="22272F"/>
          <w:sz w:val="28"/>
          <w:szCs w:val="28"/>
        </w:rPr>
        <w:t> 30 марта 2020 года по </w:t>
      </w:r>
      <w:r w:rsidRPr="00D6188D">
        <w:rPr>
          <w:rStyle w:val="af8"/>
          <w:i w:val="0"/>
          <w:iCs w:val="0"/>
          <w:color w:val="22272F"/>
          <w:sz w:val="28"/>
          <w:szCs w:val="28"/>
        </w:rPr>
        <w:t>31</w:t>
      </w:r>
      <w:r w:rsidRPr="00D6188D">
        <w:rPr>
          <w:color w:val="22272F"/>
          <w:sz w:val="28"/>
          <w:szCs w:val="28"/>
        </w:rPr>
        <w:t> мая 2020 года включительно проведение на территории Романовского муниципального района спортивных, зрелищных, публичных и иных массовых мероприятий;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с 11 апреля 2020 года по </w:t>
      </w:r>
      <w:r w:rsidRPr="00D6188D">
        <w:rPr>
          <w:rStyle w:val="af8"/>
          <w:i w:val="0"/>
          <w:iCs w:val="0"/>
          <w:color w:val="22272F"/>
          <w:sz w:val="28"/>
          <w:szCs w:val="28"/>
        </w:rPr>
        <w:t>31</w:t>
      </w:r>
      <w:r w:rsidRPr="00D6188D">
        <w:rPr>
          <w:color w:val="22272F"/>
          <w:sz w:val="28"/>
          <w:szCs w:val="28"/>
        </w:rPr>
        <w:t> мая 2020 года включительно посещение гражданами кладбищ, за исключением случаев обращения за оформлением услуг по погребению (захоронению) и участия в погребении (захоронении).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1.2. Приостановить с 27 марта 2020 года по </w:t>
      </w:r>
      <w:r w:rsidRPr="00D6188D">
        <w:rPr>
          <w:rStyle w:val="af8"/>
          <w:i w:val="0"/>
          <w:iCs w:val="0"/>
          <w:color w:val="22272F"/>
          <w:sz w:val="28"/>
          <w:szCs w:val="28"/>
        </w:rPr>
        <w:t>31</w:t>
      </w:r>
      <w:r w:rsidRPr="00D6188D">
        <w:rPr>
          <w:color w:val="22272F"/>
          <w:sz w:val="28"/>
          <w:szCs w:val="28"/>
        </w:rPr>
        <w:t> мая 2020 года включительно: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D6188D">
        <w:rPr>
          <w:color w:val="22272F"/>
          <w:sz w:val="28"/>
          <w:szCs w:val="28"/>
        </w:rPr>
        <w:t>работу салонов красоты,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форме, работу косметических, СПА-салонов, соляриев, бань, саун и иных объектов, в которых оказываются подобные услуги, предусматривающие очное присутствие гражданина, за исключением парикмахерских услуг при условии соблюдения требований, установленных </w:t>
      </w:r>
      <w:hyperlink r:id="rId9" w:anchor="/document/73801813/entry/1202" w:history="1">
        <w:r w:rsidRPr="00CF1BD2">
          <w:rPr>
            <w:rStyle w:val="af7"/>
            <w:color w:val="auto"/>
            <w:sz w:val="28"/>
            <w:szCs w:val="28"/>
            <w:u w:val="none"/>
          </w:rPr>
          <w:t>частью второй</w:t>
        </w:r>
      </w:hyperlink>
      <w:r w:rsidRPr="00CF1BD2">
        <w:rPr>
          <w:sz w:val="28"/>
          <w:szCs w:val="28"/>
        </w:rPr>
        <w:t> </w:t>
      </w:r>
      <w:r w:rsidRPr="00D6188D">
        <w:rPr>
          <w:color w:val="22272F"/>
          <w:sz w:val="28"/>
          <w:szCs w:val="28"/>
        </w:rPr>
        <w:t>настоящего пункта, услуг, оказываемых дистанционным способом, в том числе с условием</w:t>
      </w:r>
      <w:proofErr w:type="gramEnd"/>
      <w:r w:rsidRPr="00D6188D">
        <w:rPr>
          <w:color w:val="22272F"/>
          <w:sz w:val="28"/>
          <w:szCs w:val="28"/>
        </w:rPr>
        <w:t xml:space="preserve"> доставки.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парикмахерских услуг необходимо соблюдать следующие требования: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исключение ожидания обслуживания посетителями внутри парикмахерской;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ежедневно</w:t>
      </w:r>
      <w:r w:rsidR="00CF1BD2">
        <w:rPr>
          <w:color w:val="22272F"/>
          <w:sz w:val="28"/>
          <w:szCs w:val="28"/>
        </w:rPr>
        <w:t>го перед началом рабочей смены «</w:t>
      </w:r>
      <w:r w:rsidRPr="00D6188D">
        <w:rPr>
          <w:color w:val="22272F"/>
          <w:sz w:val="28"/>
          <w:szCs w:val="28"/>
        </w:rPr>
        <w:t>входного фильтра</w:t>
      </w:r>
      <w:r w:rsidR="00CF1BD2">
        <w:rPr>
          <w:color w:val="22272F"/>
          <w:sz w:val="28"/>
          <w:szCs w:val="28"/>
        </w:rPr>
        <w:t>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уборки и дезинфекции, в том числе используемого инструмента,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 после каждого клиента, обеззараживание воздуха в помещениях;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работниками средств индивидуальной защиты IV типа - пижама, медицинский халат, шапочка, маска или респиратор фильтрующий, перчатки, носки, рабочая обувь, кожные антисептики для обработки рук;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нормативов.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1.3. Приостановить с 28 марта 2020 года по </w:t>
      </w:r>
      <w:r w:rsidRPr="00D6188D">
        <w:rPr>
          <w:rStyle w:val="af8"/>
          <w:i w:val="0"/>
          <w:iCs w:val="0"/>
          <w:color w:val="22272F"/>
          <w:sz w:val="28"/>
          <w:szCs w:val="28"/>
        </w:rPr>
        <w:t>31</w:t>
      </w:r>
      <w:r w:rsidRPr="00D6188D">
        <w:rPr>
          <w:color w:val="22272F"/>
          <w:sz w:val="28"/>
          <w:szCs w:val="28"/>
        </w:rPr>
        <w:t> мая 2020 года включительно: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 распространяется на столовые, буфеты, кафе и </w:t>
      </w:r>
      <w:r w:rsidRPr="00D6188D">
        <w:rPr>
          <w:color w:val="22272F"/>
          <w:sz w:val="28"/>
          <w:szCs w:val="28"/>
        </w:rPr>
        <w:lastRenderedPageBreak/>
        <w:t>иные предприятия питания, осуществляющие организацию питания для работников организаций;</w:t>
      </w:r>
    </w:p>
    <w:p w:rsidR="00EA61D4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D6188D">
        <w:rPr>
          <w:color w:val="22272F"/>
          <w:sz w:val="28"/>
          <w:szCs w:val="28"/>
        </w:rPr>
        <w:t>работу объектов розничной торговли, за исключением аптек и аптечных пунктов, объектов розничной торговли, осуществляющих деятельность на территории аэропортов, а также объектов розничной торговли в части реализации продовольственных товаров, печатных средств массовой информации, </w:t>
      </w:r>
      <w:r w:rsidRPr="00D6188D">
        <w:rPr>
          <w:rStyle w:val="af8"/>
          <w:i w:val="0"/>
          <w:iCs w:val="0"/>
          <w:color w:val="22272F"/>
          <w:sz w:val="28"/>
          <w:szCs w:val="28"/>
        </w:rPr>
        <w:t>автотранспортных средств, мотоциклов, сельскохозяйственных машин,</w:t>
      </w:r>
      <w:r w:rsidRPr="00D6188D">
        <w:rPr>
          <w:color w:val="22272F"/>
          <w:sz w:val="28"/>
          <w:szCs w:val="28"/>
        </w:rPr>
        <w:t> товаров для животных, ветеринарных препаратов и (или) непродовольственных товаров и услуг первой необходимости, указанных в </w:t>
      </w:r>
      <w:hyperlink r:id="rId10" w:anchor="/document/73801813/entry/1000" w:history="1">
        <w:r w:rsidRPr="00D6188D">
          <w:rPr>
            <w:rStyle w:val="af7"/>
            <w:color w:val="auto"/>
            <w:sz w:val="28"/>
            <w:szCs w:val="28"/>
            <w:u w:val="none"/>
          </w:rPr>
          <w:t xml:space="preserve">приложении </w:t>
        </w:r>
        <w:r w:rsidR="009A2B83">
          <w:rPr>
            <w:rStyle w:val="af7"/>
            <w:color w:val="auto"/>
            <w:sz w:val="28"/>
            <w:szCs w:val="28"/>
            <w:u w:val="none"/>
          </w:rPr>
          <w:t>№</w:t>
        </w:r>
        <w:r w:rsidRPr="00D6188D">
          <w:rPr>
            <w:rStyle w:val="af7"/>
            <w:color w:val="auto"/>
            <w:sz w:val="28"/>
            <w:szCs w:val="28"/>
            <w:u w:val="none"/>
          </w:rPr>
          <w:t> 1</w:t>
        </w:r>
      </w:hyperlink>
      <w:r w:rsidRPr="00D6188D">
        <w:rPr>
          <w:color w:val="22272F"/>
          <w:sz w:val="28"/>
          <w:szCs w:val="28"/>
        </w:rPr>
        <w:t>, продажи товаров дистанционным способом, в том</w:t>
      </w:r>
      <w:proofErr w:type="gramEnd"/>
      <w:r w:rsidRPr="00D6188D">
        <w:rPr>
          <w:color w:val="22272F"/>
          <w:sz w:val="28"/>
          <w:szCs w:val="28"/>
        </w:rPr>
        <w:t xml:space="preserve"> </w:t>
      </w:r>
      <w:proofErr w:type="gramStart"/>
      <w:r w:rsidRPr="00D6188D">
        <w:rPr>
          <w:color w:val="22272F"/>
          <w:sz w:val="28"/>
          <w:szCs w:val="28"/>
        </w:rPr>
        <w:t>числе</w:t>
      </w:r>
      <w:proofErr w:type="gramEnd"/>
      <w:r w:rsidRPr="00D6188D">
        <w:rPr>
          <w:color w:val="22272F"/>
          <w:sz w:val="28"/>
          <w:szCs w:val="28"/>
        </w:rPr>
        <w:t xml:space="preserve"> с условием доставки;</w:t>
      </w:r>
    </w:p>
    <w:p w:rsidR="00D9606C" w:rsidRPr="00D6188D" w:rsidRDefault="00D9606C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работу рынков и ярмарок на территории Романовского </w:t>
      </w:r>
      <w:r w:rsidR="003D0329">
        <w:rPr>
          <w:color w:val="22272F"/>
          <w:sz w:val="28"/>
          <w:szCs w:val="28"/>
        </w:rPr>
        <w:t xml:space="preserve">муниципального </w:t>
      </w:r>
      <w:r>
        <w:rPr>
          <w:color w:val="22272F"/>
          <w:sz w:val="28"/>
          <w:szCs w:val="28"/>
        </w:rPr>
        <w:t>района Саратовской области</w:t>
      </w:r>
      <w:r w:rsidR="003D0329">
        <w:rPr>
          <w:color w:val="22272F"/>
          <w:sz w:val="28"/>
          <w:szCs w:val="28"/>
        </w:rPr>
        <w:t>;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посещение гражданами мест массового</w:t>
      </w:r>
      <w:r w:rsidR="002A5DB6" w:rsidRPr="00D6188D">
        <w:rPr>
          <w:color w:val="22272F"/>
          <w:sz w:val="28"/>
          <w:szCs w:val="28"/>
        </w:rPr>
        <w:t xml:space="preserve"> отдыха людей (парков, скверов</w:t>
      </w:r>
      <w:r w:rsidR="003D0329">
        <w:rPr>
          <w:color w:val="22272F"/>
          <w:sz w:val="28"/>
          <w:szCs w:val="28"/>
        </w:rPr>
        <w:t>)</w:t>
      </w:r>
      <w:r w:rsidR="002A5DB6" w:rsidRPr="00D6188D">
        <w:rPr>
          <w:color w:val="22272F"/>
          <w:sz w:val="28"/>
          <w:szCs w:val="28"/>
        </w:rPr>
        <w:t>,</w:t>
      </w:r>
      <w:r w:rsidRPr="00D6188D">
        <w:rPr>
          <w:color w:val="22272F"/>
          <w:sz w:val="28"/>
          <w:szCs w:val="28"/>
        </w:rPr>
        <w:t xml:space="preserve"> в том числе территории </w:t>
      </w:r>
      <w:r w:rsidR="002A5DB6" w:rsidRPr="00D6188D">
        <w:rPr>
          <w:color w:val="22272F"/>
          <w:sz w:val="28"/>
          <w:szCs w:val="28"/>
        </w:rPr>
        <w:t>лес</w:t>
      </w:r>
      <w:r w:rsidR="00114AB3">
        <w:rPr>
          <w:color w:val="22272F"/>
          <w:sz w:val="28"/>
          <w:szCs w:val="28"/>
        </w:rPr>
        <w:t xml:space="preserve">ов </w:t>
      </w:r>
      <w:r w:rsidR="002A5DB6" w:rsidRPr="00D6188D">
        <w:rPr>
          <w:color w:val="22272F"/>
          <w:sz w:val="28"/>
          <w:szCs w:val="28"/>
        </w:rPr>
        <w:t xml:space="preserve">и </w:t>
      </w:r>
      <w:r w:rsidR="00E35206" w:rsidRPr="00D6188D">
        <w:rPr>
          <w:color w:val="22272F"/>
          <w:sz w:val="28"/>
          <w:szCs w:val="28"/>
        </w:rPr>
        <w:t>водоём</w:t>
      </w:r>
      <w:r w:rsidR="003D0329">
        <w:rPr>
          <w:color w:val="22272F"/>
          <w:sz w:val="28"/>
          <w:szCs w:val="28"/>
        </w:rPr>
        <w:t>ов</w:t>
      </w:r>
      <w:r w:rsidRPr="00D6188D">
        <w:rPr>
          <w:color w:val="22272F"/>
          <w:sz w:val="28"/>
          <w:szCs w:val="28"/>
        </w:rPr>
        <w:t>.</w:t>
      </w:r>
    </w:p>
    <w:p w:rsidR="00EA61D4" w:rsidRPr="00D6188D" w:rsidRDefault="00EA61D4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</w:t>
      </w:r>
      <w:r w:rsidR="00CF1BD2">
        <w:rPr>
          <w:color w:val="22272F"/>
          <w:sz w:val="28"/>
          <w:szCs w:val="28"/>
        </w:rPr>
        <w:t>4</w:t>
      </w:r>
      <w:r w:rsidRPr="00D6188D">
        <w:rPr>
          <w:color w:val="22272F"/>
          <w:sz w:val="28"/>
          <w:szCs w:val="28"/>
        </w:rPr>
        <w:t>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8F21AC" w:rsidRPr="00D6188D" w:rsidRDefault="00CF1BD2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1.5</w:t>
      </w:r>
      <w:r w:rsidR="008F21AC" w:rsidRPr="00114AB3">
        <w:rPr>
          <w:color w:val="22272F"/>
          <w:sz w:val="28"/>
          <w:szCs w:val="28"/>
        </w:rPr>
        <w:t xml:space="preserve">. </w:t>
      </w:r>
      <w:proofErr w:type="gramStart"/>
      <w:r w:rsidR="008F21AC" w:rsidRPr="00114AB3">
        <w:rPr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помощи гражданам, обратившимся на «горячую линию», созданных в указанных учреждениях в период введенных</w:t>
      </w:r>
      <w:proofErr w:type="gramEnd"/>
      <w:r w:rsidR="008F21AC" w:rsidRPr="00114AB3">
        <w:rPr>
          <w:color w:val="22272F"/>
          <w:sz w:val="28"/>
          <w:szCs w:val="28"/>
        </w:rPr>
        <w:t xml:space="preserve"> ограничительных мероприятий.</w:t>
      </w:r>
    </w:p>
    <w:p w:rsidR="00D03FDF" w:rsidRPr="00D6188D" w:rsidRDefault="008137DD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1.</w:t>
      </w:r>
      <w:r w:rsidR="00CF1BD2"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>. Рекомендовать гражданам ограничить поездки, в том числе в целях туризма и отдыха.</w:t>
      </w:r>
    </w:p>
    <w:p w:rsidR="00D03FDF" w:rsidRPr="00D6188D" w:rsidRDefault="00CF1BD2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0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3D0329">
        <w:rPr>
          <w:rFonts w:ascii="Times New Roman" w:hAnsi="Times New Roman" w:cs="Times New Roman"/>
          <w:sz w:val="28"/>
          <w:szCs w:val="28"/>
        </w:rPr>
        <w:t>7</w:t>
      </w:r>
      <w:r w:rsidR="00D03FDF" w:rsidRPr="00D6188D">
        <w:rPr>
          <w:rFonts w:ascii="Times New Roman" w:hAnsi="Times New Roman" w:cs="Times New Roman"/>
          <w:sz w:val="28"/>
          <w:szCs w:val="28"/>
        </w:rPr>
        <w:t>. Обязать:</w:t>
      </w:r>
    </w:p>
    <w:p w:rsidR="00D03FDF" w:rsidRPr="00114AB3" w:rsidRDefault="008137DD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3" w:name="sub_141"/>
      <w:bookmarkEnd w:id="2"/>
      <w:r w:rsidRPr="00D6188D">
        <w:rPr>
          <w:rFonts w:ascii="Times New Roman" w:hAnsi="Times New Roman" w:cs="Times New Roman"/>
          <w:sz w:val="28"/>
          <w:szCs w:val="28"/>
        </w:rPr>
        <w:t>1.</w:t>
      </w:r>
      <w:r w:rsidR="003D0329">
        <w:rPr>
          <w:rFonts w:ascii="Times New Roman" w:hAnsi="Times New Roman" w:cs="Times New Roman"/>
          <w:sz w:val="28"/>
          <w:szCs w:val="28"/>
        </w:rPr>
        <w:t>7</w:t>
      </w:r>
      <w:r w:rsidR="00D03FDF" w:rsidRPr="00D6188D">
        <w:rPr>
          <w:rFonts w:ascii="Times New Roman" w:hAnsi="Times New Roman" w:cs="Times New Roman"/>
          <w:sz w:val="28"/>
          <w:szCs w:val="28"/>
        </w:rPr>
        <w:t>.1</w:t>
      </w:r>
      <w:r w:rsidR="00D03FDF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8F21A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="008F21A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="008F21A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="008F21A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D03FDF" w:rsidRPr="00114AB3" w:rsidRDefault="00CF1BD2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4" w:name="sub_142"/>
      <w:bookmarkEnd w:id="3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3D0329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="00D03FDF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в том числе путем нанесения специальной разметки и установления специального режима допуска и нахождения в зданиях, </w:t>
      </w:r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  <w:hyperlink r:id="rId11" w:anchor="/document/73801813/entry/141" w:history="1">
        <w:r w:rsidR="0060458C" w:rsidRPr="00F7128A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пунктом 1.</w:t>
        </w:r>
        <w:r w:rsidR="00F7128A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7</w:t>
        </w:r>
        <w:r w:rsidR="0060458C" w:rsidRPr="00F7128A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.1</w:t>
        </w:r>
      </w:hyperlink>
      <w:r w:rsidR="0060458C"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 настоящего постановления.</w:t>
      </w:r>
    </w:p>
    <w:p w:rsidR="0060458C" w:rsidRPr="00114AB3" w:rsidRDefault="0060458C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14AB3">
        <w:rPr>
          <w:rFonts w:ascii="Times New Roman" w:eastAsia="Times New Roman" w:hAnsi="Times New Roman" w:cs="Times New Roman"/>
          <w:color w:val="22272F"/>
          <w:sz w:val="28"/>
          <w:szCs w:val="28"/>
        </w:rPr>
        <w:t>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EA18CF" w:rsidRPr="00D6188D" w:rsidRDefault="008137DD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bookmarkStart w:id="5" w:name="sub_143"/>
      <w:bookmarkEnd w:id="4"/>
      <w:r w:rsidRPr="00D6188D">
        <w:rPr>
          <w:sz w:val="28"/>
          <w:szCs w:val="28"/>
        </w:rPr>
        <w:t>1.</w:t>
      </w:r>
      <w:r w:rsidR="003D0329">
        <w:rPr>
          <w:sz w:val="28"/>
          <w:szCs w:val="28"/>
        </w:rPr>
        <w:t>7</w:t>
      </w:r>
      <w:r w:rsidR="00D03FDF" w:rsidRPr="00D6188D">
        <w:rPr>
          <w:sz w:val="28"/>
          <w:szCs w:val="28"/>
        </w:rPr>
        <w:t xml:space="preserve">.3. </w:t>
      </w:r>
      <w:bookmarkEnd w:id="5"/>
      <w:r w:rsidR="00EA18CF" w:rsidRPr="00D6188D">
        <w:rPr>
          <w:color w:val="22272F"/>
          <w:sz w:val="28"/>
          <w:szCs w:val="28"/>
        </w:rPr>
        <w:t>Граждан не покидать места проживания (пребывания), за исключением следующих случаев: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следования на дачу и обратно;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посещения нетрудоспособных лиц с целью ухода и (или) доставки продовольственных товаров или товаров первой необходимости;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участия в похоронах;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посещения судебных органов, правоохранительных и следственных органов, органов прокуратуры, уголовно-исполнительной инспекции;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выгула домашних животных на расстоянии, не превышающем 100 м от места проживания (пребывания);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выноса отходов до ближайшего места накопления отходов;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следования к месту (от места) осуществления деятельности (в том числе работы), которая не приостановлена, при наличии у граждан специальных пропусков, выданных в соответствии с </w:t>
      </w:r>
      <w:hyperlink r:id="rId12" w:anchor="/document/73801813/entry/2000" w:history="1">
        <w:r w:rsidRPr="00CF1BD2">
          <w:rPr>
            <w:rStyle w:val="af7"/>
            <w:color w:val="auto"/>
            <w:sz w:val="28"/>
            <w:szCs w:val="28"/>
            <w:u w:val="none"/>
          </w:rPr>
          <w:t>Положением</w:t>
        </w:r>
      </w:hyperlink>
      <w:r w:rsidRPr="00D6188D">
        <w:rPr>
          <w:color w:val="22272F"/>
          <w:sz w:val="28"/>
          <w:szCs w:val="28"/>
        </w:rPr>
        <w:t xml:space="preserve"> о порядке выдачи гражданам специальных пропусков в связи с угрозой распространения </w:t>
      </w:r>
      <w:proofErr w:type="spellStart"/>
      <w:r w:rsidRPr="00D6188D">
        <w:rPr>
          <w:color w:val="22272F"/>
          <w:sz w:val="28"/>
          <w:szCs w:val="28"/>
        </w:rPr>
        <w:t>коронавирусной</w:t>
      </w:r>
      <w:proofErr w:type="spellEnd"/>
      <w:r w:rsidRPr="00D6188D">
        <w:rPr>
          <w:color w:val="22272F"/>
          <w:sz w:val="28"/>
          <w:szCs w:val="28"/>
        </w:rPr>
        <w:t xml:space="preserve"> инфекции (COVID-19), утвержденным настоящим постановлением;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D6188D">
        <w:rPr>
          <w:color w:val="22272F"/>
          <w:sz w:val="28"/>
          <w:szCs w:val="28"/>
        </w:rPr>
        <w:t>осуществления деятельности, связанной с передвижением по территории Романовского района, в случае если такое передвижение непосредственно связано с осуществлением деятельности, которая не приостановлена (в том числе оказанием транспортных услуг и услуг доставки), при наличии у граждан специальных пропусков, выданных в соответствии с </w:t>
      </w:r>
      <w:hyperlink r:id="rId13" w:anchor="/document/73801813/entry/2000" w:history="1">
        <w:r w:rsidRPr="00F7128A">
          <w:rPr>
            <w:rStyle w:val="af7"/>
            <w:color w:val="auto"/>
            <w:sz w:val="28"/>
            <w:szCs w:val="28"/>
            <w:u w:val="none"/>
          </w:rPr>
          <w:t>Положением</w:t>
        </w:r>
      </w:hyperlink>
      <w:r w:rsidRPr="00D6188D">
        <w:rPr>
          <w:color w:val="22272F"/>
          <w:sz w:val="28"/>
          <w:szCs w:val="28"/>
        </w:rPr>
        <w:t xml:space="preserve"> о порядке выдачи гражданам специальных пропусков в связи с угрозой распространения </w:t>
      </w:r>
      <w:proofErr w:type="spellStart"/>
      <w:r w:rsidRPr="00D6188D">
        <w:rPr>
          <w:color w:val="22272F"/>
          <w:sz w:val="28"/>
          <w:szCs w:val="28"/>
        </w:rPr>
        <w:t>коронавирусной</w:t>
      </w:r>
      <w:proofErr w:type="spellEnd"/>
      <w:r w:rsidRPr="00D6188D">
        <w:rPr>
          <w:color w:val="22272F"/>
          <w:sz w:val="28"/>
          <w:szCs w:val="28"/>
        </w:rPr>
        <w:t xml:space="preserve"> инфекции (COVID-19), утвержденным настоящим постановлением</w:t>
      </w:r>
      <w:r w:rsidRPr="00CF1BD2">
        <w:rPr>
          <w:rStyle w:val="af8"/>
          <w:i w:val="0"/>
          <w:iCs w:val="0"/>
          <w:color w:val="22272F"/>
          <w:sz w:val="28"/>
          <w:szCs w:val="28"/>
        </w:rPr>
        <w:t>.</w:t>
      </w:r>
      <w:proofErr w:type="gramEnd"/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D6188D">
        <w:rPr>
          <w:color w:val="22272F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</w:t>
      </w:r>
      <w:proofErr w:type="gramEnd"/>
      <w:r w:rsidRPr="00D6188D">
        <w:rPr>
          <w:color w:val="22272F"/>
          <w:sz w:val="28"/>
          <w:szCs w:val="28"/>
        </w:rPr>
        <w:t xml:space="preserve"> общественного порядка, собственности и обеспечение общественной безопасности.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Ограничения, установленные настоящим пунктом, также не распространяются: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на работников государственных органов, органов местного самоуправления муниципальных образований и подведомственных им предприятий и учреждений в случае наличия у них служебных удостоверений государственных органов, органов местного самоуправления муниципальных образований;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на адвокатов и нотариусов в случае наличия у них удостоверений;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на граждан, принимающих участие в добровольческой (волонтерской) деятельности в целях оказания помощи гражданам в связи с пандемией </w:t>
      </w:r>
      <w:proofErr w:type="spellStart"/>
      <w:r w:rsidRPr="00D6188D">
        <w:rPr>
          <w:color w:val="22272F"/>
          <w:sz w:val="28"/>
          <w:szCs w:val="28"/>
        </w:rPr>
        <w:t>коронавируса</w:t>
      </w:r>
      <w:proofErr w:type="spellEnd"/>
      <w:r w:rsidRPr="00D6188D">
        <w:rPr>
          <w:color w:val="22272F"/>
          <w:sz w:val="28"/>
          <w:szCs w:val="28"/>
        </w:rPr>
        <w:t>;</w:t>
      </w:r>
    </w:p>
    <w:p w:rsidR="00EA18CF" w:rsidRPr="00D6188D" w:rsidRDefault="00EA18C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на граждан, следующих к месту жительства и (или) к месту работы, и (или) к месту осуществления деятельности, находящихся за пределами </w:t>
      </w:r>
      <w:r w:rsidR="00846633" w:rsidRPr="00D6188D">
        <w:rPr>
          <w:color w:val="22272F"/>
          <w:sz w:val="28"/>
          <w:szCs w:val="28"/>
        </w:rPr>
        <w:t>Романовского района</w:t>
      </w:r>
      <w:r w:rsidRPr="00D6188D">
        <w:rPr>
          <w:color w:val="22272F"/>
          <w:sz w:val="28"/>
          <w:szCs w:val="28"/>
        </w:rPr>
        <w:t>, кроме случаев следования на личном транспорте.</w:t>
      </w:r>
    </w:p>
    <w:p w:rsidR="00846633" w:rsidRPr="00D6188D" w:rsidRDefault="00846633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sz w:val="28"/>
          <w:szCs w:val="28"/>
        </w:rPr>
        <w:t>1.</w:t>
      </w:r>
      <w:r w:rsidR="00CF1BD2">
        <w:rPr>
          <w:sz w:val="28"/>
          <w:szCs w:val="28"/>
        </w:rPr>
        <w:t>7</w:t>
      </w:r>
      <w:r w:rsidRPr="00D6188D">
        <w:rPr>
          <w:sz w:val="28"/>
          <w:szCs w:val="28"/>
        </w:rPr>
        <w:t>.</w:t>
      </w:r>
      <w:r w:rsidR="003D0329">
        <w:rPr>
          <w:sz w:val="28"/>
          <w:szCs w:val="28"/>
        </w:rPr>
        <w:t>4.</w:t>
      </w:r>
      <w:r w:rsidRPr="00D6188D">
        <w:rPr>
          <w:sz w:val="28"/>
          <w:szCs w:val="28"/>
        </w:rPr>
        <w:t xml:space="preserve"> </w:t>
      </w:r>
      <w:r w:rsidRPr="00D6188D">
        <w:rPr>
          <w:color w:val="22272F"/>
          <w:sz w:val="28"/>
          <w:szCs w:val="28"/>
        </w:rPr>
        <w:t xml:space="preserve">Обязать лиц, прибывающих на территорию Романовского района Саратовской области любыми видами транспорта из Москвы и Московской области, соблюдать режим изоляции в течение 14 дней с момента прибытия в домашних условиях (самоизоляция) по месту проживания (пребывания), а при невозможности самоизоляции - в условиях </w:t>
      </w:r>
      <w:proofErr w:type="spellStart"/>
      <w:r w:rsidRPr="00D6188D">
        <w:rPr>
          <w:color w:val="22272F"/>
          <w:sz w:val="28"/>
          <w:szCs w:val="28"/>
        </w:rPr>
        <w:t>обсерватора</w:t>
      </w:r>
      <w:proofErr w:type="spellEnd"/>
      <w:r w:rsidRPr="00D6188D">
        <w:rPr>
          <w:color w:val="22272F"/>
          <w:sz w:val="28"/>
          <w:szCs w:val="28"/>
        </w:rPr>
        <w:t>; указанным лицам необходимо незамедлительно обращаться за медицинской помощью на дому без посещения медицинских организаций при появлении признаков инфекционного заболевания.</w:t>
      </w:r>
    </w:p>
    <w:p w:rsidR="00846633" w:rsidRPr="00D6188D" w:rsidRDefault="00846633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Лица, прибывшие в </w:t>
      </w:r>
      <w:r w:rsidR="00605A91" w:rsidRPr="00D6188D">
        <w:rPr>
          <w:color w:val="22272F"/>
          <w:sz w:val="28"/>
          <w:szCs w:val="28"/>
        </w:rPr>
        <w:t xml:space="preserve">Романовский район </w:t>
      </w:r>
      <w:r w:rsidRPr="00D6188D">
        <w:rPr>
          <w:color w:val="22272F"/>
          <w:sz w:val="28"/>
          <w:szCs w:val="28"/>
        </w:rPr>
        <w:t>Саратовск</w:t>
      </w:r>
      <w:r w:rsidR="00605A91" w:rsidRPr="00D6188D">
        <w:rPr>
          <w:color w:val="22272F"/>
          <w:sz w:val="28"/>
          <w:szCs w:val="28"/>
        </w:rPr>
        <w:t>ой</w:t>
      </w:r>
      <w:r w:rsidRPr="00D6188D">
        <w:rPr>
          <w:color w:val="22272F"/>
          <w:sz w:val="28"/>
          <w:szCs w:val="28"/>
        </w:rPr>
        <w:t xml:space="preserve"> област</w:t>
      </w:r>
      <w:r w:rsidR="00605A91" w:rsidRPr="00D6188D">
        <w:rPr>
          <w:color w:val="22272F"/>
          <w:sz w:val="28"/>
          <w:szCs w:val="28"/>
        </w:rPr>
        <w:t>и</w:t>
      </w:r>
      <w:r w:rsidRPr="00D6188D">
        <w:rPr>
          <w:color w:val="22272F"/>
          <w:sz w:val="28"/>
          <w:szCs w:val="28"/>
        </w:rPr>
        <w:t xml:space="preserve"> на автомобильном транспорте из Москвы и Московской области, могут покинуть территорию Саратовской области, не дожидаясь истечения 14-дневного срока.</w:t>
      </w:r>
    </w:p>
    <w:p w:rsidR="00D03FDF" w:rsidRPr="00D6188D" w:rsidRDefault="00CF1BD2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50"/>
      <w:r>
        <w:rPr>
          <w:rFonts w:ascii="Times New Roman" w:hAnsi="Times New Roman" w:cs="Times New Roman"/>
          <w:sz w:val="28"/>
          <w:szCs w:val="28"/>
        </w:rPr>
        <w:t>1.8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Утвердить Положение о порядке выдачи на территории Саратовской области гражданам специальных пропусков в связи с угрозой распространения </w:t>
      </w:r>
      <w:proofErr w:type="spellStart"/>
      <w:r w:rsidR="00D03FDF"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инфекции (COVID-19) в редакции согласно приложению N 2.</w:t>
      </w:r>
    </w:p>
    <w:p w:rsidR="00605A91" w:rsidRPr="00D6188D" w:rsidRDefault="00CF1BD2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05A91" w:rsidRPr="00F7128A">
        <w:rPr>
          <w:rFonts w:ascii="Times New Roman" w:hAnsi="Times New Roman" w:cs="Times New Roman"/>
          <w:sz w:val="28"/>
          <w:szCs w:val="28"/>
        </w:rPr>
        <w:t xml:space="preserve">. </w:t>
      </w:r>
      <w:r w:rsidR="00605A91" w:rsidRPr="00F7128A">
        <w:rPr>
          <w:rFonts w:ascii="Times New Roman" w:hAnsi="Times New Roman" w:cs="Times New Roman"/>
          <w:color w:val="22272F"/>
          <w:sz w:val="28"/>
          <w:szCs w:val="28"/>
        </w:rPr>
        <w:t>Приостановить с 15 апреля 2020 года по </w:t>
      </w:r>
      <w:r w:rsidR="00605A91" w:rsidRPr="00F7128A">
        <w:rPr>
          <w:rStyle w:val="af8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31</w:t>
      </w:r>
      <w:r w:rsidR="00605A91" w:rsidRPr="00F7128A">
        <w:rPr>
          <w:rFonts w:ascii="Times New Roman" w:hAnsi="Times New Roman" w:cs="Times New Roman"/>
          <w:color w:val="22272F"/>
          <w:sz w:val="28"/>
          <w:szCs w:val="28"/>
        </w:rPr>
        <w:t> мая 2020 года посещение гражданами культовых помещений, зданий и сооружений, за исключением священнослужителей, а также лиц, присутствие которых необходимо для совершения богослужений и функционирования культовых зданий.</w:t>
      </w:r>
    </w:p>
    <w:p w:rsidR="002E34EC" w:rsidRPr="00D6188D" w:rsidRDefault="00D03FDF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bookmarkStart w:id="7" w:name="sub_2"/>
      <w:bookmarkEnd w:id="6"/>
      <w:r w:rsidRPr="00D6188D">
        <w:rPr>
          <w:rFonts w:ascii="Times New Roman" w:hAnsi="Times New Roman" w:cs="Times New Roman"/>
          <w:sz w:val="28"/>
          <w:szCs w:val="28"/>
        </w:rPr>
        <w:t xml:space="preserve">2. </w:t>
      </w:r>
      <w:bookmarkStart w:id="8" w:name="sub_3"/>
      <w:bookmarkEnd w:id="7"/>
      <w:r w:rsidR="002E34EC" w:rsidRPr="00D6188D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 района Саратовской области</w:t>
      </w:r>
      <w:r w:rsidR="002E34EC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во взаимодействии с ОП №1 «</w:t>
      </w:r>
      <w:proofErr w:type="spellStart"/>
      <w:r w:rsidR="002E34EC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Балашовский</w:t>
      </w:r>
      <w:proofErr w:type="spellEnd"/>
      <w:r w:rsidR="002E34EC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» в Романовском районе:</w:t>
      </w:r>
    </w:p>
    <w:p w:rsidR="007D7F80" w:rsidRPr="00D6188D" w:rsidRDefault="007D7F80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обеспечить учет лиц, прибывающих на территорию Романовского района Саратовской области из Москвы и Московской области;</w:t>
      </w:r>
    </w:p>
    <w:p w:rsidR="007D7F80" w:rsidRPr="00D6188D" w:rsidRDefault="007D7F80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обеспечить незамедлительную передачу данных учета в министерство здравоохранения области и </w:t>
      </w:r>
      <w:r w:rsidRPr="00F7128A">
        <w:rPr>
          <w:rStyle w:val="af8"/>
          <w:i w:val="0"/>
          <w:iCs w:val="0"/>
          <w:color w:val="22272F"/>
          <w:sz w:val="28"/>
          <w:szCs w:val="28"/>
        </w:rPr>
        <w:t>Управление</w:t>
      </w:r>
      <w:r w:rsidRPr="00D6188D">
        <w:rPr>
          <w:color w:val="22272F"/>
          <w:sz w:val="28"/>
          <w:szCs w:val="28"/>
        </w:rPr>
        <w:t> </w:t>
      </w:r>
      <w:proofErr w:type="spellStart"/>
      <w:r w:rsidRPr="00D6188D">
        <w:rPr>
          <w:color w:val="22272F"/>
          <w:sz w:val="28"/>
          <w:szCs w:val="28"/>
        </w:rPr>
        <w:t>Роспотребнадзора</w:t>
      </w:r>
      <w:proofErr w:type="spellEnd"/>
      <w:r w:rsidRPr="00D6188D">
        <w:rPr>
          <w:color w:val="22272F"/>
          <w:sz w:val="28"/>
          <w:szCs w:val="28"/>
        </w:rPr>
        <w:t>;</w:t>
      </w:r>
    </w:p>
    <w:p w:rsidR="007D7F80" w:rsidRPr="00D6188D" w:rsidRDefault="007D7F80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организовать выдачу уведомлений лицам, прибывающим на территорию Саратовской области из Москвы и Московской области, по форме согласно </w:t>
      </w:r>
      <w:hyperlink r:id="rId14" w:anchor="/document/73801813/entry/3000" w:history="1">
        <w:r w:rsidRPr="00F7128A">
          <w:rPr>
            <w:rStyle w:val="af7"/>
            <w:color w:val="auto"/>
            <w:sz w:val="28"/>
            <w:szCs w:val="28"/>
            <w:u w:val="none"/>
          </w:rPr>
          <w:t>приложению N </w:t>
        </w:r>
        <w:r w:rsidRPr="00F7128A">
          <w:rPr>
            <w:rStyle w:val="af8"/>
            <w:i w:val="0"/>
            <w:iCs w:val="0"/>
            <w:sz w:val="28"/>
            <w:szCs w:val="28"/>
          </w:rPr>
          <w:t>3</w:t>
        </w:r>
      </w:hyperlink>
      <w:r w:rsidRPr="00D6188D">
        <w:rPr>
          <w:color w:val="22272F"/>
          <w:sz w:val="28"/>
          <w:szCs w:val="28"/>
        </w:rPr>
        <w:t> к настоящему постановлению.</w:t>
      </w:r>
    </w:p>
    <w:p w:rsidR="00D03FDF" w:rsidRPr="00D6188D" w:rsidRDefault="002E34E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 xml:space="preserve">3. </w:t>
      </w:r>
      <w:r w:rsidR="00BF2827" w:rsidRPr="00D6188D">
        <w:rPr>
          <w:rFonts w:ascii="Times New Roman" w:hAnsi="Times New Roman" w:cs="Times New Roman"/>
          <w:sz w:val="28"/>
          <w:szCs w:val="28"/>
        </w:rPr>
        <w:t>Н</w:t>
      </w:r>
      <w:r w:rsidR="008137DD" w:rsidRPr="00D6188D">
        <w:rPr>
          <w:rFonts w:ascii="Times New Roman" w:hAnsi="Times New Roman" w:cs="Times New Roman"/>
          <w:sz w:val="28"/>
          <w:szCs w:val="28"/>
        </w:rPr>
        <w:t xml:space="preserve">ачальнику Управления образования администрации Романовского муниципального района </w:t>
      </w:r>
      <w:r w:rsidR="00D03FDF" w:rsidRPr="00D6188D">
        <w:rPr>
          <w:rFonts w:ascii="Times New Roman" w:hAnsi="Times New Roman" w:cs="Times New Roman"/>
          <w:sz w:val="28"/>
          <w:szCs w:val="28"/>
        </w:rPr>
        <w:t>во взаимодействии с органами местного самоуправления области (по согласованию):</w:t>
      </w:r>
    </w:p>
    <w:bookmarkEnd w:id="8"/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 xml:space="preserve">организовать работу образовательных организаций, расположенных на территории </w:t>
      </w:r>
      <w:r w:rsidR="00C44C4A" w:rsidRPr="00D6188D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r w:rsidRPr="00D6188D">
        <w:rPr>
          <w:rFonts w:ascii="Times New Roman" w:hAnsi="Times New Roman" w:cs="Times New Roman"/>
          <w:sz w:val="28"/>
          <w:szCs w:val="28"/>
        </w:rPr>
        <w:t xml:space="preserve">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</w:t>
      </w:r>
      <w:r w:rsidRPr="00D6188D">
        <w:rPr>
          <w:rFonts w:ascii="Times New Roman" w:hAnsi="Times New Roman" w:cs="Times New Roman"/>
          <w:sz w:val="28"/>
          <w:szCs w:val="28"/>
        </w:rPr>
        <w:lastRenderedPageBreak/>
        <w:t>применением электронного обучения и дистанционных образовательных технологий;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организовать раб</w:t>
      </w:r>
      <w:r w:rsidR="00C44C4A" w:rsidRPr="00D6188D">
        <w:rPr>
          <w:rFonts w:ascii="Times New Roman" w:hAnsi="Times New Roman" w:cs="Times New Roman"/>
          <w:sz w:val="28"/>
          <w:szCs w:val="28"/>
        </w:rPr>
        <w:t>оту дежурной</w:t>
      </w:r>
      <w:r w:rsidRPr="00D6188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44C4A" w:rsidRPr="00D6188D">
        <w:rPr>
          <w:rFonts w:ascii="Times New Roman" w:hAnsi="Times New Roman" w:cs="Times New Roman"/>
          <w:sz w:val="28"/>
          <w:szCs w:val="28"/>
        </w:rPr>
        <w:t>ы</w:t>
      </w:r>
      <w:r w:rsidRPr="00D6188D">
        <w:rPr>
          <w:rFonts w:ascii="Times New Roman" w:hAnsi="Times New Roman" w:cs="Times New Roman"/>
          <w:sz w:val="28"/>
          <w:szCs w:val="28"/>
        </w:rPr>
        <w:t xml:space="preserve"> в дошкольн</w:t>
      </w:r>
      <w:r w:rsidR="00C44C4A" w:rsidRPr="00D6188D">
        <w:rPr>
          <w:rFonts w:ascii="Times New Roman" w:hAnsi="Times New Roman" w:cs="Times New Roman"/>
          <w:sz w:val="28"/>
          <w:szCs w:val="28"/>
        </w:rPr>
        <w:t>ом ДОУ «Теремок»</w:t>
      </w:r>
      <w:r w:rsidRPr="00D6188D">
        <w:rPr>
          <w:rFonts w:ascii="Times New Roman" w:hAnsi="Times New Roman" w:cs="Times New Roman"/>
          <w:sz w:val="28"/>
          <w:szCs w:val="28"/>
        </w:rPr>
        <w:t>, для сотрудников организаций, деятельность которых не приостановлена;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"/>
      <w:r w:rsidRPr="00D618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44C4A" w:rsidRPr="00D6188D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Pr="00D6188D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C44C4A" w:rsidRPr="00D6188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="00C44C4A" w:rsidRPr="00D6188D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D6188D">
        <w:rPr>
          <w:rFonts w:ascii="Times New Roman" w:hAnsi="Times New Roman" w:cs="Times New Roman"/>
          <w:sz w:val="28"/>
          <w:szCs w:val="28"/>
        </w:rPr>
        <w:t xml:space="preserve"> довести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</w:t>
      </w:r>
      <w:r w:rsidR="007D7F80" w:rsidRPr="00D6188D">
        <w:rPr>
          <w:rFonts w:ascii="Times New Roman" w:hAnsi="Times New Roman" w:cs="Times New Roman"/>
          <w:sz w:val="28"/>
          <w:szCs w:val="28"/>
        </w:rPr>
        <w:t>Романовского района Саратовской области</w:t>
      </w:r>
      <w:r w:rsidRPr="00D6188D">
        <w:rPr>
          <w:rFonts w:ascii="Times New Roman" w:hAnsi="Times New Roman" w:cs="Times New Roman"/>
          <w:sz w:val="28"/>
          <w:szCs w:val="28"/>
        </w:rPr>
        <w:t xml:space="preserve"> при проведении работ в указанных отраслях.</w:t>
      </w:r>
      <w:proofErr w:type="gramEnd"/>
    </w:p>
    <w:p w:rsidR="00895264" w:rsidRPr="00F7128A" w:rsidRDefault="00D03FDF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bookmarkStart w:id="10" w:name="sub_5"/>
      <w:bookmarkEnd w:id="9"/>
      <w:r w:rsidRPr="00D6188D">
        <w:rPr>
          <w:sz w:val="28"/>
          <w:szCs w:val="28"/>
        </w:rPr>
        <w:t xml:space="preserve">5. </w:t>
      </w:r>
      <w:r w:rsidR="00895264" w:rsidRPr="00F7128A">
        <w:rPr>
          <w:rFonts w:eastAsiaTheme="minorEastAsia"/>
          <w:sz w:val="28"/>
          <w:szCs w:val="28"/>
        </w:rPr>
        <w:t>Руководителям организаций, деятельность которых не приостановлена, предусмотреть: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7128A">
        <w:rPr>
          <w:rFonts w:eastAsiaTheme="minorEastAsia"/>
          <w:sz w:val="28"/>
          <w:szCs w:val="28"/>
        </w:rPr>
        <w:t>режим самоизоляции для людей с высоким риском тяжелого заболевания (лиц старше 65 лет, лиц с хроническими заболеваниями, в первую очередь - лиц с </w:t>
      </w:r>
      <w:proofErr w:type="gramStart"/>
      <w:r w:rsidRPr="00F7128A">
        <w:rPr>
          <w:rFonts w:eastAsiaTheme="minorEastAsia"/>
          <w:sz w:val="28"/>
          <w:szCs w:val="28"/>
        </w:rPr>
        <w:t>сердечно-сосудистыми</w:t>
      </w:r>
      <w:proofErr w:type="gramEnd"/>
      <w:r w:rsidRPr="00F7128A">
        <w:rPr>
          <w:rFonts w:eastAsiaTheme="minorEastAsia"/>
          <w:sz w:val="28"/>
          <w:szCs w:val="28"/>
        </w:rPr>
        <w:t xml:space="preserve"> заболеваниями, болезнями органов дыхания, диабетом);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7128A">
        <w:rPr>
          <w:rFonts w:eastAsiaTheme="minorEastAsia"/>
          <w:sz w:val="28"/>
          <w:szCs w:val="28"/>
        </w:rPr>
        <w:t>сохранение работы в удаленном доступе, если это не нарушает функционирование организации;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7128A">
        <w:rPr>
          <w:rFonts w:eastAsiaTheme="minorEastAsia"/>
          <w:sz w:val="28"/>
          <w:szCs w:val="28"/>
        </w:rPr>
        <w:t>введение, если возможно, посменной работы с нахождением на дистанционной работе контингентов из группы риска;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7128A">
        <w:rPr>
          <w:rFonts w:eastAsiaTheme="minorEastAsia"/>
          <w:sz w:val="28"/>
          <w:szCs w:val="28"/>
        </w:rPr>
        <w:t>соблюдение масочного режима всеми работниками;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7128A">
        <w:rPr>
          <w:rFonts w:eastAsiaTheme="minorEastAsia"/>
          <w:sz w:val="28"/>
          <w:szCs w:val="28"/>
        </w:rPr>
        <w:t>соблюдение дезинфекционного режима.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6"/>
      <w:bookmarkEnd w:id="10"/>
      <w:r w:rsidRPr="00D6188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7"/>
      <w:bookmarkEnd w:id="11"/>
      <w:r w:rsidRPr="00D6188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13" w:name="sub_1000"/>
      <w:bookmarkEnd w:id="12"/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9A2B83" w:rsidRDefault="009A2B83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3D0329" w:rsidRDefault="00D03FDF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3D0329"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>№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> 1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r w:rsid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 w:rsidR="003D0329"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D03FDF" w:rsidRPr="003D0329" w:rsidRDefault="003D0329" w:rsidP="003D0329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от  1.04.2020 года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>№ 154</w:t>
      </w:r>
    </w:p>
    <w:bookmarkEnd w:id="13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15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ежедневного перед началом рабочей смены "входного фильтра"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нормативов.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329" w:rsidRDefault="003D032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14" w:name="sub_2000"/>
    </w:p>
    <w:p w:rsidR="003D0329" w:rsidRDefault="003D032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3D0329" w:rsidRDefault="003D032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3D0329" w:rsidRDefault="003D032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bookmarkEnd w:id="14"/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lastRenderedPageBreak/>
        <w:t>Приложение № 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2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к постановлению  администрации </w:t>
      </w: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3D0329" w:rsidRPr="003D0329" w:rsidRDefault="003D0329" w:rsidP="003D0329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от  1.04.2020 года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>№ 154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Положение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о порядке выдачи гражданам специальных пропусков 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01"/>
      <w:r w:rsidRPr="00D6188D">
        <w:rPr>
          <w:rFonts w:ascii="Times New Roman" w:hAnsi="Times New Roman" w:cs="Times New Roman"/>
          <w:sz w:val="28"/>
          <w:szCs w:val="28"/>
        </w:rPr>
        <w:t xml:space="preserve">1. Выдача гражданам, являющимся работниками организаций и индивидуальных предпринимателей (далее - организации), деятельность которых не приостановлена 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(COVID-19), специальных пропусков (далее - пропуска) осуществляется работодателями.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02"/>
      <w:bookmarkEnd w:id="15"/>
      <w:r w:rsidRPr="00D6188D">
        <w:rPr>
          <w:rFonts w:ascii="Times New Roman" w:hAnsi="Times New Roman" w:cs="Times New Roman"/>
          <w:sz w:val="28"/>
          <w:szCs w:val="28"/>
        </w:rPr>
        <w:t>2. Пропуска подлежат обязате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льному утверждению администрацией Романовского </w:t>
      </w:r>
      <w:r w:rsidRPr="00D6188D">
        <w:rPr>
          <w:rFonts w:ascii="Times New Roman" w:hAnsi="Times New Roman" w:cs="Times New Roman"/>
          <w:sz w:val="28"/>
          <w:szCs w:val="28"/>
        </w:rPr>
        <w:t>муниципальн</w:t>
      </w:r>
      <w:r w:rsidR="0058300A" w:rsidRPr="00D6188D">
        <w:rPr>
          <w:rFonts w:ascii="Times New Roman" w:hAnsi="Times New Roman" w:cs="Times New Roman"/>
          <w:sz w:val="28"/>
          <w:szCs w:val="28"/>
        </w:rPr>
        <w:t>ого</w:t>
      </w:r>
      <w:r w:rsidRPr="00D618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а </w:t>
      </w:r>
      <w:r w:rsidRPr="00D6188D">
        <w:rPr>
          <w:rFonts w:ascii="Times New Roman" w:hAnsi="Times New Roman" w:cs="Times New Roman"/>
          <w:sz w:val="28"/>
          <w:szCs w:val="28"/>
        </w:rPr>
        <w:t>либо органами исполнительной власти области (по выбору работодателей) в следующем порядке:</w:t>
      </w:r>
    </w:p>
    <w:bookmarkEnd w:id="16"/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банковской сфере и сфере потребительского рынка, - министерством экономического развития области либо администрацией муниципального района, 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здравоохранения, - министерством здравоохранения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промышленности, энергетики, - министерством промышленности и энергетики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социальной сфере, - министерством труда и социальной защиты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сельскохозяйственной сфере, - министерством сельского хозяйства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транспорта и дорожного движения, - министерством транспорта и дорожного хозяйства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строительства и жилищно-коммунального хозяйства, - министерством строительства и жилищно-коммунального хозяйства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lastRenderedPageBreak/>
        <w:t>в отношении организаций, осуществляющих деятельность в сфере информации и печати, - министерством информации и печати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0210"/>
      <w:r w:rsidRPr="00D6188D">
        <w:rPr>
          <w:rFonts w:ascii="Times New Roman" w:hAnsi="Times New Roman" w:cs="Times New Roman"/>
          <w:sz w:val="28"/>
          <w:szCs w:val="28"/>
        </w:rPr>
        <w:t>в отношении операторов связи (включая салоны сотовой связи) и организаций, обеспечивающих бесперебойную работу телекоммуникационных сетей, - министерством цифрового развития и связи области либо министерством промышленности и энергетики области,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00211"/>
      <w:bookmarkEnd w:id="17"/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прочих сферах деятельности, пропуска утверждаются органами исполнительной власти области, являющимися учредителями указанных организаций, администраци</w:t>
      </w:r>
      <w:r w:rsidR="00323044" w:rsidRPr="00D6188D">
        <w:rPr>
          <w:rFonts w:ascii="Times New Roman" w:hAnsi="Times New Roman" w:cs="Times New Roman"/>
          <w:sz w:val="28"/>
          <w:szCs w:val="28"/>
        </w:rPr>
        <w:t>ей</w:t>
      </w:r>
      <w:r w:rsidRPr="00D618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23044" w:rsidRPr="00D6188D">
        <w:rPr>
          <w:rFonts w:ascii="Times New Roman" w:hAnsi="Times New Roman" w:cs="Times New Roman"/>
          <w:sz w:val="28"/>
          <w:szCs w:val="28"/>
        </w:rPr>
        <w:t>ого</w:t>
      </w:r>
      <w:r w:rsidRPr="00D618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23044" w:rsidRPr="00D6188D">
        <w:rPr>
          <w:rFonts w:ascii="Times New Roman" w:hAnsi="Times New Roman" w:cs="Times New Roman"/>
          <w:sz w:val="28"/>
          <w:szCs w:val="28"/>
        </w:rPr>
        <w:t xml:space="preserve">а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организации осуществляют деятельность;</w:t>
      </w:r>
    </w:p>
    <w:bookmarkEnd w:id="18"/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 xml:space="preserve">в отношении граждан, принимающих участие в добровольческой (волонтерской) деятельности в целях оказания помощи гражданам в связи пандемией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на территории Саратовской области, выдача специальных пропусков осуществляется: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государственным бюджетным учреждением "Региональный центр комплексного социального обслуживания детей и молодежи "Молодежь плюс". Пропуск подлежит утверждению министерством молодежной политики и спорта области;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посредством регистрации и верификации в единой информационной системе в сфере развития добровольчества (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>).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03"/>
      <w:r w:rsidRPr="00D6188D">
        <w:rPr>
          <w:rFonts w:ascii="Times New Roman" w:hAnsi="Times New Roman" w:cs="Times New Roman"/>
          <w:sz w:val="28"/>
          <w:szCs w:val="28"/>
        </w:rPr>
        <w:t xml:space="preserve">3. </w:t>
      </w:r>
      <w:r w:rsidR="00525D31" w:rsidRPr="00F7128A">
        <w:rPr>
          <w:rFonts w:ascii="Times New Roman" w:hAnsi="Times New Roman" w:cs="Times New Roman"/>
          <w:sz w:val="28"/>
          <w:szCs w:val="28"/>
        </w:rPr>
        <w:t>Пропуск выдается работодателем при наличии документально оформленного согласия работника на обработку его персональных данных, в том числе соответствующими администрациями муниципальных районов, городских округов области, администрациями районов города Саратова и органами исполнительной власти области.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004"/>
      <w:bookmarkEnd w:id="19"/>
      <w:r w:rsidRPr="00D6188D">
        <w:rPr>
          <w:rFonts w:ascii="Times New Roman" w:hAnsi="Times New Roman" w:cs="Times New Roman"/>
          <w:sz w:val="28"/>
          <w:szCs w:val="28"/>
        </w:rPr>
        <w:t>4. Пропуск действителен при предъявлении работником паспорта гражданина Российской Федерации либо иного документа, удостоверяющего личность гражданина.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005"/>
      <w:bookmarkEnd w:id="20"/>
      <w:r w:rsidRPr="00D6188D">
        <w:rPr>
          <w:rFonts w:ascii="Times New Roman" w:hAnsi="Times New Roman" w:cs="Times New Roman"/>
          <w:sz w:val="28"/>
          <w:szCs w:val="28"/>
        </w:rPr>
        <w:t>5. Пропуска выдаются по форме согласно приложению N 1 к настоящему Положению.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006"/>
      <w:bookmarkEnd w:id="21"/>
      <w:r w:rsidRPr="00D6188D">
        <w:rPr>
          <w:rFonts w:ascii="Times New Roman" w:hAnsi="Times New Roman" w:cs="Times New Roman"/>
          <w:sz w:val="28"/>
          <w:szCs w:val="28"/>
        </w:rPr>
        <w:t>6. При наличии технической возможности оформление и утверждение пропусков может осуществляться в электронном виде.</w:t>
      </w:r>
    </w:p>
    <w:bookmarkEnd w:id="22"/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этом случае работодатель представляет реестр сотрудников в электронном виде, подписанный квалифицированной электронной подписью, по форме согласно приложению N 2 к настоящему Положению. При утверждении реестра происходит подписание квалифицированной электронной подписью уполномоченного на утверждение пропусков органа.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На основании подписанного уполномоченным органом реестра работодатель выдает своим сотрудникам пропуска по форме согласно приложению N 3 к настоящему Положению.</w:t>
      </w:r>
    </w:p>
    <w:p w:rsidR="00D03FDF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007"/>
      <w:r w:rsidRPr="00D6188D">
        <w:rPr>
          <w:rFonts w:ascii="Times New Roman" w:hAnsi="Times New Roman" w:cs="Times New Roman"/>
          <w:sz w:val="28"/>
          <w:szCs w:val="28"/>
        </w:rPr>
        <w:t>7. Выданные пропуска действуют на весь период временных ограничений.</w:t>
      </w:r>
    </w:p>
    <w:p w:rsidR="00F7128A" w:rsidRDefault="00F7128A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3"/>
    <w:p w:rsidR="00F7128A" w:rsidRPr="00D6188D" w:rsidRDefault="00F7128A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24" w:name="sub_20100"/>
      <w:r w:rsidRPr="003D74A9">
        <w:rPr>
          <w:rStyle w:val="af4"/>
          <w:rFonts w:ascii="Times New Roman" w:hAnsi="Times New Roman" w:cs="Times New Roman"/>
          <w:sz w:val="20"/>
          <w:szCs w:val="20"/>
        </w:rPr>
        <w:t>Приложение N 1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к Положению о порядке выдачи гражданам специальных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пропусков в связи с угрозой распространения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</w:r>
      <w:proofErr w:type="spellStart"/>
      <w:r w:rsidRPr="003D74A9">
        <w:rPr>
          <w:rStyle w:val="af4"/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инфекции (COVID-19)</w:t>
      </w:r>
    </w:p>
    <w:bookmarkEnd w:id="2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F7128A" w:rsidRDefault="00D03FDF" w:rsidP="00F7128A">
      <w:pPr>
        <w:pStyle w:val="af6"/>
        <w:ind w:firstLine="709"/>
        <w:jc w:val="center"/>
        <w:rPr>
          <w:rFonts w:ascii="Times New Roman" w:hAnsi="Times New Roman" w:cs="Times New Roman"/>
        </w:rPr>
      </w:pPr>
      <w:r w:rsidRPr="00F7128A">
        <w:rPr>
          <w:rStyle w:val="af4"/>
          <w:rFonts w:ascii="Times New Roman" w:hAnsi="Times New Roman" w:cs="Times New Roman"/>
        </w:rPr>
        <w:t>Форма пропуска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Наименование организации, работником которой является гражданин 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_____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________________________________________________________________________.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Фамилия, имя, отчество (при наличии) работника _____________________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______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________________________________________________________________________.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Паспортные   данные   работника   либо  реквизиты  иного  документа,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7128A">
        <w:rPr>
          <w:rFonts w:ascii="Times New Roman" w:hAnsi="Times New Roman" w:cs="Times New Roman"/>
          <w:sz w:val="20"/>
          <w:szCs w:val="20"/>
        </w:rPr>
        <w:t>удостоверяющего</w:t>
      </w:r>
      <w:proofErr w:type="gramEnd"/>
      <w:r w:rsidRPr="00F7128A">
        <w:rPr>
          <w:rFonts w:ascii="Times New Roman" w:hAnsi="Times New Roman" w:cs="Times New Roman"/>
          <w:sz w:val="20"/>
          <w:szCs w:val="20"/>
        </w:rPr>
        <w:t xml:space="preserve"> личность, ______________________________________________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</w:t>
      </w:r>
      <w:r w:rsidRPr="00F7128A">
        <w:rPr>
          <w:rFonts w:ascii="Times New Roman" w:hAnsi="Times New Roman" w:cs="Times New Roman"/>
          <w:sz w:val="20"/>
          <w:szCs w:val="20"/>
        </w:rPr>
        <w:t>.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Подпись руководителя организации (печать при наличии) ______________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______</w:t>
      </w:r>
    </w:p>
    <w:p w:rsidR="00D03FDF" w:rsidRPr="00F7128A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 xml:space="preserve">     Пропуск действителен при предъявлении работником паспорта гражданина</w:t>
      </w:r>
      <w:r w:rsidR="00493C3F" w:rsidRPr="00F7128A">
        <w:rPr>
          <w:rFonts w:ascii="Times New Roman" w:hAnsi="Times New Roman" w:cs="Times New Roman"/>
          <w:sz w:val="20"/>
          <w:szCs w:val="20"/>
        </w:rPr>
        <w:t xml:space="preserve"> </w:t>
      </w:r>
      <w:r w:rsidRPr="00F7128A">
        <w:rPr>
          <w:rFonts w:ascii="Times New Roman" w:hAnsi="Times New Roman" w:cs="Times New Roman"/>
          <w:sz w:val="20"/>
          <w:szCs w:val="20"/>
        </w:rPr>
        <w:t>Российской  Федерации  либо  иного  документа,  удостоверяющего  личность</w:t>
      </w:r>
      <w:r w:rsidR="00493C3F" w:rsidRPr="00F7128A">
        <w:rPr>
          <w:rFonts w:ascii="Times New Roman" w:hAnsi="Times New Roman" w:cs="Times New Roman"/>
          <w:sz w:val="20"/>
          <w:szCs w:val="20"/>
        </w:rPr>
        <w:t xml:space="preserve"> </w:t>
      </w:r>
      <w:r w:rsidRPr="00F7128A">
        <w:rPr>
          <w:rFonts w:ascii="Times New Roman" w:hAnsi="Times New Roman" w:cs="Times New Roman"/>
          <w:sz w:val="20"/>
          <w:szCs w:val="20"/>
        </w:rPr>
        <w:t>гражданина.</w:t>
      </w:r>
    </w:p>
    <w:p w:rsidR="00995A84" w:rsidRPr="00F7128A" w:rsidRDefault="00995A84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</w:p>
    <w:p w:rsidR="00995A84" w:rsidRPr="00F7128A" w:rsidRDefault="00995A84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F7128A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УТВЕРЖДАЮ</w:t>
      </w:r>
    </w:p>
    <w:p w:rsidR="00995A84" w:rsidRPr="00F7128A" w:rsidRDefault="003D0329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Глава </w:t>
      </w:r>
      <w:r w:rsidR="00995A84" w:rsidRPr="00F7128A">
        <w:rPr>
          <w:rFonts w:ascii="Times New Roman" w:eastAsia="Times New Roman" w:hAnsi="Times New Roman" w:cs="Times New Roman"/>
          <w:sz w:val="20"/>
          <w:szCs w:val="20"/>
        </w:rPr>
        <w:t xml:space="preserve"> Романовского муниципального района</w:t>
      </w: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128A">
        <w:rPr>
          <w:rFonts w:ascii="Times New Roman" w:eastAsia="Times New Roman" w:hAnsi="Times New Roman" w:cs="Times New Roman"/>
          <w:sz w:val="20"/>
          <w:szCs w:val="20"/>
        </w:rPr>
        <w:t>Саратовской области</w:t>
      </w: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128A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F7128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/ </w:t>
      </w:r>
      <w:proofErr w:type="spellStart"/>
      <w:r w:rsidR="003D0329">
        <w:rPr>
          <w:rFonts w:ascii="Times New Roman" w:eastAsia="Times New Roman" w:hAnsi="Times New Roman" w:cs="Times New Roman"/>
          <w:sz w:val="20"/>
          <w:szCs w:val="20"/>
          <w:u w:val="single"/>
        </w:rPr>
        <w:t>А.И.Щербаков</w:t>
      </w:r>
      <w:proofErr w:type="spellEnd"/>
      <w:r w:rsidRPr="00F7128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______ </w:t>
      </w:r>
      <w:r w:rsidRPr="00F7128A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128A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D03FDF" w:rsidRPr="00D6188D" w:rsidRDefault="00D03FDF" w:rsidP="00D6188D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25" w:name="sub_20200"/>
      <w:r w:rsidRPr="003D74A9">
        <w:rPr>
          <w:rStyle w:val="af4"/>
          <w:rFonts w:ascii="Times New Roman" w:hAnsi="Times New Roman" w:cs="Times New Roman"/>
          <w:sz w:val="20"/>
          <w:szCs w:val="20"/>
        </w:rPr>
        <w:t>Приложение N 2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к Положению о порядке выдачи гражданам специальных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пропусков в связи с угрозой распространения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</w:r>
      <w:proofErr w:type="spellStart"/>
      <w:r w:rsidRPr="003D74A9">
        <w:rPr>
          <w:rStyle w:val="af4"/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инфекции (COVID-19)</w:t>
      </w:r>
    </w:p>
    <w:bookmarkEnd w:id="25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                 Информация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о сотрудниках, деятельность которых необходима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   для обеспечения деятельности организации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Название организации: __________________________________________________.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ИНН: ___________________________________________________________________.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КПП: ___________________________________________________________________.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ОГРН: __________________________________________________________________.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Организация является: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непрерывно действующей организацией;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непрерывно действующей организацией;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организацией,  обеспечивающей население продуктами питания,  товарами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первой необходимости;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организацией, выполняющей неотложные  работы  в условиях чрезвычайных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обстоятельств,  в  иных  случаях,  ставящих  под   угрозу  жизнь  или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 xml:space="preserve">    нормальные  жизненные условия населения;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 xml:space="preserve">┌─┐ организацией,        осуществляющей       </w:t>
      </w:r>
      <w:proofErr w:type="gramStart"/>
      <w:r w:rsidRPr="003D74A9">
        <w:rPr>
          <w:rFonts w:ascii="Times New Roman" w:hAnsi="Times New Roman" w:cs="Times New Roman"/>
          <w:sz w:val="20"/>
          <w:szCs w:val="20"/>
        </w:rPr>
        <w:t>неотложные</w:t>
      </w:r>
      <w:proofErr w:type="gramEnd"/>
      <w:r w:rsidRPr="003D74A9">
        <w:rPr>
          <w:rFonts w:ascii="Times New Roman" w:hAnsi="Times New Roman" w:cs="Times New Roman"/>
          <w:sz w:val="20"/>
          <w:szCs w:val="20"/>
        </w:rPr>
        <w:t xml:space="preserve">       ремонтные,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погрузочно-разгрузочные работы;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организацией,  осуществляющей  производство, выпуск средств  массовой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информации;</w:t>
      </w:r>
    </w:p>
    <w:p w:rsidR="00D03FDF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3D0329" w:rsidRDefault="003D0329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3D0329" w:rsidRPr="003D74A9" w:rsidRDefault="003D0329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государственным  органом,  органом  государственной  власти,  органом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местного самоуправления;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иной  организацией,  указанной  в пункте 3 распоряжения Правительства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Российской Федерации от 27 марта 2020 года N 762-р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bookmarkStart w:id="26" w:name="sub_20210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                Реестр сотрудников</w:t>
      </w:r>
    </w:p>
    <w:bookmarkEnd w:id="26"/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5110"/>
      </w:tblGrid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A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3D74A9" w:rsidRDefault="00D03FDF" w:rsidP="00D6188D">
            <w:pPr>
              <w:pStyle w:val="af5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27" w:name="sub_20300"/>
      <w:r w:rsidRPr="003D74A9">
        <w:rPr>
          <w:rStyle w:val="af4"/>
          <w:rFonts w:ascii="Times New Roman" w:hAnsi="Times New Roman" w:cs="Times New Roman"/>
          <w:sz w:val="20"/>
          <w:szCs w:val="20"/>
        </w:rPr>
        <w:t>Приложение N 3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к Положению о порядке выдачи гражданам специальных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пропусков в связи с угрозой распространения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</w:r>
      <w:proofErr w:type="spellStart"/>
      <w:r w:rsidRPr="003D74A9">
        <w:rPr>
          <w:rStyle w:val="af4"/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инфекции (COVID-19)</w:t>
      </w:r>
    </w:p>
    <w:bookmarkEnd w:id="27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5F7AB4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D6188D">
        <w:rPr>
          <w:rStyle w:val="af4"/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F7AB4">
        <w:rPr>
          <w:rStyle w:val="af4"/>
          <w:rFonts w:ascii="Times New Roman" w:hAnsi="Times New Roman" w:cs="Times New Roman"/>
          <w:sz w:val="20"/>
          <w:szCs w:val="20"/>
        </w:rPr>
        <w:t>Пропуск N _____</w:t>
      </w:r>
    </w:p>
    <w:p w:rsidR="00D03FDF" w:rsidRPr="005F7AB4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Наименование организации, работником которой является гражданин: ___</w:t>
      </w:r>
      <w:r w:rsidR="005F7AB4">
        <w:rPr>
          <w:rFonts w:ascii="Times New Roman" w:hAnsi="Times New Roman" w:cs="Times New Roman"/>
        </w:rPr>
        <w:t>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</w:t>
      </w:r>
      <w:r w:rsidR="005F7AB4">
        <w:rPr>
          <w:rFonts w:ascii="Times New Roman" w:hAnsi="Times New Roman" w:cs="Times New Roman"/>
        </w:rPr>
        <w:t>_</w:t>
      </w:r>
      <w:r w:rsidRPr="005F7AB4">
        <w:rPr>
          <w:rFonts w:ascii="Times New Roman" w:hAnsi="Times New Roman" w:cs="Times New Roman"/>
        </w:rPr>
        <w:t>.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Фамилия, имя, отчество работника: __________________________________</w:t>
      </w:r>
      <w:r w:rsidR="005F7AB4">
        <w:rPr>
          <w:rFonts w:ascii="Times New Roman" w:hAnsi="Times New Roman" w:cs="Times New Roman"/>
        </w:rPr>
        <w:t>_____</w:t>
      </w:r>
      <w:r w:rsidRPr="005F7AB4">
        <w:rPr>
          <w:rFonts w:ascii="Times New Roman" w:hAnsi="Times New Roman" w:cs="Times New Roman"/>
        </w:rPr>
        <w:t>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Паспортные   данные   работника   либо  реквизиты  иного  документа,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proofErr w:type="gramStart"/>
      <w:r w:rsidRPr="005F7AB4">
        <w:rPr>
          <w:rFonts w:ascii="Times New Roman" w:hAnsi="Times New Roman" w:cs="Times New Roman"/>
        </w:rPr>
        <w:t>удостоверяющего</w:t>
      </w:r>
      <w:proofErr w:type="gramEnd"/>
      <w:r w:rsidRPr="005F7AB4">
        <w:rPr>
          <w:rFonts w:ascii="Times New Roman" w:hAnsi="Times New Roman" w:cs="Times New Roman"/>
        </w:rPr>
        <w:t xml:space="preserve"> личность: _____________________________________________</w:t>
      </w:r>
      <w:r w:rsidR="005F7AB4">
        <w:rPr>
          <w:rFonts w:ascii="Times New Roman" w:hAnsi="Times New Roman" w:cs="Times New Roman"/>
        </w:rPr>
        <w:t>_</w:t>
      </w:r>
      <w:r w:rsidRPr="005F7AB4">
        <w:rPr>
          <w:rFonts w:ascii="Times New Roman" w:hAnsi="Times New Roman" w:cs="Times New Roman"/>
        </w:rPr>
        <w:t>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Подпись руководителя организации _______________________</w:t>
      </w:r>
      <w:r w:rsidR="005F7AB4">
        <w:rPr>
          <w:rFonts w:ascii="Times New Roman" w:hAnsi="Times New Roman" w:cs="Times New Roman"/>
        </w:rPr>
        <w:t>_____________</w:t>
      </w:r>
      <w:r w:rsidRPr="005F7AB4">
        <w:rPr>
          <w:rFonts w:ascii="Times New Roman" w:hAnsi="Times New Roman" w:cs="Times New Roman"/>
        </w:rPr>
        <w:t>__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М.П. (при наличии печати)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Выдано на основании реестра, заверенного электронной подписью,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   (Ф.И.О. ответственного лица и наименование органа власти,</w:t>
      </w:r>
      <w:r w:rsidR="00762151" w:rsidRPr="005F7AB4">
        <w:rPr>
          <w:rFonts w:ascii="Times New Roman" w:hAnsi="Times New Roman" w:cs="Times New Roman"/>
        </w:rPr>
        <w:t xml:space="preserve"> </w:t>
      </w:r>
      <w:r w:rsidRPr="005F7AB4">
        <w:rPr>
          <w:rFonts w:ascii="Times New Roman" w:hAnsi="Times New Roman" w:cs="Times New Roman"/>
        </w:rPr>
        <w:t>заверившего реестр)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Пропуск действителен при предъявлении работником паспорта гражданина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Российской Федерации  либо  иного  документа,  указанного  в   пропуске и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удостоверяющего личность гражданина.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lastRenderedPageBreak/>
        <w:t>Приложение № 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3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к постановлению  администрации </w:t>
      </w: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3D0329" w:rsidRDefault="003D0329" w:rsidP="003D032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3D0329" w:rsidRPr="003D0329" w:rsidRDefault="003D0329" w:rsidP="003D0329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от  1.04.2020 года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0329">
        <w:rPr>
          <w:rStyle w:val="af4"/>
          <w:rFonts w:ascii="Times New Roman" w:hAnsi="Times New Roman" w:cs="Times New Roman"/>
          <w:b w:val="0"/>
          <w:sz w:val="24"/>
          <w:szCs w:val="24"/>
        </w:rPr>
        <w:t>№ 154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Уведомление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 необходимости соблюдения режима самоизоляции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hyperlink r:id="rId16" w:anchor="/document/73801813/entry/0" w:history="1">
        <w:r w:rsidRPr="005F7AB4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Постановлением</w:t>
        </w:r>
      </w:hyperlink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Правительства  Саратовской  области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от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26 марта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2020 года N 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208-П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"О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введении  ограничительных  мероприятий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в   связи </w:t>
      </w:r>
      <w:proofErr w:type="gramStart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с</w:t>
      </w:r>
      <w:proofErr w:type="gramEnd"/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угрозой распространения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spellStart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коронавирусной</w:t>
      </w:r>
      <w:proofErr w:type="spellEnd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инфекции (COVID-19)"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на территории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Саратовской области установлены ограничительные меры для граждан.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Лицам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прибывающим на территорию Саратовской области  любыми  видами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транспорта из Москвы  и  Московской  области,  надлежит  соблюдать  режим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изоляции в течение 14 дней с момента прибытия: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в  домашних  условиях   (самоизоляция)   -   по   месту   проживания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(пребывания);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условиях </w:t>
      </w:r>
      <w:proofErr w:type="spell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обсерватора</w:t>
      </w:r>
      <w:proofErr w:type="spellEnd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- при  невозможности  самоизоляции  по  месту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проживания (пребывания).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Несоблюдение   режима   самоизоляции   (изоляции)     создает угрозу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распространения заболевания, представляющего опасность для окружающих,  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может   повлечь   привлечение    к    ответственности,    предусмотренной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законодательством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Российской Федерации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 соответствии  </w:t>
      </w:r>
      <w:r w:rsidRPr="00CF1BD2">
        <w:rPr>
          <w:rFonts w:ascii="Times New Roman" w:eastAsia="Times New Roman" w:hAnsi="Times New Roman" w:cs="Times New Roman"/>
          <w:sz w:val="24"/>
          <w:szCs w:val="24"/>
        </w:rPr>
        <w:t xml:space="preserve">со  </w:t>
      </w:r>
      <w:hyperlink r:id="rId17" w:anchor="/document/12115118/entry/10" w:history="1">
        <w:r w:rsidRPr="00CF1BD2">
          <w:rPr>
            <w:rFonts w:ascii="Times New Roman" w:eastAsia="Times New Roman" w:hAnsi="Times New Roman" w:cs="Times New Roman"/>
            <w:sz w:val="24"/>
            <w:szCs w:val="24"/>
          </w:rPr>
          <w:t>статьей 10</w:t>
        </w:r>
      </w:hyperlink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Федерального  закона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от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30 марта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1999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 года N 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52-ФЗ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"О санитарно-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эпидемиологическом благополучии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населения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"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уведомляем Вас о необходимости: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1. Принять  меры  по  самоизоляции  в  домашних  условиях   по месту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проживания (пребывания) сроком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14 календарных дней со дня прибытия.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2. При  невозможности  соблюдения  режима  самоизоляции  в  домашних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условиях</w:t>
      </w:r>
      <w:proofErr w:type="gramEnd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в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месте  проживания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(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пребывания)  незамедлительно  уведомлять</w:t>
      </w:r>
    </w:p>
    <w:p w:rsidR="00341844" w:rsidRPr="00341844" w:rsidRDefault="00341844" w:rsidP="00D0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Управление </w:t>
      </w:r>
      <w:proofErr w:type="spell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Роспотребнадзора</w:t>
      </w:r>
      <w:proofErr w:type="spellEnd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 Саратовской области по  телефону  20-18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-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58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для решения вопроса об изоляции в условиях </w:t>
      </w:r>
      <w:proofErr w:type="spell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обсерватора</w:t>
      </w:r>
      <w:proofErr w:type="spellEnd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3. В случае появления первых респираторных симптомов незамедлительно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обращаться за медицинской помощью  на  дому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без  посещения 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медицинских</w:t>
      </w:r>
      <w:proofErr w:type="gramEnd"/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организаций.</w:t>
      </w:r>
    </w:p>
    <w:p w:rsidR="005F7AB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Я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, _________________________________________________________________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(Ф.И.О.)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_________________, 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(г.р.)                  (документ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удостоверяющий личность)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(адрес регистрации и фактического проживания)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настоящим  выражаю  свое  согласие на  представление  информации  о 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моем</w:t>
      </w:r>
      <w:proofErr w:type="gramEnd"/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местонахождении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  также  на  получение  и  представление 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необходимой</w:t>
      </w:r>
      <w:proofErr w:type="gramEnd"/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информации посредством моего телефонного номера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 оператора связи _____________________________________________ на период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с ___________________ по ____________________ 2020 года (срок - 14 суток)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контролирующим органам.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Моим адресом местонахождения на период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с</w:t>
      </w:r>
      <w:proofErr w:type="gramEnd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по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__________________________ 2020 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года является: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            _______________ __________________________</w:t>
      </w:r>
    </w:p>
    <w:p w:rsidR="00341844" w:rsidRPr="00B130A9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(дата)               </w:t>
      </w:r>
      <w:r w:rsid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</w:t>
      </w: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</w:t>
      </w:r>
      <w:r w:rsidR="00B130A9"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</w:t>
      </w: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(подпись)      </w:t>
      </w:r>
      <w:r w:rsid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</w:t>
      </w: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(Ф.И.О.)</w:t>
      </w:r>
      <w:r w:rsidR="0009334A"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>».</w:t>
      </w:r>
    </w:p>
    <w:p w:rsidR="0009334A" w:rsidRPr="00B130A9" w:rsidRDefault="0009334A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667593" w:rsidRPr="00D6188D" w:rsidRDefault="0009334A" w:rsidP="00667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</w:t>
      </w:r>
      <w:r w:rsidR="00667593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3D0329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28" w:name="_GoBack"/>
      <w:bookmarkEnd w:id="28"/>
      <w:r w:rsidR="00667593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7593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E1133"/>
    <w:rsid w:val="001E5CD7"/>
    <w:rsid w:val="0020581F"/>
    <w:rsid w:val="00220898"/>
    <w:rsid w:val="00224C5B"/>
    <w:rsid w:val="00230E34"/>
    <w:rsid w:val="00267CA7"/>
    <w:rsid w:val="002713E7"/>
    <w:rsid w:val="002922D6"/>
    <w:rsid w:val="002A156D"/>
    <w:rsid w:val="002A5DB6"/>
    <w:rsid w:val="002A5E31"/>
    <w:rsid w:val="002A6941"/>
    <w:rsid w:val="002C41C7"/>
    <w:rsid w:val="002C6927"/>
    <w:rsid w:val="002E2DFC"/>
    <w:rsid w:val="002E34EC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A0D31"/>
    <w:rsid w:val="003D0329"/>
    <w:rsid w:val="003D74A9"/>
    <w:rsid w:val="00403CDB"/>
    <w:rsid w:val="00435134"/>
    <w:rsid w:val="00436FB4"/>
    <w:rsid w:val="0044232F"/>
    <w:rsid w:val="00454FE4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5D31"/>
    <w:rsid w:val="0052768F"/>
    <w:rsid w:val="00541054"/>
    <w:rsid w:val="0058300A"/>
    <w:rsid w:val="005A5494"/>
    <w:rsid w:val="005B19A4"/>
    <w:rsid w:val="005D5760"/>
    <w:rsid w:val="005E6D92"/>
    <w:rsid w:val="005F5E86"/>
    <w:rsid w:val="005F7AB4"/>
    <w:rsid w:val="00601494"/>
    <w:rsid w:val="0060458C"/>
    <w:rsid w:val="00605A91"/>
    <w:rsid w:val="006069C1"/>
    <w:rsid w:val="006319CB"/>
    <w:rsid w:val="006344D1"/>
    <w:rsid w:val="00635C0C"/>
    <w:rsid w:val="00665E81"/>
    <w:rsid w:val="00667593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2151"/>
    <w:rsid w:val="00766206"/>
    <w:rsid w:val="00771992"/>
    <w:rsid w:val="00772FC6"/>
    <w:rsid w:val="0078011E"/>
    <w:rsid w:val="00782A46"/>
    <w:rsid w:val="007927D9"/>
    <w:rsid w:val="00794854"/>
    <w:rsid w:val="007959C7"/>
    <w:rsid w:val="007A1959"/>
    <w:rsid w:val="007B3514"/>
    <w:rsid w:val="007C0097"/>
    <w:rsid w:val="007C3AF0"/>
    <w:rsid w:val="007D7F80"/>
    <w:rsid w:val="007F6408"/>
    <w:rsid w:val="00812D0F"/>
    <w:rsid w:val="008137DD"/>
    <w:rsid w:val="0081673A"/>
    <w:rsid w:val="00834561"/>
    <w:rsid w:val="00846633"/>
    <w:rsid w:val="0086702C"/>
    <w:rsid w:val="00867597"/>
    <w:rsid w:val="00880367"/>
    <w:rsid w:val="00895264"/>
    <w:rsid w:val="008A395A"/>
    <w:rsid w:val="008A7D1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43036"/>
    <w:rsid w:val="00944616"/>
    <w:rsid w:val="00964A50"/>
    <w:rsid w:val="00971413"/>
    <w:rsid w:val="00980C7A"/>
    <w:rsid w:val="00995A84"/>
    <w:rsid w:val="0099682C"/>
    <w:rsid w:val="009A2B83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778D"/>
    <w:rsid w:val="00AF3549"/>
    <w:rsid w:val="00B130A9"/>
    <w:rsid w:val="00B134D1"/>
    <w:rsid w:val="00B13E4F"/>
    <w:rsid w:val="00B17315"/>
    <w:rsid w:val="00B30661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59F4"/>
    <w:rsid w:val="00C35489"/>
    <w:rsid w:val="00C44C4A"/>
    <w:rsid w:val="00C5143F"/>
    <w:rsid w:val="00C66839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27F72"/>
    <w:rsid w:val="00D3720A"/>
    <w:rsid w:val="00D429A1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32DAD"/>
    <w:rsid w:val="00E35206"/>
    <w:rsid w:val="00E70ECD"/>
    <w:rsid w:val="00E95D18"/>
    <w:rsid w:val="00EA18CF"/>
    <w:rsid w:val="00EA61D4"/>
    <w:rsid w:val="00EC68B9"/>
    <w:rsid w:val="00ED7F0F"/>
    <w:rsid w:val="00EE13D4"/>
    <w:rsid w:val="00EF2D57"/>
    <w:rsid w:val="00EF3915"/>
    <w:rsid w:val="00F168F5"/>
    <w:rsid w:val="00F262E0"/>
    <w:rsid w:val="00F7128A"/>
    <w:rsid w:val="00FA0F2F"/>
    <w:rsid w:val="00FA56F5"/>
    <w:rsid w:val="00FB60EB"/>
    <w:rsid w:val="00FE46BD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8C41-8D58-48BB-AD7D-D56AFF8E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4737</Words>
  <Characters>27006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2020-05-15T05:16:00Z</cp:lastPrinted>
  <dcterms:created xsi:type="dcterms:W3CDTF">2020-05-15T12:13:00Z</dcterms:created>
  <dcterms:modified xsi:type="dcterms:W3CDTF">2020-05-15T12:13:00Z</dcterms:modified>
</cp:coreProperties>
</file>