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61" w:rsidRDefault="003B3B61" w:rsidP="003B3B61">
      <w:pPr>
        <w:jc w:val="center"/>
      </w:pPr>
      <w:r>
        <w:rPr>
          <w:noProof/>
        </w:rPr>
        <w:drawing>
          <wp:inline distT="0" distB="0" distL="0" distR="0">
            <wp:extent cx="762000" cy="771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B61" w:rsidRPr="003B3B61" w:rsidRDefault="003B3B61" w:rsidP="003B3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3B61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3B3B61" w:rsidRPr="003B3B61" w:rsidRDefault="003B3B61" w:rsidP="003B3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3B61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3B3B61" w:rsidRPr="003B3B61" w:rsidRDefault="003B3B61" w:rsidP="003B3B61">
      <w:pPr>
        <w:pStyle w:val="ad"/>
        <w:tabs>
          <w:tab w:val="right" w:pos="0"/>
        </w:tabs>
        <w:jc w:val="center"/>
        <w:rPr>
          <w:b/>
          <w:sz w:val="28"/>
          <w:szCs w:val="28"/>
        </w:rPr>
      </w:pPr>
      <w:r w:rsidRPr="003B3B61">
        <w:rPr>
          <w:b/>
          <w:sz w:val="28"/>
          <w:szCs w:val="28"/>
        </w:rPr>
        <w:t>ПОСТАНОВЛЕНИЕ</w:t>
      </w:r>
    </w:p>
    <w:p w:rsidR="003B3B61" w:rsidRPr="003B3B61" w:rsidRDefault="003B3B61" w:rsidP="003B3B61">
      <w:pPr>
        <w:pStyle w:val="ad"/>
        <w:jc w:val="center"/>
        <w:rPr>
          <w:sz w:val="28"/>
          <w:szCs w:val="28"/>
        </w:rPr>
      </w:pPr>
      <w:r w:rsidRPr="003B3B61">
        <w:rPr>
          <w:sz w:val="28"/>
          <w:szCs w:val="28"/>
        </w:rPr>
        <w:t>от</w:t>
      </w:r>
      <w:r>
        <w:rPr>
          <w:sz w:val="28"/>
          <w:szCs w:val="28"/>
        </w:rPr>
        <w:t xml:space="preserve"> 8</w:t>
      </w:r>
      <w:r w:rsidRPr="003B3B61">
        <w:rPr>
          <w:sz w:val="28"/>
          <w:szCs w:val="28"/>
        </w:rPr>
        <w:t>.06.2020 года № 22</w:t>
      </w:r>
      <w:r>
        <w:rPr>
          <w:sz w:val="28"/>
          <w:szCs w:val="28"/>
        </w:rPr>
        <w:t>8</w:t>
      </w:r>
    </w:p>
    <w:p w:rsidR="003B3B61" w:rsidRPr="003B3B61" w:rsidRDefault="003B3B61" w:rsidP="003B3B61">
      <w:pPr>
        <w:pStyle w:val="ad"/>
        <w:jc w:val="center"/>
        <w:rPr>
          <w:sz w:val="28"/>
          <w:szCs w:val="28"/>
        </w:rPr>
      </w:pPr>
      <w:proofErr w:type="spellStart"/>
      <w:r w:rsidRPr="003B3B61">
        <w:rPr>
          <w:sz w:val="28"/>
          <w:szCs w:val="28"/>
        </w:rPr>
        <w:t>р.п</w:t>
      </w:r>
      <w:proofErr w:type="spellEnd"/>
      <w:r w:rsidRPr="003B3B61">
        <w:rPr>
          <w:sz w:val="28"/>
          <w:szCs w:val="28"/>
        </w:rPr>
        <w:t>. Романовка</w:t>
      </w:r>
    </w:p>
    <w:p w:rsidR="00A11991" w:rsidRPr="00D6188D" w:rsidRDefault="00A11991" w:rsidP="00D6188D">
      <w:pPr>
        <w:pStyle w:val="ConsPlusNonforma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03FDF" w:rsidRPr="00D6188D" w:rsidRDefault="00D03FDF" w:rsidP="003B3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D03FDF" w:rsidRPr="00D6188D" w:rsidRDefault="00D03FDF" w:rsidP="003B3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>Романовского</w:t>
      </w:r>
      <w:proofErr w:type="gramEnd"/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</w:t>
      </w:r>
    </w:p>
    <w:p w:rsidR="00380CB7" w:rsidRPr="00D6188D" w:rsidRDefault="005B01DE" w:rsidP="003B3B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района </w:t>
      </w:r>
      <w:r w:rsidR="00970CE3"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Саратовской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 13</w:t>
      </w:r>
      <w:r w:rsidR="00D03FDF" w:rsidRPr="00D6188D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03FDF" w:rsidRPr="00D6188D">
        <w:rPr>
          <w:rFonts w:ascii="Times New Roman" w:eastAsia="Times New Roman" w:hAnsi="Times New Roman" w:cs="Times New Roman"/>
          <w:b/>
          <w:sz w:val="28"/>
          <w:szCs w:val="28"/>
        </w:rPr>
        <w:t>.2020 года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200</w:t>
      </w:r>
      <w:r w:rsidR="00380CB7" w:rsidRPr="00D618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66206" w:rsidRPr="00D6188D" w:rsidRDefault="00766206" w:rsidP="003B3B61">
      <w:pPr>
        <w:pStyle w:val="a3"/>
        <w:rPr>
          <w:rFonts w:ascii="Times New Roman" w:hAnsi="Times New Roman" w:cs="Times New Roman"/>
          <w:color w:val="2C2C2C"/>
          <w:sz w:val="28"/>
          <w:szCs w:val="28"/>
        </w:rPr>
      </w:pPr>
      <w:r w:rsidRPr="00D6188D">
        <w:rPr>
          <w:rFonts w:ascii="Times New Roman" w:hAnsi="Times New Roman" w:cs="Times New Roman"/>
          <w:color w:val="2C2C2C"/>
          <w:sz w:val="28"/>
          <w:szCs w:val="28"/>
        </w:rPr>
        <w:t xml:space="preserve"> </w:t>
      </w:r>
      <w:r w:rsidRPr="00D6188D">
        <w:rPr>
          <w:rFonts w:ascii="Times New Roman" w:hAnsi="Times New Roman" w:cs="Times New Roman"/>
          <w:color w:val="2C2C2C"/>
          <w:sz w:val="28"/>
          <w:szCs w:val="28"/>
        </w:rPr>
        <w:tab/>
      </w:r>
    </w:p>
    <w:p w:rsidR="00766206" w:rsidRPr="00D6188D" w:rsidRDefault="00766206" w:rsidP="00D6188D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color w:val="2C2C2C"/>
          <w:sz w:val="28"/>
          <w:szCs w:val="28"/>
        </w:rPr>
        <w:t xml:space="preserve">        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Правительства Саратовской области </w:t>
      </w:r>
      <w:r w:rsidR="00970CE3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5B01DE">
        <w:rPr>
          <w:rFonts w:ascii="Times New Roman" w:eastAsia="Times New Roman" w:hAnsi="Times New Roman" w:cs="Times New Roman"/>
          <w:sz w:val="28"/>
          <w:szCs w:val="28"/>
        </w:rPr>
        <w:t>от 29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01DE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 w:rsidR="00970CE3">
        <w:rPr>
          <w:rFonts w:ascii="Times New Roman" w:eastAsia="Times New Roman" w:hAnsi="Times New Roman" w:cs="Times New Roman"/>
          <w:sz w:val="28"/>
          <w:szCs w:val="28"/>
        </w:rPr>
        <w:t xml:space="preserve"> №445-</w:t>
      </w:r>
      <w:bookmarkStart w:id="0" w:name="_GoBack"/>
      <w:r w:rsidR="00970CE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0CE3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изменения в постановление Правительства Саратовской области от 26.03.2020 года № 208-П», </w:t>
      </w:r>
      <w:r w:rsidR="00970CE3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0"/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Устава Романовского муниципального района </w:t>
      </w:r>
      <w:r w:rsidR="00970CE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>дминистрация Романовского муниципального района</w:t>
      </w:r>
    </w:p>
    <w:p w:rsidR="00766206" w:rsidRPr="00D6188D" w:rsidRDefault="00766206" w:rsidP="00D6188D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5134" w:rsidRPr="00D6188D" w:rsidRDefault="00435134" w:rsidP="00D6188D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ПОСТАНОВЛЯ</w:t>
      </w:r>
      <w:r w:rsidR="00C75668" w:rsidRPr="00D6188D">
        <w:rPr>
          <w:rFonts w:ascii="Times New Roman" w:hAnsi="Times New Roman" w:cs="Times New Roman"/>
          <w:b/>
          <w:color w:val="2C2C2C"/>
          <w:sz w:val="28"/>
          <w:szCs w:val="28"/>
        </w:rPr>
        <w:t>ЕТ</w:t>
      </w:r>
      <w:r w:rsidRPr="00D6188D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:</w:t>
      </w:r>
    </w:p>
    <w:p w:rsidR="00766206" w:rsidRPr="00D6188D" w:rsidRDefault="00766206" w:rsidP="00D6188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</w:p>
    <w:p w:rsidR="00435134" w:rsidRPr="00D6188D" w:rsidRDefault="00435134" w:rsidP="00970C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> 1. </w:t>
      </w:r>
      <w:r w:rsidR="00053731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>Вн</w:t>
      </w:r>
      <w:r w:rsidR="00FA56F5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ести </w:t>
      </w:r>
      <w:r w:rsidR="00124984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в постановление </w:t>
      </w:r>
      <w:r w:rsidR="00124984" w:rsidRPr="00D6188D">
        <w:rPr>
          <w:rFonts w:ascii="Times New Roman" w:eastAsia="Times New Roman" w:hAnsi="Times New Roman" w:cs="Times New Roman"/>
          <w:sz w:val="28"/>
          <w:szCs w:val="28"/>
        </w:rPr>
        <w:t>администрации Романовского муниципального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984" w:rsidRPr="00D6188D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970CE3">
        <w:rPr>
          <w:rFonts w:ascii="Times New Roman" w:eastAsia="Times New Roman" w:hAnsi="Times New Roman" w:cs="Times New Roman"/>
          <w:sz w:val="28"/>
          <w:szCs w:val="28"/>
        </w:rPr>
        <w:t xml:space="preserve">Саратовской области </w:t>
      </w:r>
      <w:r w:rsidR="00124984" w:rsidRPr="00D6188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70CE3">
        <w:rPr>
          <w:rFonts w:ascii="Times New Roman" w:eastAsia="Times New Roman" w:hAnsi="Times New Roman" w:cs="Times New Roman"/>
          <w:sz w:val="28"/>
          <w:szCs w:val="28"/>
        </w:rPr>
        <w:t>13</w:t>
      </w:r>
      <w:r w:rsidR="005B01DE">
        <w:rPr>
          <w:rFonts w:ascii="Times New Roman" w:eastAsia="Times New Roman" w:hAnsi="Times New Roman" w:cs="Times New Roman"/>
          <w:sz w:val="28"/>
          <w:szCs w:val="28"/>
        </w:rPr>
        <w:t>.05.2020 года №</w:t>
      </w:r>
      <w:r w:rsidR="00970C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01DE">
        <w:rPr>
          <w:rFonts w:ascii="Times New Roman" w:eastAsia="Times New Roman" w:hAnsi="Times New Roman" w:cs="Times New Roman"/>
          <w:sz w:val="28"/>
          <w:szCs w:val="28"/>
        </w:rPr>
        <w:t>200</w:t>
      </w:r>
      <w:r w:rsidR="00970CE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70CE3" w:rsidRPr="00970CE3">
        <w:rPr>
          <w:rFonts w:ascii="Times New Roman" w:eastAsia="Times New Roman" w:hAnsi="Times New Roman" w:cs="Times New Roman"/>
          <w:sz w:val="28"/>
          <w:szCs w:val="28"/>
        </w:rPr>
        <w:t>«О внесении изменений в постановление администрации Романовского муниципального</w:t>
      </w:r>
      <w:r w:rsidR="00970C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0CE3" w:rsidRPr="00970CE3">
        <w:rPr>
          <w:rFonts w:ascii="Times New Roman" w:eastAsia="Times New Roman" w:hAnsi="Times New Roman" w:cs="Times New Roman"/>
          <w:sz w:val="28"/>
          <w:szCs w:val="28"/>
        </w:rPr>
        <w:t>района Саратовской области  от  7.04.2020 года  №163»</w:t>
      </w:r>
      <w:r w:rsidR="00970CE3" w:rsidRPr="00D618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B0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3FDF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>изменение, изложив постановление в следующей редакции:</w:t>
      </w:r>
    </w:p>
    <w:p w:rsidR="00AE778D" w:rsidRPr="00D6188D" w:rsidRDefault="00944616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03FDF" w:rsidRPr="00D6188D" w:rsidRDefault="001E5CD7" w:rsidP="00D6188D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«</w:t>
      </w:r>
      <w:r w:rsidR="00D03FDF" w:rsidRPr="00D6188D">
        <w:rPr>
          <w:rFonts w:ascii="Times New Roman" w:hAnsi="Times New Roman" w:cs="Times New Roman"/>
          <w:sz w:val="28"/>
          <w:szCs w:val="28"/>
        </w:rPr>
        <w:t xml:space="preserve">О введении ограничительных мероприятий в связи с угрозой распространения </w:t>
      </w:r>
      <w:proofErr w:type="spellStart"/>
      <w:r w:rsidR="00D03FDF" w:rsidRPr="00D6188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D03FDF" w:rsidRPr="00D6188D">
        <w:rPr>
          <w:rFonts w:ascii="Times New Roman" w:hAnsi="Times New Roman" w:cs="Times New Roman"/>
          <w:sz w:val="28"/>
          <w:szCs w:val="28"/>
        </w:rPr>
        <w:t xml:space="preserve"> инфекции (COVID-19)</w:t>
      </w: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D6188D" w:rsidRDefault="001E1133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188D">
        <w:rPr>
          <w:rFonts w:ascii="Times New Roman" w:hAnsi="Times New Roman" w:cs="Times New Roman"/>
          <w:sz w:val="28"/>
          <w:szCs w:val="28"/>
        </w:rPr>
        <w:t xml:space="preserve">В связи с угрозой распространения </w:t>
      </w:r>
      <w:proofErr w:type="spellStart"/>
      <w:r w:rsidRPr="00D6188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6188D">
        <w:rPr>
          <w:rFonts w:ascii="Times New Roman" w:hAnsi="Times New Roman" w:cs="Times New Roman"/>
          <w:sz w:val="28"/>
          <w:szCs w:val="28"/>
        </w:rPr>
        <w:t xml:space="preserve"> инфекции (COVID-19), на основании </w:t>
      </w:r>
      <w:hyperlink r:id="rId8" w:anchor="/document/12115118/entry/0" w:history="1">
        <w:r w:rsidRPr="00D6188D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Pr="00D6188D">
        <w:rPr>
          <w:rFonts w:ascii="Times New Roman" w:hAnsi="Times New Roman" w:cs="Times New Roman"/>
          <w:sz w:val="28"/>
          <w:szCs w:val="28"/>
        </w:rPr>
        <w:t> «О санитарно-эпидемиологическом благополучии населения» и предписаний Главного государственного санитарного врача по Саратовской области от 25 марта 2020 года N 1, от 26 марта 2020 года N 2, от 30 марта 2020 года N 3, от 10 мая 2020 года N 18,</w:t>
      </w:r>
      <w:r w:rsidR="008F758C" w:rsidRPr="00D6188D">
        <w:rPr>
          <w:rFonts w:ascii="Times New Roman" w:hAnsi="Times New Roman" w:cs="Times New Roman"/>
          <w:sz w:val="28"/>
          <w:szCs w:val="28"/>
        </w:rPr>
        <w:t xml:space="preserve"> администрация Романовского муниципального района постановляет</w:t>
      </w:r>
      <w:r w:rsidR="00D03FDF" w:rsidRPr="00D6188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F758C" w:rsidRPr="00D6188D" w:rsidRDefault="008F758C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bookmarkStart w:id="1" w:name="sub_5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1. Ввести на территории </w:t>
      </w:r>
      <w:r w:rsidR="00970CE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Романовского муниципального  района  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следующие ограничения: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1.1. Запретить: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с 27 марта 2020 года по 10 июня 2020 года включительно доступ посетителей в плавательные бассейны,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фитнес-центры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на пляжи;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с 30 марта 2020 года по 10 июня 2020 года включительно проведение на территории </w:t>
      </w:r>
      <w:r w:rsidR="00970CE3">
        <w:rPr>
          <w:rFonts w:ascii="Times New Roman" w:eastAsia="Times New Roman" w:hAnsi="Times New Roman" w:cs="Times New Roman"/>
          <w:color w:val="22272F"/>
          <w:sz w:val="28"/>
          <w:szCs w:val="28"/>
        </w:rPr>
        <w:t>Романовского муниципального района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спортивных, зрелищных, публичных и иных массовых мероприятий;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 11 апреля 2020 года по 10 июня 2020 года включительно посещение гражданами кладбищ, за исключением случаев обращения за оформлением услуг по погребению (захоронению) и участия в погребении (захоронении).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1.2. Ограничить с 1 июня 2020 года по 10 июня 2020 года включительно деятельность музеев, организаций, осуществляющих выставочную деятельность, театров, иных организаций исполнительских искусств, организаций, осуществляющих публичную демонстрацию фильмов, аквапарков, зоологических садов в части запрета доступа посетителей.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1.3. Приостановить с 27 марта 2020 года по 10 июня 2020 года включительно: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предоставление социальных услуг, предусматривающих проведение спортивных, досуговых, экскурсионных мероприятий и групповых занятий;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проведение досуговых мероприятий в помещениях, расположенных в объектах торговли (торговых центрах, торгово-развлекательных центрах, (комплексах, универмагах, </w:t>
      </w:r>
      <w:proofErr w:type="spell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моллах</w:t>
      </w:r>
      <w:proofErr w:type="spell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 других).</w:t>
      </w:r>
      <w:proofErr w:type="gramEnd"/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1.4. Приостановить с 28 марта 2020 года по 10 июня 2020 года включительно: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1) работу ресторанов, кафе, столовых, буфетов, баров, закусочных и иных предприятий общественного питания, за исключением обслуживания на вынос без посещения гражданами помещений таких предприятий, а та</w:t>
      </w:r>
      <w:r w:rsidR="00153A90">
        <w:rPr>
          <w:rFonts w:ascii="Times New Roman" w:eastAsia="Times New Roman" w:hAnsi="Times New Roman" w:cs="Times New Roman"/>
          <w:color w:val="22272F"/>
          <w:sz w:val="28"/>
          <w:szCs w:val="28"/>
        </w:rPr>
        <w:t>кже доставки заказов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2) работу объектов розничной торговли, за исключением: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а) аптек и аптечных пунктов,</w:t>
      </w:r>
    </w:p>
    <w:p w:rsidR="005B01DE" w:rsidRPr="005B01DE" w:rsidRDefault="00153A90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б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) объектов розничной торговли в части реализации продовольственных товаров, печатных средств массовой информации, автотранспортных средств, мотоциклов, сельскохозяйственных машин, товаров для животных, ветеринарных препаратов и (или) непродовольственных товаров и услуг первой необходимости, указанных в приложении N 1, продажи товаров дистанционным способом, в том числе с условием доставки;</w:t>
      </w:r>
    </w:p>
    <w:p w:rsidR="005B01DE" w:rsidRPr="005B01DE" w:rsidRDefault="00153A90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) объектов розничной торговли непродовольственными товарами, имеющих один отдельный вход с улицы в данный объект для потребителей и до 400 </w:t>
      </w:r>
      <w:proofErr w:type="spell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кв</w:t>
      </w:r>
      <w:proofErr w:type="gram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.м</w:t>
      </w:r>
      <w:proofErr w:type="spellEnd"/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площади торгового зала, соблюдении требований пребывания потребителей из расчета 4 кв. м на одного человека и при условии соблюдения санитарно-противоэпидемических мероприятий, дезинфекционного режима и социального </w:t>
      </w:r>
      <w:proofErr w:type="spell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3) посещение гражданами мест массового отдыха людей (парков, скверов, парков культуры и о</w:t>
      </w:r>
      <w:r w:rsidR="00396400">
        <w:rPr>
          <w:rFonts w:ascii="Times New Roman" w:eastAsia="Times New Roman" w:hAnsi="Times New Roman" w:cs="Times New Roman"/>
          <w:color w:val="22272F"/>
          <w:sz w:val="28"/>
          <w:szCs w:val="28"/>
        </w:rPr>
        <w:t>тдыха, природных парков и т.п.)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4) работу бань, саун и иных объектов, в которых оказываются подобные услуги, предусматривающие очное присутствие гражданина;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5) оказание стоматологических услуг, за исключением заболеваний и состояний, требующих оказания стоматологической помощи в экстренной или неотложной форме.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1.5. При оказании услуг салонами красоты, оказании услуг косметическими</w:t>
      </w:r>
      <w:r w:rsidR="00970CE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салонами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необходимо соблюдать санитарно-противоэпидемические мероприятия, дезинфекционный режим и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социальное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spell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дистанцирование</w:t>
      </w:r>
      <w:proofErr w:type="spell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При оказании парикмахерских услуг необходимо соблюдать санитарно-противоэпидемические мероприятия, дезинфекционный режим и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социальное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spell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дистанцирование</w:t>
      </w:r>
      <w:proofErr w:type="spell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между посетителями не менее 1,5 м.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1.6. Приостановить с 30 марта 2020 года в учреждениях, подведомственных министерству социального развития области: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оказание сервисных (платных), дополнительных социальных услуг, за исключением дополнительных социальных услуг, предоставляемых получателям социальных услуг в форме социального обслуживания на дому;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выдачу путевок в социально-оздоровительные центры области.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1.7. Руководителям организаций социального обслуживания семьи и детей предусмотреть работу дежурных групп отделений дневного пребывания детей.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1.8.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Руководителям комплексных центров социального обслуживания населения Саратовской области использовать автотранспорт, предназначенный для доставки граждан, проживающих в сельской местности, в возрасте 65 лет и старше в медицинские организации для проведения диспансеризации и профилактических осмотров, для организации работы мобильных бригад комплексных центров социального обслуживания населения Саратовской области по оказанию пом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ощи гражданам, обратившимся на «горячую линию»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созданных в указанных учреждениях в период введенных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ограничительных мероприятий.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1.9.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Рекомендовать гражданам ограничить поездки, в том числе в целях туризма и отдыха.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0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Обязать: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0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.1.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Граждан соблюдать дистанцию до других граждан не менее 1,5 м (социальное </w:t>
      </w:r>
      <w:proofErr w:type="spell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дистанцирование</w:t>
      </w:r>
      <w:proofErr w:type="spell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), в том числе в общественных местах и общественном транспорте, за исключением случаев оказания услуг по перевозке пассажиров и багажа легковым такси, носить лицевые маски в общественных местах, к которым относятся здания, строения, в которые имеют доступ все желающие физические лица, организации, предназначенные для оказания населению различных услуг (бытовых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аптечных, почтовых, финансовых, оздоровительных, образовательных и иных услуг), магазины, предприятия рознично-торговой сети, транспортные средства общего пользования, а также относятся улицы и иные публичные места при наличии там массового скопления людей и при отсутствии соблюдения между ними социальной дистанции, определенной настоящим пунктом.</w:t>
      </w:r>
    </w:p>
    <w:p w:rsidR="005B01DE" w:rsidRPr="005B01DE" w:rsidRDefault="00C26D7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1.10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.2. </w:t>
      </w:r>
      <w:proofErr w:type="gram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Органы власти, организации и индивидуальных предпринимателей, а также иных лиц, деятельность которых связана с совместным пребыванием граждан, обеспечить соблюдение гражданами (в том числе работниками) социального </w:t>
      </w:r>
      <w:proofErr w:type="spell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в том числе путем нанесения специальной разметки и установления специального режима допуска и нахождения в зданиях, строениях, сооружениях (помещениях в них), на соответствующей территории (включая прилегающую территорию), исключить допуск граждан, не 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соблюдающих масочный режим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</w:t>
      </w:r>
      <w:proofErr w:type="gram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предусмотренный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пунктом 1.1</w:t>
      </w:r>
      <w:r w:rsidR="005241FB">
        <w:rPr>
          <w:rFonts w:ascii="Times New Roman" w:eastAsia="Times New Roman" w:hAnsi="Times New Roman" w:cs="Times New Roman"/>
          <w:color w:val="22272F"/>
          <w:sz w:val="28"/>
          <w:szCs w:val="28"/>
        </w:rPr>
        <w:t>0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.1 настоящего постановления. Положения настоящего пункта не применяются в отношении граждан, посещающих объекты торговли с целью приобретения лицевых масок.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0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.3. Граждан не покидать места проживания (пребывания), за исключением следующих случаев: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обращения за экстренной (неотложной) медицинской помощью и случаев иной прямой угрозы жизни и здоровью;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следования к ближайшему месту приобретения товаров, работ, услуг, реализация которых не ограничена в соответствии с настоящим постановлением;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следования на дачу и обратно;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посещения нетрудоспособных лиц с целью ухода и (или) доставки продовольственных товаров или товаров первой необходимости;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участия в похоронах;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посещения судебных органов, правоохранительных и следственных органов, органов прокуратуры, уголовно-исполнительной инспекции;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выгула домашних животных на расстоянии, не превышающем 100 м от места проживания (пребывания);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выноса отходов до ближайшего места накопления отходов;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следования к месту (от места) осуществления деятельности (в том числе работы), которая не приостановлена, при наличии у граждан специальных пропусков, выданных в соответствии с Положением о порядке выдачи гражданам специальных пропусков в связи с угрозой распространения </w:t>
      </w:r>
      <w:proofErr w:type="spell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коронавирусной</w:t>
      </w:r>
      <w:proofErr w:type="spell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инфекции (COVID-19), утвержденным настоящим постановлением;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осуществления деятельности, связанной с передвижением по территории Саратовской области, в случае если такое передвижение непосредственно связано с осуществлением деятельности, которая не приостановлена (в том числе оказанием транспортных услуг и услуг доставки), при наличии у граждан специальных пропусков, выданных в соответствии с Положением о порядке выдачи гражданам специальных пропусков в связи с угрозой распространения </w:t>
      </w:r>
      <w:proofErr w:type="spell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коронавирусной</w:t>
      </w:r>
      <w:proofErr w:type="spell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инфекции (COVID-19), утвержденным настоящим постановлением;</w:t>
      </w:r>
      <w:proofErr w:type="gramEnd"/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занятия физкультурой и спортом на открытом воздухе при условии совместных занятий не более 2 человек и соблюдения расстояния между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занимающимися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не менее 5 метров;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прогулок на улице не более двух человек вместе при условии социального </w:t>
      </w:r>
      <w:proofErr w:type="spell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исключая посещение мест массового пребывания людей, в том числе детских площадок.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0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.4.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Обязать лиц, прибывающих на территорию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Романовского района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любыми видами транспорта из Москвы и Московской области, соблюдать режим изоляции в течение 14 дней с момента прибытия в домашних условиях (самоизоляция) по месту проживания (пребывания), а при невозможности самоизоляции - в условиях </w:t>
      </w:r>
      <w:proofErr w:type="spell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обсерватора</w:t>
      </w:r>
      <w:proofErr w:type="spell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; указанным лицам необходимо незамедлительно обращаться за медицинской помощью на дому без посещения медицинских организаций при появлении признаков инфекционного заболевания.</w:t>
      </w:r>
      <w:proofErr w:type="gramEnd"/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Лица, прибывшие в Саратовскую область на автомобильном транспорте из Москвы и Московской области, могут покинуть территорию Саратовской области, не дожидаясь истечения 14-дневного срока.</w:t>
      </w:r>
    </w:p>
    <w:p w:rsidR="005B01DE" w:rsidRPr="005B01DE" w:rsidRDefault="00C26D7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1.11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Утвердить Положение о порядке выдачи на территории Саратовской области гражданам специальных пропусков в связи с угрозой распространения </w:t>
      </w:r>
      <w:proofErr w:type="spell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коронавирусной</w:t>
      </w:r>
      <w:proofErr w:type="spell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инфекции (COVID-19) в редакции согласно приложению N 2.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</w:t>
      </w:r>
      <w:r w:rsidR="00502AC0">
        <w:rPr>
          <w:rFonts w:ascii="Times New Roman" w:eastAsia="Times New Roman" w:hAnsi="Times New Roman" w:cs="Times New Roman"/>
          <w:color w:val="22272F"/>
          <w:sz w:val="28"/>
          <w:szCs w:val="28"/>
        </w:rPr>
        <w:t>2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Приостановить с 15 апреля 2020 года по 10 июня 2020 года посещение гражданами культовых помещений, зданий и сооружений, за исключением священнослужителей, а также лиц, присутствие которых необходимо для совершения богослужений и функционирования культовых зданий.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2. Рекомендовать органам местного самоуправления области во взаимодействии с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ОП №1 «</w:t>
      </w:r>
      <w:proofErr w:type="spellStart"/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Балашовский</w:t>
      </w:r>
      <w:proofErr w:type="spellEnd"/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» в Романовском районе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обеспечить учет лиц, прибывающих на территорию Саратовской области из Москвы и Московской области;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обеспечить незамедлительную передачу данных учета в министерство здравоохранения области и Управление </w:t>
      </w:r>
      <w:proofErr w:type="spell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Роспотребнадзора</w:t>
      </w:r>
      <w:proofErr w:type="spell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по Саратовской области;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организовать выдачу уведомлений лицам, прибывающим на территорию Саратовской области из Москвы и Московской области, по форме согласно приложению N 3 к настоящему постановлению.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3.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Начальнику Управления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образования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администрации Романовского района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во взаимодействии с органами местного самоуправления области (по согласованию):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организовать работу образовательных организаций, расположенных на территории Саратовской области, в условиях домашней самоизоляции обучающихся и педагогических работников с учетом методических рекомендаций по реализации образовательных программ с применением электронного обучения и дистанционных образовательных технологий;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организовать работу дежурных групп в дошкольных образовательных организациях, расположенных на территории Саратовской области, для сотрудников организаций, деятельность которых не приостановлена;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организовать работу подведомственных организаций с соблюдением санитарно-эпидемиологических требований.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4.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Начальнику Управления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сельского хозяйства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администрации Романовского муниципального района д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овести до сельскохозяйственных предприятий, организаций, которые осуществляют мероприятия по перемещению и захоронению умерших, организаций в сфере строительства и дорожной деятельности соответственно предложения главного санитарного врача по Саратовской области об обеспечении санитарно-эпидемиологического благополучия населения на территории Саратовской области при проведении работ в указанных отраслях.</w:t>
      </w:r>
    </w:p>
    <w:p w:rsidR="005B01DE" w:rsidRPr="005B01DE" w:rsidRDefault="00873F3B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5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Руководителям организаций, деятельность которых не приостановлена, предусмотреть: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режим самоизоляции для людей с высоким риском тяжелого заболевания (лиц старше 65 лет, лиц с хроническими заболеваниями, в первую очередь - лиц с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сердечно-сосудистыми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заболеваниями, болезнями органов дыхания, диабетом);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сохранение работы в удаленном доступе, если это не нарушает функционирование организации;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введение, если возможно, посменной работы с нахождением на дистанционной работе контингентов из группы риска;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соблюдение масочного режима всеми работниками;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соблюдение дезинфекционного режима.</w:t>
      </w:r>
    </w:p>
    <w:p w:rsidR="00895264" w:rsidRPr="00F7128A" w:rsidRDefault="00895264" w:rsidP="00D6188D">
      <w:pPr>
        <w:pStyle w:val="s1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</w:p>
    <w:p w:rsidR="00D03FDF" w:rsidRPr="00D6188D" w:rsidRDefault="00873F3B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6"/>
      <w:bookmarkEnd w:id="1"/>
      <w:r>
        <w:rPr>
          <w:rFonts w:ascii="Times New Roman" w:hAnsi="Times New Roman" w:cs="Times New Roman"/>
          <w:sz w:val="28"/>
          <w:szCs w:val="28"/>
        </w:rPr>
        <w:t>6</w:t>
      </w:r>
      <w:r w:rsidR="00D03FDF" w:rsidRPr="00D618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35C0C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proofErr w:type="gramEnd"/>
      <w:r w:rsidR="00635C0C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Романовского муниципального района.</w:t>
      </w:r>
    </w:p>
    <w:p w:rsidR="00D03FDF" w:rsidRDefault="00873F3B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7"/>
      <w:bookmarkEnd w:id="2"/>
      <w:r>
        <w:rPr>
          <w:rFonts w:ascii="Times New Roman" w:hAnsi="Times New Roman" w:cs="Times New Roman"/>
          <w:sz w:val="28"/>
          <w:szCs w:val="28"/>
        </w:rPr>
        <w:t>7</w:t>
      </w:r>
      <w:r w:rsidR="00D03FDF" w:rsidRPr="00D618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03FDF" w:rsidRPr="00D618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03FDF" w:rsidRPr="00D618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9334A" w:rsidRDefault="0009334A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9334A" w:rsidRDefault="0009334A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  <w:bookmarkStart w:id="4" w:name="sub_1000"/>
      <w:bookmarkEnd w:id="3"/>
    </w:p>
    <w:p w:rsidR="00970CE3" w:rsidRPr="00970CE3" w:rsidRDefault="00D03FDF" w:rsidP="00970CE3">
      <w:pPr>
        <w:spacing w:after="0" w:line="240" w:lineRule="auto"/>
        <w:ind w:firstLine="5670"/>
        <w:rPr>
          <w:rStyle w:val="af4"/>
          <w:rFonts w:ascii="Times New Roman" w:hAnsi="Times New Roman" w:cs="Times New Roman"/>
          <w:b w:val="0"/>
          <w:sz w:val="28"/>
          <w:szCs w:val="28"/>
        </w:rPr>
      </w:pPr>
      <w:r w:rsidRPr="00970CE3">
        <w:rPr>
          <w:rStyle w:val="af4"/>
          <w:rFonts w:ascii="Times New Roman" w:hAnsi="Times New Roman" w:cs="Times New Roman"/>
          <w:b w:val="0"/>
          <w:sz w:val="28"/>
          <w:szCs w:val="28"/>
        </w:rPr>
        <w:t>Приложение N 1</w:t>
      </w:r>
      <w:r w:rsidRPr="00970CE3">
        <w:rPr>
          <w:rStyle w:val="af4"/>
          <w:rFonts w:ascii="Times New Roman" w:hAnsi="Times New Roman" w:cs="Times New Roman"/>
          <w:b w:val="0"/>
          <w:sz w:val="28"/>
          <w:szCs w:val="28"/>
        </w:rPr>
        <w:br/>
      </w:r>
      <w:r w:rsidR="00970CE3" w:rsidRPr="00970CE3">
        <w:rPr>
          <w:rStyle w:val="af4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</w:t>
      </w:r>
      <w:r w:rsidRPr="00970CE3">
        <w:rPr>
          <w:rStyle w:val="af4"/>
          <w:rFonts w:ascii="Times New Roman" w:hAnsi="Times New Roman" w:cs="Times New Roman"/>
          <w:b w:val="0"/>
          <w:sz w:val="28"/>
          <w:szCs w:val="28"/>
        </w:rPr>
        <w:t xml:space="preserve">к постановлению </w:t>
      </w:r>
    </w:p>
    <w:p w:rsidR="00970CE3" w:rsidRPr="00970CE3" w:rsidRDefault="00970CE3" w:rsidP="00970CE3">
      <w:pPr>
        <w:spacing w:after="0" w:line="240" w:lineRule="auto"/>
        <w:ind w:firstLine="5670"/>
        <w:rPr>
          <w:rStyle w:val="af4"/>
          <w:rFonts w:ascii="Times New Roman" w:hAnsi="Times New Roman" w:cs="Times New Roman"/>
          <w:b w:val="0"/>
          <w:sz w:val="28"/>
          <w:szCs w:val="28"/>
        </w:rPr>
      </w:pPr>
      <w:r w:rsidRPr="00970CE3">
        <w:rPr>
          <w:rStyle w:val="af4"/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gramStart"/>
      <w:r w:rsidRPr="00970CE3">
        <w:rPr>
          <w:rStyle w:val="af4"/>
          <w:rFonts w:ascii="Times New Roman" w:hAnsi="Times New Roman" w:cs="Times New Roman"/>
          <w:b w:val="0"/>
          <w:sz w:val="28"/>
          <w:szCs w:val="28"/>
        </w:rPr>
        <w:t>Романовского</w:t>
      </w:r>
      <w:proofErr w:type="gramEnd"/>
      <w:r w:rsidRPr="00970CE3">
        <w:rPr>
          <w:rStyle w:val="af4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03FDF" w:rsidRPr="00970CE3" w:rsidRDefault="00970CE3" w:rsidP="00970CE3">
      <w:pPr>
        <w:spacing w:after="0" w:line="240" w:lineRule="auto"/>
        <w:ind w:firstLine="5670"/>
        <w:rPr>
          <w:rFonts w:ascii="Times New Roman" w:hAnsi="Times New Roman" w:cs="Times New Roman"/>
          <w:b/>
          <w:sz w:val="28"/>
          <w:szCs w:val="28"/>
        </w:rPr>
      </w:pPr>
      <w:r w:rsidRPr="00970CE3">
        <w:rPr>
          <w:rStyle w:val="af4"/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D03FDF" w:rsidRPr="00970CE3">
        <w:rPr>
          <w:rStyle w:val="af4"/>
          <w:rFonts w:ascii="Times New Roman" w:hAnsi="Times New Roman" w:cs="Times New Roman"/>
          <w:b w:val="0"/>
          <w:sz w:val="28"/>
          <w:szCs w:val="28"/>
        </w:rPr>
        <w:br/>
      </w:r>
      <w:r w:rsidRPr="00970CE3">
        <w:rPr>
          <w:rStyle w:val="af4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</w:t>
      </w:r>
      <w:r w:rsidR="00D03FDF" w:rsidRPr="00970CE3">
        <w:rPr>
          <w:rStyle w:val="af4"/>
          <w:rFonts w:ascii="Times New Roman" w:hAnsi="Times New Roman" w:cs="Times New Roman"/>
          <w:b w:val="0"/>
          <w:sz w:val="28"/>
          <w:szCs w:val="28"/>
        </w:rPr>
        <w:t>Саратовской области</w:t>
      </w:r>
      <w:r w:rsidR="00D03FDF" w:rsidRPr="00970CE3">
        <w:rPr>
          <w:rStyle w:val="af4"/>
          <w:rFonts w:ascii="Times New Roman" w:hAnsi="Times New Roman" w:cs="Times New Roman"/>
          <w:b w:val="0"/>
          <w:sz w:val="28"/>
          <w:szCs w:val="28"/>
        </w:rPr>
        <w:br/>
      </w:r>
      <w:r w:rsidRPr="00970CE3">
        <w:rPr>
          <w:rStyle w:val="af4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</w:t>
      </w:r>
      <w:r w:rsidR="00D03FDF" w:rsidRPr="00970CE3">
        <w:rPr>
          <w:rStyle w:val="af4"/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Style w:val="af4"/>
          <w:rFonts w:ascii="Times New Roman" w:hAnsi="Times New Roman" w:cs="Times New Roman"/>
          <w:b w:val="0"/>
          <w:sz w:val="28"/>
          <w:szCs w:val="28"/>
        </w:rPr>
        <w:t xml:space="preserve">13.05.2020 </w:t>
      </w:r>
      <w:r w:rsidR="00D03FDF" w:rsidRPr="00970CE3">
        <w:rPr>
          <w:rStyle w:val="af4"/>
          <w:rFonts w:ascii="Times New Roman" w:hAnsi="Times New Roman" w:cs="Times New Roman"/>
          <w:b w:val="0"/>
          <w:sz w:val="28"/>
          <w:szCs w:val="28"/>
        </w:rPr>
        <w:t> года N 20</w:t>
      </w:r>
      <w:r>
        <w:rPr>
          <w:rStyle w:val="af4"/>
          <w:rFonts w:ascii="Times New Roman" w:hAnsi="Times New Roman" w:cs="Times New Roman"/>
          <w:b w:val="0"/>
          <w:sz w:val="28"/>
          <w:szCs w:val="28"/>
        </w:rPr>
        <w:t>0</w:t>
      </w:r>
    </w:p>
    <w:bookmarkEnd w:id="4"/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D6188D" w:rsidRDefault="00D03FDF" w:rsidP="00D6188D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Перечень</w:t>
      </w:r>
      <w:r w:rsidRPr="00D6188D">
        <w:rPr>
          <w:rFonts w:ascii="Times New Roman" w:hAnsi="Times New Roman" w:cs="Times New Roman"/>
          <w:sz w:val="28"/>
          <w:szCs w:val="28"/>
        </w:rPr>
        <w:br/>
        <w:t xml:space="preserve"> непродовольственных товаров и услуг первой необходимости</w:t>
      </w: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1. Санитарно-гигиеническая маска.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2. Антисептик для рук.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3. Салфетки влажные.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4. Салфетки сухие.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5. Мыло туалетное.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6. Мыло хозяйственное.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7. Паста зубная.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8. Щетка зубная.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9. Бумага туалетная.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10. Гигиенические прокладки.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11. Стиральный порошок.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12. Подгузники детские.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13. Спички.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14. Свечи.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15. Пеленка для новорожденного.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16. Шампунь детский.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17. Крем от опрелостей детский.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18. Бутылочка для кормления.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19. Соска-пустышка.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20. Бензин автомобильный.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21. Дизельное топливо.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lastRenderedPageBreak/>
        <w:t>22. Газомоторное топливо.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23. Услуги связи (сим-карты) и сопутствующие товары (телефоны, модемы, роутеры).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24. Предметы, необходимые для погребения.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25. Услуги по техническому обслуживанию и ремонту автотранспортных средств, в том числе мойка автотранспортных средств.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26. Техническое обслуживание и ремонт мотоциклов.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27. Автомобильные детали, узлы и принадлежности.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28. Детали, узлы и принадлежности для сельскохозяйственной техники.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29. Услуги по ремонту и техническому обслуживанию самоходной техники, оборудования для сельского и лесного хозяйства.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30. Ветеринарные услуги.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31. Офтальмологические изделия (оборудование).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32. Услуги по ремонту обуви и одежды.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33. Садово-огородная техника и инвентарь, запчасти и аксессуары для садово-огородной техники, семена, саженцы, рассада (выращивание рассады), удобрения, уход за растениями, средства защиты от насекомых и грызунов.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34. Парикмахерские услуги.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35. Услуги по обращению с отходами производства и потребления (сбор, транспортирование, обработка, утилизация, обезвреживание, размещение промышленных и коммунальных отходов).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36. Услуги </w:t>
      </w:r>
      <w:proofErr w:type="spellStart"/>
      <w:r w:rsidRPr="00D6188D">
        <w:rPr>
          <w:color w:val="22272F"/>
          <w:sz w:val="28"/>
          <w:szCs w:val="28"/>
        </w:rPr>
        <w:t>микрофинансовых</w:t>
      </w:r>
      <w:proofErr w:type="spellEnd"/>
      <w:r w:rsidRPr="00D6188D">
        <w:rPr>
          <w:color w:val="22272F"/>
          <w:sz w:val="28"/>
          <w:szCs w:val="28"/>
        </w:rPr>
        <w:t xml:space="preserve"> организаций, а также иных юридических лиц, имеющих право на осуществление </w:t>
      </w:r>
      <w:proofErr w:type="spellStart"/>
      <w:r w:rsidRPr="00D6188D">
        <w:rPr>
          <w:color w:val="22272F"/>
          <w:sz w:val="28"/>
          <w:szCs w:val="28"/>
        </w:rPr>
        <w:t>микрофинансовой</w:t>
      </w:r>
      <w:proofErr w:type="spellEnd"/>
      <w:r w:rsidRPr="00D6188D">
        <w:rPr>
          <w:color w:val="22272F"/>
          <w:sz w:val="28"/>
          <w:szCs w:val="28"/>
        </w:rPr>
        <w:t xml:space="preserve"> деятельности по предоставлению </w:t>
      </w:r>
      <w:proofErr w:type="spellStart"/>
      <w:r w:rsidRPr="00D6188D">
        <w:rPr>
          <w:color w:val="22272F"/>
          <w:sz w:val="28"/>
          <w:szCs w:val="28"/>
        </w:rPr>
        <w:t>микрозаймов</w:t>
      </w:r>
      <w:proofErr w:type="spellEnd"/>
      <w:r w:rsidRPr="00D6188D">
        <w:rPr>
          <w:color w:val="22272F"/>
          <w:sz w:val="28"/>
          <w:szCs w:val="28"/>
        </w:rPr>
        <w:t xml:space="preserve"> (микрофинансирование).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37. Услуги химчистки.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38. Услуги полиграфические и услуги, связанные с печатанием.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39. Услуги по размещению наружной рекламы.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40. Услуги по ремонту компьютеров и периферийного компьютерного оборудования, без оказания услуг на дому.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41. Услуги по ремонту бытовой техники, без оказания услуг на дому.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42. Услуги по ремонту электронной бытовой техники, без оказания услуг на дому.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43. Услуги по ремонту бытовых приборов, без оказания услуг на дому.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44. Услуги по изготовлению ключей, без оказания услуг на дому.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При оказании услуг, указанных в </w:t>
      </w:r>
      <w:hyperlink r:id="rId9" w:anchor="/document/73801813/entry/1040" w:history="1">
        <w:r w:rsidRPr="00CF1BD2">
          <w:rPr>
            <w:rStyle w:val="af7"/>
            <w:color w:val="auto"/>
            <w:sz w:val="28"/>
            <w:szCs w:val="28"/>
            <w:u w:val="none"/>
          </w:rPr>
          <w:t>пунктах 40-44</w:t>
        </w:r>
      </w:hyperlink>
      <w:r w:rsidRPr="00D6188D">
        <w:rPr>
          <w:color w:val="22272F"/>
          <w:sz w:val="28"/>
          <w:szCs w:val="28"/>
        </w:rPr>
        <w:t>, необходимо соблюдать следующие требования: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организация обслуживания только по предварительной записи;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обслуживание одновременно не более одного человека в зале и исключить ожидание обслуживания посетителями внутри помещения мастерских;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организация ежедневного перед началом рабочей смены "входного фильтра" и в течение рабочего дня осмотра работников с проведением контроля температуры тела и отстранением от работы лиц с признаками респираторных заболеваний;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проведение генеральной уборки и дезинфекции перед началом рабочего дня и в течение рабочего дня средствами с </w:t>
      </w:r>
      <w:proofErr w:type="spellStart"/>
      <w:r w:rsidRPr="00D6188D">
        <w:rPr>
          <w:color w:val="22272F"/>
          <w:sz w:val="28"/>
          <w:szCs w:val="28"/>
        </w:rPr>
        <w:t>вирулицидной</w:t>
      </w:r>
      <w:proofErr w:type="spellEnd"/>
      <w:r w:rsidRPr="00D6188D">
        <w:rPr>
          <w:color w:val="22272F"/>
          <w:sz w:val="28"/>
          <w:szCs w:val="28"/>
        </w:rPr>
        <w:t xml:space="preserve"> активностью, обеззараживание воздуха в помещениях;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lastRenderedPageBreak/>
        <w:t>использование средств индивидуальной защиты: маска или респиратор фильтрующий, перчатки, кожных антисептиков для обработки рук;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временное отстранение от работы лиц из групп риска (старше 65 лет, имеющих хронические заболевания, беременных);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ограничение контактов между работниками и клиентами и между работниками путем организации обслуживания с соблюдением принципов социального </w:t>
      </w:r>
      <w:proofErr w:type="spellStart"/>
      <w:r w:rsidRPr="00D6188D">
        <w:rPr>
          <w:color w:val="22272F"/>
          <w:sz w:val="28"/>
          <w:szCs w:val="28"/>
        </w:rPr>
        <w:t>дистанцирования</w:t>
      </w:r>
      <w:proofErr w:type="spellEnd"/>
      <w:r w:rsidRPr="00D6188D">
        <w:rPr>
          <w:color w:val="22272F"/>
          <w:sz w:val="28"/>
          <w:szCs w:val="28"/>
        </w:rPr>
        <w:t>, не менее 1,5 м;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запретить прием пищи на рабочих местах;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выполнение санитарных правил и гигиенических нормативов.</w:t>
      </w: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70CE3" w:rsidRPr="00970CE3" w:rsidRDefault="00970CE3" w:rsidP="00970CE3">
      <w:pPr>
        <w:spacing w:after="0" w:line="240" w:lineRule="auto"/>
        <w:ind w:firstLine="5670"/>
        <w:rPr>
          <w:rStyle w:val="af4"/>
          <w:rFonts w:ascii="Times New Roman" w:hAnsi="Times New Roman" w:cs="Times New Roman"/>
          <w:b w:val="0"/>
          <w:sz w:val="28"/>
          <w:szCs w:val="28"/>
        </w:rPr>
      </w:pPr>
      <w:r w:rsidRPr="00970CE3">
        <w:rPr>
          <w:rStyle w:val="af4"/>
          <w:rFonts w:ascii="Times New Roman" w:hAnsi="Times New Roman" w:cs="Times New Roman"/>
          <w:b w:val="0"/>
          <w:sz w:val="28"/>
          <w:szCs w:val="28"/>
        </w:rPr>
        <w:t>Приложение N </w:t>
      </w:r>
      <w:r>
        <w:rPr>
          <w:rStyle w:val="af4"/>
          <w:rFonts w:ascii="Times New Roman" w:hAnsi="Times New Roman" w:cs="Times New Roman"/>
          <w:b w:val="0"/>
          <w:sz w:val="28"/>
          <w:szCs w:val="28"/>
        </w:rPr>
        <w:t>2</w:t>
      </w:r>
      <w:r w:rsidRPr="00970CE3">
        <w:rPr>
          <w:rStyle w:val="af4"/>
          <w:rFonts w:ascii="Times New Roman" w:hAnsi="Times New Roman" w:cs="Times New Roman"/>
          <w:b w:val="0"/>
          <w:sz w:val="28"/>
          <w:szCs w:val="28"/>
        </w:rPr>
        <w:br/>
        <w:t xml:space="preserve">                                                                                к постановлению </w:t>
      </w:r>
    </w:p>
    <w:p w:rsidR="00970CE3" w:rsidRPr="00970CE3" w:rsidRDefault="00970CE3" w:rsidP="00970CE3">
      <w:pPr>
        <w:spacing w:after="0" w:line="240" w:lineRule="auto"/>
        <w:ind w:firstLine="5670"/>
        <w:rPr>
          <w:rStyle w:val="af4"/>
          <w:rFonts w:ascii="Times New Roman" w:hAnsi="Times New Roman" w:cs="Times New Roman"/>
          <w:b w:val="0"/>
          <w:sz w:val="28"/>
          <w:szCs w:val="28"/>
        </w:rPr>
      </w:pPr>
      <w:r w:rsidRPr="00970CE3">
        <w:rPr>
          <w:rStyle w:val="af4"/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gramStart"/>
      <w:r w:rsidRPr="00970CE3">
        <w:rPr>
          <w:rStyle w:val="af4"/>
          <w:rFonts w:ascii="Times New Roman" w:hAnsi="Times New Roman" w:cs="Times New Roman"/>
          <w:b w:val="0"/>
          <w:sz w:val="28"/>
          <w:szCs w:val="28"/>
        </w:rPr>
        <w:t>Романовского</w:t>
      </w:r>
      <w:proofErr w:type="gramEnd"/>
      <w:r w:rsidRPr="00970CE3">
        <w:rPr>
          <w:rStyle w:val="af4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70CE3" w:rsidRPr="00970CE3" w:rsidRDefault="00970CE3" w:rsidP="00970CE3">
      <w:pPr>
        <w:spacing w:after="0" w:line="240" w:lineRule="auto"/>
        <w:ind w:firstLine="5670"/>
        <w:rPr>
          <w:rFonts w:ascii="Times New Roman" w:hAnsi="Times New Roman" w:cs="Times New Roman"/>
          <w:b/>
          <w:sz w:val="28"/>
          <w:szCs w:val="28"/>
        </w:rPr>
      </w:pPr>
      <w:r w:rsidRPr="00970CE3">
        <w:rPr>
          <w:rStyle w:val="af4"/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Pr="00970CE3">
        <w:rPr>
          <w:rStyle w:val="af4"/>
          <w:rFonts w:ascii="Times New Roman" w:hAnsi="Times New Roman" w:cs="Times New Roman"/>
          <w:b w:val="0"/>
          <w:sz w:val="28"/>
          <w:szCs w:val="28"/>
        </w:rPr>
        <w:br/>
        <w:t xml:space="preserve">                                                                                Саратовской области</w:t>
      </w:r>
      <w:r w:rsidRPr="00970CE3">
        <w:rPr>
          <w:rStyle w:val="af4"/>
          <w:rFonts w:ascii="Times New Roman" w:hAnsi="Times New Roman" w:cs="Times New Roman"/>
          <w:b w:val="0"/>
          <w:sz w:val="28"/>
          <w:szCs w:val="28"/>
        </w:rPr>
        <w:br/>
        <w:t xml:space="preserve">                                                                                 от </w:t>
      </w:r>
      <w:r>
        <w:rPr>
          <w:rStyle w:val="af4"/>
          <w:rFonts w:ascii="Times New Roman" w:hAnsi="Times New Roman" w:cs="Times New Roman"/>
          <w:b w:val="0"/>
          <w:sz w:val="28"/>
          <w:szCs w:val="28"/>
        </w:rPr>
        <w:t xml:space="preserve">13.05.2020 </w:t>
      </w:r>
      <w:r w:rsidRPr="00970CE3">
        <w:rPr>
          <w:rStyle w:val="af4"/>
          <w:rFonts w:ascii="Times New Roman" w:hAnsi="Times New Roman" w:cs="Times New Roman"/>
          <w:b w:val="0"/>
          <w:sz w:val="28"/>
          <w:szCs w:val="28"/>
        </w:rPr>
        <w:t> года N 20</w:t>
      </w:r>
      <w:r>
        <w:rPr>
          <w:rStyle w:val="af4"/>
          <w:rFonts w:ascii="Times New Roman" w:hAnsi="Times New Roman" w:cs="Times New Roman"/>
          <w:b w:val="0"/>
          <w:sz w:val="28"/>
          <w:szCs w:val="28"/>
        </w:rPr>
        <w:t>0</w:t>
      </w: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D6188D" w:rsidRDefault="00D03FDF" w:rsidP="00D6188D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Положение</w:t>
      </w:r>
      <w:r w:rsidRPr="00D6188D">
        <w:rPr>
          <w:rFonts w:ascii="Times New Roman" w:hAnsi="Times New Roman" w:cs="Times New Roman"/>
          <w:sz w:val="28"/>
          <w:szCs w:val="28"/>
        </w:rPr>
        <w:br/>
        <w:t xml:space="preserve"> о порядке выдачи гражданам специальных пропусков в связи с угрозой распространения </w:t>
      </w:r>
      <w:proofErr w:type="spellStart"/>
      <w:r w:rsidRPr="00D6188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6188D">
        <w:rPr>
          <w:rFonts w:ascii="Times New Roman" w:hAnsi="Times New Roman" w:cs="Times New Roman"/>
          <w:sz w:val="28"/>
          <w:szCs w:val="28"/>
        </w:rPr>
        <w:t xml:space="preserve"> инфекции (COVID-19)</w:t>
      </w: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001"/>
      <w:r w:rsidRPr="00D6188D">
        <w:rPr>
          <w:rFonts w:ascii="Times New Roman" w:hAnsi="Times New Roman" w:cs="Times New Roman"/>
          <w:sz w:val="28"/>
          <w:szCs w:val="28"/>
        </w:rPr>
        <w:t xml:space="preserve">1. Выдача гражданам, являющимся работниками организаций и индивидуальных предпринимателей (далее - организации), деятельность которых не приостановлена в связи с угрозой распространения </w:t>
      </w:r>
      <w:proofErr w:type="spellStart"/>
      <w:r w:rsidRPr="00D6188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6188D">
        <w:rPr>
          <w:rFonts w:ascii="Times New Roman" w:hAnsi="Times New Roman" w:cs="Times New Roman"/>
          <w:sz w:val="28"/>
          <w:szCs w:val="28"/>
        </w:rPr>
        <w:t xml:space="preserve"> инфекции (COVID-19), специальных пропусков (далее - пропуска) осуществляется работодателями.</w:t>
      </w: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002"/>
      <w:bookmarkEnd w:id="5"/>
      <w:r w:rsidRPr="00D6188D">
        <w:rPr>
          <w:rFonts w:ascii="Times New Roman" w:hAnsi="Times New Roman" w:cs="Times New Roman"/>
          <w:sz w:val="28"/>
          <w:szCs w:val="28"/>
        </w:rPr>
        <w:t>2. Пропуска подлежат обязате</w:t>
      </w:r>
      <w:r w:rsidR="0058300A" w:rsidRPr="00D6188D">
        <w:rPr>
          <w:rFonts w:ascii="Times New Roman" w:hAnsi="Times New Roman" w:cs="Times New Roman"/>
          <w:sz w:val="28"/>
          <w:szCs w:val="28"/>
        </w:rPr>
        <w:t xml:space="preserve">льному утверждению администрацией Романовского </w:t>
      </w:r>
      <w:r w:rsidRPr="00D6188D">
        <w:rPr>
          <w:rFonts w:ascii="Times New Roman" w:hAnsi="Times New Roman" w:cs="Times New Roman"/>
          <w:sz w:val="28"/>
          <w:szCs w:val="28"/>
        </w:rPr>
        <w:t>муниципальн</w:t>
      </w:r>
      <w:r w:rsidR="0058300A" w:rsidRPr="00D6188D">
        <w:rPr>
          <w:rFonts w:ascii="Times New Roman" w:hAnsi="Times New Roman" w:cs="Times New Roman"/>
          <w:sz w:val="28"/>
          <w:szCs w:val="28"/>
        </w:rPr>
        <w:t>ого</w:t>
      </w:r>
      <w:r w:rsidRPr="00D6188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8300A" w:rsidRPr="00D6188D">
        <w:rPr>
          <w:rFonts w:ascii="Times New Roman" w:hAnsi="Times New Roman" w:cs="Times New Roman"/>
          <w:sz w:val="28"/>
          <w:szCs w:val="28"/>
        </w:rPr>
        <w:t xml:space="preserve">а </w:t>
      </w:r>
      <w:r w:rsidRPr="00D6188D">
        <w:rPr>
          <w:rFonts w:ascii="Times New Roman" w:hAnsi="Times New Roman" w:cs="Times New Roman"/>
          <w:sz w:val="28"/>
          <w:szCs w:val="28"/>
        </w:rPr>
        <w:t>либо органами исполнительной власти области (по выбору работодателей) в следующем порядке:</w:t>
      </w:r>
    </w:p>
    <w:bookmarkEnd w:id="6"/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в отношении организаций, осуществляющих деятельность в банковской сфере и сфере потребительского рынка, - министерством экономического развития области либо администрацией муниципального района, на территории которых организация осуществляет деятельность;</w:t>
      </w: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в отношении организаций, осуществляющих деятельность в сфере здравоохранения, - министерством здравоохранения области либо администрацией муниципального района</w:t>
      </w:r>
      <w:r w:rsidR="0058300A" w:rsidRPr="00D6188D">
        <w:rPr>
          <w:rFonts w:ascii="Times New Roman" w:hAnsi="Times New Roman" w:cs="Times New Roman"/>
          <w:sz w:val="28"/>
          <w:szCs w:val="28"/>
        </w:rPr>
        <w:t xml:space="preserve"> </w:t>
      </w:r>
      <w:r w:rsidRPr="00D6188D">
        <w:rPr>
          <w:rFonts w:ascii="Times New Roman" w:hAnsi="Times New Roman" w:cs="Times New Roman"/>
          <w:sz w:val="28"/>
          <w:szCs w:val="28"/>
        </w:rPr>
        <w:t>на территории которых организация осуществляет деятельность;</w:t>
      </w: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в отношении организаций, осуществляющих деятельность в сфере промышленности, энергетики, - министерством промышленности и энергетики области либо администрацией муниципального района</w:t>
      </w:r>
      <w:r w:rsidR="0058300A" w:rsidRPr="00D6188D">
        <w:rPr>
          <w:rFonts w:ascii="Times New Roman" w:hAnsi="Times New Roman" w:cs="Times New Roman"/>
          <w:sz w:val="28"/>
          <w:szCs w:val="28"/>
        </w:rPr>
        <w:t xml:space="preserve"> </w:t>
      </w:r>
      <w:r w:rsidRPr="00D6188D">
        <w:rPr>
          <w:rFonts w:ascii="Times New Roman" w:hAnsi="Times New Roman" w:cs="Times New Roman"/>
          <w:sz w:val="28"/>
          <w:szCs w:val="28"/>
        </w:rPr>
        <w:t>на территории которых организация осуществляет деятельность;</w:t>
      </w: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в отношении организаций, осуществляющих деятельность в социальной сфере, - министерством труда и социальной защиты области либо администрацией муниципального района</w:t>
      </w:r>
      <w:r w:rsidR="0058300A" w:rsidRPr="00D6188D">
        <w:rPr>
          <w:rFonts w:ascii="Times New Roman" w:hAnsi="Times New Roman" w:cs="Times New Roman"/>
          <w:sz w:val="28"/>
          <w:szCs w:val="28"/>
        </w:rPr>
        <w:t xml:space="preserve"> </w:t>
      </w:r>
      <w:r w:rsidRPr="00D6188D">
        <w:rPr>
          <w:rFonts w:ascii="Times New Roman" w:hAnsi="Times New Roman" w:cs="Times New Roman"/>
          <w:sz w:val="28"/>
          <w:szCs w:val="28"/>
        </w:rPr>
        <w:t>на территории которых организация осуществляет деятельность;</w:t>
      </w: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lastRenderedPageBreak/>
        <w:t>в отношении организаций, осуществляющих деятельность в сельскохозяйственной сфере, - министерством сельского хозяйства области либо администрацией муниципального района</w:t>
      </w:r>
      <w:r w:rsidR="0058300A" w:rsidRPr="00D6188D">
        <w:rPr>
          <w:rFonts w:ascii="Times New Roman" w:hAnsi="Times New Roman" w:cs="Times New Roman"/>
          <w:sz w:val="28"/>
          <w:szCs w:val="28"/>
        </w:rPr>
        <w:t xml:space="preserve"> </w:t>
      </w:r>
      <w:r w:rsidRPr="00D6188D">
        <w:rPr>
          <w:rFonts w:ascii="Times New Roman" w:hAnsi="Times New Roman" w:cs="Times New Roman"/>
          <w:sz w:val="28"/>
          <w:szCs w:val="28"/>
        </w:rPr>
        <w:t>на территории которых организация осуществляет деятельность;</w:t>
      </w: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в отношении организаций, осуществляющих деятельность в сфере транспорта и дорожного движения, - министерством транспорта и дорожного хозяйства области либо администрацией муниципального района</w:t>
      </w:r>
      <w:r w:rsidR="0058300A" w:rsidRPr="00D6188D">
        <w:rPr>
          <w:rFonts w:ascii="Times New Roman" w:hAnsi="Times New Roman" w:cs="Times New Roman"/>
          <w:sz w:val="28"/>
          <w:szCs w:val="28"/>
        </w:rPr>
        <w:t xml:space="preserve"> </w:t>
      </w:r>
      <w:r w:rsidRPr="00D6188D">
        <w:rPr>
          <w:rFonts w:ascii="Times New Roman" w:hAnsi="Times New Roman" w:cs="Times New Roman"/>
          <w:sz w:val="28"/>
          <w:szCs w:val="28"/>
        </w:rPr>
        <w:t>на территории которых организация осуществляет деятельность;</w:t>
      </w: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в отношении организаций, осуществляющих деятельность в сфере строительства и жилищно-коммунального хозяйства, - министерством строительства и жилищно-коммунального хозяйства области либо администрацией муниципального района</w:t>
      </w:r>
      <w:r w:rsidR="0058300A" w:rsidRPr="00D6188D">
        <w:rPr>
          <w:rFonts w:ascii="Times New Roman" w:hAnsi="Times New Roman" w:cs="Times New Roman"/>
          <w:sz w:val="28"/>
          <w:szCs w:val="28"/>
        </w:rPr>
        <w:t xml:space="preserve"> </w:t>
      </w:r>
      <w:r w:rsidRPr="00D6188D">
        <w:rPr>
          <w:rFonts w:ascii="Times New Roman" w:hAnsi="Times New Roman" w:cs="Times New Roman"/>
          <w:sz w:val="28"/>
          <w:szCs w:val="28"/>
        </w:rPr>
        <w:t>на территории которых организация осуществляет деятельность;</w:t>
      </w: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в отношении организаций, осуществляющих деятельность в сфере информации и печати, - министерством информации и печати области либо администрацией муниципального района</w:t>
      </w:r>
      <w:r w:rsidR="0058300A" w:rsidRPr="00D6188D">
        <w:rPr>
          <w:rFonts w:ascii="Times New Roman" w:hAnsi="Times New Roman" w:cs="Times New Roman"/>
          <w:sz w:val="28"/>
          <w:szCs w:val="28"/>
        </w:rPr>
        <w:t xml:space="preserve"> </w:t>
      </w:r>
      <w:r w:rsidRPr="00D6188D">
        <w:rPr>
          <w:rFonts w:ascii="Times New Roman" w:hAnsi="Times New Roman" w:cs="Times New Roman"/>
          <w:sz w:val="28"/>
          <w:szCs w:val="28"/>
        </w:rPr>
        <w:t>на территории которых организация осуществляет деятельность;</w:t>
      </w: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200210"/>
      <w:r w:rsidRPr="00D6188D">
        <w:rPr>
          <w:rFonts w:ascii="Times New Roman" w:hAnsi="Times New Roman" w:cs="Times New Roman"/>
          <w:sz w:val="28"/>
          <w:szCs w:val="28"/>
        </w:rPr>
        <w:t>в отношении операторов связи (включая салоны сотовой связи) и организаций, обеспечивающих бесперебойную работу телекоммуникационных сетей, - министерством цифрового развития и связи области либо министерством промышленности и энергетики области, либо администрацией муниципального района</w:t>
      </w:r>
      <w:r w:rsidR="0058300A" w:rsidRPr="00D6188D">
        <w:rPr>
          <w:rFonts w:ascii="Times New Roman" w:hAnsi="Times New Roman" w:cs="Times New Roman"/>
          <w:sz w:val="28"/>
          <w:szCs w:val="28"/>
        </w:rPr>
        <w:t xml:space="preserve"> </w:t>
      </w:r>
      <w:r w:rsidRPr="00D6188D">
        <w:rPr>
          <w:rFonts w:ascii="Times New Roman" w:hAnsi="Times New Roman" w:cs="Times New Roman"/>
          <w:sz w:val="28"/>
          <w:szCs w:val="28"/>
        </w:rPr>
        <w:t>на территории которых организация осуществляет деятельность;</w:t>
      </w: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00211"/>
      <w:bookmarkEnd w:id="7"/>
      <w:r w:rsidRPr="00D6188D">
        <w:rPr>
          <w:rFonts w:ascii="Times New Roman" w:hAnsi="Times New Roman" w:cs="Times New Roman"/>
          <w:sz w:val="28"/>
          <w:szCs w:val="28"/>
        </w:rPr>
        <w:t>в отношении организаций, осуществляющих деятельность в прочих сферах деятельности, пропуска утверждаются органами исполнительной власти области, являющимися учредителями указанных организаций, администраци</w:t>
      </w:r>
      <w:r w:rsidR="00323044" w:rsidRPr="00D6188D">
        <w:rPr>
          <w:rFonts w:ascii="Times New Roman" w:hAnsi="Times New Roman" w:cs="Times New Roman"/>
          <w:sz w:val="28"/>
          <w:szCs w:val="28"/>
        </w:rPr>
        <w:t>ей</w:t>
      </w:r>
      <w:r w:rsidRPr="00D618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23044" w:rsidRPr="00D6188D">
        <w:rPr>
          <w:rFonts w:ascii="Times New Roman" w:hAnsi="Times New Roman" w:cs="Times New Roman"/>
          <w:sz w:val="28"/>
          <w:szCs w:val="28"/>
        </w:rPr>
        <w:t>ого</w:t>
      </w:r>
      <w:r w:rsidRPr="00D6188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23044" w:rsidRPr="00D6188D">
        <w:rPr>
          <w:rFonts w:ascii="Times New Roman" w:hAnsi="Times New Roman" w:cs="Times New Roman"/>
          <w:sz w:val="28"/>
          <w:szCs w:val="28"/>
        </w:rPr>
        <w:t xml:space="preserve">а </w:t>
      </w:r>
      <w:r w:rsidRPr="00D6188D">
        <w:rPr>
          <w:rFonts w:ascii="Times New Roman" w:hAnsi="Times New Roman" w:cs="Times New Roman"/>
          <w:sz w:val="28"/>
          <w:szCs w:val="28"/>
        </w:rPr>
        <w:t>на территории которых организации осуществляют деятельность;</w:t>
      </w:r>
    </w:p>
    <w:bookmarkEnd w:id="8"/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 xml:space="preserve">в отношении граждан, принимающих участие в добровольческой (волонтерской) деятельности в целях оказания помощи гражданам в связи пандемией </w:t>
      </w:r>
      <w:proofErr w:type="spellStart"/>
      <w:r w:rsidRPr="00D6188D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D6188D">
        <w:rPr>
          <w:rFonts w:ascii="Times New Roman" w:hAnsi="Times New Roman" w:cs="Times New Roman"/>
          <w:sz w:val="28"/>
          <w:szCs w:val="28"/>
        </w:rPr>
        <w:t xml:space="preserve"> на территории Саратовской области, выдача специальных пропусков осуществляется:</w:t>
      </w: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государственным бюджетным учреждением "Региональный центр комплексного социального обслуживания детей и молодежи "Молодежь плюс". Пропуск подлежит утверждению министерством молодежной политики и спорта области;</w:t>
      </w: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посредством регистрации и верификации в единой информационной системе в сфере развития добровольчества (</w:t>
      </w:r>
      <w:proofErr w:type="spellStart"/>
      <w:r w:rsidRPr="00D6188D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D6188D">
        <w:rPr>
          <w:rFonts w:ascii="Times New Roman" w:hAnsi="Times New Roman" w:cs="Times New Roman"/>
          <w:sz w:val="28"/>
          <w:szCs w:val="28"/>
        </w:rPr>
        <w:t>).</w:t>
      </w: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003"/>
      <w:r w:rsidRPr="00D6188D">
        <w:rPr>
          <w:rFonts w:ascii="Times New Roman" w:hAnsi="Times New Roman" w:cs="Times New Roman"/>
          <w:sz w:val="28"/>
          <w:szCs w:val="28"/>
        </w:rPr>
        <w:t xml:space="preserve">3. </w:t>
      </w:r>
      <w:r w:rsidR="00525D31" w:rsidRPr="00F7128A">
        <w:rPr>
          <w:rFonts w:ascii="Times New Roman" w:hAnsi="Times New Roman" w:cs="Times New Roman"/>
          <w:sz w:val="28"/>
          <w:szCs w:val="28"/>
        </w:rPr>
        <w:t>Пропуск выдается работодателем при наличии документально оформленного согласия работника на обработку его персональных данных, в том числе соответствующими администрациями муниципальных районов, городских округов области, администрациями районов города Саратова и органами исполнительной власти области.</w:t>
      </w: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004"/>
      <w:bookmarkEnd w:id="9"/>
      <w:r w:rsidRPr="00D6188D">
        <w:rPr>
          <w:rFonts w:ascii="Times New Roman" w:hAnsi="Times New Roman" w:cs="Times New Roman"/>
          <w:sz w:val="28"/>
          <w:szCs w:val="28"/>
        </w:rPr>
        <w:t>4. Пропуск действителен при предъявлении работником паспорта гражданина Российской Федерации либо иного документа, удостоверяющего личность гражданина.</w:t>
      </w: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005"/>
      <w:bookmarkEnd w:id="10"/>
      <w:r w:rsidRPr="00D6188D">
        <w:rPr>
          <w:rFonts w:ascii="Times New Roman" w:hAnsi="Times New Roman" w:cs="Times New Roman"/>
          <w:sz w:val="28"/>
          <w:szCs w:val="28"/>
        </w:rPr>
        <w:lastRenderedPageBreak/>
        <w:t>5. Пропуска выдаются по форме согласно приложению N 1 к настоящему Положению.</w:t>
      </w: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2006"/>
      <w:bookmarkEnd w:id="11"/>
      <w:r w:rsidRPr="00D6188D">
        <w:rPr>
          <w:rFonts w:ascii="Times New Roman" w:hAnsi="Times New Roman" w:cs="Times New Roman"/>
          <w:sz w:val="28"/>
          <w:szCs w:val="28"/>
        </w:rPr>
        <w:t>6. При наличии технической возможности оформление и утверждение пропусков может осуществляться в электронном виде.</w:t>
      </w:r>
    </w:p>
    <w:bookmarkEnd w:id="12"/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В этом случае работодатель представляет реестр сотрудников в электронном виде, подписанный квалифицированной электронной подписью, по форме согласно приложению N 2 к настоящему Положению. При утверждении реестра происходит подписание квалифицированной электронной подписью уполномоченного на утверждение пропусков органа.</w:t>
      </w:r>
    </w:p>
    <w:p w:rsidR="00D03FDF" w:rsidRPr="00D6188D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На основании подписанного уполномоченным органом реестра работодатель выдает своим сотрудникам пропуска по форме согласно приложению N 3 к настоящему Положению.</w:t>
      </w:r>
    </w:p>
    <w:p w:rsidR="00D03FDF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2007"/>
      <w:r w:rsidRPr="00D6188D">
        <w:rPr>
          <w:rFonts w:ascii="Times New Roman" w:hAnsi="Times New Roman" w:cs="Times New Roman"/>
          <w:sz w:val="28"/>
          <w:szCs w:val="28"/>
        </w:rPr>
        <w:t>7. Выданные пропуска действуют на весь период временных ограничений.</w:t>
      </w:r>
    </w:p>
    <w:p w:rsidR="00F7128A" w:rsidRDefault="00F7128A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128A" w:rsidRDefault="00F7128A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128A" w:rsidRPr="00D6188D" w:rsidRDefault="00F7128A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3"/>
    <w:p w:rsidR="00D03FDF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128A" w:rsidRPr="00D6188D" w:rsidRDefault="00F7128A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3D74A9" w:rsidRDefault="00D03FDF" w:rsidP="00D6188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bookmarkStart w:id="14" w:name="sub_20100"/>
      <w:r w:rsidRPr="003D74A9">
        <w:rPr>
          <w:rStyle w:val="af4"/>
          <w:rFonts w:ascii="Times New Roman" w:hAnsi="Times New Roman" w:cs="Times New Roman"/>
          <w:sz w:val="20"/>
          <w:szCs w:val="20"/>
        </w:rPr>
        <w:t>Приложение N 1</w:t>
      </w:r>
      <w:r w:rsidRPr="003D74A9">
        <w:rPr>
          <w:rStyle w:val="af4"/>
          <w:rFonts w:ascii="Times New Roman" w:hAnsi="Times New Roman" w:cs="Times New Roman"/>
          <w:sz w:val="20"/>
          <w:szCs w:val="20"/>
        </w:rPr>
        <w:br/>
        <w:t>к Положению о порядке выдачи гражданам специальных</w:t>
      </w:r>
      <w:r w:rsidRPr="003D74A9">
        <w:rPr>
          <w:rStyle w:val="af4"/>
          <w:rFonts w:ascii="Times New Roman" w:hAnsi="Times New Roman" w:cs="Times New Roman"/>
          <w:sz w:val="20"/>
          <w:szCs w:val="20"/>
        </w:rPr>
        <w:br/>
        <w:t>пропусков в связи с угрозой распространения</w:t>
      </w:r>
      <w:r w:rsidRPr="003D74A9">
        <w:rPr>
          <w:rStyle w:val="af4"/>
          <w:rFonts w:ascii="Times New Roman" w:hAnsi="Times New Roman" w:cs="Times New Roman"/>
          <w:sz w:val="20"/>
          <w:szCs w:val="20"/>
        </w:rPr>
        <w:br/>
      </w:r>
      <w:proofErr w:type="spellStart"/>
      <w:r w:rsidRPr="003D74A9">
        <w:rPr>
          <w:rStyle w:val="af4"/>
          <w:rFonts w:ascii="Times New Roman" w:hAnsi="Times New Roman" w:cs="Times New Roman"/>
          <w:sz w:val="20"/>
          <w:szCs w:val="20"/>
        </w:rPr>
        <w:t>коронавирусной</w:t>
      </w:r>
      <w:proofErr w:type="spellEnd"/>
      <w:r w:rsidRPr="003D74A9">
        <w:rPr>
          <w:rStyle w:val="af4"/>
          <w:rFonts w:ascii="Times New Roman" w:hAnsi="Times New Roman" w:cs="Times New Roman"/>
          <w:sz w:val="20"/>
          <w:szCs w:val="20"/>
        </w:rPr>
        <w:t xml:space="preserve"> инфекции (COVID-19)</w:t>
      </w:r>
    </w:p>
    <w:bookmarkEnd w:id="14"/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F7128A" w:rsidRDefault="00D03FDF" w:rsidP="00F7128A">
      <w:pPr>
        <w:pStyle w:val="af6"/>
        <w:ind w:firstLine="709"/>
        <w:jc w:val="center"/>
        <w:rPr>
          <w:rFonts w:ascii="Times New Roman" w:hAnsi="Times New Roman" w:cs="Times New Roman"/>
        </w:rPr>
      </w:pPr>
      <w:r w:rsidRPr="00F7128A">
        <w:rPr>
          <w:rStyle w:val="af4"/>
          <w:rFonts w:ascii="Times New Roman" w:hAnsi="Times New Roman" w:cs="Times New Roman"/>
        </w:rPr>
        <w:t>Форма пропуска</w:t>
      </w: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F7128A" w:rsidRDefault="00D03FDF" w:rsidP="00D6188D">
      <w:pPr>
        <w:pStyle w:val="af6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28A">
        <w:rPr>
          <w:rFonts w:ascii="Times New Roman" w:hAnsi="Times New Roman" w:cs="Times New Roman"/>
          <w:sz w:val="20"/>
          <w:szCs w:val="20"/>
        </w:rPr>
        <w:t>Наименование организации, работником которой является гражданин ____</w:t>
      </w:r>
      <w:r w:rsidR="00493C3F" w:rsidRPr="00F7128A">
        <w:rPr>
          <w:rFonts w:ascii="Times New Roman" w:hAnsi="Times New Roman" w:cs="Times New Roman"/>
          <w:sz w:val="20"/>
          <w:szCs w:val="20"/>
        </w:rPr>
        <w:t>_____</w:t>
      </w:r>
    </w:p>
    <w:p w:rsidR="00D03FDF" w:rsidRPr="00F7128A" w:rsidRDefault="00D03FDF" w:rsidP="00D6188D">
      <w:pPr>
        <w:pStyle w:val="af6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2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________________________________________________________________________.</w:t>
      </w:r>
    </w:p>
    <w:p w:rsidR="00D03FDF" w:rsidRPr="00F7128A" w:rsidRDefault="00D03FDF" w:rsidP="00D6188D">
      <w:pPr>
        <w:pStyle w:val="af6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28A">
        <w:rPr>
          <w:rFonts w:ascii="Times New Roman" w:hAnsi="Times New Roman" w:cs="Times New Roman"/>
          <w:sz w:val="20"/>
          <w:szCs w:val="20"/>
        </w:rPr>
        <w:t>Фамилия, имя, отчество (при наличии) работника _____________________</w:t>
      </w:r>
      <w:r w:rsidR="00493C3F" w:rsidRPr="00F7128A">
        <w:rPr>
          <w:rFonts w:ascii="Times New Roman" w:hAnsi="Times New Roman" w:cs="Times New Roman"/>
          <w:sz w:val="20"/>
          <w:szCs w:val="20"/>
        </w:rPr>
        <w:t>______</w:t>
      </w:r>
    </w:p>
    <w:p w:rsidR="00D03FDF" w:rsidRPr="00F7128A" w:rsidRDefault="00D03FDF" w:rsidP="00D6188D">
      <w:pPr>
        <w:pStyle w:val="af6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28A">
        <w:rPr>
          <w:rFonts w:ascii="Times New Roman" w:hAnsi="Times New Roman" w:cs="Times New Roman"/>
          <w:sz w:val="20"/>
          <w:szCs w:val="20"/>
        </w:rPr>
        <w:t>________________________________________________________________________.</w:t>
      </w:r>
    </w:p>
    <w:p w:rsidR="00D03FDF" w:rsidRPr="00F7128A" w:rsidRDefault="00D03FDF" w:rsidP="00D6188D">
      <w:pPr>
        <w:pStyle w:val="af6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28A">
        <w:rPr>
          <w:rFonts w:ascii="Times New Roman" w:hAnsi="Times New Roman" w:cs="Times New Roman"/>
          <w:sz w:val="20"/>
          <w:szCs w:val="20"/>
        </w:rPr>
        <w:t>Паспортные   данные   работника   либо  реквизиты  иного  документа,</w:t>
      </w:r>
    </w:p>
    <w:p w:rsidR="00D03FDF" w:rsidRPr="00F7128A" w:rsidRDefault="00D03FDF" w:rsidP="00D6188D">
      <w:pPr>
        <w:pStyle w:val="af6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7128A">
        <w:rPr>
          <w:rFonts w:ascii="Times New Roman" w:hAnsi="Times New Roman" w:cs="Times New Roman"/>
          <w:sz w:val="20"/>
          <w:szCs w:val="20"/>
        </w:rPr>
        <w:t>удостоверяющего</w:t>
      </w:r>
      <w:proofErr w:type="gramEnd"/>
      <w:r w:rsidRPr="00F7128A">
        <w:rPr>
          <w:rFonts w:ascii="Times New Roman" w:hAnsi="Times New Roman" w:cs="Times New Roman"/>
          <w:sz w:val="20"/>
          <w:szCs w:val="20"/>
        </w:rPr>
        <w:t xml:space="preserve"> личность, ______________________________________________</w:t>
      </w:r>
      <w:r w:rsidR="00493C3F" w:rsidRPr="00F7128A">
        <w:rPr>
          <w:rFonts w:ascii="Times New Roman" w:hAnsi="Times New Roman" w:cs="Times New Roman"/>
          <w:sz w:val="20"/>
          <w:szCs w:val="20"/>
        </w:rPr>
        <w:t>_</w:t>
      </w:r>
      <w:r w:rsidRPr="00F7128A">
        <w:rPr>
          <w:rFonts w:ascii="Times New Roman" w:hAnsi="Times New Roman" w:cs="Times New Roman"/>
          <w:sz w:val="20"/>
          <w:szCs w:val="20"/>
        </w:rPr>
        <w:t>.</w:t>
      </w:r>
    </w:p>
    <w:p w:rsidR="00D03FDF" w:rsidRPr="00F7128A" w:rsidRDefault="00D03FDF" w:rsidP="00D6188D">
      <w:pPr>
        <w:pStyle w:val="af6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28A">
        <w:rPr>
          <w:rFonts w:ascii="Times New Roman" w:hAnsi="Times New Roman" w:cs="Times New Roman"/>
          <w:sz w:val="20"/>
          <w:szCs w:val="20"/>
        </w:rPr>
        <w:t>Подпись руководителя организации (печать при наличии) ______________</w:t>
      </w:r>
      <w:r w:rsidR="00493C3F" w:rsidRPr="00F7128A">
        <w:rPr>
          <w:rFonts w:ascii="Times New Roman" w:hAnsi="Times New Roman" w:cs="Times New Roman"/>
          <w:sz w:val="20"/>
          <w:szCs w:val="20"/>
        </w:rPr>
        <w:t>______</w:t>
      </w:r>
    </w:p>
    <w:p w:rsidR="00D03FDF" w:rsidRPr="00F7128A" w:rsidRDefault="00D03FDF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03FDF" w:rsidRPr="00F7128A" w:rsidRDefault="00D03FDF" w:rsidP="00D6188D">
      <w:pPr>
        <w:pStyle w:val="af6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28A">
        <w:rPr>
          <w:rFonts w:ascii="Times New Roman" w:hAnsi="Times New Roman" w:cs="Times New Roman"/>
          <w:sz w:val="20"/>
          <w:szCs w:val="20"/>
        </w:rPr>
        <w:t xml:space="preserve">     Пропуск действителен при предъявлении работником паспорта гражданина</w:t>
      </w:r>
      <w:r w:rsidR="00493C3F" w:rsidRPr="00F7128A">
        <w:rPr>
          <w:rFonts w:ascii="Times New Roman" w:hAnsi="Times New Roman" w:cs="Times New Roman"/>
          <w:sz w:val="20"/>
          <w:szCs w:val="20"/>
        </w:rPr>
        <w:t xml:space="preserve"> </w:t>
      </w:r>
      <w:r w:rsidRPr="00F7128A">
        <w:rPr>
          <w:rFonts w:ascii="Times New Roman" w:hAnsi="Times New Roman" w:cs="Times New Roman"/>
          <w:sz w:val="20"/>
          <w:szCs w:val="20"/>
        </w:rPr>
        <w:t>Российской  Федерации  либо  иного  документа,  удостоверяющего  личность</w:t>
      </w:r>
      <w:r w:rsidR="00493C3F" w:rsidRPr="00F7128A">
        <w:rPr>
          <w:rFonts w:ascii="Times New Roman" w:hAnsi="Times New Roman" w:cs="Times New Roman"/>
          <w:sz w:val="20"/>
          <w:szCs w:val="20"/>
        </w:rPr>
        <w:t xml:space="preserve"> </w:t>
      </w:r>
      <w:r w:rsidRPr="00F7128A">
        <w:rPr>
          <w:rFonts w:ascii="Times New Roman" w:hAnsi="Times New Roman" w:cs="Times New Roman"/>
          <w:sz w:val="20"/>
          <w:szCs w:val="20"/>
        </w:rPr>
        <w:t>гражданина.</w:t>
      </w:r>
    </w:p>
    <w:p w:rsidR="00995A84" w:rsidRPr="00F7128A" w:rsidRDefault="00995A84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</w:p>
    <w:p w:rsidR="00995A84" w:rsidRPr="00F7128A" w:rsidRDefault="00995A84" w:rsidP="00D6188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D03FDF" w:rsidRPr="00F7128A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F7128A">
        <w:rPr>
          <w:rFonts w:ascii="Times New Roman" w:hAnsi="Times New Roman" w:cs="Times New Roman"/>
          <w:sz w:val="20"/>
          <w:szCs w:val="20"/>
        </w:rPr>
        <w:t>УТВЕРЖДАЮ</w:t>
      </w:r>
    </w:p>
    <w:p w:rsidR="00995A84" w:rsidRPr="00F7128A" w:rsidRDefault="00970CE3" w:rsidP="00D61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</w:t>
      </w:r>
      <w:r w:rsidR="00995A84" w:rsidRPr="00F7128A">
        <w:rPr>
          <w:rFonts w:ascii="Times New Roman" w:eastAsia="Times New Roman" w:hAnsi="Times New Roman" w:cs="Times New Roman"/>
          <w:sz w:val="20"/>
          <w:szCs w:val="20"/>
        </w:rPr>
        <w:t>лав</w:t>
      </w:r>
      <w:r>
        <w:rPr>
          <w:rFonts w:ascii="Times New Roman" w:eastAsia="Times New Roman" w:hAnsi="Times New Roman" w:cs="Times New Roman"/>
          <w:sz w:val="20"/>
          <w:szCs w:val="20"/>
        </w:rPr>
        <w:t>а</w:t>
      </w:r>
      <w:r w:rsidR="00995A84" w:rsidRPr="00F7128A">
        <w:rPr>
          <w:rFonts w:ascii="Times New Roman" w:eastAsia="Times New Roman" w:hAnsi="Times New Roman" w:cs="Times New Roman"/>
          <w:sz w:val="20"/>
          <w:szCs w:val="20"/>
        </w:rPr>
        <w:t xml:space="preserve"> Романовского муниципального района</w:t>
      </w:r>
    </w:p>
    <w:p w:rsidR="00995A84" w:rsidRPr="00F7128A" w:rsidRDefault="00995A84" w:rsidP="00D61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128A">
        <w:rPr>
          <w:rFonts w:ascii="Times New Roman" w:eastAsia="Times New Roman" w:hAnsi="Times New Roman" w:cs="Times New Roman"/>
          <w:sz w:val="20"/>
          <w:szCs w:val="20"/>
        </w:rPr>
        <w:t>Саратовской области</w:t>
      </w:r>
    </w:p>
    <w:p w:rsidR="00995A84" w:rsidRPr="00F7128A" w:rsidRDefault="00995A84" w:rsidP="00D61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95A84" w:rsidRPr="00F7128A" w:rsidRDefault="00995A84" w:rsidP="00D61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128A">
        <w:rPr>
          <w:rFonts w:ascii="Times New Roman" w:eastAsia="Times New Roman" w:hAnsi="Times New Roman" w:cs="Times New Roman"/>
          <w:sz w:val="20"/>
          <w:szCs w:val="20"/>
        </w:rPr>
        <w:t>____________________</w:t>
      </w:r>
      <w:r w:rsidRPr="00F7128A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/ </w:t>
      </w:r>
      <w:proofErr w:type="spellStart"/>
      <w:r w:rsidR="00970CE3">
        <w:rPr>
          <w:rFonts w:ascii="Times New Roman" w:eastAsia="Times New Roman" w:hAnsi="Times New Roman" w:cs="Times New Roman"/>
          <w:sz w:val="20"/>
          <w:szCs w:val="20"/>
          <w:u w:val="single"/>
        </w:rPr>
        <w:t>А.И.Щербаков</w:t>
      </w:r>
      <w:proofErr w:type="spellEnd"/>
      <w:r w:rsidRPr="00F7128A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______ </w:t>
      </w:r>
      <w:r w:rsidRPr="00F7128A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</w:p>
    <w:p w:rsidR="00995A84" w:rsidRPr="00F7128A" w:rsidRDefault="00995A84" w:rsidP="00D61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7128A">
        <w:rPr>
          <w:rFonts w:ascii="Times New Roman" w:eastAsia="Times New Roman" w:hAnsi="Times New Roman" w:cs="Times New Roman"/>
          <w:sz w:val="20"/>
          <w:szCs w:val="20"/>
        </w:rPr>
        <w:t>М.П.</w:t>
      </w:r>
    </w:p>
    <w:p w:rsidR="00D03FDF" w:rsidRPr="00D6188D" w:rsidRDefault="00D03FDF" w:rsidP="00D6188D">
      <w:pPr>
        <w:pStyle w:val="af6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3D74A9" w:rsidRDefault="00D03FDF" w:rsidP="00D6188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bookmarkStart w:id="15" w:name="sub_20200"/>
      <w:r w:rsidRPr="003D74A9">
        <w:rPr>
          <w:rStyle w:val="af4"/>
          <w:rFonts w:ascii="Times New Roman" w:hAnsi="Times New Roman" w:cs="Times New Roman"/>
          <w:sz w:val="20"/>
          <w:szCs w:val="20"/>
        </w:rPr>
        <w:t>Приложение N 2</w:t>
      </w:r>
      <w:r w:rsidRPr="003D74A9">
        <w:rPr>
          <w:rStyle w:val="af4"/>
          <w:rFonts w:ascii="Times New Roman" w:hAnsi="Times New Roman" w:cs="Times New Roman"/>
          <w:sz w:val="20"/>
          <w:szCs w:val="20"/>
        </w:rPr>
        <w:br/>
        <w:t>к Положению о порядке выдачи гражданам специальных</w:t>
      </w:r>
      <w:r w:rsidRPr="003D74A9">
        <w:rPr>
          <w:rStyle w:val="af4"/>
          <w:rFonts w:ascii="Times New Roman" w:hAnsi="Times New Roman" w:cs="Times New Roman"/>
          <w:sz w:val="20"/>
          <w:szCs w:val="20"/>
        </w:rPr>
        <w:br/>
        <w:t>пропусков в связи с угрозой распространения</w:t>
      </w:r>
      <w:r w:rsidRPr="003D74A9">
        <w:rPr>
          <w:rStyle w:val="af4"/>
          <w:rFonts w:ascii="Times New Roman" w:hAnsi="Times New Roman" w:cs="Times New Roman"/>
          <w:sz w:val="20"/>
          <w:szCs w:val="20"/>
        </w:rPr>
        <w:br/>
      </w:r>
      <w:proofErr w:type="spellStart"/>
      <w:r w:rsidRPr="003D74A9">
        <w:rPr>
          <w:rStyle w:val="af4"/>
          <w:rFonts w:ascii="Times New Roman" w:hAnsi="Times New Roman" w:cs="Times New Roman"/>
          <w:sz w:val="20"/>
          <w:szCs w:val="20"/>
        </w:rPr>
        <w:t>коронавирусной</w:t>
      </w:r>
      <w:proofErr w:type="spellEnd"/>
      <w:r w:rsidRPr="003D74A9">
        <w:rPr>
          <w:rStyle w:val="af4"/>
          <w:rFonts w:ascii="Times New Roman" w:hAnsi="Times New Roman" w:cs="Times New Roman"/>
          <w:sz w:val="20"/>
          <w:szCs w:val="20"/>
        </w:rPr>
        <w:t xml:space="preserve"> инфекции (COVID-19)</w:t>
      </w:r>
    </w:p>
    <w:bookmarkEnd w:id="15"/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Style w:val="af4"/>
          <w:rFonts w:ascii="Times New Roman" w:hAnsi="Times New Roman" w:cs="Times New Roman"/>
          <w:sz w:val="20"/>
          <w:szCs w:val="20"/>
        </w:rPr>
        <w:t xml:space="preserve">                             Информация</w:t>
      </w: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Style w:val="af4"/>
          <w:rFonts w:ascii="Times New Roman" w:hAnsi="Times New Roman" w:cs="Times New Roman"/>
          <w:sz w:val="20"/>
          <w:szCs w:val="20"/>
        </w:rPr>
        <w:t xml:space="preserve">            о сотрудниках, деятельность которых необходима</w:t>
      </w: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Style w:val="af4"/>
          <w:rFonts w:ascii="Times New Roman" w:hAnsi="Times New Roman" w:cs="Times New Roman"/>
          <w:sz w:val="20"/>
          <w:szCs w:val="20"/>
        </w:rPr>
        <w:t xml:space="preserve">               для обеспечения деятельности организации</w:t>
      </w:r>
    </w:p>
    <w:p w:rsidR="00D03FDF" w:rsidRPr="003D74A9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Название организации: __________________________________________________.</w:t>
      </w: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ИНН: ___________________________________________________________________.</w:t>
      </w: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КПП: ___________________________________________________________________.</w:t>
      </w: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lastRenderedPageBreak/>
        <w:t>ОГРН: __________________________________________________________________.</w:t>
      </w:r>
    </w:p>
    <w:p w:rsidR="00D03FDF" w:rsidRPr="003D74A9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Организация является:</w:t>
      </w:r>
    </w:p>
    <w:p w:rsidR="00D03FDF" w:rsidRPr="003D74A9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┌─┐ непрерывно действующей организацией;</w:t>
      </w: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└─┘</w:t>
      </w:r>
    </w:p>
    <w:p w:rsidR="00D03FDF" w:rsidRPr="003D74A9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┌─┐ непрерывно действующей организацией;</w:t>
      </w: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└─┘</w:t>
      </w:r>
    </w:p>
    <w:p w:rsidR="00D03FDF" w:rsidRPr="003D74A9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┌─┐ организацией,  обеспечивающей население продуктами питания,  товарами</w:t>
      </w: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└─┘ первой необходимости;</w:t>
      </w:r>
    </w:p>
    <w:p w:rsidR="00D03FDF" w:rsidRPr="003D74A9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┌─┐ организацией, выполняющей неотложные  работы  в условиях чрезвычайных</w:t>
      </w: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└─┘ обстоятельств,  в  иных  случаях,  ставящих  под   угрозу  жизнь  или</w:t>
      </w: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 xml:space="preserve">    нормальные  жизненные условия населения;</w:t>
      </w:r>
    </w:p>
    <w:p w:rsidR="00D03FDF" w:rsidRPr="003D74A9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 xml:space="preserve">┌─┐ организацией,        осуществляющей       </w:t>
      </w:r>
      <w:proofErr w:type="gramStart"/>
      <w:r w:rsidRPr="003D74A9">
        <w:rPr>
          <w:rFonts w:ascii="Times New Roman" w:hAnsi="Times New Roman" w:cs="Times New Roman"/>
          <w:sz w:val="20"/>
          <w:szCs w:val="20"/>
        </w:rPr>
        <w:t>неотложные</w:t>
      </w:r>
      <w:proofErr w:type="gramEnd"/>
      <w:r w:rsidRPr="003D74A9">
        <w:rPr>
          <w:rFonts w:ascii="Times New Roman" w:hAnsi="Times New Roman" w:cs="Times New Roman"/>
          <w:sz w:val="20"/>
          <w:szCs w:val="20"/>
        </w:rPr>
        <w:t xml:space="preserve">       ремонтные,</w:t>
      </w: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└─┘ погрузочно-разгрузочные работы;</w:t>
      </w:r>
    </w:p>
    <w:p w:rsidR="00D03FDF" w:rsidRPr="003D74A9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┌─┐ организацией,  осуществляющей  производство, выпуск средств  массовой</w:t>
      </w: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└─┘ информации;</w:t>
      </w:r>
    </w:p>
    <w:p w:rsidR="00D03FDF" w:rsidRPr="003D74A9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┌─┐ государственным  органом,  органом  государственной  власти,  органом</w:t>
      </w: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└─┘ местного самоуправления;</w:t>
      </w:r>
    </w:p>
    <w:p w:rsidR="00D03FDF" w:rsidRPr="003D74A9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┌─┐ иной  организацией,  указанной  в пункте 3 распоряжения Правительства</w:t>
      </w: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3D74A9">
        <w:rPr>
          <w:rFonts w:ascii="Times New Roman" w:hAnsi="Times New Roman" w:cs="Times New Roman"/>
          <w:sz w:val="20"/>
          <w:szCs w:val="20"/>
        </w:rPr>
        <w:t>└─┘ Российской Федерации от 27 марта 2020 года N 762-р</w:t>
      </w:r>
    </w:p>
    <w:p w:rsidR="00D03FDF" w:rsidRPr="003D74A9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D03FDF" w:rsidRPr="003D74A9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bookmarkStart w:id="16" w:name="sub_20210"/>
      <w:r w:rsidRPr="003D74A9">
        <w:rPr>
          <w:rStyle w:val="af4"/>
          <w:rFonts w:ascii="Times New Roman" w:hAnsi="Times New Roman" w:cs="Times New Roman"/>
          <w:sz w:val="20"/>
          <w:szCs w:val="20"/>
        </w:rPr>
        <w:t xml:space="preserve">                            Реестр сотрудников</w:t>
      </w:r>
    </w:p>
    <w:bookmarkEnd w:id="16"/>
    <w:p w:rsidR="00D03FDF" w:rsidRPr="003D74A9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6"/>
        <w:gridCol w:w="5110"/>
      </w:tblGrid>
      <w:tr w:rsidR="00D03FDF" w:rsidRPr="003D74A9" w:rsidTr="00E94EBC">
        <w:tc>
          <w:tcPr>
            <w:tcW w:w="5096" w:type="dxa"/>
            <w:tcBorders>
              <w:top w:val="single" w:sz="4" w:space="0" w:color="auto"/>
              <w:bottom w:val="nil"/>
              <w:right w:val="nil"/>
            </w:tcBorders>
          </w:tcPr>
          <w:p w:rsidR="00D03FDF" w:rsidRPr="003D74A9" w:rsidRDefault="00D03FDF" w:rsidP="00D6188D">
            <w:pPr>
              <w:pStyle w:val="af5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4A9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03FDF" w:rsidRPr="003D74A9" w:rsidRDefault="00D03FDF" w:rsidP="00D6188D">
            <w:pPr>
              <w:pStyle w:val="af5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4A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</w:tr>
      <w:tr w:rsidR="00D03FDF" w:rsidRPr="003D74A9" w:rsidTr="00E94EBC">
        <w:tc>
          <w:tcPr>
            <w:tcW w:w="5096" w:type="dxa"/>
            <w:tcBorders>
              <w:top w:val="single" w:sz="4" w:space="0" w:color="auto"/>
              <w:bottom w:val="nil"/>
              <w:right w:val="nil"/>
            </w:tcBorders>
          </w:tcPr>
          <w:p w:rsidR="00D03FDF" w:rsidRPr="003D74A9" w:rsidRDefault="00D03FDF" w:rsidP="00D6188D">
            <w:pPr>
              <w:pStyle w:val="af5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03FDF" w:rsidRPr="003D74A9" w:rsidRDefault="00D03FDF" w:rsidP="00D6188D">
            <w:pPr>
              <w:pStyle w:val="af5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DF" w:rsidRPr="003D74A9" w:rsidTr="00E94EBC">
        <w:tc>
          <w:tcPr>
            <w:tcW w:w="5096" w:type="dxa"/>
            <w:tcBorders>
              <w:top w:val="single" w:sz="4" w:space="0" w:color="auto"/>
              <w:bottom w:val="nil"/>
              <w:right w:val="nil"/>
            </w:tcBorders>
          </w:tcPr>
          <w:p w:rsidR="00D03FDF" w:rsidRPr="003D74A9" w:rsidRDefault="00D03FDF" w:rsidP="00D6188D">
            <w:pPr>
              <w:pStyle w:val="af5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03FDF" w:rsidRPr="003D74A9" w:rsidRDefault="00D03FDF" w:rsidP="00D6188D">
            <w:pPr>
              <w:pStyle w:val="af5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DF" w:rsidRPr="003D74A9" w:rsidTr="00E94EBC">
        <w:tc>
          <w:tcPr>
            <w:tcW w:w="50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03FDF" w:rsidRPr="003D74A9" w:rsidRDefault="00D03FDF" w:rsidP="00D6188D">
            <w:pPr>
              <w:pStyle w:val="af5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FDF" w:rsidRPr="003D74A9" w:rsidRDefault="00D03FDF" w:rsidP="00D6188D">
            <w:pPr>
              <w:pStyle w:val="af5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3D74A9" w:rsidRDefault="00D03FDF" w:rsidP="00D6188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bookmarkStart w:id="17" w:name="sub_20300"/>
      <w:r w:rsidRPr="003D74A9">
        <w:rPr>
          <w:rStyle w:val="af4"/>
          <w:rFonts w:ascii="Times New Roman" w:hAnsi="Times New Roman" w:cs="Times New Roman"/>
          <w:sz w:val="20"/>
          <w:szCs w:val="20"/>
        </w:rPr>
        <w:t>Приложение N 3</w:t>
      </w:r>
      <w:r w:rsidRPr="003D74A9">
        <w:rPr>
          <w:rStyle w:val="af4"/>
          <w:rFonts w:ascii="Times New Roman" w:hAnsi="Times New Roman" w:cs="Times New Roman"/>
          <w:sz w:val="20"/>
          <w:szCs w:val="20"/>
        </w:rPr>
        <w:br/>
        <w:t>к Положению о порядке выдачи гражданам специальных</w:t>
      </w:r>
      <w:r w:rsidRPr="003D74A9">
        <w:rPr>
          <w:rStyle w:val="af4"/>
          <w:rFonts w:ascii="Times New Roman" w:hAnsi="Times New Roman" w:cs="Times New Roman"/>
          <w:sz w:val="20"/>
          <w:szCs w:val="20"/>
        </w:rPr>
        <w:br/>
        <w:t>пропусков в связи с угрозой распространения</w:t>
      </w:r>
      <w:r w:rsidRPr="003D74A9">
        <w:rPr>
          <w:rStyle w:val="af4"/>
          <w:rFonts w:ascii="Times New Roman" w:hAnsi="Times New Roman" w:cs="Times New Roman"/>
          <w:sz w:val="20"/>
          <w:szCs w:val="20"/>
        </w:rPr>
        <w:br/>
      </w:r>
      <w:proofErr w:type="spellStart"/>
      <w:r w:rsidRPr="003D74A9">
        <w:rPr>
          <w:rStyle w:val="af4"/>
          <w:rFonts w:ascii="Times New Roman" w:hAnsi="Times New Roman" w:cs="Times New Roman"/>
          <w:sz w:val="20"/>
          <w:szCs w:val="20"/>
        </w:rPr>
        <w:t>коронавирусной</w:t>
      </w:r>
      <w:proofErr w:type="spellEnd"/>
      <w:r w:rsidRPr="003D74A9">
        <w:rPr>
          <w:rStyle w:val="af4"/>
          <w:rFonts w:ascii="Times New Roman" w:hAnsi="Times New Roman" w:cs="Times New Roman"/>
          <w:sz w:val="20"/>
          <w:szCs w:val="20"/>
        </w:rPr>
        <w:t xml:space="preserve"> инфекции (COVID-19)</w:t>
      </w:r>
    </w:p>
    <w:bookmarkEnd w:id="17"/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5F7AB4" w:rsidRDefault="00D03FDF" w:rsidP="00D6188D">
      <w:pPr>
        <w:pStyle w:val="af6"/>
        <w:ind w:firstLine="709"/>
        <w:rPr>
          <w:rFonts w:ascii="Times New Roman" w:hAnsi="Times New Roman" w:cs="Times New Roman"/>
          <w:sz w:val="20"/>
          <w:szCs w:val="20"/>
        </w:rPr>
      </w:pPr>
      <w:r w:rsidRPr="00D6188D">
        <w:rPr>
          <w:rStyle w:val="af4"/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F7AB4">
        <w:rPr>
          <w:rStyle w:val="af4"/>
          <w:rFonts w:ascii="Times New Roman" w:hAnsi="Times New Roman" w:cs="Times New Roman"/>
          <w:sz w:val="20"/>
          <w:szCs w:val="20"/>
        </w:rPr>
        <w:t>Пропуск N _____</w:t>
      </w:r>
    </w:p>
    <w:p w:rsidR="00D03FDF" w:rsidRPr="005F7AB4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D03FDF" w:rsidRPr="005F7AB4" w:rsidRDefault="00D03FDF" w:rsidP="005F7AB4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5F7AB4">
        <w:rPr>
          <w:rFonts w:ascii="Times New Roman" w:hAnsi="Times New Roman" w:cs="Times New Roman"/>
        </w:rPr>
        <w:t xml:space="preserve">     Наименование организации, работником которой является гражданин: ___</w:t>
      </w:r>
      <w:r w:rsidR="005F7AB4">
        <w:rPr>
          <w:rFonts w:ascii="Times New Roman" w:hAnsi="Times New Roman" w:cs="Times New Roman"/>
        </w:rPr>
        <w:t>______</w:t>
      </w:r>
    </w:p>
    <w:p w:rsidR="00D03FDF" w:rsidRPr="005F7AB4" w:rsidRDefault="00D03FDF" w:rsidP="005F7AB4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5F7AB4">
        <w:rPr>
          <w:rFonts w:ascii="Times New Roman" w:hAnsi="Times New Roman" w:cs="Times New Roman"/>
        </w:rPr>
        <w:t>_________________________________________________________________________</w:t>
      </w:r>
    </w:p>
    <w:p w:rsidR="00D03FDF" w:rsidRPr="005F7AB4" w:rsidRDefault="00D03FDF" w:rsidP="005F7AB4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5F7AB4">
        <w:rPr>
          <w:rFonts w:ascii="Times New Roman" w:hAnsi="Times New Roman" w:cs="Times New Roman"/>
        </w:rPr>
        <w:t>________________________________________________________________________</w:t>
      </w:r>
      <w:r w:rsidR="005F7AB4">
        <w:rPr>
          <w:rFonts w:ascii="Times New Roman" w:hAnsi="Times New Roman" w:cs="Times New Roman"/>
        </w:rPr>
        <w:t>_</w:t>
      </w:r>
      <w:r w:rsidRPr="005F7AB4">
        <w:rPr>
          <w:rFonts w:ascii="Times New Roman" w:hAnsi="Times New Roman" w:cs="Times New Roman"/>
        </w:rPr>
        <w:t>.</w:t>
      </w:r>
    </w:p>
    <w:p w:rsidR="00D03FDF" w:rsidRPr="005F7AB4" w:rsidRDefault="00D03FDF" w:rsidP="005F7AB4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5F7AB4">
        <w:rPr>
          <w:rFonts w:ascii="Times New Roman" w:hAnsi="Times New Roman" w:cs="Times New Roman"/>
        </w:rPr>
        <w:t xml:space="preserve">    Фамилия, имя, отчество работника: __________________________________</w:t>
      </w:r>
      <w:r w:rsidR="005F7AB4">
        <w:rPr>
          <w:rFonts w:ascii="Times New Roman" w:hAnsi="Times New Roman" w:cs="Times New Roman"/>
        </w:rPr>
        <w:t>_____</w:t>
      </w:r>
      <w:r w:rsidRPr="005F7AB4">
        <w:rPr>
          <w:rFonts w:ascii="Times New Roman" w:hAnsi="Times New Roman" w:cs="Times New Roman"/>
        </w:rPr>
        <w:t>_</w:t>
      </w:r>
    </w:p>
    <w:p w:rsidR="00D03FDF" w:rsidRPr="005F7AB4" w:rsidRDefault="00D03FDF" w:rsidP="005F7AB4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5F7AB4">
        <w:rPr>
          <w:rFonts w:ascii="Times New Roman" w:hAnsi="Times New Roman" w:cs="Times New Roman"/>
        </w:rPr>
        <w:t>________________________________________________________________________.</w:t>
      </w:r>
    </w:p>
    <w:p w:rsidR="00D03FDF" w:rsidRPr="005F7AB4" w:rsidRDefault="00D03FDF" w:rsidP="005F7AB4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5F7AB4">
        <w:rPr>
          <w:rFonts w:ascii="Times New Roman" w:hAnsi="Times New Roman" w:cs="Times New Roman"/>
        </w:rPr>
        <w:t xml:space="preserve">     Паспортные   данные   работника   либо  реквизиты  иного  документа,</w:t>
      </w:r>
    </w:p>
    <w:p w:rsidR="00D03FDF" w:rsidRPr="005F7AB4" w:rsidRDefault="00D03FDF" w:rsidP="005F7AB4">
      <w:pPr>
        <w:pStyle w:val="af6"/>
        <w:ind w:firstLine="709"/>
        <w:jc w:val="both"/>
        <w:rPr>
          <w:rFonts w:ascii="Times New Roman" w:hAnsi="Times New Roman" w:cs="Times New Roman"/>
        </w:rPr>
      </w:pPr>
      <w:proofErr w:type="gramStart"/>
      <w:r w:rsidRPr="005F7AB4">
        <w:rPr>
          <w:rFonts w:ascii="Times New Roman" w:hAnsi="Times New Roman" w:cs="Times New Roman"/>
        </w:rPr>
        <w:t>удостоверяющего</w:t>
      </w:r>
      <w:proofErr w:type="gramEnd"/>
      <w:r w:rsidRPr="005F7AB4">
        <w:rPr>
          <w:rFonts w:ascii="Times New Roman" w:hAnsi="Times New Roman" w:cs="Times New Roman"/>
        </w:rPr>
        <w:t xml:space="preserve"> личность: _____________________________________________</w:t>
      </w:r>
      <w:r w:rsidR="005F7AB4">
        <w:rPr>
          <w:rFonts w:ascii="Times New Roman" w:hAnsi="Times New Roman" w:cs="Times New Roman"/>
        </w:rPr>
        <w:t>_</w:t>
      </w:r>
      <w:r w:rsidRPr="005F7AB4">
        <w:rPr>
          <w:rFonts w:ascii="Times New Roman" w:hAnsi="Times New Roman" w:cs="Times New Roman"/>
        </w:rPr>
        <w:t>__</w:t>
      </w:r>
    </w:p>
    <w:p w:rsidR="00D03FDF" w:rsidRPr="005F7AB4" w:rsidRDefault="00D03FDF" w:rsidP="005F7AB4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5F7AB4">
        <w:rPr>
          <w:rFonts w:ascii="Times New Roman" w:hAnsi="Times New Roman" w:cs="Times New Roman"/>
        </w:rPr>
        <w:t>_________________________________________________________________________</w:t>
      </w:r>
    </w:p>
    <w:p w:rsidR="00D03FDF" w:rsidRPr="005F7AB4" w:rsidRDefault="00D03FDF" w:rsidP="005F7AB4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5F7AB4">
        <w:rPr>
          <w:rFonts w:ascii="Times New Roman" w:hAnsi="Times New Roman" w:cs="Times New Roman"/>
        </w:rPr>
        <w:t>_________________________________________________________________________</w:t>
      </w:r>
    </w:p>
    <w:p w:rsidR="00D03FDF" w:rsidRPr="005F7AB4" w:rsidRDefault="00D03FDF" w:rsidP="005F7AB4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5F7AB4">
        <w:rPr>
          <w:rFonts w:ascii="Times New Roman" w:hAnsi="Times New Roman" w:cs="Times New Roman"/>
        </w:rPr>
        <w:t>________________________________________________________________________.</w:t>
      </w:r>
    </w:p>
    <w:p w:rsidR="00D03FDF" w:rsidRPr="005F7AB4" w:rsidRDefault="00D03FDF" w:rsidP="005F7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3FDF" w:rsidRPr="005F7AB4" w:rsidRDefault="00D03FDF" w:rsidP="005F7AB4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5F7AB4">
        <w:rPr>
          <w:rFonts w:ascii="Times New Roman" w:hAnsi="Times New Roman" w:cs="Times New Roman"/>
        </w:rPr>
        <w:t xml:space="preserve">     Подпись руководителя организации _______________________</w:t>
      </w:r>
      <w:r w:rsidR="005F7AB4">
        <w:rPr>
          <w:rFonts w:ascii="Times New Roman" w:hAnsi="Times New Roman" w:cs="Times New Roman"/>
        </w:rPr>
        <w:t>_____________</w:t>
      </w:r>
      <w:r w:rsidRPr="005F7AB4">
        <w:rPr>
          <w:rFonts w:ascii="Times New Roman" w:hAnsi="Times New Roman" w:cs="Times New Roman"/>
        </w:rPr>
        <w:t>__</w:t>
      </w:r>
    </w:p>
    <w:p w:rsidR="00D03FDF" w:rsidRPr="005F7AB4" w:rsidRDefault="00D03FDF" w:rsidP="005F7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3FDF" w:rsidRPr="005F7AB4" w:rsidRDefault="00D03FDF" w:rsidP="005F7AB4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5F7AB4">
        <w:rPr>
          <w:rFonts w:ascii="Times New Roman" w:hAnsi="Times New Roman" w:cs="Times New Roman"/>
        </w:rPr>
        <w:t>М.П. (при наличии печати)</w:t>
      </w:r>
    </w:p>
    <w:p w:rsidR="00D03FDF" w:rsidRPr="005F7AB4" w:rsidRDefault="00D03FDF" w:rsidP="005F7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3FDF" w:rsidRPr="005F7AB4" w:rsidRDefault="00D03FDF" w:rsidP="005F7AB4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5F7AB4">
        <w:rPr>
          <w:rFonts w:ascii="Times New Roman" w:hAnsi="Times New Roman" w:cs="Times New Roman"/>
        </w:rPr>
        <w:t xml:space="preserve">     Выдано на основании реестра, заверенного электронной подписью,</w:t>
      </w:r>
    </w:p>
    <w:p w:rsidR="00D03FDF" w:rsidRPr="005F7AB4" w:rsidRDefault="00D03FDF" w:rsidP="005F7AB4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5F7AB4">
        <w:rPr>
          <w:rFonts w:ascii="Times New Roman" w:hAnsi="Times New Roman" w:cs="Times New Roman"/>
        </w:rPr>
        <w:lastRenderedPageBreak/>
        <w:t>_________________________________________________________________________</w:t>
      </w:r>
    </w:p>
    <w:p w:rsidR="00D03FDF" w:rsidRPr="005F7AB4" w:rsidRDefault="00D03FDF" w:rsidP="005F7AB4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5F7AB4">
        <w:rPr>
          <w:rFonts w:ascii="Times New Roman" w:hAnsi="Times New Roman" w:cs="Times New Roman"/>
        </w:rPr>
        <w:t xml:space="preserve">        (Ф.И.О. ответственного лица и наименование органа власти,</w:t>
      </w:r>
      <w:r w:rsidR="00762151" w:rsidRPr="005F7AB4">
        <w:rPr>
          <w:rFonts w:ascii="Times New Roman" w:hAnsi="Times New Roman" w:cs="Times New Roman"/>
        </w:rPr>
        <w:t xml:space="preserve"> </w:t>
      </w:r>
      <w:r w:rsidRPr="005F7AB4">
        <w:rPr>
          <w:rFonts w:ascii="Times New Roman" w:hAnsi="Times New Roman" w:cs="Times New Roman"/>
        </w:rPr>
        <w:t>заверившего реестр)</w:t>
      </w:r>
    </w:p>
    <w:p w:rsidR="00D03FDF" w:rsidRPr="005F7AB4" w:rsidRDefault="00D03FDF" w:rsidP="005F7AB4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5F7AB4">
        <w:rPr>
          <w:rFonts w:ascii="Times New Roman" w:hAnsi="Times New Roman" w:cs="Times New Roman"/>
        </w:rPr>
        <w:t>_________________________________________________________________________</w:t>
      </w:r>
    </w:p>
    <w:p w:rsidR="00D03FDF" w:rsidRPr="005F7AB4" w:rsidRDefault="00D03FDF" w:rsidP="005F7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3FDF" w:rsidRPr="005F7AB4" w:rsidRDefault="00D03FDF" w:rsidP="005F7AB4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5F7AB4">
        <w:rPr>
          <w:rFonts w:ascii="Times New Roman" w:hAnsi="Times New Roman" w:cs="Times New Roman"/>
        </w:rPr>
        <w:t xml:space="preserve">     Пропуск действителен при предъявлении работником паспорта гражданина</w:t>
      </w:r>
    </w:p>
    <w:p w:rsidR="00D03FDF" w:rsidRPr="005F7AB4" w:rsidRDefault="00D03FDF" w:rsidP="005F7AB4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5F7AB4">
        <w:rPr>
          <w:rFonts w:ascii="Times New Roman" w:hAnsi="Times New Roman" w:cs="Times New Roman"/>
        </w:rPr>
        <w:t>Российской Федерации  либо  иного  документа,  указанного  в   пропуске и</w:t>
      </w:r>
    </w:p>
    <w:p w:rsidR="00D03FDF" w:rsidRPr="005F7AB4" w:rsidRDefault="00D03FDF" w:rsidP="005F7AB4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5F7AB4">
        <w:rPr>
          <w:rFonts w:ascii="Times New Roman" w:hAnsi="Times New Roman" w:cs="Times New Roman"/>
        </w:rPr>
        <w:t>удостоверяющего личность гражданина.</w:t>
      </w: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6188D" w:rsidRPr="005F7AB4" w:rsidRDefault="00D03FDF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0"/>
          <w:szCs w:val="20"/>
        </w:rPr>
      </w:pPr>
      <w:bookmarkStart w:id="18" w:name="sub_3000"/>
      <w:r w:rsidRPr="005F7AB4">
        <w:rPr>
          <w:rStyle w:val="af4"/>
          <w:rFonts w:ascii="Times New Roman" w:hAnsi="Times New Roman" w:cs="Times New Roman"/>
          <w:sz w:val="20"/>
          <w:szCs w:val="20"/>
        </w:rPr>
        <w:t>Приложение N 3</w:t>
      </w:r>
      <w:r w:rsidRPr="005F7AB4">
        <w:rPr>
          <w:rStyle w:val="af4"/>
          <w:rFonts w:ascii="Times New Roman" w:hAnsi="Times New Roman" w:cs="Times New Roman"/>
          <w:sz w:val="20"/>
          <w:szCs w:val="20"/>
        </w:rPr>
        <w:br/>
        <w:t>к постановлению</w:t>
      </w:r>
      <w:r w:rsidR="005F7AB4">
        <w:rPr>
          <w:rStyle w:val="af4"/>
          <w:rFonts w:ascii="Times New Roman" w:hAnsi="Times New Roman" w:cs="Times New Roman"/>
          <w:sz w:val="20"/>
          <w:szCs w:val="20"/>
        </w:rPr>
        <w:t xml:space="preserve"> </w:t>
      </w:r>
      <w:r w:rsidR="00D6188D" w:rsidRPr="005F7AB4">
        <w:rPr>
          <w:rStyle w:val="af4"/>
          <w:rFonts w:ascii="Times New Roman" w:hAnsi="Times New Roman" w:cs="Times New Roman"/>
          <w:sz w:val="20"/>
          <w:szCs w:val="20"/>
        </w:rPr>
        <w:t xml:space="preserve">администрации </w:t>
      </w:r>
    </w:p>
    <w:p w:rsidR="00D6188D" w:rsidRPr="005F7AB4" w:rsidRDefault="00D6188D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0"/>
          <w:szCs w:val="20"/>
        </w:rPr>
      </w:pPr>
      <w:r w:rsidRPr="005F7AB4">
        <w:rPr>
          <w:rStyle w:val="af4"/>
          <w:rFonts w:ascii="Times New Roman" w:hAnsi="Times New Roman" w:cs="Times New Roman"/>
          <w:sz w:val="20"/>
          <w:szCs w:val="20"/>
        </w:rPr>
        <w:t xml:space="preserve">Романовского района </w:t>
      </w:r>
    </w:p>
    <w:p w:rsidR="00D03FDF" w:rsidRPr="00D6188D" w:rsidRDefault="00D03FDF" w:rsidP="00D6188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F7AB4">
        <w:rPr>
          <w:rStyle w:val="af4"/>
          <w:rFonts w:ascii="Times New Roman" w:hAnsi="Times New Roman" w:cs="Times New Roman"/>
          <w:sz w:val="20"/>
          <w:szCs w:val="20"/>
        </w:rPr>
        <w:t>Саратовской области</w:t>
      </w:r>
      <w:r w:rsidRPr="00D6188D">
        <w:rPr>
          <w:rStyle w:val="af4"/>
          <w:rFonts w:ascii="Times New Roman" w:hAnsi="Times New Roman" w:cs="Times New Roman"/>
          <w:sz w:val="28"/>
          <w:szCs w:val="28"/>
        </w:rPr>
        <w:br/>
      </w:r>
    </w:p>
    <w:bookmarkEnd w:id="18"/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Уведомление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о необходимости соблюдения режима самоизоляции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</w:t>
      </w:r>
      <w:hyperlink r:id="rId10" w:anchor="/document/73801813/entry/0" w:history="1">
        <w:r w:rsidRPr="005F7AB4">
          <w:rPr>
            <w:rFonts w:ascii="Times New Roman" w:eastAsia="Times New Roman" w:hAnsi="Times New Roman" w:cs="Times New Roman"/>
            <w:color w:val="551A8B"/>
            <w:sz w:val="24"/>
            <w:szCs w:val="24"/>
          </w:rPr>
          <w:t>Постановлением</w:t>
        </w:r>
      </w:hyperlink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Правительства  Саратовской  области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от    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26 марта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>2020 года N 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208-П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"О 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введении  ограничительных  мероприятий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в   связи </w:t>
      </w:r>
      <w:proofErr w:type="gramStart"/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>с</w:t>
      </w:r>
      <w:proofErr w:type="gramEnd"/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угрозой распространения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proofErr w:type="spellStart"/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>коронавирусной</w:t>
      </w:r>
      <w:proofErr w:type="spellEnd"/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инфекции (COVID-19)"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на территории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Саратовской области установлены ограничительные меры для граждан.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Лицам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,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прибывающим на территорию Саратовской области  любыми  видами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транспорта из Москвы  и  Московской  области,  надлежит  соблюдать  режим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изоляции в течение 14 дней с момента прибытия: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в  домашних  условиях   (самоизоляция)   -   по   месту   проживания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(пребывания);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в условиях </w:t>
      </w:r>
      <w:proofErr w:type="spellStart"/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обсерватора</w:t>
      </w:r>
      <w:proofErr w:type="spellEnd"/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- при  невозможности  самоизоляции  по  месту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проживания (пребывания).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Несоблюдение   режима   самоизоляции   (изоляции)     создает угрозу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распространения заболевания, представляющего опасность для окружающих,  и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может   повлечь   привлечение    к    ответственности,    предусмотренной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законодательством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Российской Федерации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В  соответствии  </w:t>
      </w:r>
      <w:r w:rsidRPr="00CF1BD2">
        <w:rPr>
          <w:rFonts w:ascii="Times New Roman" w:eastAsia="Times New Roman" w:hAnsi="Times New Roman" w:cs="Times New Roman"/>
          <w:sz w:val="24"/>
          <w:szCs w:val="24"/>
        </w:rPr>
        <w:t xml:space="preserve">со  </w:t>
      </w:r>
      <w:hyperlink r:id="rId11" w:anchor="/document/12115118/entry/10" w:history="1">
        <w:r w:rsidRPr="00CF1BD2">
          <w:rPr>
            <w:rFonts w:ascii="Times New Roman" w:eastAsia="Times New Roman" w:hAnsi="Times New Roman" w:cs="Times New Roman"/>
            <w:sz w:val="24"/>
            <w:szCs w:val="24"/>
          </w:rPr>
          <w:t>статьей 10</w:t>
        </w:r>
      </w:hyperlink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Федерального  закона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от  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30 марта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1999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> года N 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52-ФЗ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"О санитарно-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эпидемиологическом благополучии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населения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"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уведомляем Вас о необходимости: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1. Принять  меры  по  самоизоляции  в  домашних  условиях   по месту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проживания (пребывания) сроком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на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14 календарных дней со дня прибытия.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2. При  невозможности  соблюдения  режима  самоизоляции  в  домашних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условиях</w:t>
      </w:r>
      <w:proofErr w:type="gramEnd"/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в 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месте  проживания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(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пребывания)  незамедлительно  уведомлять</w:t>
      </w:r>
    </w:p>
    <w:p w:rsidR="00341844" w:rsidRPr="00341844" w:rsidRDefault="00341844" w:rsidP="00D0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Управление </w:t>
      </w:r>
      <w:proofErr w:type="spellStart"/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Роспотребнадзора</w:t>
      </w:r>
      <w:proofErr w:type="spellEnd"/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по Саратовской области по  телефону  20-18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>-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58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для решения вопроса об изоляции в условиях </w:t>
      </w:r>
      <w:proofErr w:type="spellStart"/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обсерватора</w:t>
      </w:r>
      <w:proofErr w:type="spellEnd"/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.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3. В случае появления первых респираторных симптомов незамедлительно</w:t>
      </w:r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обращаться за медицинской помощью  на  дому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, 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без  посещения  </w:t>
      </w:r>
      <w:proofErr w:type="gramStart"/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медицинских</w:t>
      </w:r>
      <w:proofErr w:type="gramEnd"/>
    </w:p>
    <w:p w:rsidR="00341844" w:rsidRPr="00341844" w:rsidRDefault="00341844" w:rsidP="005F7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организаций.</w:t>
      </w:r>
    </w:p>
    <w:p w:rsidR="005F7AB4" w:rsidRDefault="00341844" w:rsidP="00D6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</w:t>
      </w:r>
    </w:p>
    <w:p w:rsidR="00341844" w:rsidRPr="00341844" w:rsidRDefault="00341844" w:rsidP="00D6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Я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>, _________________________________________________________________</w:t>
      </w:r>
    </w:p>
    <w:p w:rsidR="00341844" w:rsidRPr="00341844" w:rsidRDefault="00341844" w:rsidP="00D6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                          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(Ф.И.О.)</w:t>
      </w:r>
    </w:p>
    <w:p w:rsidR="00341844" w:rsidRPr="00341844" w:rsidRDefault="00341844" w:rsidP="00D6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_________________, ______________________________________________________</w:t>
      </w:r>
    </w:p>
    <w:p w:rsidR="00341844" w:rsidRPr="00341844" w:rsidRDefault="00341844" w:rsidP="00D6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(г.р.)                  (документ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,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удостоверяющий личность)</w:t>
      </w:r>
    </w:p>
    <w:p w:rsidR="00341844" w:rsidRPr="00341844" w:rsidRDefault="00341844" w:rsidP="00D6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:rsidR="00341844" w:rsidRPr="00341844" w:rsidRDefault="00341844" w:rsidP="00D6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:rsidR="00341844" w:rsidRPr="00341844" w:rsidRDefault="00341844" w:rsidP="00D6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    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(адрес регистрации и фактического проживания)</w:t>
      </w:r>
    </w:p>
    <w:p w:rsidR="00341844" w:rsidRPr="00341844" w:rsidRDefault="00341844" w:rsidP="00D6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настоящим  выражаю  свое  согласие на  представление  информации  о  </w:t>
      </w:r>
      <w:proofErr w:type="gramStart"/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моем</w:t>
      </w:r>
      <w:proofErr w:type="gramEnd"/>
    </w:p>
    <w:p w:rsidR="00341844" w:rsidRPr="00341844" w:rsidRDefault="00341844" w:rsidP="00D6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местонахождении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,  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а  также  на  получение  и  представление  </w:t>
      </w:r>
      <w:proofErr w:type="gramStart"/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необходимой</w:t>
      </w:r>
      <w:proofErr w:type="gramEnd"/>
    </w:p>
    <w:p w:rsidR="00341844" w:rsidRPr="00341844" w:rsidRDefault="00341844" w:rsidP="00D6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информации посредством моего телефонного номера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_________________________</w:t>
      </w:r>
    </w:p>
    <w:p w:rsidR="00341844" w:rsidRPr="00341844" w:rsidRDefault="00341844" w:rsidP="00D6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>у оператора связи _____________________________________________ на период</w:t>
      </w:r>
    </w:p>
    <w:p w:rsidR="00341844" w:rsidRPr="00341844" w:rsidRDefault="00341844" w:rsidP="00D6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с ___________________ по ____________________ 2020 года (срок - 14 суток)</w:t>
      </w:r>
    </w:p>
    <w:p w:rsidR="00341844" w:rsidRPr="00341844" w:rsidRDefault="00341844" w:rsidP="00D6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контролирующим органам.</w:t>
      </w:r>
    </w:p>
    <w:p w:rsidR="00341844" w:rsidRPr="00341844" w:rsidRDefault="00341844" w:rsidP="00D6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    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Моим адресом местонахождения на период </w:t>
      </w:r>
      <w:proofErr w:type="gramStart"/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с</w:t>
      </w:r>
      <w:proofErr w:type="gramEnd"/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___________________________</w:t>
      </w:r>
    </w:p>
    <w:p w:rsidR="00341844" w:rsidRPr="00341844" w:rsidRDefault="00341844" w:rsidP="00D6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по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__________________________ 2020 </w:t>
      </w:r>
      <w:r w:rsidRPr="005F7AB4">
        <w:rPr>
          <w:rFonts w:ascii="Times New Roman" w:eastAsia="Times New Roman" w:hAnsi="Times New Roman" w:cs="Times New Roman"/>
          <w:color w:val="22272F"/>
          <w:sz w:val="24"/>
          <w:szCs w:val="24"/>
        </w:rPr>
        <w:t>года является:</w:t>
      </w: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_______________________</w:t>
      </w:r>
    </w:p>
    <w:p w:rsidR="00341844" w:rsidRPr="00341844" w:rsidRDefault="00341844" w:rsidP="00D6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_________________________________________________________________________</w:t>
      </w:r>
    </w:p>
    <w:p w:rsidR="00341844" w:rsidRDefault="00341844" w:rsidP="00D61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41844">
        <w:rPr>
          <w:rFonts w:ascii="Times New Roman" w:eastAsia="Times New Roman" w:hAnsi="Times New Roman" w:cs="Times New Roman"/>
          <w:color w:val="22272F"/>
          <w:sz w:val="24"/>
          <w:szCs w:val="24"/>
        </w:rPr>
        <w:t>___________________            _______________ __________________________</w:t>
      </w:r>
    </w:p>
    <w:p w:rsidR="00A55E7B" w:rsidRDefault="00341844" w:rsidP="00873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B130A9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(дата)               </w:t>
      </w:r>
      <w:r w:rsidR="00B130A9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           </w:t>
      </w:r>
      <w:r w:rsidRPr="00B130A9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</w:t>
      </w:r>
      <w:r w:rsidR="00B130A9" w:rsidRPr="00B130A9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            </w:t>
      </w:r>
      <w:r w:rsidRPr="00B130A9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(подпись)      </w:t>
      </w:r>
      <w:r w:rsidR="00B130A9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    </w:t>
      </w:r>
      <w:r w:rsidRPr="00B130A9">
        <w:rPr>
          <w:rFonts w:ascii="Times New Roman" w:eastAsia="Times New Roman" w:hAnsi="Times New Roman" w:cs="Times New Roman"/>
          <w:color w:val="22272F"/>
          <w:sz w:val="20"/>
          <w:szCs w:val="20"/>
        </w:rPr>
        <w:t xml:space="preserve">       (Ф.И.О.)</w:t>
      </w:r>
      <w:r w:rsidR="00873F3B">
        <w:rPr>
          <w:rFonts w:ascii="Times New Roman" w:eastAsia="Times New Roman" w:hAnsi="Times New Roman" w:cs="Times New Roman"/>
          <w:color w:val="22272F"/>
          <w:sz w:val="20"/>
          <w:szCs w:val="20"/>
        </w:rPr>
        <w:t>»</w:t>
      </w:r>
    </w:p>
    <w:p w:rsidR="00ED281E" w:rsidRDefault="00ED281E" w:rsidP="00873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</w:p>
    <w:p w:rsidR="00ED281E" w:rsidRPr="00D6188D" w:rsidRDefault="00ED281E" w:rsidP="00ED2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2. </w:t>
      </w:r>
      <w:proofErr w:type="gramStart"/>
      <w:r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proofErr w:type="gramEnd"/>
      <w:r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Романовского муниципального района.</w:t>
      </w:r>
    </w:p>
    <w:p w:rsidR="00ED281E" w:rsidRPr="00341844" w:rsidRDefault="00ED281E" w:rsidP="00ED2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618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618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618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D281E" w:rsidRDefault="00ED281E" w:rsidP="00873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</w:p>
    <w:p w:rsidR="00970CE3" w:rsidRDefault="00970CE3" w:rsidP="00970CE3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70CE3" w:rsidRDefault="00970CE3" w:rsidP="00970CE3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70CE3" w:rsidRDefault="00970CE3" w:rsidP="00970CE3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70CE3" w:rsidRPr="00D6188D" w:rsidRDefault="00970CE3" w:rsidP="00970CE3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188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970CE3" w:rsidRPr="00D6188D" w:rsidRDefault="00970CE3" w:rsidP="00970CE3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188D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           А.И. Щербаков</w:t>
      </w:r>
    </w:p>
    <w:p w:rsidR="00970CE3" w:rsidRPr="00873F3B" w:rsidRDefault="00970CE3" w:rsidP="00873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0"/>
          <w:szCs w:val="20"/>
        </w:rPr>
      </w:pPr>
    </w:p>
    <w:sectPr w:rsidR="00970CE3" w:rsidRPr="00873F3B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415D9"/>
    <w:multiLevelType w:val="hybridMultilevel"/>
    <w:tmpl w:val="95A8F65E"/>
    <w:lvl w:ilvl="0" w:tplc="A5D8C65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33E33"/>
    <w:rsid w:val="000444F2"/>
    <w:rsid w:val="000465BF"/>
    <w:rsid w:val="00053731"/>
    <w:rsid w:val="0007141B"/>
    <w:rsid w:val="000905DB"/>
    <w:rsid w:val="0009334A"/>
    <w:rsid w:val="000941DB"/>
    <w:rsid w:val="000A7E14"/>
    <w:rsid w:val="000E313E"/>
    <w:rsid w:val="000E620D"/>
    <w:rsid w:val="000E7BDF"/>
    <w:rsid w:val="00114AB3"/>
    <w:rsid w:val="001221DD"/>
    <w:rsid w:val="001247BF"/>
    <w:rsid w:val="00124984"/>
    <w:rsid w:val="00127D98"/>
    <w:rsid w:val="00130383"/>
    <w:rsid w:val="0014787F"/>
    <w:rsid w:val="00153A90"/>
    <w:rsid w:val="0015565D"/>
    <w:rsid w:val="00197660"/>
    <w:rsid w:val="001E1133"/>
    <w:rsid w:val="001E5CD7"/>
    <w:rsid w:val="0020581F"/>
    <w:rsid w:val="00220898"/>
    <w:rsid w:val="00224C5B"/>
    <w:rsid w:val="00230E34"/>
    <w:rsid w:val="00267CA7"/>
    <w:rsid w:val="002713E7"/>
    <w:rsid w:val="002922D6"/>
    <w:rsid w:val="002A156D"/>
    <w:rsid w:val="002A5DB6"/>
    <w:rsid w:val="002A5E31"/>
    <w:rsid w:val="002A6941"/>
    <w:rsid w:val="002C41C7"/>
    <w:rsid w:val="002C6927"/>
    <w:rsid w:val="002E2DFC"/>
    <w:rsid w:val="002E34EC"/>
    <w:rsid w:val="00304417"/>
    <w:rsid w:val="00323044"/>
    <w:rsid w:val="00325417"/>
    <w:rsid w:val="003363E1"/>
    <w:rsid w:val="00341844"/>
    <w:rsid w:val="003424DB"/>
    <w:rsid w:val="00351B9C"/>
    <w:rsid w:val="00371786"/>
    <w:rsid w:val="00380CB7"/>
    <w:rsid w:val="00396400"/>
    <w:rsid w:val="003A0D31"/>
    <w:rsid w:val="003B3B61"/>
    <w:rsid w:val="003D74A9"/>
    <w:rsid w:val="00403CDB"/>
    <w:rsid w:val="00435134"/>
    <w:rsid w:val="00436FB4"/>
    <w:rsid w:val="0044232F"/>
    <w:rsid w:val="00454FE4"/>
    <w:rsid w:val="004740B7"/>
    <w:rsid w:val="004904F8"/>
    <w:rsid w:val="00493C3F"/>
    <w:rsid w:val="004A55E7"/>
    <w:rsid w:val="004C5421"/>
    <w:rsid w:val="00502AC0"/>
    <w:rsid w:val="00506F9C"/>
    <w:rsid w:val="00514CE3"/>
    <w:rsid w:val="0052274C"/>
    <w:rsid w:val="00523146"/>
    <w:rsid w:val="005241FB"/>
    <w:rsid w:val="00525D31"/>
    <w:rsid w:val="0052768F"/>
    <w:rsid w:val="00541054"/>
    <w:rsid w:val="0058300A"/>
    <w:rsid w:val="005A5494"/>
    <w:rsid w:val="005B01DE"/>
    <w:rsid w:val="005B19A4"/>
    <w:rsid w:val="005D5760"/>
    <w:rsid w:val="005E6D92"/>
    <w:rsid w:val="005F5E86"/>
    <w:rsid w:val="005F7AB4"/>
    <w:rsid w:val="00601494"/>
    <w:rsid w:val="0060458C"/>
    <w:rsid w:val="00605A91"/>
    <w:rsid w:val="006069C1"/>
    <w:rsid w:val="006319CB"/>
    <w:rsid w:val="006344D1"/>
    <w:rsid w:val="00635C0C"/>
    <w:rsid w:val="00665E81"/>
    <w:rsid w:val="00667593"/>
    <w:rsid w:val="006858EF"/>
    <w:rsid w:val="00693DEE"/>
    <w:rsid w:val="006B1169"/>
    <w:rsid w:val="006E2D00"/>
    <w:rsid w:val="006E3A0D"/>
    <w:rsid w:val="006F5CEB"/>
    <w:rsid w:val="007163BE"/>
    <w:rsid w:val="007436A8"/>
    <w:rsid w:val="00751CEA"/>
    <w:rsid w:val="00762151"/>
    <w:rsid w:val="00766206"/>
    <w:rsid w:val="00771992"/>
    <w:rsid w:val="00772FC6"/>
    <w:rsid w:val="0078011E"/>
    <w:rsid w:val="00782A46"/>
    <w:rsid w:val="007927D9"/>
    <w:rsid w:val="00794854"/>
    <w:rsid w:val="007959C7"/>
    <w:rsid w:val="007A1959"/>
    <w:rsid w:val="007B3514"/>
    <w:rsid w:val="007C0097"/>
    <w:rsid w:val="007C3AF0"/>
    <w:rsid w:val="007D7F80"/>
    <w:rsid w:val="007F6408"/>
    <w:rsid w:val="00812D0F"/>
    <w:rsid w:val="008137DD"/>
    <w:rsid w:val="0081673A"/>
    <w:rsid w:val="00834561"/>
    <w:rsid w:val="00846633"/>
    <w:rsid w:val="0086702C"/>
    <w:rsid w:val="00867597"/>
    <w:rsid w:val="00873F3B"/>
    <w:rsid w:val="00880367"/>
    <w:rsid w:val="00895264"/>
    <w:rsid w:val="008A395A"/>
    <w:rsid w:val="008A7D14"/>
    <w:rsid w:val="008D2747"/>
    <w:rsid w:val="008D50AE"/>
    <w:rsid w:val="008E0D68"/>
    <w:rsid w:val="008E3F70"/>
    <w:rsid w:val="008F21AC"/>
    <w:rsid w:val="008F333A"/>
    <w:rsid w:val="008F462D"/>
    <w:rsid w:val="008F758C"/>
    <w:rsid w:val="00900C23"/>
    <w:rsid w:val="00943036"/>
    <w:rsid w:val="00944616"/>
    <w:rsid w:val="00964A50"/>
    <w:rsid w:val="00970CE3"/>
    <w:rsid w:val="00971413"/>
    <w:rsid w:val="00980C7A"/>
    <w:rsid w:val="00995A84"/>
    <w:rsid w:val="0099682C"/>
    <w:rsid w:val="009D51D6"/>
    <w:rsid w:val="009E2D78"/>
    <w:rsid w:val="009E4B59"/>
    <w:rsid w:val="009E57AA"/>
    <w:rsid w:val="00A020AA"/>
    <w:rsid w:val="00A05709"/>
    <w:rsid w:val="00A05D19"/>
    <w:rsid w:val="00A11991"/>
    <w:rsid w:val="00A33B39"/>
    <w:rsid w:val="00A43435"/>
    <w:rsid w:val="00A526D3"/>
    <w:rsid w:val="00A55C72"/>
    <w:rsid w:val="00A55E7B"/>
    <w:rsid w:val="00A57ADA"/>
    <w:rsid w:val="00AA41EB"/>
    <w:rsid w:val="00AD21F3"/>
    <w:rsid w:val="00AD3FAC"/>
    <w:rsid w:val="00AE778D"/>
    <w:rsid w:val="00AF3549"/>
    <w:rsid w:val="00B130A9"/>
    <w:rsid w:val="00B134D1"/>
    <w:rsid w:val="00B13E4F"/>
    <w:rsid w:val="00B17315"/>
    <w:rsid w:val="00B30661"/>
    <w:rsid w:val="00B47D49"/>
    <w:rsid w:val="00B756D9"/>
    <w:rsid w:val="00B7610C"/>
    <w:rsid w:val="00BC3AC9"/>
    <w:rsid w:val="00BC7948"/>
    <w:rsid w:val="00BE3992"/>
    <w:rsid w:val="00BE7B0E"/>
    <w:rsid w:val="00BF2827"/>
    <w:rsid w:val="00BF3D07"/>
    <w:rsid w:val="00BF74B4"/>
    <w:rsid w:val="00C02DEA"/>
    <w:rsid w:val="00C12010"/>
    <w:rsid w:val="00C259F4"/>
    <w:rsid w:val="00C26D79"/>
    <w:rsid w:val="00C35489"/>
    <w:rsid w:val="00C44C4A"/>
    <w:rsid w:val="00C66839"/>
    <w:rsid w:val="00C66DF6"/>
    <w:rsid w:val="00C7182B"/>
    <w:rsid w:val="00C75668"/>
    <w:rsid w:val="00CB1CDB"/>
    <w:rsid w:val="00CF1BD2"/>
    <w:rsid w:val="00CF266F"/>
    <w:rsid w:val="00CF4739"/>
    <w:rsid w:val="00CF57CD"/>
    <w:rsid w:val="00CF6597"/>
    <w:rsid w:val="00D0242B"/>
    <w:rsid w:val="00D03FDF"/>
    <w:rsid w:val="00D27F72"/>
    <w:rsid w:val="00D429A1"/>
    <w:rsid w:val="00D6188D"/>
    <w:rsid w:val="00D66315"/>
    <w:rsid w:val="00D73D00"/>
    <w:rsid w:val="00D83617"/>
    <w:rsid w:val="00D8478A"/>
    <w:rsid w:val="00D9606C"/>
    <w:rsid w:val="00DA3C37"/>
    <w:rsid w:val="00DC5C56"/>
    <w:rsid w:val="00DE1B26"/>
    <w:rsid w:val="00DE1EC9"/>
    <w:rsid w:val="00DE6F5C"/>
    <w:rsid w:val="00DF0F9C"/>
    <w:rsid w:val="00E32DAD"/>
    <w:rsid w:val="00E35206"/>
    <w:rsid w:val="00E70ECD"/>
    <w:rsid w:val="00E95D18"/>
    <w:rsid w:val="00EA18CF"/>
    <w:rsid w:val="00EA61D4"/>
    <w:rsid w:val="00EC68B9"/>
    <w:rsid w:val="00ED281E"/>
    <w:rsid w:val="00ED7F0F"/>
    <w:rsid w:val="00EE13D4"/>
    <w:rsid w:val="00EF2D57"/>
    <w:rsid w:val="00EF3915"/>
    <w:rsid w:val="00F168F5"/>
    <w:rsid w:val="00F262E0"/>
    <w:rsid w:val="00F7128A"/>
    <w:rsid w:val="00FA0F2F"/>
    <w:rsid w:val="00FA56F5"/>
    <w:rsid w:val="00FB60EB"/>
    <w:rsid w:val="00FE46BD"/>
    <w:rsid w:val="00FE7EC2"/>
    <w:rsid w:val="00FF0016"/>
    <w:rsid w:val="00FF0EC8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uiPriority w:val="99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uiPriority w:val="99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character" w:customStyle="1" w:styleId="af4">
    <w:name w:val="Цветовое выделение"/>
    <w:uiPriority w:val="99"/>
    <w:rsid w:val="00D03FDF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Таблицы (моноширинный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1E1133"/>
    <w:rPr>
      <w:color w:val="0000FF"/>
      <w:u w:val="single"/>
    </w:rPr>
  </w:style>
  <w:style w:type="character" w:styleId="af8">
    <w:name w:val="Emphasis"/>
    <w:basedOn w:val="a0"/>
    <w:uiPriority w:val="20"/>
    <w:qFormat/>
    <w:rsid w:val="001E1133"/>
    <w:rPr>
      <w:i/>
      <w:iCs/>
    </w:rPr>
  </w:style>
  <w:style w:type="paragraph" w:customStyle="1" w:styleId="s1">
    <w:name w:val="s_1"/>
    <w:basedOn w:val="a"/>
    <w:rsid w:val="00EA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41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1844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3418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uiPriority w:val="99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uiPriority w:val="99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character" w:customStyle="1" w:styleId="af4">
    <w:name w:val="Цветовое выделение"/>
    <w:uiPriority w:val="99"/>
    <w:rsid w:val="00D03FDF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Таблицы (моноширинный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1E1133"/>
    <w:rPr>
      <w:color w:val="0000FF"/>
      <w:u w:val="single"/>
    </w:rPr>
  </w:style>
  <w:style w:type="character" w:styleId="af8">
    <w:name w:val="Emphasis"/>
    <w:basedOn w:val="a0"/>
    <w:uiPriority w:val="20"/>
    <w:qFormat/>
    <w:rsid w:val="001E1133"/>
    <w:rPr>
      <w:i/>
      <w:iCs/>
    </w:rPr>
  </w:style>
  <w:style w:type="paragraph" w:customStyle="1" w:styleId="s1">
    <w:name w:val="s_1"/>
    <w:basedOn w:val="a"/>
    <w:rsid w:val="00EA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41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1844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34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4466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9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BE99D-1331-40C4-A963-6FCBC3BB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4484</Words>
  <Characters>25564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2020-05-15T05:16:00Z</cp:lastPrinted>
  <dcterms:created xsi:type="dcterms:W3CDTF">2020-06-09T10:28:00Z</dcterms:created>
  <dcterms:modified xsi:type="dcterms:W3CDTF">2020-06-09T10:53:00Z</dcterms:modified>
</cp:coreProperties>
</file>