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F8" w:rsidRDefault="007812F8" w:rsidP="007812F8">
      <w:pPr>
        <w:jc w:val="center"/>
      </w:pPr>
      <w:r>
        <w:rPr>
          <w:noProof/>
        </w:rPr>
        <w:drawing>
          <wp:inline distT="0" distB="0" distL="0" distR="0">
            <wp:extent cx="7620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2F8" w:rsidRPr="007812F8" w:rsidRDefault="007812F8" w:rsidP="0078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F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812F8" w:rsidRPr="007812F8" w:rsidRDefault="007812F8" w:rsidP="0078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F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812F8" w:rsidRPr="007812F8" w:rsidRDefault="007812F8" w:rsidP="007812F8">
      <w:pPr>
        <w:pStyle w:val="a5"/>
        <w:tabs>
          <w:tab w:val="right" w:pos="0"/>
        </w:tabs>
        <w:jc w:val="center"/>
        <w:rPr>
          <w:b/>
          <w:sz w:val="28"/>
          <w:szCs w:val="28"/>
        </w:rPr>
      </w:pPr>
      <w:r w:rsidRPr="007812F8">
        <w:rPr>
          <w:b/>
          <w:sz w:val="28"/>
          <w:szCs w:val="28"/>
        </w:rPr>
        <w:t>РАСПОРЯЖЕНИЕ</w:t>
      </w:r>
    </w:p>
    <w:p w:rsidR="007812F8" w:rsidRPr="007812F8" w:rsidRDefault="007812F8" w:rsidP="007812F8">
      <w:pPr>
        <w:pStyle w:val="a5"/>
        <w:jc w:val="center"/>
        <w:rPr>
          <w:sz w:val="28"/>
          <w:szCs w:val="28"/>
        </w:rPr>
      </w:pPr>
      <w:r w:rsidRPr="007812F8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7812F8">
        <w:rPr>
          <w:sz w:val="28"/>
          <w:szCs w:val="28"/>
        </w:rPr>
        <w:t xml:space="preserve">.11.2017 года № </w:t>
      </w:r>
      <w:r>
        <w:rPr>
          <w:sz w:val="28"/>
          <w:szCs w:val="28"/>
        </w:rPr>
        <w:t>300</w:t>
      </w:r>
      <w:r w:rsidRPr="007812F8">
        <w:rPr>
          <w:sz w:val="28"/>
          <w:szCs w:val="28"/>
        </w:rPr>
        <w:t>-р</w:t>
      </w:r>
    </w:p>
    <w:p w:rsidR="007812F8" w:rsidRDefault="007812F8" w:rsidP="007812F8">
      <w:pPr>
        <w:pStyle w:val="a5"/>
        <w:jc w:val="center"/>
        <w:rPr>
          <w:sz w:val="28"/>
          <w:szCs w:val="28"/>
        </w:rPr>
      </w:pPr>
      <w:r w:rsidRPr="007812F8">
        <w:rPr>
          <w:sz w:val="28"/>
          <w:szCs w:val="28"/>
        </w:rPr>
        <w:t>р.п. Романовка</w:t>
      </w:r>
    </w:p>
    <w:p w:rsidR="007812F8" w:rsidRPr="007812F8" w:rsidRDefault="007812F8" w:rsidP="007812F8">
      <w:pPr>
        <w:pStyle w:val="a5"/>
        <w:jc w:val="center"/>
        <w:rPr>
          <w:sz w:val="28"/>
          <w:szCs w:val="28"/>
        </w:rPr>
      </w:pPr>
    </w:p>
    <w:p w:rsidR="007812F8" w:rsidRDefault="00156C4A" w:rsidP="00156C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6C4A">
        <w:rPr>
          <w:rFonts w:ascii="Times New Roman" w:hAnsi="Times New Roman" w:cs="Times New Roman"/>
          <w:b/>
          <w:sz w:val="28"/>
          <w:szCs w:val="28"/>
        </w:rPr>
        <w:t xml:space="preserve">О создании инвентаризационной </w:t>
      </w:r>
      <w:r w:rsidR="00781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C4A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proofErr w:type="gramStart"/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gramEnd"/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812F8" w:rsidRDefault="00156C4A" w:rsidP="00781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проведению инвентаризации</w:t>
      </w:r>
      <w:r w:rsidR="0078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благоустройства</w:t>
      </w:r>
    </w:p>
    <w:p w:rsidR="007812F8" w:rsidRDefault="00156C4A" w:rsidP="00781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дворовых территорий</w:t>
      </w:r>
      <w:r w:rsidR="0078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многоквартирных домов</w:t>
      </w: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</w:p>
    <w:p w:rsidR="007812F8" w:rsidRDefault="00156C4A" w:rsidP="007812F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общественных</w:t>
      </w:r>
      <w:r w:rsidR="0078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6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территорий  на территории</w:t>
      </w:r>
      <w:r w:rsidR="0078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6C4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156C4A" w:rsidRPr="00156C4A" w:rsidRDefault="00156C4A" w:rsidP="007812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C4A">
        <w:rPr>
          <w:rFonts w:ascii="Times New Roman" w:eastAsia="Times New Roman" w:hAnsi="Times New Roman" w:cs="Times New Roman"/>
          <w:b/>
          <w:sz w:val="28"/>
          <w:szCs w:val="28"/>
        </w:rPr>
        <w:t>Романовского муниципального образования</w:t>
      </w:r>
    </w:p>
    <w:p w:rsidR="00156C4A" w:rsidRDefault="00156C4A" w:rsidP="00156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C4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213149" w:rsidRPr="00F746F9" w:rsidRDefault="00213149" w:rsidP="00156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рамках муниципальной программы</w:t>
      </w:r>
      <w:bookmarkStart w:id="0" w:name="_GoBack"/>
      <w:bookmarkEnd w:id="0"/>
    </w:p>
    <w:p w:rsidR="00487CB5" w:rsidRPr="00F746F9" w:rsidRDefault="00213149" w:rsidP="00156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«Формирование </w:t>
      </w:r>
      <w:r w:rsidR="0087526A" w:rsidRPr="00F7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современной</w:t>
      </w:r>
      <w:r w:rsidRPr="00F7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городской среды</w:t>
      </w:r>
    </w:p>
    <w:p w:rsidR="00487CB5" w:rsidRDefault="00487CB5" w:rsidP="00156C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87CB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Романовского муниципального образования</w:t>
      </w:r>
    </w:p>
    <w:p w:rsidR="00156C4A" w:rsidRPr="00213149" w:rsidRDefault="00213149" w:rsidP="00156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14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2018-2022 годы</w:t>
      </w:r>
      <w:r w:rsidR="008752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:rsidR="00156C4A" w:rsidRPr="00CA5EEC" w:rsidRDefault="00156C4A" w:rsidP="00156C4A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F147D1" w:rsidRPr="006C2423" w:rsidRDefault="00156C4A" w:rsidP="00F147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E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A5EEC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Pr="00CA5EEC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соответствии с Федеральным законом от 06.10.2003 </w:t>
      </w:r>
      <w:r w:rsidR="00AD688C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года 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№</w:t>
      </w:r>
      <w:r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государственной Программой Саратовской области "Формирование комфортн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ой городской среды</w:t>
      </w:r>
      <w:r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на 2018 - 2022 годы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»</w:t>
      </w:r>
      <w:r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утвержденной Постановлением Правительства 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Саратовской </w:t>
      </w:r>
      <w:r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области от 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30.08.2017</w:t>
      </w:r>
      <w:r w:rsidR="00AD688C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года 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№</w:t>
      </w:r>
      <w:r w:rsidR="006C2423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449-П</w:t>
      </w:r>
      <w:r w:rsidR="00C36CF6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r w:rsidR="00C36CF6" w:rsidRPr="006C2423">
        <w:rPr>
          <w:rFonts w:ascii="Times New Roman" w:eastAsia="Times New Roman CYR" w:hAnsi="Times New Roman" w:cs="Times New Roman"/>
          <w:sz w:val="28"/>
          <w:szCs w:val="28"/>
        </w:rPr>
        <w:t>Уставом Романовского муниципального района Саратовской области</w:t>
      </w:r>
      <w:r w:rsidR="00F147D1" w:rsidRPr="006C24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475004" w:rsidRPr="006C2423" w:rsidRDefault="00475004" w:rsidP="00781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1.Утвердить порядок проведения инвентаризации дворовых территорий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ногоквартирных домов и общественных территорий на территории Романовского муниципального образования Романовского муниципального района</w:t>
      </w:r>
      <w:r w:rsidR="00213149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муниципальной программы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современной городской среды </w:t>
      </w:r>
      <w:r w:rsidR="00487CB5" w:rsidRPr="006C24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Романовского муниципального образования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="00DB4D86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1 к настоящему распоряжению.</w:t>
      </w:r>
    </w:p>
    <w:p w:rsidR="00156C4A" w:rsidRPr="006C2423" w:rsidRDefault="00156C4A" w:rsidP="007812F8">
      <w:p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6C2423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r w:rsidR="00846CBB" w:rsidRPr="006C2423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475004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Утвердить положение </w:t>
      </w:r>
      <w:proofErr w:type="gramStart"/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инвентаризационной комиссии по проведению инвентаризации благоустройства дворовых территорий</w:t>
      </w:r>
      <w:r w:rsidR="00131DCA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многоквартирных домов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общественных территорий на территории </w:t>
      </w:r>
      <w:r w:rsidR="00131DCA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 муниципального образования Романовского муниципального района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нуждающихся в благоустройстве в рамках муниципальной программы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современной городской среды </w:t>
      </w:r>
      <w:r w:rsidR="00487CB5" w:rsidRPr="006C24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Романовского муниципального образования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="00475004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приложению № 2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распоряжению.</w:t>
      </w:r>
    </w:p>
    <w:p w:rsidR="00156C4A" w:rsidRPr="006C2423" w:rsidRDefault="00156C4A" w:rsidP="00131DC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423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r w:rsidR="00131DCA" w:rsidRPr="006C2423">
        <w:rPr>
          <w:rFonts w:ascii="Helvetica" w:eastAsia="Times New Roman" w:hAnsi="Helvetica" w:cs="Helvetica"/>
          <w:color w:val="333333"/>
          <w:sz w:val="28"/>
          <w:szCs w:val="28"/>
        </w:rPr>
        <w:tab/>
      </w:r>
      <w:r w:rsidR="00475004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Утвердить состав инвентаризационной комиссии </w:t>
      </w:r>
      <w:r w:rsid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проведению инвентаризации благоустройства дворовых территорий</w:t>
      </w:r>
      <w:r w:rsidR="00131DCA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многоквартирных домов 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общественных территорий на территории </w:t>
      </w:r>
      <w:r w:rsidR="00131DCA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 муниципального образования Романовского муниципального района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нуждающихся в благоустройстве в рамках муниципальной программы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современной городской среды </w:t>
      </w:r>
      <w:r w:rsidR="00487CB5" w:rsidRPr="006C242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Романовского муниципального образования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="00487CB5" w:rsidRPr="006C24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5004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487CB5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75004"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C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распоряжению.</w:t>
      </w:r>
    </w:p>
    <w:p w:rsidR="00131DCA" w:rsidRPr="00131DCA" w:rsidRDefault="00475004" w:rsidP="0047500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156C4A" w:rsidRPr="00131DCA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proofErr w:type="gramStart"/>
      <w:r w:rsidR="00131DCA" w:rsidRPr="00131D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1DCA" w:rsidRPr="00131DC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="00131DCA" w:rsidRPr="00131DCA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="00131DCA" w:rsidRPr="00131DC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B4D86" w:rsidRDefault="00DB4D86" w:rsidP="00131DCA">
      <w:pPr>
        <w:rPr>
          <w:rFonts w:ascii="Times New Roman" w:hAnsi="Times New Roman" w:cs="Times New Roman"/>
          <w:b/>
          <w:sz w:val="28"/>
          <w:szCs w:val="28"/>
        </w:rPr>
      </w:pPr>
    </w:p>
    <w:p w:rsidR="00752F9A" w:rsidRDefault="00131DCA" w:rsidP="00752F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560">
        <w:rPr>
          <w:rFonts w:ascii="Times New Roman" w:hAnsi="Times New Roman" w:cs="Times New Roman"/>
          <w:b/>
          <w:sz w:val="28"/>
          <w:szCs w:val="28"/>
        </w:rPr>
        <w:t>Глав</w:t>
      </w:r>
      <w:r w:rsidR="009368FF">
        <w:rPr>
          <w:rFonts w:ascii="Times New Roman" w:hAnsi="Times New Roman" w:cs="Times New Roman"/>
          <w:b/>
          <w:sz w:val="28"/>
          <w:szCs w:val="28"/>
        </w:rPr>
        <w:t>а</w:t>
      </w:r>
      <w:r w:rsidR="00184560" w:rsidRPr="00184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DCA" w:rsidRPr="00184560" w:rsidRDefault="00184560" w:rsidP="00752F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56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r w:rsidR="009368FF">
        <w:rPr>
          <w:rFonts w:ascii="Times New Roman" w:hAnsi="Times New Roman" w:cs="Times New Roman"/>
          <w:b/>
          <w:sz w:val="28"/>
          <w:szCs w:val="28"/>
        </w:rPr>
        <w:t xml:space="preserve">                   А.И.Щербаков</w:t>
      </w:r>
      <w:r w:rsidRPr="00184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8E5" w:rsidRDefault="00156C4A" w:rsidP="006E6A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5EEC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DB4D86" w:rsidRDefault="00DB4D86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DB4D86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752F9A" w:rsidP="000908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F9A" w:rsidRDefault="000908E5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8456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184560">
        <w:rPr>
          <w:rFonts w:ascii="Times New Roman" w:hAnsi="Times New Roman" w:cs="Times New Roman"/>
          <w:sz w:val="24"/>
          <w:szCs w:val="24"/>
        </w:rPr>
        <w:t xml:space="preserve">   к распоряжению </w:t>
      </w:r>
      <w:r w:rsidR="00DB4D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2F9A" w:rsidRDefault="000908E5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845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184560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="00DB4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9A" w:rsidRDefault="000908E5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84560">
        <w:rPr>
          <w:rFonts w:ascii="Times New Roman" w:hAnsi="Times New Roman" w:cs="Times New Roman"/>
          <w:sz w:val="24"/>
          <w:szCs w:val="24"/>
        </w:rPr>
        <w:t xml:space="preserve">муниципального  района </w:t>
      </w:r>
      <w:r w:rsidR="00DB4D8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52F9A" w:rsidRDefault="000908E5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84560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DB4D8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08E5" w:rsidRDefault="000908E5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184560">
        <w:rPr>
          <w:rFonts w:ascii="Times New Roman" w:hAnsi="Times New Roman" w:cs="Times New Roman"/>
          <w:sz w:val="24"/>
          <w:szCs w:val="24"/>
        </w:rPr>
        <w:t xml:space="preserve">от   </w:t>
      </w:r>
      <w:r w:rsidR="00752F9A">
        <w:rPr>
          <w:rFonts w:ascii="Times New Roman" w:hAnsi="Times New Roman" w:cs="Times New Roman"/>
          <w:sz w:val="24"/>
          <w:szCs w:val="24"/>
        </w:rPr>
        <w:t>22.11.2017 года № 300-р</w:t>
      </w:r>
    </w:p>
    <w:p w:rsidR="006C2423" w:rsidRDefault="006C2423" w:rsidP="00752F9A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DC55BE" w:rsidRPr="00752F9A" w:rsidRDefault="00213149" w:rsidP="00DC5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Порядок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проведения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инвентаризации дворовых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территорий многоквартирных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домов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общественных</w:t>
      </w:r>
      <w:r w:rsidR="00DB4D86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территорий  на территории </w:t>
      </w:r>
      <w:r w:rsidRPr="00752F9A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 </w:t>
      </w:r>
      <w:r w:rsidRPr="00752F9A">
        <w:rPr>
          <w:rFonts w:ascii="Times New Roman" w:eastAsia="Times New Roman" w:hAnsi="Times New Roman" w:cs="Times New Roman"/>
          <w:b/>
          <w:sz w:val="26"/>
          <w:szCs w:val="26"/>
        </w:rPr>
        <w:t xml:space="preserve">Романовского муниципального образования </w:t>
      </w:r>
      <w:r w:rsidR="00AD688C" w:rsidRPr="00752F9A">
        <w:rPr>
          <w:rFonts w:ascii="Times New Roman" w:eastAsia="Times New Roman" w:hAnsi="Times New Roman" w:cs="Times New Roman"/>
          <w:b/>
          <w:sz w:val="26"/>
          <w:szCs w:val="26"/>
        </w:rPr>
        <w:t xml:space="preserve">Романовского муниципального района </w:t>
      </w:r>
      <w:r w:rsidRPr="00752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рамках муниципальной программы </w:t>
      </w:r>
      <w:r w:rsidR="00DC55BE" w:rsidRPr="00752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«Формирование современной городской среды </w:t>
      </w:r>
      <w:r w:rsidR="00DC55BE"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Романовского муниципального образования </w:t>
      </w:r>
      <w:r w:rsidR="00DC55BE" w:rsidRPr="00752F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 2018-2022 годы»</w:t>
      </w:r>
    </w:p>
    <w:p w:rsidR="00492CA6" w:rsidRPr="00752F9A" w:rsidRDefault="00492CA6" w:rsidP="00DC55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0908E5" w:rsidRPr="00752F9A" w:rsidRDefault="000908E5" w:rsidP="00DC55B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1. ОБЩИЕ ПОЛОЖЕНИЯ</w:t>
      </w:r>
    </w:p>
    <w:p w:rsidR="00CA420D" w:rsidRDefault="000908E5" w:rsidP="00BE65C3">
      <w:pPr>
        <w:shd w:val="clear" w:color="auto" w:fill="FFFFFF"/>
        <w:tabs>
          <w:tab w:val="left" w:pos="7088"/>
        </w:tabs>
        <w:spacing w:after="0" w:line="315" w:lineRule="atLeast"/>
        <w:ind w:left="426" w:firstLine="85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gramStart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1.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Настоящий Порядок проведения инвентаризации дворовых территорий многоквартирных домов и общественных территорий </w:t>
      </w:r>
      <w:r w:rsidR="00CF5D80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Романовского муниципального образования Романовского муниципального района</w:t>
      </w:r>
      <w:r w:rsidR="00DB4D8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рамках муниципальной программы «Формирование современной городской среды </w:t>
      </w:r>
      <w:r w:rsidR="00DB4D8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Романовского муниципального образования </w:t>
      </w:r>
      <w:r w:rsidR="00DB4D8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2018-2022 годы»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(далее - Порядок) регламентирует процедуру организации и проведения инвентаризации дворовых территорий многоквартирных домов и общественных территорий </w:t>
      </w:r>
      <w:r w:rsidR="00CF5D80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 образования Романовского муниципального</w:t>
      </w:r>
      <w:r w:rsidR="00DB4D8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CF5D80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района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1.2</w:t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Целью проведения инвентаризации дворовых территорий многоквартирных домов и общественных территорий </w:t>
      </w:r>
      <w:r w:rsidR="00CF5D80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 образования Романовского муниципального района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является определение дворовых и общественных территорий, нуждающихся в благоустройстве, оценка их состояния</w:t>
      </w:r>
      <w:r w:rsidR="00487CB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для включения в муниципальную п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рограмму </w:t>
      </w:r>
      <w:r w:rsidR="00492CA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«Формирование современной городской среды </w:t>
      </w:r>
      <w:r w:rsidR="00492CA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Романовского </w:t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</w:t>
      </w:r>
      <w:r w:rsidR="00492CA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муниципального образования н</w:t>
      </w:r>
      <w:r w:rsidR="00492CA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>а 2018-2022 годы»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1.3</w:t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В настоящем Порядке используются следующие основные понятия: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дворовая территория многоквартирных домов - совокупность территорий, прилегающих к многоквартирным</w:t>
      </w:r>
      <w:proofErr w:type="gramEnd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домам, с расположенными на них объектами, предназначенными для обслуживания и эксплуатации таких домов, и элементами благоустройства, в том числе парковками (парковочными местами), тротуарами и автомобильными дорогами, включая автомобильные дороги, образующие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проезды к территориям, прилегающим к многоквартирным домам;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инвентаризация - выявление, учет, картографирование, определение и оценка текущего (качественного и количественного) состояния дворовых, общественных территорий, а также потребности в работах по благоустройству указанных территорий;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 и иная территория муниципального образования, используемая населением бесплатно в различных целях (для общения, отдыха,</w:t>
      </w:r>
      <w:r w:rsidR="00DB4D8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занятия спортом и т.п.).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Иные понятия, используемые в настоящем Порядке, применяются в значении, определенном положениями действующего законодательства.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1.4</w:t>
      </w:r>
      <w:r w:rsidR="00BE65C3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Организ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атором инвентаризации является а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дминистрация 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района.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Инвентаризация дворовых территорий многоквартирных домов (далее - дворовых территорий), общественных территорий 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Романовского муниципального образования Романовского муниципального района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проводится комиссией по проведению инвентаризации дворовых территорий многоквартирных </w:t>
      </w:r>
    </w:p>
    <w:p w:rsidR="000908E5" w:rsidRPr="00752F9A" w:rsidRDefault="000908E5" w:rsidP="00BE65C3">
      <w:pPr>
        <w:shd w:val="clear" w:color="auto" w:fill="FFFFFF"/>
        <w:tabs>
          <w:tab w:val="left" w:pos="7088"/>
        </w:tabs>
        <w:spacing w:after="0" w:line="315" w:lineRule="atLeast"/>
        <w:ind w:left="426" w:firstLine="85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proofErr w:type="gramStart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домов и общественных территорий 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Романовского муниципального образования Романовского муниципального района </w:t>
      </w:r>
      <w:r w:rsidR="00DB4D8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рамках муниципальной программы «Формирование современной городской среды </w:t>
      </w:r>
      <w:r w:rsidR="00DB4D8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Романовского муниципального образования </w:t>
      </w:r>
      <w:r w:rsidR="00DB4D86" w:rsidRPr="00752F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2018-2022 годы»</w:t>
      </w:r>
      <w:r w:rsidR="00DB4D8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DC55BE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(далее - и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нвентаризационная комиссия).</w:t>
      </w:r>
      <w:proofErr w:type="gramEnd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Положение об и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нвентаризационной комисс</w:t>
      </w:r>
      <w:proofErr w:type="gramStart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ии и ее</w:t>
      </w:r>
      <w:proofErr w:type="gramEnd"/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состав утверждается 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распоряжением а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дминистрации 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 района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0908E5" w:rsidRPr="00752F9A" w:rsidRDefault="000908E5" w:rsidP="00814177">
      <w:pPr>
        <w:shd w:val="clear" w:color="auto" w:fill="FFFFFF"/>
        <w:spacing w:before="150" w:after="75" w:line="288" w:lineRule="atLeast"/>
        <w:ind w:left="426" w:firstLine="850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752F9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2. ПОРЯДОК ПРОВЕДЕНИЯ ИНВЕНТАРИЗАЦИИ</w:t>
      </w:r>
    </w:p>
    <w:p w:rsidR="000908E5" w:rsidRPr="00752F9A" w:rsidRDefault="005F2127" w:rsidP="006C2423">
      <w:pPr>
        <w:shd w:val="clear" w:color="auto" w:fill="FFFFFF"/>
        <w:spacing w:after="0" w:line="240" w:lineRule="auto"/>
        <w:ind w:left="425" w:firstLine="709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6"/>
          <w:szCs w:val="26"/>
        </w:rPr>
      </w:pP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Инвентаризация проводится путем натурного обследования территории и расположенных на ней элементов благоустройства. Инвентаризация проводится с выездом на место и </w:t>
      </w:r>
      <w:proofErr w:type="spell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фотофиксацией</w:t>
      </w:r>
      <w:proofErr w:type="spell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дворовых и общественных территорий с расположенными на них элементами благоустройства. В ходе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проведения инвентаризации необходимо описать все элементы 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благоустройства, располо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женные в пределах территории.</w:t>
      </w:r>
      <w:r w:rsidR="002123C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Оценка площади дворовых и общественных территорий производится в соответствии с полученными в ходе инвентаризации контурами. Погрешность при определении площади должна составлять не более 10%.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В ходе проведения инвентаризации определяются границы дворовой и общественной территории. </w:t>
      </w:r>
      <w:proofErr w:type="gram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При определении границ территории учитываются границы сформированных земельных участков, стоящих на кадастровом учете, а также границы участков, предусмотренных проектами межевания территории.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Инвентаризация дворовой территории проводится в отношении многоквартирных домов (далее - МКД), расположенных на территории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 образования Романовского муниципального района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, при условии, что МКД не включены государственные и (или) муниципальные программы, предусматривающие мероприятия по переселению и сносу МКД.</w:t>
      </w:r>
      <w:proofErr w:type="gram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При определении дворовой территории не допускается пересечение границ или объединение земельных участков МКД, установление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границ, приводящее к образованию бесхозяйных объектов.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При наличии дворовой территории, общей для нескольких МКД, инвентаризация дворовой территории проводится с составлением единого паспорта благоустройства дворовой территории для всех МКД, для которых дворовая территория является общей.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При осмотре дворовой территории МКД могут присутствовать собственники помещ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ений в МКД или их представители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иные лица п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о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согласованию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председателем и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нвентаризационной комисси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и.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4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итогам проведения инвентаризации дворовой территории 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необходимо получить следующие характеристики: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 границы дворовой территории с указанием координат центра двора и координат границы дворовой территории в местной системе координат,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     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а также географической широты и долготы;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- перечень адресов многоквартирных домов, образующих дворовую территорию;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- перечень нежилых объектов капитального строительства, сооружений, расположенных в границах дворовой территории;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</w:t>
      </w:r>
      <w:proofErr w:type="gram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-п</w:t>
      </w:r>
      <w:proofErr w:type="gram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лощадь дворовой территории в квадратных метрах;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 площадь зданий, строений, сооружений, расположенных в 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    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границах дворовой</w:t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территории;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6C242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- информация о правообладателях земельных участков, находящихся в границах дворовой территории. В случае если земельный участок относится к общему имуществу собственников помещений в многоквартирных домах, необходимо указать об этом, не перечисляя собственников каждой квартиры, 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расположенной в таком МКД;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дата и время окончания инвентаризации, дата и время актуализации информации;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перечень и описание элементов благоустройства, расположенных в п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ределах дворовой территории.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По результатам инвентаризации дворовой территории создается итоговый документ, содержащий инвентаризационные данные о территории и расположенных на ней элементах, - паспорт благоустройства дворовой территории по форме согласно приложению</w:t>
      </w:r>
      <w:r w:rsidR="009112DF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№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1к настоящему Порядку.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Инвентаризация общественной территории проводится в отношении общественной территории, расположенной на территории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Романовского муниципального образования Романовского муниципального района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, в том числе являющейся объектом муниципального имущества.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итогам проведения инвентаризации общественной территории необходимо получить следующие характеристики: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координаты центра общественной территории и координаты границы общественной территории в местной системе координат, а также географической широты и долготы;</w:t>
      </w:r>
      <w:proofErr w:type="gram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</w:t>
      </w:r>
      <w:proofErr w:type="gram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вид общественной территории (площадь,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арк, пляж и т.д.);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-площадь общественной территории в квадратных метрах;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площадь зданий, строений, сооружений, расположенных в границах общественной территории;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информация о правообладателях земельных участков, образующих общественную территорию;</w:t>
      </w:r>
      <w:proofErr w:type="gramStart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</w:t>
      </w:r>
      <w:proofErr w:type="gramEnd"/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дата и время окончания инвентаризации;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- перечень и описание элементов благоустройства, расположенных в преде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лах общественной территории.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8D2AA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8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результатам инвентаризации общественной территории составляется паспорт благоустройства общественной территории по форме согласно прилож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ению </w:t>
      </w:r>
      <w:r w:rsidR="009112DF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№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 к настоящему Порядку.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9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Паспорт благоустройства дворовой территории и Паспорт благоустройства общественной территории составляются в электронном виде и на бумажном носителе не позднее 15 рабочих дней со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дня проведения инвентаризации.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10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Составление и регистрация паспортов благоустройства дворовой, общественной тер</w:t>
      </w:r>
      <w:r w:rsidR="00C7283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ритории осуществляется членами и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нвентаризационной комиссии.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Паспорт благоустройства дворовой территории и Паспорт благоустройства общественной террито</w:t>
      </w:r>
      <w:r w:rsidR="00C7283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рии утверждаются Председателем и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нвентаризационной комиссии.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Хранение паспортов благоустройства дворовой, общественной террит</w:t>
      </w:r>
      <w:r w:rsidR="00C72836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ории осуществляется секретарем и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нвентаризационной ком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иссии до 31 декабря 2023 года.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 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11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Актуализация паспорта дворовой территориив период 2018 - 2022 годов проводится в случае изменения данных о дворовой территории и расположенных на ней объектах и элементах, указанных в паспорте, составленном по результатам инвентаризации.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          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2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4D70A4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12</w:t>
      </w:r>
      <w:r w:rsidR="00814177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Новый паспорт дворовой территории разрабатывается в случае образования новой дворовой территории, разделения существующей дворовой территории на несколько дворовых территорий, объединения нескольких дворовых территорий, а также в случае отсутствия утвержденного паспорта на дворовую территорию. Во всех остальных случаях проводится актуализация существующего паспорта.</w:t>
      </w:r>
      <w:r w:rsidR="000908E5" w:rsidRPr="00752F9A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</w:p>
    <w:p w:rsidR="009112DF" w:rsidRPr="00752F9A" w:rsidRDefault="009112D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14177" w:rsidRPr="00752F9A" w:rsidRDefault="00814177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14177" w:rsidRPr="00752F9A" w:rsidRDefault="00814177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814177" w:rsidRDefault="000908E5" w:rsidP="00814177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Приложение</w:t>
      </w:r>
      <w:r w:rsidR="009112DF"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№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814177" w:rsidRDefault="000908E5" w:rsidP="00814177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к Порядку</w:t>
      </w:r>
      <w:r w:rsid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проведения инвентаризации</w:t>
      </w:r>
    </w:p>
    <w:p w:rsidR="006C2423" w:rsidRDefault="000908E5" w:rsidP="00814177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дворовых территорий</w:t>
      </w:r>
      <w:r w:rsid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многоквартирных </w:t>
      </w:r>
      <w:r w:rsidR="006C24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</w:t>
      </w:r>
    </w:p>
    <w:p w:rsidR="006C2423" w:rsidRDefault="000908E5" w:rsidP="00814177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домов и</w:t>
      </w:r>
      <w:r w:rsidR="006C24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общественных территорий</w:t>
      </w:r>
      <w:r w:rsid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6C2423" w:rsidRDefault="00C72836" w:rsidP="00266E0D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Романовского </w:t>
      </w:r>
      <w:r w:rsidR="006C24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муниципального </w:t>
      </w:r>
    </w:p>
    <w:p w:rsidR="006C2423" w:rsidRDefault="00C72836" w:rsidP="00266E0D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образования</w:t>
      </w:r>
      <w:r w:rsidR="009112DF"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рамках </w:t>
      </w:r>
      <w:r w:rsidR="006C2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112DF"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="009112DF"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66E0D" w:rsidRDefault="009112DF" w:rsidP="00266E0D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</w:t>
      </w:r>
    </w:p>
    <w:p w:rsidR="009112DF" w:rsidRPr="00814177" w:rsidRDefault="009112DF" w:rsidP="00266E0D">
      <w:pPr>
        <w:shd w:val="clear" w:color="auto" w:fill="FFFFFF"/>
        <w:spacing w:after="0" w:line="240" w:lineRule="auto"/>
        <w:ind w:firstLine="552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современной городской среды </w:t>
      </w:r>
    </w:p>
    <w:p w:rsidR="009112DF" w:rsidRPr="00814177" w:rsidRDefault="009112DF" w:rsidP="00814177">
      <w:pPr>
        <w:spacing w:after="0" w:line="240" w:lineRule="auto"/>
        <w:ind w:firstLine="5528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Романовского муниципального образования </w:t>
      </w:r>
    </w:p>
    <w:p w:rsidR="009112DF" w:rsidRPr="00814177" w:rsidRDefault="009112DF" w:rsidP="00814177">
      <w:pPr>
        <w:spacing w:after="0" w:line="240" w:lineRule="auto"/>
        <w:ind w:firstLine="5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177">
        <w:rPr>
          <w:rFonts w:ascii="Times New Roman" w:eastAsia="Times New Roman" w:hAnsi="Times New Roman" w:cs="Times New Roman"/>
          <w:color w:val="000000"/>
          <w:sz w:val="24"/>
          <w:szCs w:val="24"/>
        </w:rPr>
        <w:t>на 2018-2022 годы»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37A03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br/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ПАСПОРТ (ИНВЕНТАРН</w:t>
      </w:r>
      <w:r w:rsidR="00C72836"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ЫЙ) №</w:t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 дата __________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Паспорт благоустройства дворовой территории</w:t>
      </w:r>
    </w:p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I. Общие сведения </w:t>
      </w:r>
    </w:p>
    <w:p w:rsidR="000908E5" w:rsidRPr="0087526A" w:rsidRDefault="000908E5" w:rsidP="00266E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1. Адрес дворовой территории: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266E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Управляющая (обслуживающая) организация многоквартирного дома (МКД) (наименование, юридический адрес, телефон):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266E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Правообладатели земельных участков, находящихся в границах дворовой</w:t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территории: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266E0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 Сведения о МКД и дворовой территории: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134"/>
        <w:gridCol w:w="1038"/>
        <w:gridCol w:w="984"/>
        <w:gridCol w:w="1152"/>
        <w:gridCol w:w="965"/>
        <w:gridCol w:w="1013"/>
        <w:gridCol w:w="891"/>
        <w:gridCol w:w="925"/>
        <w:gridCol w:w="1061"/>
        <w:gridCol w:w="760"/>
      </w:tblGrid>
      <w:tr w:rsidR="000908E5" w:rsidRPr="0087526A" w:rsidTr="006C2423">
        <w:trPr>
          <w:trHeight w:val="15"/>
        </w:trPr>
        <w:tc>
          <w:tcPr>
            <w:tcW w:w="56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6C242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Строение (жилое,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нежи-лое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капитальное, 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нежи-лое</w:t>
            </w:r>
            <w:proofErr w:type="spell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некапитальное)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строения&lt;*&gt;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подъездов МКД, шт.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проживающих в МКД граждан, чел.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Этажность, количество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Общая площадь дворовой территории, кв. м</w:t>
            </w:r>
          </w:p>
        </w:tc>
        <w:tc>
          <w:tcPr>
            <w:tcW w:w="3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266E0D" w:rsidRPr="00266E0D" w:rsidTr="006C2423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застройки МКД, кв. м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проездов, тротуаров, кв. м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плоскостных сооружений (площадок, парковок), кв. м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озелененных участков, кв. м</w:t>
            </w:r>
          </w:p>
        </w:tc>
      </w:tr>
      <w:tr w:rsidR="000908E5" w:rsidRPr="0087526A" w:rsidTr="006C242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6C242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6C242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&lt;*&gt; Жилое: </w:t>
      </w:r>
      <w:proofErr w:type="gramStart"/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МКД, индивидуальный жилой дом, блокированный; нежилое капитальное: гараж, офисное здание, магазин, трансформаторная подстанция, хозяйственная постройка, туалет, учреждение культуры, учреждение образования, учреждение здравоохранения, тепловой пункт, незавершенный, заброшенный, иное нежилое некапитальное: навес для автомобилей, торговый павильон, гараж, хозяйственный объект, трансформаторная подстанция, иное.</w:t>
      </w:r>
      <w:proofErr w:type="gramEnd"/>
    </w:p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II. Схема дворовой территории &lt;*&gt;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3"/>
        <w:gridCol w:w="5102"/>
      </w:tblGrid>
      <w:tr w:rsidR="000908E5" w:rsidRPr="0087526A" w:rsidTr="000908E5">
        <w:trPr>
          <w:trHeight w:val="15"/>
        </w:trPr>
        <w:tc>
          <w:tcPr>
            <w:tcW w:w="517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Экспликация: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обозначения:</w:t>
            </w: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&lt;*&gt; Границы дворовой территории с указанием координат центра двора и координат границы дворовой территории в местной системе координат, данные о географической широте и долготе.</w:t>
      </w:r>
    </w:p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Экспликация к схеме 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1. Элементы озеленения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1848"/>
        <w:gridCol w:w="1663"/>
        <w:gridCol w:w="1848"/>
        <w:gridCol w:w="3881"/>
      </w:tblGrid>
      <w:tr w:rsidR="000908E5" w:rsidRPr="0087526A" w:rsidTr="000908E5">
        <w:trPr>
          <w:trHeight w:val="15"/>
        </w:trPr>
        <w:tc>
          <w:tcPr>
            <w:tcW w:w="55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266E0D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(тип)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размер, высота (кв. м, м)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(ухоженное, требует ухода, требует восстановления)</w:t>
            </w: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изгородь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Кустарник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озеленение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6C2423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423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6C2423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Плоскостные и линейные сооружения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7"/>
        <w:gridCol w:w="1724"/>
        <w:gridCol w:w="1035"/>
        <w:gridCol w:w="887"/>
        <w:gridCol w:w="904"/>
        <w:gridCol w:w="1215"/>
        <w:gridCol w:w="1181"/>
        <w:gridCol w:w="887"/>
        <w:gridCol w:w="693"/>
        <w:gridCol w:w="1192"/>
      </w:tblGrid>
      <w:tr w:rsidR="000908E5" w:rsidRPr="0087526A" w:rsidTr="00266E0D">
        <w:trPr>
          <w:trHeight w:val="15"/>
        </w:trPr>
        <w:tc>
          <w:tcPr>
            <w:tcW w:w="51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F746F9"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покрытия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и перечень элементов (оборудования)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Освещение (специальное, только за счет 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общедворовых</w:t>
            </w:r>
            <w:proofErr w:type="spell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фонарей, 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отсутст</w:t>
            </w:r>
            <w:proofErr w:type="spellEnd"/>
            <w:proofErr w:type="gramEnd"/>
          </w:p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вует</w:t>
            </w:r>
            <w:proofErr w:type="spell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  <w:tc>
          <w:tcPr>
            <w:tcW w:w="1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(отличное, требует обслуживания, требует ремонта)</w:t>
            </w:r>
          </w:p>
        </w:tc>
      </w:tr>
      <w:tr w:rsidR="00266E0D" w:rsidRPr="00266E0D" w:rsidTr="00F746F9">
        <w:tc>
          <w:tcPr>
            <w:tcW w:w="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  <w:tc>
          <w:tcPr>
            <w:tcW w:w="1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 с указанием возрастной группы: от 3 до 6 лет, от 7 до 16 лет, универсальная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для отдыха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Контейнерная площадка (количество контейнеров/место для твердых коммунальных отходов)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Автопарковка (общее количество парковочных мест/количес</w:t>
            </w: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 парковочных мест для инвалидов)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сооружения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</w:t>
      </w:r>
      <w:proofErr w:type="spellStart"/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Дорожно-тропиночная</w:t>
      </w:r>
      <w:proofErr w:type="spellEnd"/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сеть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5"/>
        <w:gridCol w:w="2041"/>
        <w:gridCol w:w="1414"/>
        <w:gridCol w:w="1184"/>
        <w:gridCol w:w="1193"/>
        <w:gridCol w:w="1698"/>
        <w:gridCol w:w="1190"/>
        <w:gridCol w:w="900"/>
      </w:tblGrid>
      <w:tr w:rsidR="000908E5" w:rsidRPr="0087526A" w:rsidTr="00266E0D">
        <w:trPr>
          <w:trHeight w:val="15"/>
        </w:trPr>
        <w:tc>
          <w:tcPr>
            <w:tcW w:w="61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F746F9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покрытия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и перечень элементов (оборудования)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</w:tr>
      <w:tr w:rsidR="00266E0D" w:rsidRPr="00266E0D" w:rsidTr="00F746F9">
        <w:tc>
          <w:tcPr>
            <w:tcW w:w="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Пешеходные дорожки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дорожки (велодорожка и т.д.)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варианты сети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266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4. Малые архитектурные формы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9"/>
        <w:gridCol w:w="2818"/>
        <w:gridCol w:w="717"/>
        <w:gridCol w:w="1321"/>
        <w:gridCol w:w="1178"/>
        <w:gridCol w:w="1226"/>
        <w:gridCol w:w="1539"/>
        <w:gridCol w:w="847"/>
      </w:tblGrid>
      <w:tr w:rsidR="000908E5" w:rsidRPr="0087526A" w:rsidTr="00266E0D">
        <w:trPr>
          <w:trHeight w:val="15"/>
        </w:trPr>
        <w:tc>
          <w:tcPr>
            <w:tcW w:w="59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F746F9"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(вид)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Материал, покрытие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малых архитектурных форм</w:t>
            </w:r>
          </w:p>
        </w:tc>
      </w:tr>
      <w:tr w:rsidR="00266E0D" w:rsidRPr="00266E0D" w:rsidTr="00F746F9">
        <w:tc>
          <w:tcPr>
            <w:tcW w:w="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(со спинкой/без спинки)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Контейнеры/накопители твердых коммунальных отходов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благоустройства территории для маломобильных групп населения: опорные поручни, специальное оборудование на </w:t>
            </w: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детских и спортивных площадках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Беседка, терраса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266E0D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 Детские, игровые, спортивные площадки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3"/>
        <w:gridCol w:w="1992"/>
        <w:gridCol w:w="1643"/>
        <w:gridCol w:w="1440"/>
        <w:gridCol w:w="1519"/>
        <w:gridCol w:w="1931"/>
        <w:gridCol w:w="1027"/>
      </w:tblGrid>
      <w:tr w:rsidR="000908E5" w:rsidRPr="0087526A" w:rsidTr="00266E0D">
        <w:trPr>
          <w:trHeight w:val="15"/>
        </w:trPr>
        <w:tc>
          <w:tcPr>
            <w:tcW w:w="67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F746F9"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элемента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единиц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Материал, покрытие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элемента</w:t>
            </w:r>
          </w:p>
        </w:tc>
      </w:tr>
      <w:tr w:rsidR="00266E0D" w:rsidRPr="00266E0D" w:rsidTr="00F746F9"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объект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Балансир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(со спинкой/без спинки)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(с указанием формы и назначения (шахматный, теннисный, декоративный, иное)</w:t>
            </w:r>
            <w:proofErr w:type="gram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брусья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Турник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266E0D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6. Освещение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866"/>
        <w:gridCol w:w="1733"/>
        <w:gridCol w:w="964"/>
        <w:gridCol w:w="1474"/>
        <w:gridCol w:w="1161"/>
        <w:gridCol w:w="1982"/>
        <w:gridCol w:w="770"/>
      </w:tblGrid>
      <w:tr w:rsidR="000908E5" w:rsidRPr="0087526A" w:rsidTr="006C2423">
        <w:trPr>
          <w:trHeight w:val="15"/>
        </w:trPr>
        <w:tc>
          <w:tcPr>
            <w:tcW w:w="54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6C2423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Тип (ртутный, 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галогеновый</w:t>
            </w:r>
            <w:proofErr w:type="spell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люминисцентный</w:t>
            </w:r>
            <w:proofErr w:type="spell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накаливания, светодиодный, иное)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Высота опоры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опоры (металлическая, деревянная, бетонная, настенная, иное)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</w:tr>
      <w:tr w:rsidR="00266E0D" w:rsidRPr="0087526A" w:rsidTr="006C2423"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87526A" w:rsidRDefault="00266E0D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% износа</w:t>
            </w:r>
          </w:p>
        </w:tc>
      </w:tr>
      <w:tr w:rsidR="000908E5" w:rsidRPr="0087526A" w:rsidTr="006C242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266E0D" w:rsidTr="006C242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Светильники, ед.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6C242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Опоры линий электропередач, ед.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6C242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Кабели, ед.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266E0D" w:rsidTr="006C242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E0D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br/>
        <w:t>7. Иное</w:t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4A0"/>
      </w:tblPr>
      <w:tblGrid>
        <w:gridCol w:w="471"/>
        <w:gridCol w:w="87"/>
        <w:gridCol w:w="2631"/>
        <w:gridCol w:w="40"/>
        <w:gridCol w:w="1585"/>
        <w:gridCol w:w="41"/>
        <w:gridCol w:w="1190"/>
        <w:gridCol w:w="41"/>
        <w:gridCol w:w="1519"/>
        <w:gridCol w:w="41"/>
        <w:gridCol w:w="2235"/>
        <w:gridCol w:w="40"/>
      </w:tblGrid>
      <w:tr w:rsidR="000908E5" w:rsidRPr="0087526A" w:rsidTr="00814177">
        <w:trPr>
          <w:gridAfter w:val="1"/>
          <w:wAfter w:w="46" w:type="dxa"/>
          <w:trHeight w:val="15"/>
        </w:trPr>
        <w:tc>
          <w:tcPr>
            <w:tcW w:w="27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14177" w:rsidTr="00814177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Длина, площадь (</w:t>
            </w:r>
            <w:proofErr w:type="gram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кв. м)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14177" w:rsidRDefault="000908E5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(отличное, требует обслуживания, требует ремонта, требует замены)</w:t>
            </w:r>
          </w:p>
        </w:tc>
      </w:tr>
      <w:tr w:rsidR="000908E5" w:rsidRPr="0087526A" w:rsidTr="00814177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Ограждение (сплошное/ с просветами)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814177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Информационный стенд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814177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Люк подземных коммуникаций (коммуникации связи, канализационный колодец, колодец водоснабжения, иное)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814177">
        <w:tc>
          <w:tcPr>
            <w:tcW w:w="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266E0D" w:rsidRDefault="000908E5" w:rsidP="00BE65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BE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112DF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266E0D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13E0F" w:rsidRDefault="00F13E0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112DF" w:rsidRDefault="009112D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112DF" w:rsidRDefault="009112DF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66E0D" w:rsidRDefault="000908E5" w:rsidP="00266E0D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Приложение 2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                          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к Порядку</w:t>
      </w:r>
      <w:r w:rsid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проведения инвентаризации</w:t>
      </w:r>
      <w:r w:rsid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6C2423" w:rsidRDefault="000908E5" w:rsidP="00266E0D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дворовых территорий</w:t>
      </w:r>
      <w:r w:rsid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многоквартирных </w:t>
      </w:r>
    </w:p>
    <w:p w:rsidR="006C2423" w:rsidRDefault="000908E5" w:rsidP="00266E0D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домов и</w:t>
      </w:r>
      <w:r w:rsidR="006C24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общественных территорий</w:t>
      </w:r>
      <w:r w:rsid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6C2423" w:rsidRDefault="00C72836" w:rsidP="00266E0D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Романовского </w:t>
      </w:r>
      <w:r w:rsidR="006C242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муниципального </w:t>
      </w:r>
    </w:p>
    <w:p w:rsidR="006C2423" w:rsidRDefault="00C72836" w:rsidP="00266E0D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образования </w:t>
      </w:r>
      <w:r w:rsidR="008A3F7A" w:rsidRPr="008A3F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рамках </w:t>
      </w:r>
      <w:r w:rsidR="00266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C2423" w:rsidRPr="006C242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</w:t>
      </w:r>
      <w:r w:rsidR="008A3F7A"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proofErr w:type="gramEnd"/>
      <w:r w:rsidR="008A3F7A"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2423" w:rsidRDefault="008A3F7A" w:rsidP="006C2423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6C2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современной </w:t>
      </w:r>
    </w:p>
    <w:p w:rsidR="006C2423" w:rsidRDefault="008A3F7A" w:rsidP="006C2423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городской среды </w:t>
      </w:r>
      <w:r w:rsidR="006C2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>Романовского</w:t>
      </w:r>
      <w:proofErr w:type="gramEnd"/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3F7A" w:rsidRPr="00266E0D" w:rsidRDefault="008A3F7A" w:rsidP="006C2423">
      <w:pPr>
        <w:shd w:val="clear" w:color="auto" w:fill="FFFFFF"/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муниципального образования </w:t>
      </w:r>
    </w:p>
    <w:p w:rsidR="008A3F7A" w:rsidRPr="00266E0D" w:rsidRDefault="008A3F7A" w:rsidP="00266E0D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E0D">
        <w:rPr>
          <w:rFonts w:ascii="Times New Roman" w:eastAsia="Times New Roman" w:hAnsi="Times New Roman" w:cs="Times New Roman"/>
          <w:color w:val="000000"/>
          <w:sz w:val="24"/>
          <w:szCs w:val="24"/>
        </w:rPr>
        <w:t>на 2018-2022 годы»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66E0D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ПАСПОР</w:t>
      </w:r>
      <w:r w:rsidR="00C72836"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Т (ИНВЕНТАРНЫЙ) №</w:t>
      </w: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_________ дата __________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Паспорт благоустройства общественной территории</w:t>
      </w:r>
    </w:p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Общие сведения 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1. Адрес объекта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8. Составитель паспорта: (наименование инвентаризационной комиссии)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9. Сведения о правообладателях территории: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0908E5" w:rsidRPr="0087526A" w:rsidTr="000908E5">
        <w:trPr>
          <w:trHeight w:val="15"/>
        </w:trPr>
        <w:tc>
          <w:tcPr>
            <w:tcW w:w="97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10. Сведения об общественной территории (кв. м):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1"/>
        <w:gridCol w:w="2362"/>
        <w:gridCol w:w="1987"/>
        <w:gridCol w:w="1641"/>
        <w:gridCol w:w="1728"/>
        <w:gridCol w:w="1816"/>
      </w:tblGrid>
      <w:tr w:rsidR="000908E5" w:rsidRPr="0087526A" w:rsidTr="00266E0D">
        <w:trPr>
          <w:trHeight w:val="15"/>
        </w:trPr>
        <w:tc>
          <w:tcPr>
            <w:tcW w:w="67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E0D" w:rsidRPr="00266E0D" w:rsidTr="00F746F9"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общественной территории</w:t>
            </w:r>
          </w:p>
        </w:tc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Общая площадь общественной территории</w:t>
            </w:r>
          </w:p>
        </w:tc>
        <w:tc>
          <w:tcPr>
            <w:tcW w:w="5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266E0D" w:rsidRPr="00266E0D" w:rsidTr="00F746F9"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проездов, тротуаров, площадок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сооружений (площадок)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6E0D" w:rsidRPr="00266E0D" w:rsidRDefault="00266E0D" w:rsidP="00266E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66E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 озелененных участков</w:t>
            </w:r>
          </w:p>
        </w:tc>
      </w:tr>
      <w:tr w:rsidR="000908E5" w:rsidRPr="007D6324" w:rsidTr="00266E0D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266E0D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266E0D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266E0D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Пляж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266E0D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II. Схема общественной территории &lt;*&gt;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3"/>
        <w:gridCol w:w="5102"/>
      </w:tblGrid>
      <w:tr w:rsidR="000908E5" w:rsidRPr="0087526A" w:rsidTr="000908E5">
        <w:trPr>
          <w:trHeight w:val="15"/>
        </w:trPr>
        <w:tc>
          <w:tcPr>
            <w:tcW w:w="517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87526A" w:rsidTr="000908E5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Экспликация: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обозначения:</w:t>
            </w: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&lt;*&gt; Границы общественной территории с указанием координат центра общественной территории и координат границы общественной территории в местной системе координат, данные о географической широте и долготе.</w:t>
      </w:r>
    </w:p>
    <w:p w:rsidR="000908E5" w:rsidRPr="0087526A" w:rsidRDefault="000908E5" w:rsidP="000908E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Экспликация к схеме </w:t>
      </w: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1. Элементы озеленения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3142"/>
        <w:gridCol w:w="2033"/>
        <w:gridCol w:w="2033"/>
        <w:gridCol w:w="2033"/>
      </w:tblGrid>
      <w:tr w:rsidR="000908E5" w:rsidRPr="0087526A" w:rsidTr="000908E5">
        <w:trPr>
          <w:trHeight w:val="15"/>
        </w:trPr>
        <w:tc>
          <w:tcPr>
            <w:tcW w:w="55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(тип)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размер, высота (кв. м, м)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(ухоженное, требует ухода, требует восстановления)</w:t>
            </w: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изгородь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Кустарник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озеленение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0908E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Плоскостные и линейные сооружения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843"/>
        <w:gridCol w:w="888"/>
        <w:gridCol w:w="877"/>
        <w:gridCol w:w="894"/>
        <w:gridCol w:w="1200"/>
        <w:gridCol w:w="1167"/>
        <w:gridCol w:w="1143"/>
        <w:gridCol w:w="635"/>
        <w:gridCol w:w="992"/>
      </w:tblGrid>
      <w:tr w:rsidR="000908E5" w:rsidRPr="0087526A" w:rsidTr="006C2423">
        <w:trPr>
          <w:trHeight w:val="15"/>
        </w:trPr>
        <w:tc>
          <w:tcPr>
            <w:tcW w:w="70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4177" w:rsidRPr="007108B8" w:rsidTr="006C2423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покрытия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и перечень элементов (оборудования)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Освещение (специальное, только за счет </w:t>
            </w:r>
            <w:proofErr w:type="spellStart"/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общедворовых</w:t>
            </w:r>
            <w:proofErr w:type="spellEnd"/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фонарей, отсутствует)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108B8" w:rsidRDefault="00814177" w:rsidP="007108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108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(отличное, требует обслуживания, требует ремонта)</w:t>
            </w:r>
          </w:p>
        </w:tc>
      </w:tr>
      <w:tr w:rsidR="00814177" w:rsidRPr="0087526A" w:rsidTr="006C2423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0908E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 с указанием возрастной группы: от 3 до 6 лет, от 7 до 16 лет, универсальная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для отдыха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для выгула собак (наличие ограждения)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Контейнерная площадка (количество контейнеров/место для твердых коммунальных отходов)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 (фонтан, пруд, каскад, ручей, иное)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Автопарковка (общее количество парковочных мест/количество парковочных мест для инвалидов)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Велопарко</w:t>
            </w:r>
            <w:proofErr w:type="spellEnd"/>
          </w:p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423" w:rsidRDefault="006C2423">
      <w:r>
        <w:br w:type="page"/>
      </w:r>
    </w:p>
    <w:tbl>
      <w:tblPr>
        <w:tblW w:w="10348" w:type="dxa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843"/>
        <w:gridCol w:w="888"/>
        <w:gridCol w:w="877"/>
        <w:gridCol w:w="894"/>
        <w:gridCol w:w="1200"/>
        <w:gridCol w:w="1167"/>
        <w:gridCol w:w="1143"/>
        <w:gridCol w:w="635"/>
        <w:gridCol w:w="992"/>
      </w:tblGrid>
      <w:tr w:rsidR="000908E5" w:rsidRPr="007D6324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сооружения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</w:t>
      </w:r>
      <w:proofErr w:type="spellStart"/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Дорожно-тропиночная</w:t>
      </w:r>
      <w:proofErr w:type="spellEnd"/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сеть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3"/>
        <w:gridCol w:w="1858"/>
        <w:gridCol w:w="1448"/>
        <w:gridCol w:w="1210"/>
        <w:gridCol w:w="1215"/>
        <w:gridCol w:w="1744"/>
        <w:gridCol w:w="1217"/>
        <w:gridCol w:w="920"/>
      </w:tblGrid>
      <w:tr w:rsidR="000908E5" w:rsidRPr="0087526A" w:rsidTr="00814177">
        <w:trPr>
          <w:trHeight w:val="15"/>
        </w:trPr>
        <w:tc>
          <w:tcPr>
            <w:tcW w:w="61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4177" w:rsidRPr="00814177" w:rsidTr="00F746F9"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покрытия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и перечень элементов (оборудования)</w:t>
            </w:r>
          </w:p>
        </w:tc>
        <w:tc>
          <w:tcPr>
            <w:tcW w:w="2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</w:tr>
      <w:tr w:rsidR="00814177" w:rsidRPr="00814177" w:rsidTr="00F746F9">
        <w:tc>
          <w:tcPr>
            <w:tcW w:w="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Проезды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Тротуары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Пешеходные дорожки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Лестницы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дорожки (велодорожка и т.д.)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08E5" w:rsidRPr="007D6324" w:rsidTr="00814177"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варианты сети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 Малые архитектурные формы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2379"/>
        <w:gridCol w:w="1037"/>
        <w:gridCol w:w="1089"/>
        <w:gridCol w:w="1418"/>
        <w:gridCol w:w="1417"/>
        <w:gridCol w:w="1701"/>
        <w:gridCol w:w="200"/>
        <w:gridCol w:w="509"/>
      </w:tblGrid>
      <w:tr w:rsidR="000908E5" w:rsidRPr="0087526A" w:rsidTr="006C2423">
        <w:trPr>
          <w:trHeight w:val="15"/>
        </w:trPr>
        <w:tc>
          <w:tcPr>
            <w:tcW w:w="59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4177" w:rsidRPr="00814177" w:rsidTr="006C2423"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proofErr w:type="gram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(вид)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Материал, покрытие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малых архитектурных форм</w:t>
            </w:r>
          </w:p>
        </w:tc>
      </w:tr>
      <w:tr w:rsidR="00814177" w:rsidRPr="0087526A" w:rsidTr="006C2423">
        <w:tc>
          <w:tcPr>
            <w:tcW w:w="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(со спинкой/без спинки)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Контейнеры/накопители твердых коммунальных отходов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благоустройства территории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Беседка, терраса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Фонтан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5. Детские, игровые, спортивные площадки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3"/>
        <w:gridCol w:w="1992"/>
        <w:gridCol w:w="1643"/>
        <w:gridCol w:w="1440"/>
        <w:gridCol w:w="1519"/>
        <w:gridCol w:w="1931"/>
        <w:gridCol w:w="1027"/>
      </w:tblGrid>
      <w:tr w:rsidR="000908E5" w:rsidRPr="0087526A" w:rsidTr="00814177">
        <w:trPr>
          <w:trHeight w:val="15"/>
        </w:trPr>
        <w:tc>
          <w:tcPr>
            <w:tcW w:w="67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4177" w:rsidRPr="007D6324" w:rsidTr="00F746F9"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элемента</w:t>
            </w:r>
          </w:p>
        </w:tc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Количество, единиц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Материал, покрытие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элемента</w:t>
            </w:r>
          </w:p>
        </w:tc>
      </w:tr>
      <w:tr w:rsidR="00814177" w:rsidRPr="0087526A" w:rsidTr="00F746F9"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объект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Балансир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Скамья (со спинкой/без спинки)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(с указанием формы и назначения (шахматный, теннисный, декоративный, иное)</w:t>
            </w:r>
            <w:proofErr w:type="gramEnd"/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брусья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Турник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81417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t>6. Освещение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2072"/>
        <w:gridCol w:w="1689"/>
        <w:gridCol w:w="855"/>
        <w:gridCol w:w="1527"/>
        <w:gridCol w:w="1261"/>
        <w:gridCol w:w="1560"/>
        <w:gridCol w:w="245"/>
        <w:gridCol w:w="463"/>
      </w:tblGrid>
      <w:tr w:rsidR="000908E5" w:rsidRPr="0087526A" w:rsidTr="006C2423">
        <w:trPr>
          <w:trHeight w:val="15"/>
        </w:trPr>
        <w:tc>
          <w:tcPr>
            <w:tcW w:w="534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4177" w:rsidRPr="00814177" w:rsidTr="006C2423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Тип (ртутный, </w:t>
            </w:r>
            <w:proofErr w:type="spell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галогеновый</w:t>
            </w:r>
            <w:proofErr w:type="spell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люминисцентный</w:t>
            </w:r>
            <w:proofErr w:type="spellEnd"/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накаливания, светодиодный, иное)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Высота опоры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опоры (металлическая, деревянная, бетонная, настенная, иное)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41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Техническое состояние</w:t>
            </w:r>
          </w:p>
        </w:tc>
      </w:tr>
      <w:tr w:rsidR="00814177" w:rsidRPr="0087526A" w:rsidTr="006C2423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87526A" w:rsidRDefault="00814177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4177" w:rsidRPr="007D6324" w:rsidRDefault="00814177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износа</w:t>
            </w:r>
          </w:p>
        </w:tc>
      </w:tr>
      <w:tr w:rsidR="000908E5" w:rsidRPr="0087526A" w:rsidTr="006C242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7D6324" w:rsidTr="006C242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Светильники, ед.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Опоры линий электропередач, ед.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Кабели, ед.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6C242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C2423" w:rsidRDefault="006C2423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908E5" w:rsidRPr="0087526A" w:rsidRDefault="000908E5" w:rsidP="000908E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7. Иное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6"/>
        <w:gridCol w:w="2831"/>
        <w:gridCol w:w="1792"/>
        <w:gridCol w:w="1095"/>
        <w:gridCol w:w="1590"/>
        <w:gridCol w:w="2341"/>
      </w:tblGrid>
      <w:tr w:rsidR="000908E5" w:rsidRPr="0087526A" w:rsidTr="00BE65C3">
        <w:trPr>
          <w:trHeight w:val="15"/>
        </w:trPr>
        <w:tc>
          <w:tcPr>
            <w:tcW w:w="556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hideMark/>
          </w:tcPr>
          <w:p w:rsidR="000908E5" w:rsidRPr="0087526A" w:rsidRDefault="000908E5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08E5" w:rsidRPr="007D6324" w:rsidTr="00BE65C3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Длина, площадь (</w:t>
            </w:r>
            <w:proofErr w:type="gramStart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кв. 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63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Состояние (отличное, требует обслуживания, требует ремонта, требует замены)</w:t>
            </w:r>
          </w:p>
        </w:tc>
      </w:tr>
      <w:tr w:rsidR="000908E5" w:rsidRPr="007D6324" w:rsidTr="00BE65C3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 (сплошное/с просветами)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BE65C3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BE65C3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Люк подземных коммуникаций (коммуникации связи, канализационный колодец, колодец водоснабжения, иное)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8E5" w:rsidRPr="007D6324" w:rsidTr="00BE65C3"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2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08E5" w:rsidRPr="007D6324" w:rsidRDefault="000908E5" w:rsidP="007D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6C2423" w:rsidRDefault="006C2423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7D6324" w:rsidRDefault="00184560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7D6324">
        <w:rPr>
          <w:rFonts w:ascii="Times New Roman" w:hAnsi="Times New Roman" w:cs="Times New Roman"/>
          <w:sz w:val="24"/>
          <w:szCs w:val="24"/>
        </w:rPr>
        <w:t>Приложение</w:t>
      </w:r>
      <w:r w:rsidR="00475004" w:rsidRPr="007D6324">
        <w:rPr>
          <w:rFonts w:ascii="Times New Roman" w:hAnsi="Times New Roman" w:cs="Times New Roman"/>
          <w:sz w:val="24"/>
          <w:szCs w:val="24"/>
        </w:rPr>
        <w:t xml:space="preserve"> № 2</w:t>
      </w:r>
      <w:r w:rsidRPr="007D6324">
        <w:rPr>
          <w:rFonts w:ascii="Times New Roman" w:hAnsi="Times New Roman" w:cs="Times New Roman"/>
          <w:sz w:val="24"/>
          <w:szCs w:val="24"/>
        </w:rPr>
        <w:t xml:space="preserve">   к распоряжению </w:t>
      </w:r>
      <w:r w:rsidR="007D6324" w:rsidRPr="007D6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324" w:rsidRDefault="00184560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7D63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7D6324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="007D6324" w:rsidRPr="007D6324">
        <w:rPr>
          <w:rFonts w:ascii="Times New Roman" w:hAnsi="Times New Roman" w:cs="Times New Roman"/>
          <w:sz w:val="24"/>
          <w:szCs w:val="24"/>
        </w:rPr>
        <w:t xml:space="preserve"> </w:t>
      </w:r>
      <w:r w:rsidRPr="007D63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4D86" w:rsidRPr="007D63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632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4D86" w:rsidRPr="007D6324">
        <w:rPr>
          <w:rFonts w:ascii="Times New Roman" w:hAnsi="Times New Roman" w:cs="Times New Roman"/>
          <w:sz w:val="24"/>
          <w:szCs w:val="24"/>
        </w:rPr>
        <w:t xml:space="preserve">  </w:t>
      </w:r>
      <w:r w:rsidRPr="007D6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423" w:rsidRDefault="00184560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7D632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 района </w:t>
      </w:r>
      <w:r w:rsidR="007D6324" w:rsidRPr="007D63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6324">
        <w:rPr>
          <w:rFonts w:ascii="Times New Roman" w:hAnsi="Times New Roman" w:cs="Times New Roman"/>
          <w:sz w:val="24"/>
          <w:szCs w:val="24"/>
        </w:rPr>
        <w:t>Саратовской</w:t>
      </w:r>
      <w:proofErr w:type="gramEnd"/>
      <w:r w:rsidRPr="007D6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324" w:rsidRPr="007D6324" w:rsidRDefault="00184560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7D6324">
        <w:rPr>
          <w:rFonts w:ascii="Times New Roman" w:hAnsi="Times New Roman" w:cs="Times New Roman"/>
          <w:sz w:val="24"/>
          <w:szCs w:val="24"/>
        </w:rPr>
        <w:t>области</w:t>
      </w:r>
    </w:p>
    <w:p w:rsidR="00184560" w:rsidRPr="007D6324" w:rsidRDefault="00DB4D86" w:rsidP="007D6324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7D6324">
        <w:rPr>
          <w:rFonts w:ascii="Times New Roman" w:hAnsi="Times New Roman" w:cs="Times New Roman"/>
          <w:sz w:val="24"/>
          <w:szCs w:val="24"/>
        </w:rPr>
        <w:t xml:space="preserve"> </w:t>
      </w:r>
      <w:r w:rsidR="00184560" w:rsidRPr="007D6324">
        <w:rPr>
          <w:rFonts w:ascii="Times New Roman" w:hAnsi="Times New Roman" w:cs="Times New Roman"/>
          <w:sz w:val="24"/>
          <w:szCs w:val="24"/>
        </w:rPr>
        <w:t xml:space="preserve">от  </w:t>
      </w:r>
      <w:r w:rsidR="006C2423">
        <w:rPr>
          <w:rFonts w:ascii="Times New Roman" w:hAnsi="Times New Roman" w:cs="Times New Roman"/>
          <w:sz w:val="24"/>
          <w:szCs w:val="24"/>
        </w:rPr>
        <w:t>22.11.2017 года № 300-р</w:t>
      </w:r>
    </w:p>
    <w:p w:rsidR="00184560" w:rsidRPr="0087526A" w:rsidRDefault="00184560" w:rsidP="001845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52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84560" w:rsidRPr="00BE65C3" w:rsidRDefault="00BE65C3" w:rsidP="00BE65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E65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ПОЛОЖЕНИЕ</w:t>
      </w:r>
    </w:p>
    <w:p w:rsidR="00184560" w:rsidRPr="00BE65C3" w:rsidRDefault="00184560" w:rsidP="008A3F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BE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BE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инвентаризационной комиссии по проведению инвентаризации благоустройства дворовых территорий многоквартирных домов и общественных территорий на территории Романовского муниципального образования Романовского муниципального района</w:t>
      </w:r>
      <w:r w:rsidR="00507D3A" w:rsidRPr="00BE6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нуждающихся в благоустройстве</w:t>
      </w:r>
      <w:r w:rsidR="00CF5D80" w:rsidRPr="00BE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рамках муниципальной </w:t>
      </w:r>
      <w:r w:rsidR="00CF5D80" w:rsidRPr="00BE65C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  <w:r w:rsidR="008A3F7A" w:rsidRPr="00BE65C3">
        <w:rPr>
          <w:rFonts w:ascii="Times New Roman" w:eastAsia="Times New Roman" w:hAnsi="Times New Roman" w:cs="Times New Roman"/>
          <w:b/>
          <w:sz w:val="24"/>
          <w:szCs w:val="24"/>
        </w:rPr>
        <w:t xml:space="preserve">«Формирование современной городской среды </w:t>
      </w:r>
      <w:r w:rsidR="008A3F7A" w:rsidRPr="00BE65C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Романовского муниципального образования </w:t>
      </w:r>
      <w:r w:rsidR="008A3F7A" w:rsidRPr="00BE65C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2018-2022 годы»</w:t>
      </w:r>
      <w:r w:rsidRPr="00BE65C3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Общие положения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</w:t>
      </w:r>
      <w:proofErr w:type="gramStart"/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инвентаризационной комиссии по проведению инвентаризации благоустройства дворовых территорий </w:t>
      </w:r>
      <w:r w:rsidRPr="00BE65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многоквартирных домов</w:t>
      </w:r>
      <w:r w:rsidR="00DB4D86" w:rsidRPr="00BE65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общественных территорий на территории </w:t>
      </w:r>
      <w:r w:rsidR="00AB6565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омановского муниципального образования Романовского муниципального района</w:t>
      </w:r>
      <w:r w:rsidR="00507D3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нуждающихся в благоустройстве </w:t>
      </w:r>
      <w:r w:rsidR="00CF5D80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муниципальной программы </w:t>
      </w:r>
      <w:r w:rsidR="008A3F7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современной городской среды </w:t>
      </w:r>
      <w:r w:rsidR="008A3F7A" w:rsidRPr="00BE6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Романовского муниципального образования </w:t>
      </w:r>
      <w:r w:rsidR="008A3F7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2018-2022 годы»</w:t>
      </w:r>
      <w:r w:rsidR="00DB4D8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Положение) разработано в соответствии с Уставом 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 муниципального района Саратовской области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и определяет компетенцию, порядок формирования и деятельность инвентаризационной комиссии по проведению инвентаризации благоустройства дворовых территорий 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многоквартирных домов 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общественных 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 муниципального образования Романовского муниципального района</w:t>
      </w:r>
      <w:r w:rsidR="00C7283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муниципальной программы </w:t>
      </w:r>
      <w:r w:rsidR="008A3F7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современной городской среды </w:t>
      </w:r>
      <w:r w:rsidR="008A3F7A" w:rsidRPr="00BE65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Романовского муниципального образования </w:t>
      </w:r>
      <w:r w:rsidR="008A3F7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2018-2022 годы»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, нуждающихся в благоустройстве (далее – инвентаризационная комиссия).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="00C7283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 своей деятельности инвентаризационная комиссия руководствуется </w:t>
      </w:r>
      <w:r w:rsidR="006E6A28" w:rsidRPr="00BE65C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действующим законодательством Российской Федерации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нормативными правовыми ак</w:t>
      </w:r>
      <w:r w:rsidR="00E463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</w:t>
      </w:r>
      <w:r w:rsidR="006D3E0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C728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Порядок формирования состава инвентаризационной комиссии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2.1.Инвентаризационная комиссия формируется из представителей органов местного самоуправления </w:t>
      </w:r>
      <w:r w:rsidR="00C36CF6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 муниципального района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представителей многоквартирных домов и иных лиц.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2.2.Состав инвентаризационной ком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иссии формируется в количестве 9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членов. 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2.3.Инвентаризационная комиссия состоит из председа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, секретаря и чле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нов инвентаризационной комиссии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2.4.Члены инвентаризационной комиссии исполняют свои обязанности на общественных началах.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C728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Основные задачи и функции инвентаризационной комиссии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3.1. Основными задачами инвентаризационной комиссии являются: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организация и проведение инвентаризации дворовых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территорий многоквартирных домов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общественных 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обеспечение актуализации данных работы инвентаризационной комиссии</w:t>
      </w:r>
      <w:r w:rsidR="006E6A28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3.2. Инвентаризационная комиссия для выполнения возложенных на неё основных задач выполняет следующие функции: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осуществляет инвентаризацию путем натурного обследования территории и расположенных на ней элементов благоустройства;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организует инвентаризацию благоустройства дворовой территории в отношении МКД расположенного на территории муниципального образования, при условии, что МКД не включен в Градостроительный план, государственные и (или) муниципальные программы, 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предусматривающие мероприятия по переселению и сносу МКД, за счет средств федерального</w:t>
      </w:r>
      <w:r w:rsidR="008A3F7A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местного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бюджетов;</w:t>
      </w:r>
      <w:proofErr w:type="gramEnd"/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в) по результатам инвентаризации благоустройства дворовой территории составляет паспорт благоустройства дворовой территории;</w:t>
      </w:r>
    </w:p>
    <w:p w:rsidR="00475004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организует инвентаризацию благоустройства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образования; 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д) по результатам инвентаризации благоустройства общественной территории составляет паспорт благоустройства общественной территории;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</w:t>
      </w:r>
      <w:r w:rsidRPr="00BE65C3">
        <w:rPr>
          <w:rFonts w:ascii="Times New Roman" w:eastAsia="Times New Roman" w:hAnsi="Times New Roman" w:cs="Times New Roman"/>
          <w:sz w:val="24"/>
          <w:szCs w:val="24"/>
        </w:rPr>
        <w:t>обеспечивает актуализацию паспортов дворовой и общественной территории</w:t>
      </w:r>
      <w:r w:rsidR="008A3F7A" w:rsidRPr="00BE6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и) осуществляет иные функции во исполнение возложенных на инвентаризационную комиссию основных задач.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C7283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Организация деятельности инвентаризационной комиссии</w:t>
      </w:r>
    </w:p>
    <w:p w:rsidR="00184560" w:rsidRPr="00BE65C3" w:rsidRDefault="00184560" w:rsidP="0018456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069E5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Результатом инвентаризации является протокол, который подписывается председателем инвентаризационной комиссии и секретарем.</w:t>
      </w:r>
    </w:p>
    <w:p w:rsidR="00184560" w:rsidRPr="00BE65C3" w:rsidRDefault="005069E5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4.2</w:t>
      </w:r>
      <w:r w:rsidR="00184560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Председатель инвентаризационной комиссии: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="00273DC7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а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определяет приоритетные направления деятельности инвентаризационной комиссии, организует работу инвентаризационной комиссии и председательствует на её заседаниях;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273DC7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б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) подписывает протоколы заседаний и другие документы инвентаризационной комиссии;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273DC7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формирует при участии членов инвентаризационной комиссии и утверждает план работы, повестку заседания инвентаризационной комиссии и состав иных лиц, приглашаемых на заседание инвентаризационной комиссии;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273DC7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) решает иные вопросы в установленной сфере деятельности инвентаризационной комиссии.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069E5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 Секретарь инвентаризационной комиссии: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а) готовит проект повестки дня заседания инвентаризационной комиссии и проект протокола заседания инвентаризационной комиссии;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б) организует текущую деятельность инвентаризационной комиссии и координирует деятельность её членов;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в) информирует членов инвентаризационной комиссии о времени, месте и повестке дня заседания инвентаризационной комиссии, а также об утвержденных планах работы инвентаризационной комиссии;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осуществляет </w:t>
      </w:r>
      <w:proofErr w:type="gramStart"/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протокольных решений инвентаризационной комиссии;</w:t>
      </w:r>
    </w:p>
    <w:p w:rsidR="00184560" w:rsidRPr="00BE65C3" w:rsidRDefault="00184560" w:rsidP="00BE65C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д) решает иные вопросы по поручению инвентаризационной комиссии;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секретаря инвентаризационной комиссии его обязанности исполняет один из членов инвентаризационной комиссии по поручению инвентаризационной комиссии.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069E5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Члены инвентаризационной комиссии: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а) участвуют в мероприятиях, проводимых инвентаризационной комиссией, а также в подготовке материалов по рассматриваемым вопросам;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б) вносят предложения по формированию повестки дня заседаний инвентаризационной комиссии;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высказывают свое мнение по существу обсуждаемых вопросов на заседании инвентаризационной комиссии;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 г) обладают равными правами при обсуждении вопросов и голосовании на заседании инвентаризационной комиссии.</w:t>
      </w:r>
    </w:p>
    <w:p w:rsidR="00184560" w:rsidRPr="00BE65C3" w:rsidRDefault="00184560" w:rsidP="0018456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65C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5069E5"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Pr="00BE65C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приглашению инвентаризационной комиссии при осмотре дворовой территории МКД могут присутствовать собственники помещений в МКД или их представители, лица, ответственные за управление и содержание общего имущества МКД и иные лица по согласованию с председателем комиссии.</w:t>
      </w:r>
    </w:p>
    <w:p w:rsidR="00273DC7" w:rsidRPr="00BE65C3" w:rsidRDefault="00273DC7" w:rsidP="00273DC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3DC7" w:rsidRPr="00BE65C3" w:rsidRDefault="00273DC7" w:rsidP="00273DC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4D86" w:rsidRDefault="00DB4D86" w:rsidP="00F2528F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65C3" w:rsidRDefault="00273DC7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BE65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  к распоряжению </w:t>
      </w:r>
    </w:p>
    <w:p w:rsidR="006C2423" w:rsidRDefault="00273DC7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BE65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E65C3">
        <w:rPr>
          <w:rFonts w:ascii="Times New Roman" w:hAnsi="Times New Roman" w:cs="Times New Roman"/>
          <w:sz w:val="24"/>
          <w:szCs w:val="24"/>
        </w:rPr>
        <w:t>Романовского</w:t>
      </w:r>
      <w:proofErr w:type="gramEnd"/>
      <w:r w:rsidRPr="00BE65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65C3" w:rsidRDefault="00273DC7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BE65C3">
        <w:rPr>
          <w:rFonts w:ascii="Times New Roman" w:hAnsi="Times New Roman" w:cs="Times New Roman"/>
          <w:sz w:val="24"/>
          <w:szCs w:val="24"/>
        </w:rPr>
        <w:t xml:space="preserve">муниципального  </w:t>
      </w:r>
    </w:p>
    <w:p w:rsidR="00BE65C3" w:rsidRDefault="00273DC7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BE65C3">
        <w:rPr>
          <w:rFonts w:ascii="Times New Roman" w:hAnsi="Times New Roman" w:cs="Times New Roman"/>
          <w:sz w:val="24"/>
          <w:szCs w:val="24"/>
        </w:rPr>
        <w:t xml:space="preserve">района   Саратовской области </w:t>
      </w:r>
    </w:p>
    <w:p w:rsidR="00BE65C3" w:rsidRDefault="00273DC7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  <w:r w:rsidRPr="00BE65C3">
        <w:rPr>
          <w:rFonts w:ascii="Times New Roman" w:hAnsi="Times New Roman" w:cs="Times New Roman"/>
          <w:sz w:val="24"/>
          <w:szCs w:val="24"/>
        </w:rPr>
        <w:t>от</w:t>
      </w:r>
      <w:r w:rsidR="006C2423">
        <w:rPr>
          <w:rFonts w:ascii="Times New Roman" w:hAnsi="Times New Roman" w:cs="Times New Roman"/>
          <w:sz w:val="24"/>
          <w:szCs w:val="24"/>
        </w:rPr>
        <w:t xml:space="preserve"> 22.11.2017 года № 300-р</w:t>
      </w:r>
    </w:p>
    <w:p w:rsidR="00BE65C3" w:rsidRDefault="00BE65C3" w:rsidP="00BE65C3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sz w:val="24"/>
          <w:szCs w:val="24"/>
        </w:rPr>
      </w:pPr>
    </w:p>
    <w:p w:rsidR="005069E5" w:rsidRDefault="00273DC7" w:rsidP="00BE65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526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Состав комиссии по проведению инвентаризации дворовых территорий многоквартирных домов и общественных территорий на территории Романовского муниципального образования </w:t>
      </w:r>
      <w:r w:rsidR="009F2655" w:rsidRPr="0087526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Романовского муниципального района</w:t>
      </w:r>
      <w:r w:rsidR="003F1844" w:rsidRPr="008752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рамках муниципальной программы </w:t>
      </w:r>
      <w:r w:rsidR="005069E5" w:rsidRPr="008A3F7A">
        <w:rPr>
          <w:rFonts w:ascii="Times New Roman" w:eastAsia="Times New Roman" w:hAnsi="Times New Roman" w:cs="Times New Roman"/>
          <w:b/>
          <w:sz w:val="26"/>
          <w:szCs w:val="26"/>
        </w:rPr>
        <w:t xml:space="preserve">«Формирование современной городской среды </w:t>
      </w:r>
      <w:r w:rsidR="005069E5" w:rsidRPr="008A3F7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Романовского муниципального образования </w:t>
      </w:r>
      <w:r w:rsidR="005069E5" w:rsidRPr="008A3F7A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2018-2022 годы»</w:t>
      </w:r>
    </w:p>
    <w:p w:rsidR="00BE65C3" w:rsidRPr="008A3F7A" w:rsidRDefault="00BE65C3" w:rsidP="00BE65C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977"/>
        <w:gridCol w:w="6520"/>
      </w:tblGrid>
      <w:tr w:rsidR="008D1926" w:rsidRPr="0087526A" w:rsidTr="006C2423">
        <w:trPr>
          <w:trHeight w:val="15"/>
        </w:trPr>
        <w:tc>
          <w:tcPr>
            <w:tcW w:w="709" w:type="dxa"/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Могилин</w:t>
            </w:r>
            <w:proofErr w:type="spellEnd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9F26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Романовского муниципального района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строительству и жилищно-коммунальному хозяйству, председатель инвентаризационной комиссии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Сапрыкина Татьяна Юрьевна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ЖКХ администрации</w:t>
            </w:r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Романовского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</w:t>
            </w:r>
            <w:r w:rsidR="003A75FC">
              <w:rPr>
                <w:rFonts w:ascii="Times New Roman" w:eastAsia="Times New Roman" w:hAnsi="Times New Roman" w:cs="Times New Roman"/>
                <w:sz w:val="28"/>
                <w:szCs w:val="28"/>
              </w:rPr>
              <w:t>йона, заместитель председателя и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нвентаризационной комиссии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Чумаченко Галина Борисовна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9F265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 отдела экономики и инвестиционной политики администрации </w:t>
            </w:r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Романовского 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района, секретарь инвентаризационной комиссии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5C3" w:rsidRPr="0087526A" w:rsidTr="006C2423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5C3" w:rsidRPr="0087526A" w:rsidRDefault="00BE65C3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инвентаризационной комиссии: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B4D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Хохлова Людмила Николаевна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6C242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экономики и инвестиционной политики </w:t>
            </w:r>
            <w:r w:rsidR="006C2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Романовского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Лештаева</w:t>
            </w:r>
            <w:proofErr w:type="spellEnd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Наталия </w:t>
            </w:r>
            <w:r w:rsidR="00B61C44"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</w:t>
            </w:r>
            <w:r w:rsidR="006C24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Романовского муниципального района</w:t>
            </w:r>
          </w:p>
        </w:tc>
      </w:tr>
      <w:tr w:rsidR="008D1926" w:rsidRPr="0087526A" w:rsidTr="006C2423">
        <w:trPr>
          <w:trHeight w:val="102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8D1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26A">
              <w:rPr>
                <w:rFonts w:ascii="Times New Roman" w:hAnsi="Times New Roman" w:cs="Times New Roman"/>
                <w:sz w:val="28"/>
                <w:szCs w:val="28"/>
              </w:rPr>
              <w:t>Ахмедагаев</w:t>
            </w:r>
            <w:proofErr w:type="spellEnd"/>
            <w:r w:rsidR="00BE6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26A">
              <w:rPr>
                <w:rFonts w:ascii="Times New Roman" w:hAnsi="Times New Roman" w:cs="Times New Roman"/>
                <w:sz w:val="28"/>
                <w:szCs w:val="28"/>
              </w:rPr>
              <w:t>Эмирмагамед</w:t>
            </w:r>
            <w:proofErr w:type="spellEnd"/>
            <w:r w:rsidR="00BE6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26A">
              <w:rPr>
                <w:rFonts w:ascii="Times New Roman" w:hAnsi="Times New Roman" w:cs="Times New Roman"/>
                <w:sz w:val="28"/>
                <w:szCs w:val="28"/>
              </w:rPr>
              <w:t>Мурсалович</w:t>
            </w:r>
            <w:proofErr w:type="spellEnd"/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hAnsi="Times New Roman" w:cs="Times New Roman"/>
                <w:sz w:val="28"/>
                <w:szCs w:val="28"/>
              </w:rPr>
              <w:t>руководитель МУП РМО «Исток» (по согласованию)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Ещенко Елена Вячеславовна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B61C44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Романовского филиала ГУП «</w:t>
            </w:r>
            <w:proofErr w:type="spellStart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Сартехинвентаризация</w:t>
            </w:r>
            <w:proofErr w:type="spellEnd"/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908E5"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B61C44"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рпова Ольга Владимировна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B61C44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Романовского муниципального образования</w:t>
            </w:r>
            <w:r w:rsidR="00F2528F" w:rsidRPr="005069E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Романовского муниципального района</w:t>
            </w:r>
            <w:r w:rsidR="000908E5"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D1926" w:rsidRPr="0087526A" w:rsidTr="006C242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8D1926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по дому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1926" w:rsidRPr="0087526A" w:rsidRDefault="000908E5" w:rsidP="000908E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526A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184560" w:rsidRPr="0087526A" w:rsidRDefault="00184560" w:rsidP="001845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4560" w:rsidRPr="0087526A" w:rsidSect="007812F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8C2"/>
    <w:multiLevelType w:val="hybridMultilevel"/>
    <w:tmpl w:val="E312E388"/>
    <w:lvl w:ilvl="0" w:tplc="E524449E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6C4A"/>
    <w:rsid w:val="00000BE6"/>
    <w:rsid w:val="00000F24"/>
    <w:rsid w:val="00004270"/>
    <w:rsid w:val="000908E5"/>
    <w:rsid w:val="000A15DB"/>
    <w:rsid w:val="00131DCA"/>
    <w:rsid w:val="00156C4A"/>
    <w:rsid w:val="00184560"/>
    <w:rsid w:val="001A6ADB"/>
    <w:rsid w:val="002123C4"/>
    <w:rsid w:val="00213149"/>
    <w:rsid w:val="00266E0D"/>
    <w:rsid w:val="00273DC7"/>
    <w:rsid w:val="00290AE6"/>
    <w:rsid w:val="0029429C"/>
    <w:rsid w:val="003A75FC"/>
    <w:rsid w:val="003F1844"/>
    <w:rsid w:val="00401811"/>
    <w:rsid w:val="0042692A"/>
    <w:rsid w:val="00475004"/>
    <w:rsid w:val="00487CB5"/>
    <w:rsid w:val="00492CA6"/>
    <w:rsid w:val="004D70A4"/>
    <w:rsid w:val="004E792D"/>
    <w:rsid w:val="005069E5"/>
    <w:rsid w:val="00507D3A"/>
    <w:rsid w:val="005F2127"/>
    <w:rsid w:val="0064162D"/>
    <w:rsid w:val="00672F8A"/>
    <w:rsid w:val="006A51E6"/>
    <w:rsid w:val="006C2423"/>
    <w:rsid w:val="006D3E0A"/>
    <w:rsid w:val="006E6A28"/>
    <w:rsid w:val="007108B8"/>
    <w:rsid w:val="007269FA"/>
    <w:rsid w:val="00752F9A"/>
    <w:rsid w:val="007812F8"/>
    <w:rsid w:val="0079305B"/>
    <w:rsid w:val="007D6324"/>
    <w:rsid w:val="00814177"/>
    <w:rsid w:val="00846CBB"/>
    <w:rsid w:val="00851ADB"/>
    <w:rsid w:val="0087526A"/>
    <w:rsid w:val="008A3F7A"/>
    <w:rsid w:val="008D1926"/>
    <w:rsid w:val="008D2AA5"/>
    <w:rsid w:val="009112DF"/>
    <w:rsid w:val="009368FF"/>
    <w:rsid w:val="009F2655"/>
    <w:rsid w:val="00A13FD1"/>
    <w:rsid w:val="00A23296"/>
    <w:rsid w:val="00A47620"/>
    <w:rsid w:val="00A847D6"/>
    <w:rsid w:val="00AB6565"/>
    <w:rsid w:val="00AD688C"/>
    <w:rsid w:val="00B61C44"/>
    <w:rsid w:val="00B66D05"/>
    <w:rsid w:val="00BE65C3"/>
    <w:rsid w:val="00BF28B5"/>
    <w:rsid w:val="00C022AB"/>
    <w:rsid w:val="00C27672"/>
    <w:rsid w:val="00C36CF6"/>
    <w:rsid w:val="00C37A03"/>
    <w:rsid w:val="00C72836"/>
    <w:rsid w:val="00CA420D"/>
    <w:rsid w:val="00CF3899"/>
    <w:rsid w:val="00CF5D80"/>
    <w:rsid w:val="00D04891"/>
    <w:rsid w:val="00DB4D86"/>
    <w:rsid w:val="00DC55BE"/>
    <w:rsid w:val="00E463F6"/>
    <w:rsid w:val="00EA024D"/>
    <w:rsid w:val="00F13E0F"/>
    <w:rsid w:val="00F147D1"/>
    <w:rsid w:val="00F16D04"/>
    <w:rsid w:val="00F2528F"/>
    <w:rsid w:val="00F54087"/>
    <w:rsid w:val="00F746F9"/>
    <w:rsid w:val="00FB09AE"/>
    <w:rsid w:val="00FC19EE"/>
    <w:rsid w:val="00FE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24"/>
  </w:style>
  <w:style w:type="paragraph" w:styleId="1">
    <w:name w:val="heading 1"/>
    <w:basedOn w:val="a"/>
    <w:link w:val="10"/>
    <w:uiPriority w:val="9"/>
    <w:qFormat/>
    <w:rsid w:val="0009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3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812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812F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2017-11-23T06:26:00Z</cp:lastPrinted>
  <dcterms:created xsi:type="dcterms:W3CDTF">2017-11-22T13:40:00Z</dcterms:created>
  <dcterms:modified xsi:type="dcterms:W3CDTF">2017-11-23T06:27:00Z</dcterms:modified>
</cp:coreProperties>
</file>