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84" w:rsidRDefault="00867184" w:rsidP="00867184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84" w:rsidRPr="00867184" w:rsidRDefault="00867184" w:rsidP="0086718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867184">
        <w:rPr>
          <w:rFonts w:ascii="Times New Roman" w:hAnsi="Times New Roman"/>
          <w:noProof/>
          <w:sz w:val="28"/>
          <w:szCs w:val="28"/>
          <w:lang w:val="ru-RU"/>
        </w:rPr>
        <w:t>АДМИНИСТРАЦИЯ  РОМАНОВСКОГО  МУНИЦИПАЛЬНОГО РАЙОНА</w:t>
      </w:r>
    </w:p>
    <w:p w:rsidR="00867184" w:rsidRPr="00867184" w:rsidRDefault="00867184" w:rsidP="00867184">
      <w:pPr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67184">
        <w:rPr>
          <w:rFonts w:ascii="Times New Roman" w:hAnsi="Times New Roman"/>
          <w:noProof/>
          <w:sz w:val="28"/>
          <w:szCs w:val="28"/>
          <w:lang w:val="ru-RU"/>
        </w:rPr>
        <w:t>САРАТОВСКОЙ ОБЛАСТИ</w:t>
      </w:r>
    </w:p>
    <w:p w:rsidR="00867184" w:rsidRPr="00867184" w:rsidRDefault="00867184" w:rsidP="00867184">
      <w:pPr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67184">
        <w:rPr>
          <w:rFonts w:ascii="Times New Roman" w:hAnsi="Times New Roman"/>
          <w:b/>
          <w:noProof/>
          <w:sz w:val="28"/>
          <w:szCs w:val="28"/>
          <w:lang w:val="ru-RU"/>
        </w:rPr>
        <w:t>РАСПОРЯЖЕНИЕ</w:t>
      </w:r>
    </w:p>
    <w:p w:rsidR="00867184" w:rsidRPr="00867184" w:rsidRDefault="00867184" w:rsidP="0086718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867184">
        <w:rPr>
          <w:rFonts w:ascii="Times New Roman" w:hAnsi="Times New Roman"/>
          <w:noProof/>
          <w:sz w:val="28"/>
          <w:szCs w:val="28"/>
          <w:lang w:val="ru-RU"/>
        </w:rPr>
        <w:t>от  4.0</w:t>
      </w:r>
      <w:r>
        <w:rPr>
          <w:rFonts w:ascii="Times New Roman" w:hAnsi="Times New Roman"/>
          <w:noProof/>
          <w:sz w:val="28"/>
          <w:szCs w:val="28"/>
          <w:lang w:val="ru-RU"/>
        </w:rPr>
        <w:t>3</w:t>
      </w:r>
      <w:r w:rsidRPr="00867184">
        <w:rPr>
          <w:rFonts w:ascii="Times New Roman" w:hAnsi="Times New Roman"/>
          <w:noProof/>
          <w:sz w:val="28"/>
          <w:szCs w:val="28"/>
          <w:lang w:val="ru-RU"/>
        </w:rPr>
        <w:t xml:space="preserve">.2020  года № </w:t>
      </w:r>
      <w:r>
        <w:rPr>
          <w:rFonts w:ascii="Times New Roman" w:hAnsi="Times New Roman"/>
          <w:noProof/>
          <w:sz w:val="28"/>
          <w:szCs w:val="28"/>
          <w:lang w:val="ru-RU"/>
        </w:rPr>
        <w:t>52</w:t>
      </w:r>
      <w:r w:rsidRPr="00867184">
        <w:rPr>
          <w:rFonts w:ascii="Times New Roman" w:hAnsi="Times New Roman"/>
          <w:noProof/>
          <w:sz w:val="28"/>
          <w:szCs w:val="28"/>
          <w:lang w:val="ru-RU"/>
        </w:rPr>
        <w:t>-р</w:t>
      </w:r>
    </w:p>
    <w:p w:rsidR="00867184" w:rsidRPr="00867184" w:rsidRDefault="00867184" w:rsidP="0086718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867184">
        <w:rPr>
          <w:rFonts w:ascii="Times New Roman" w:hAnsi="Times New Roman"/>
          <w:noProof/>
          <w:sz w:val="28"/>
          <w:szCs w:val="28"/>
          <w:lang w:val="ru-RU"/>
        </w:rPr>
        <w:t>р.п. Романовка</w:t>
      </w:r>
    </w:p>
    <w:p w:rsidR="00853300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219F" w:rsidRPr="00867184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67184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867184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671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867184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86718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867184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671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867184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8671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867184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67184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867184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867184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8671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867184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867184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1. Провести с 1</w:t>
      </w:r>
      <w:r w:rsidR="003E2321" w:rsidRPr="003E2321">
        <w:rPr>
          <w:sz w:val="28"/>
          <w:szCs w:val="28"/>
          <w:lang w:val="ru-RU"/>
        </w:rPr>
        <w:t xml:space="preserve">0 </w:t>
      </w:r>
      <w:r w:rsidR="001707AC" w:rsidRPr="00867184">
        <w:rPr>
          <w:sz w:val="28"/>
          <w:szCs w:val="28"/>
          <w:lang w:val="ru-RU"/>
        </w:rPr>
        <w:t>марта</w:t>
      </w:r>
      <w:r w:rsidR="00C67B91" w:rsidRPr="00867184">
        <w:rPr>
          <w:sz w:val="28"/>
          <w:szCs w:val="28"/>
          <w:lang w:val="ru-RU"/>
        </w:rPr>
        <w:t xml:space="preserve"> </w:t>
      </w:r>
      <w:r w:rsidR="003E2321">
        <w:rPr>
          <w:sz w:val="28"/>
          <w:szCs w:val="28"/>
          <w:lang w:val="ru-RU"/>
        </w:rPr>
        <w:t>по 10 апреля</w:t>
      </w:r>
      <w:r w:rsidR="003E2321" w:rsidRPr="003E2321">
        <w:rPr>
          <w:sz w:val="28"/>
          <w:szCs w:val="28"/>
          <w:lang w:val="ru-RU"/>
        </w:rPr>
        <w:t xml:space="preserve"> </w:t>
      </w:r>
      <w:r w:rsidR="00C67B91" w:rsidRPr="00867184">
        <w:rPr>
          <w:sz w:val="28"/>
          <w:szCs w:val="28"/>
          <w:lang w:val="ru-RU"/>
        </w:rPr>
        <w:t>20</w:t>
      </w:r>
      <w:r w:rsidR="001707AC" w:rsidRPr="00867184">
        <w:rPr>
          <w:sz w:val="28"/>
          <w:szCs w:val="28"/>
          <w:lang w:val="ru-RU"/>
        </w:rPr>
        <w:t>20</w:t>
      </w:r>
      <w:r w:rsidR="00C67B91" w:rsidRPr="00867184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867184">
        <w:rPr>
          <w:sz w:val="28"/>
          <w:szCs w:val="28"/>
          <w:lang w:val="ru-RU"/>
        </w:rPr>
        <w:t xml:space="preserve"> Саратовской об</w:t>
      </w:r>
      <w:bookmarkStart w:id="0" w:name="_GoBack"/>
      <w:bookmarkEnd w:id="0"/>
      <w:r w:rsidR="00853300" w:rsidRPr="00867184">
        <w:rPr>
          <w:sz w:val="28"/>
          <w:szCs w:val="28"/>
          <w:lang w:val="ru-RU"/>
        </w:rPr>
        <w:t>ласти</w:t>
      </w:r>
      <w:r w:rsidR="00C67B91" w:rsidRPr="00867184">
        <w:rPr>
          <w:sz w:val="28"/>
          <w:szCs w:val="28"/>
          <w:lang w:val="ru-RU"/>
        </w:rPr>
        <w:t>.</w:t>
      </w:r>
    </w:p>
    <w:p w:rsidR="00C67B91" w:rsidRPr="00867184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 xml:space="preserve">2. </w:t>
      </w:r>
      <w:r w:rsidR="004A77E9" w:rsidRPr="00867184">
        <w:rPr>
          <w:sz w:val="28"/>
          <w:szCs w:val="28"/>
          <w:lang w:val="ru-RU"/>
        </w:rPr>
        <w:t>Рекомендовать</w:t>
      </w:r>
      <w:r w:rsidRPr="00867184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867184">
        <w:rPr>
          <w:sz w:val="28"/>
          <w:szCs w:val="28"/>
          <w:lang w:val="ru-RU"/>
        </w:rPr>
        <w:t xml:space="preserve"> Саратовской области</w:t>
      </w:r>
      <w:r w:rsidRPr="00867184">
        <w:rPr>
          <w:sz w:val="28"/>
          <w:szCs w:val="28"/>
          <w:lang w:val="ru-RU"/>
        </w:rPr>
        <w:t>:</w:t>
      </w:r>
    </w:p>
    <w:p w:rsidR="00C67B91" w:rsidRPr="00867184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867184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скверов, парков</w:t>
      </w:r>
      <w:r w:rsidR="00853300" w:rsidRPr="00867184">
        <w:rPr>
          <w:sz w:val="28"/>
          <w:szCs w:val="28"/>
          <w:lang w:val="ru-RU"/>
        </w:rPr>
        <w:t>, садов</w:t>
      </w:r>
      <w:r w:rsidRPr="00867184">
        <w:rPr>
          <w:sz w:val="28"/>
          <w:szCs w:val="28"/>
          <w:lang w:val="ru-RU"/>
        </w:rPr>
        <w:t>;</w:t>
      </w:r>
    </w:p>
    <w:p w:rsidR="00C67B91" w:rsidRPr="00867184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уделить особое внимание уборке и благоустройству территорий кладбищ,  ремонту ограждений и подъездных путей к ним, могил участников войн, мемориальных комплексов.</w:t>
      </w:r>
    </w:p>
    <w:p w:rsidR="00C67B91" w:rsidRPr="00867184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867184" w:rsidRDefault="00853300" w:rsidP="00853300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 xml:space="preserve">4. </w:t>
      </w:r>
      <w:proofErr w:type="gramStart"/>
      <w:r w:rsidRPr="00867184">
        <w:rPr>
          <w:sz w:val="28"/>
          <w:szCs w:val="28"/>
          <w:lang w:val="ru-RU"/>
        </w:rPr>
        <w:t>Разместить</w:t>
      </w:r>
      <w:proofErr w:type="gramEnd"/>
      <w:r w:rsidRPr="00867184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867184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867184">
        <w:rPr>
          <w:color w:val="000000" w:themeColor="text1"/>
          <w:sz w:val="28"/>
          <w:szCs w:val="28"/>
          <w:lang w:val="ru-RU"/>
        </w:rPr>
        <w:t>.</w:t>
      </w:r>
      <w:r w:rsidRPr="00867184">
        <w:rPr>
          <w:color w:val="000000" w:themeColor="text1"/>
          <w:sz w:val="28"/>
          <w:szCs w:val="28"/>
          <w:lang w:val="ru-RU"/>
        </w:rPr>
        <w:tab/>
      </w:r>
      <w:r w:rsidRPr="00867184">
        <w:rPr>
          <w:color w:val="000000" w:themeColor="text1"/>
          <w:sz w:val="28"/>
          <w:szCs w:val="28"/>
          <w:lang w:val="ru-RU"/>
        </w:rPr>
        <w:tab/>
      </w:r>
      <w:r w:rsidR="00F3219F" w:rsidRPr="00867184">
        <w:rPr>
          <w:color w:val="000000" w:themeColor="text1"/>
          <w:sz w:val="28"/>
          <w:szCs w:val="28"/>
          <w:lang w:val="ru-RU"/>
        </w:rPr>
        <w:t xml:space="preserve">  </w:t>
      </w:r>
    </w:p>
    <w:p w:rsidR="00853300" w:rsidRPr="00867184" w:rsidRDefault="00853300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bCs/>
          <w:sz w:val="28"/>
          <w:szCs w:val="28"/>
          <w:lang w:val="ru-RU"/>
        </w:rPr>
        <w:t xml:space="preserve">5. Признать утратившим силу распоряжение  администрации Романовского муниципального </w:t>
      </w:r>
      <w:r w:rsidR="00002DBE" w:rsidRPr="00867184">
        <w:rPr>
          <w:bCs/>
          <w:sz w:val="28"/>
          <w:szCs w:val="28"/>
          <w:lang w:val="ru-RU"/>
        </w:rPr>
        <w:t xml:space="preserve">района Саратовской </w:t>
      </w:r>
      <w:r w:rsidR="001707AC" w:rsidRPr="00867184">
        <w:rPr>
          <w:bCs/>
          <w:sz w:val="28"/>
          <w:szCs w:val="28"/>
          <w:lang w:val="ru-RU"/>
        </w:rPr>
        <w:t>области от 28.03.2019 года  № 100</w:t>
      </w:r>
      <w:r w:rsidRPr="00867184">
        <w:rPr>
          <w:bCs/>
          <w:sz w:val="28"/>
          <w:szCs w:val="28"/>
          <w:lang w:val="ru-RU"/>
        </w:rPr>
        <w:t>-р «О проведении месячника по благоустройству и санитарной очистке населенных пунктов Романовского муниципального района</w:t>
      </w:r>
      <w:r w:rsidR="001675C7" w:rsidRPr="00867184">
        <w:rPr>
          <w:bCs/>
          <w:sz w:val="28"/>
          <w:szCs w:val="28"/>
          <w:lang w:val="ru-RU"/>
        </w:rPr>
        <w:t xml:space="preserve"> Саратовской области</w:t>
      </w:r>
      <w:r w:rsidRPr="00867184">
        <w:rPr>
          <w:bCs/>
          <w:sz w:val="28"/>
          <w:szCs w:val="28"/>
          <w:lang w:val="ru-RU"/>
        </w:rPr>
        <w:t>».</w:t>
      </w:r>
    </w:p>
    <w:p w:rsidR="00C67B91" w:rsidRPr="00867184" w:rsidRDefault="00853300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867184">
        <w:rPr>
          <w:sz w:val="28"/>
          <w:szCs w:val="28"/>
          <w:lang w:val="ru-RU"/>
        </w:rPr>
        <w:t>6</w:t>
      </w:r>
      <w:r w:rsidR="00C67B91" w:rsidRPr="00867184">
        <w:rPr>
          <w:sz w:val="28"/>
          <w:szCs w:val="28"/>
          <w:lang w:val="ru-RU"/>
        </w:rPr>
        <w:t xml:space="preserve">. Контроль за исполнением настоящего распоряжения возложить </w:t>
      </w:r>
      <w:proofErr w:type="gramStart"/>
      <w:r w:rsidR="00C67B91" w:rsidRPr="00867184">
        <w:rPr>
          <w:sz w:val="28"/>
          <w:szCs w:val="28"/>
          <w:lang w:val="ru-RU"/>
        </w:rPr>
        <w:t>на</w:t>
      </w:r>
      <w:proofErr w:type="gramEnd"/>
      <w:r w:rsidR="00C67B91" w:rsidRPr="00867184">
        <w:rPr>
          <w:sz w:val="28"/>
          <w:szCs w:val="28"/>
          <w:lang w:val="ru-RU"/>
        </w:rPr>
        <w:t xml:space="preserve"> </w:t>
      </w:r>
      <w:r w:rsidR="001707AC" w:rsidRPr="00867184">
        <w:rPr>
          <w:sz w:val="28"/>
          <w:szCs w:val="28"/>
          <w:lang w:val="ru-RU"/>
        </w:rPr>
        <w:t>и.</w:t>
      </w:r>
      <w:proofErr w:type="gramStart"/>
      <w:r w:rsidR="001707AC" w:rsidRPr="00867184">
        <w:rPr>
          <w:sz w:val="28"/>
          <w:szCs w:val="28"/>
          <w:lang w:val="ru-RU"/>
        </w:rPr>
        <w:t>о</w:t>
      </w:r>
      <w:proofErr w:type="gramEnd"/>
      <w:r w:rsidR="001707AC" w:rsidRPr="00867184">
        <w:rPr>
          <w:sz w:val="28"/>
          <w:szCs w:val="28"/>
          <w:lang w:val="ru-RU"/>
        </w:rPr>
        <w:t xml:space="preserve">. </w:t>
      </w:r>
      <w:r w:rsidR="00C67B91" w:rsidRPr="00867184">
        <w:rPr>
          <w:sz w:val="28"/>
          <w:szCs w:val="28"/>
          <w:lang w:val="ru-RU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1707AC" w:rsidRPr="00867184">
        <w:rPr>
          <w:sz w:val="28"/>
          <w:szCs w:val="28"/>
          <w:lang w:val="ru-RU"/>
        </w:rPr>
        <w:t>Исупова В.П.</w:t>
      </w:r>
    </w:p>
    <w:p w:rsidR="00867184" w:rsidRDefault="00F3219F" w:rsidP="00867184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lang w:val="ru-RU"/>
        </w:rPr>
        <w:t xml:space="preserve">  </w:t>
      </w:r>
      <w:proofErr w:type="spellStart"/>
      <w:r w:rsidR="001707AC" w:rsidRPr="00867184">
        <w:rPr>
          <w:rFonts w:ascii="Times New Roman" w:hAnsi="Times New Roman"/>
          <w:b/>
          <w:sz w:val="28"/>
          <w:szCs w:val="28"/>
          <w:lang w:val="ru-RU"/>
        </w:rPr>
        <w:t>И.о</w:t>
      </w:r>
      <w:proofErr w:type="spellEnd"/>
      <w:r w:rsidR="001707AC" w:rsidRPr="00867184">
        <w:rPr>
          <w:rFonts w:ascii="Times New Roman" w:hAnsi="Times New Roman"/>
          <w:b/>
          <w:sz w:val="28"/>
          <w:szCs w:val="28"/>
          <w:lang w:val="ru-RU"/>
        </w:rPr>
        <w:t>. г</w:t>
      </w:r>
      <w:r w:rsidR="00566D58" w:rsidRPr="00867184">
        <w:rPr>
          <w:rFonts w:ascii="Times New Roman" w:hAnsi="Times New Roman"/>
          <w:b/>
          <w:sz w:val="28"/>
          <w:szCs w:val="28"/>
          <w:lang w:val="ru-RU"/>
        </w:rPr>
        <w:t>ла</w:t>
      </w:r>
      <w:r w:rsidR="004A77E9" w:rsidRPr="00867184">
        <w:rPr>
          <w:rFonts w:ascii="Times New Roman" w:hAnsi="Times New Roman"/>
          <w:b/>
          <w:sz w:val="28"/>
          <w:szCs w:val="28"/>
          <w:lang w:val="ru-RU"/>
        </w:rPr>
        <w:t>в</w:t>
      </w:r>
      <w:r w:rsidR="001707AC" w:rsidRPr="00867184">
        <w:rPr>
          <w:rFonts w:ascii="Times New Roman" w:hAnsi="Times New Roman"/>
          <w:b/>
          <w:sz w:val="28"/>
          <w:szCs w:val="28"/>
          <w:lang w:val="ru-RU"/>
        </w:rPr>
        <w:t>ы</w:t>
      </w:r>
      <w:r w:rsidR="00566D58" w:rsidRPr="0086718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329B7" w:rsidRPr="00566D58" w:rsidRDefault="00C67B91" w:rsidP="00867184">
      <w:pPr>
        <w:ind w:firstLine="720"/>
        <w:jc w:val="both"/>
        <w:rPr>
          <w:lang w:val="ru-RU"/>
        </w:rPr>
      </w:pPr>
      <w:r w:rsidRPr="00867184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867184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A77E9" w:rsidRPr="00867184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6718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8671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867184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867184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85985" w:rsidRPr="00867184">
        <w:rPr>
          <w:rFonts w:ascii="Times New Roman" w:hAnsi="Times New Roman"/>
          <w:b/>
          <w:sz w:val="28"/>
          <w:szCs w:val="28"/>
          <w:lang w:val="ru-RU"/>
        </w:rPr>
        <w:t>Н.П. Рябинина</w:t>
      </w:r>
    </w:p>
    <w:sectPr w:rsidR="001329B7" w:rsidRPr="00566D58" w:rsidSect="0086718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1329B7"/>
    <w:rsid w:val="001675C7"/>
    <w:rsid w:val="001707AC"/>
    <w:rsid w:val="002B63D9"/>
    <w:rsid w:val="003148A1"/>
    <w:rsid w:val="003D31F1"/>
    <w:rsid w:val="003E2321"/>
    <w:rsid w:val="00473D89"/>
    <w:rsid w:val="004A77E9"/>
    <w:rsid w:val="0052736A"/>
    <w:rsid w:val="00566D58"/>
    <w:rsid w:val="00585985"/>
    <w:rsid w:val="005F511B"/>
    <w:rsid w:val="00680EFD"/>
    <w:rsid w:val="008203F9"/>
    <w:rsid w:val="00827015"/>
    <w:rsid w:val="00853300"/>
    <w:rsid w:val="00867184"/>
    <w:rsid w:val="008C45CC"/>
    <w:rsid w:val="009A29FE"/>
    <w:rsid w:val="00BE22A4"/>
    <w:rsid w:val="00C3708F"/>
    <w:rsid w:val="00C67B91"/>
    <w:rsid w:val="00C70FD1"/>
    <w:rsid w:val="00E64840"/>
    <w:rsid w:val="00F27B92"/>
    <w:rsid w:val="00F3219F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86718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867184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6718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86718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867184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6718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2020-03-05T10:57:00Z</cp:lastPrinted>
  <dcterms:created xsi:type="dcterms:W3CDTF">2020-03-04T10:48:00Z</dcterms:created>
  <dcterms:modified xsi:type="dcterms:W3CDTF">2020-03-05T10:57:00Z</dcterms:modified>
</cp:coreProperties>
</file>