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713" w:rsidRDefault="00BD0713" w:rsidP="00BD0713">
      <w:pPr>
        <w:pStyle w:val="ad"/>
        <w:numPr>
          <w:ilvl w:val="0"/>
          <w:numId w:val="2"/>
        </w:numPr>
        <w:tabs>
          <w:tab w:val="num" w:pos="0"/>
        </w:tabs>
        <w:jc w:val="center"/>
        <w:rPr>
          <w:rFonts w:ascii="Times New Roman" w:hAnsi="Times New Roman"/>
          <w:noProof/>
          <w:sz w:val="28"/>
          <w:szCs w:val="28"/>
          <w:lang w:val="en-US"/>
        </w:rPr>
      </w:pPr>
      <w:r>
        <w:rPr>
          <w:noProof/>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BD0713" w:rsidRDefault="00BD0713" w:rsidP="00BD0713">
      <w:pPr>
        <w:pStyle w:val="ad"/>
        <w:numPr>
          <w:ilvl w:val="0"/>
          <w:numId w:val="2"/>
        </w:numPr>
        <w:tabs>
          <w:tab w:val="num" w:pos="0"/>
        </w:tabs>
        <w:jc w:val="center"/>
        <w:rPr>
          <w:rFonts w:ascii="Times New Roman" w:hAnsi="Times New Roman"/>
          <w:noProof/>
          <w:sz w:val="28"/>
          <w:szCs w:val="28"/>
        </w:rPr>
      </w:pPr>
    </w:p>
    <w:p w:rsidR="00BD0713" w:rsidRDefault="00BD0713" w:rsidP="00BD0713">
      <w:pPr>
        <w:pStyle w:val="ad"/>
        <w:numPr>
          <w:ilvl w:val="0"/>
          <w:numId w:val="2"/>
        </w:numPr>
        <w:tabs>
          <w:tab w:val="num" w:pos="0"/>
        </w:tabs>
        <w:jc w:val="center"/>
        <w:rPr>
          <w:rFonts w:ascii="Times New Roman" w:hAnsi="Times New Roman"/>
          <w:noProof/>
          <w:sz w:val="28"/>
          <w:szCs w:val="28"/>
          <w:lang w:val="en-US"/>
        </w:rPr>
      </w:pPr>
    </w:p>
    <w:p w:rsidR="00BD0713" w:rsidRDefault="00BD0713" w:rsidP="00BD0713">
      <w:pPr>
        <w:pStyle w:val="ad"/>
        <w:numPr>
          <w:ilvl w:val="0"/>
          <w:numId w:val="2"/>
        </w:numPr>
        <w:tabs>
          <w:tab w:val="num" w:pos="0"/>
        </w:tabs>
        <w:jc w:val="center"/>
        <w:rPr>
          <w:rFonts w:ascii="Times New Roman" w:hAnsi="Times New Roman"/>
          <w:noProof/>
          <w:sz w:val="28"/>
          <w:szCs w:val="28"/>
        </w:rPr>
      </w:pPr>
    </w:p>
    <w:p w:rsidR="00BD0713" w:rsidRDefault="00BD0713" w:rsidP="00BD0713">
      <w:pPr>
        <w:pStyle w:val="ad"/>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BD0713" w:rsidRDefault="00BD0713" w:rsidP="00BD0713">
      <w:pPr>
        <w:pStyle w:val="ad"/>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BD0713" w:rsidRDefault="00BD0713" w:rsidP="00BD0713">
      <w:pPr>
        <w:pStyle w:val="ad"/>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BD0713" w:rsidRDefault="00BD0713" w:rsidP="00BD0713">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rPr>
        <w:t>47</w:t>
      </w:r>
      <w:r>
        <w:rPr>
          <w:rFonts w:ascii="Times New Roman" w:hAnsi="Times New Roman"/>
          <w:noProof/>
          <w:sz w:val="28"/>
          <w:szCs w:val="28"/>
        </w:rPr>
        <w:br w:type="textWrapping" w:clear="all"/>
      </w:r>
    </w:p>
    <w:p w:rsidR="006E524D" w:rsidRPr="00904CB0" w:rsidRDefault="006E524D" w:rsidP="00666290">
      <w:pPr>
        <w:pStyle w:val="ConsPlusNonformat"/>
        <w:rPr>
          <w:rFonts w:ascii="Times New Roman" w:eastAsia="Calibri" w:hAnsi="Times New Roman" w:cs="Times New Roman"/>
          <w:b/>
          <w:sz w:val="28"/>
          <w:szCs w:val="28"/>
          <w:lang w:eastAsia="en-US"/>
        </w:rPr>
      </w:pPr>
    </w:p>
    <w:p w:rsidR="00BD0713" w:rsidRDefault="00E54146" w:rsidP="00904CB0">
      <w:pPr>
        <w:pStyle w:val="ConsPlusNonformat"/>
        <w:rPr>
          <w:rFonts w:ascii="Times New Roman" w:eastAsia="Calibri" w:hAnsi="Times New Roman" w:cs="Times New Roman"/>
          <w:b/>
          <w:sz w:val="28"/>
          <w:szCs w:val="28"/>
          <w:lang w:eastAsia="en-US"/>
        </w:rPr>
      </w:pPr>
      <w:r w:rsidRPr="00904CB0">
        <w:rPr>
          <w:rFonts w:ascii="Times New Roman" w:eastAsia="Calibri" w:hAnsi="Times New Roman" w:cs="Times New Roman"/>
          <w:b/>
          <w:sz w:val="28"/>
          <w:szCs w:val="28"/>
          <w:lang w:eastAsia="en-US"/>
        </w:rPr>
        <w:t xml:space="preserve">О внесении изменений в постановление </w:t>
      </w:r>
    </w:p>
    <w:p w:rsidR="00BD0713" w:rsidRDefault="00B52A56" w:rsidP="00904CB0">
      <w:pPr>
        <w:pStyle w:val="ConsPlusNonformat"/>
        <w:rPr>
          <w:rFonts w:ascii="Times New Roman" w:eastAsia="Calibri" w:hAnsi="Times New Roman" w:cs="Times New Roman"/>
          <w:b/>
          <w:sz w:val="28"/>
          <w:szCs w:val="28"/>
          <w:lang w:eastAsia="en-US"/>
        </w:rPr>
      </w:pPr>
      <w:r w:rsidRPr="00904CB0">
        <w:rPr>
          <w:rFonts w:ascii="Times New Roman" w:eastAsia="Calibri" w:hAnsi="Times New Roman" w:cs="Times New Roman"/>
          <w:b/>
          <w:sz w:val="28"/>
          <w:szCs w:val="28"/>
          <w:lang w:eastAsia="en-US"/>
        </w:rPr>
        <w:t xml:space="preserve">администрации </w:t>
      </w:r>
      <w:proofErr w:type="gramStart"/>
      <w:r w:rsidRPr="00904CB0">
        <w:rPr>
          <w:rFonts w:ascii="Times New Roman" w:eastAsia="Calibri" w:hAnsi="Times New Roman" w:cs="Times New Roman"/>
          <w:b/>
          <w:sz w:val="28"/>
          <w:szCs w:val="28"/>
          <w:lang w:eastAsia="en-US"/>
        </w:rPr>
        <w:t>Романовского</w:t>
      </w:r>
      <w:proofErr w:type="gramEnd"/>
      <w:r w:rsidRPr="00904CB0">
        <w:rPr>
          <w:rFonts w:ascii="Times New Roman" w:eastAsia="Calibri" w:hAnsi="Times New Roman" w:cs="Times New Roman"/>
          <w:b/>
          <w:sz w:val="28"/>
          <w:szCs w:val="28"/>
          <w:lang w:eastAsia="en-US"/>
        </w:rPr>
        <w:t xml:space="preserve"> </w:t>
      </w:r>
    </w:p>
    <w:p w:rsidR="00BD0713" w:rsidRDefault="00B52A56" w:rsidP="00904CB0">
      <w:pPr>
        <w:pStyle w:val="ConsPlusNonformat"/>
        <w:rPr>
          <w:rFonts w:ascii="Times New Roman" w:eastAsia="Calibri" w:hAnsi="Times New Roman" w:cs="Times New Roman"/>
          <w:b/>
          <w:sz w:val="28"/>
          <w:szCs w:val="28"/>
          <w:lang w:eastAsia="en-US"/>
        </w:rPr>
      </w:pPr>
      <w:r w:rsidRPr="00904CB0">
        <w:rPr>
          <w:rFonts w:ascii="Times New Roman" w:eastAsia="Calibri" w:hAnsi="Times New Roman" w:cs="Times New Roman"/>
          <w:b/>
          <w:sz w:val="28"/>
          <w:szCs w:val="28"/>
          <w:lang w:eastAsia="en-US"/>
        </w:rPr>
        <w:t xml:space="preserve">муниципального района </w:t>
      </w:r>
    </w:p>
    <w:p w:rsidR="003B31C0" w:rsidRPr="00904CB0" w:rsidRDefault="00B52A56" w:rsidP="00904CB0">
      <w:pPr>
        <w:pStyle w:val="ConsPlusNonformat"/>
        <w:rPr>
          <w:rFonts w:ascii="Times New Roman" w:hAnsi="Times New Roman" w:cs="Times New Roman"/>
          <w:b/>
          <w:sz w:val="28"/>
          <w:szCs w:val="28"/>
        </w:rPr>
      </w:pPr>
      <w:r w:rsidRPr="00904CB0">
        <w:rPr>
          <w:rFonts w:ascii="Times New Roman" w:eastAsia="Calibri" w:hAnsi="Times New Roman" w:cs="Times New Roman"/>
          <w:b/>
          <w:sz w:val="28"/>
          <w:szCs w:val="28"/>
          <w:lang w:eastAsia="en-US"/>
        </w:rPr>
        <w:t xml:space="preserve">Саратовской области </w:t>
      </w:r>
      <w:r w:rsidR="00904CB0" w:rsidRPr="00904CB0">
        <w:rPr>
          <w:rFonts w:ascii="Times New Roman" w:eastAsia="Calibri" w:hAnsi="Times New Roman" w:cs="Times New Roman"/>
          <w:b/>
          <w:sz w:val="28"/>
          <w:szCs w:val="28"/>
          <w:lang w:eastAsia="en-US"/>
        </w:rPr>
        <w:t xml:space="preserve">от </w:t>
      </w:r>
      <w:bookmarkStart w:id="0" w:name="_GoBack"/>
      <w:bookmarkEnd w:id="0"/>
      <w:r w:rsidR="00904CB0" w:rsidRPr="00904CB0">
        <w:rPr>
          <w:rFonts w:ascii="Times New Roman" w:eastAsia="Calibri" w:hAnsi="Times New Roman" w:cs="Times New Roman"/>
          <w:b/>
          <w:sz w:val="28"/>
          <w:szCs w:val="28"/>
          <w:lang w:eastAsia="en-US"/>
        </w:rPr>
        <w:t>6.07.2020 г</w:t>
      </w:r>
      <w:r w:rsidR="00BD0713">
        <w:rPr>
          <w:rFonts w:ascii="Times New Roman" w:eastAsia="Calibri" w:hAnsi="Times New Roman" w:cs="Times New Roman"/>
          <w:b/>
          <w:sz w:val="28"/>
          <w:szCs w:val="28"/>
          <w:lang w:eastAsia="en-US"/>
        </w:rPr>
        <w:t xml:space="preserve">ода </w:t>
      </w:r>
      <w:r w:rsidR="00904CB0" w:rsidRPr="00904CB0">
        <w:rPr>
          <w:rFonts w:ascii="Times New Roman" w:eastAsia="Calibri" w:hAnsi="Times New Roman" w:cs="Times New Roman"/>
          <w:b/>
          <w:sz w:val="28"/>
          <w:szCs w:val="28"/>
          <w:lang w:eastAsia="en-US"/>
        </w:rPr>
        <w:t>№ 350</w:t>
      </w:r>
      <w:r w:rsidR="00904CB0" w:rsidRPr="00904CB0">
        <w:rPr>
          <w:rFonts w:eastAsia="Calibri"/>
          <w:b/>
          <w:sz w:val="28"/>
          <w:szCs w:val="28"/>
          <w:lang w:eastAsia="en-US"/>
        </w:rPr>
        <w:t xml:space="preserve"> </w:t>
      </w:r>
    </w:p>
    <w:p w:rsidR="005E7BA1" w:rsidRPr="00904CB0" w:rsidRDefault="005E7BA1" w:rsidP="00904CB0">
      <w:pPr>
        <w:pStyle w:val="ConsPlusNonformat"/>
        <w:ind w:firstLine="567"/>
        <w:rPr>
          <w:rFonts w:ascii="Times New Roman" w:eastAsia="Calibri" w:hAnsi="Times New Roman" w:cs="Times New Roman"/>
          <w:b/>
          <w:sz w:val="28"/>
          <w:szCs w:val="28"/>
          <w:lang w:eastAsia="en-US"/>
        </w:rPr>
      </w:pPr>
    </w:p>
    <w:p w:rsidR="005E7BA1" w:rsidRPr="00904CB0" w:rsidRDefault="005E7BA1" w:rsidP="00904CB0">
      <w:pPr>
        <w:pStyle w:val="ConsPlusNonformat"/>
        <w:ind w:firstLine="567"/>
        <w:jc w:val="both"/>
        <w:rPr>
          <w:rFonts w:ascii="Times New Roman" w:eastAsia="Calibri" w:hAnsi="Times New Roman" w:cs="Times New Roman"/>
          <w:b/>
          <w:sz w:val="28"/>
          <w:szCs w:val="28"/>
          <w:lang w:eastAsia="en-US"/>
        </w:rPr>
      </w:pPr>
      <w:r w:rsidRPr="00904CB0">
        <w:rPr>
          <w:rFonts w:ascii="Times New Roman" w:hAnsi="Times New Roman" w:cs="Times New Roman"/>
          <w:sz w:val="28"/>
          <w:szCs w:val="28"/>
        </w:rPr>
        <w:t>На основании протеста прокуратуры Романовского рай</w:t>
      </w:r>
      <w:r w:rsidR="00E553CD" w:rsidRPr="00904CB0">
        <w:rPr>
          <w:rFonts w:ascii="Times New Roman" w:hAnsi="Times New Roman" w:cs="Times New Roman"/>
          <w:sz w:val="28"/>
          <w:szCs w:val="28"/>
        </w:rPr>
        <w:t>она Саратовской области №</w:t>
      </w:r>
      <w:r w:rsidR="00904CB0" w:rsidRPr="00904CB0">
        <w:rPr>
          <w:rFonts w:ascii="Times New Roman" w:hAnsi="Times New Roman" w:cs="Times New Roman"/>
          <w:sz w:val="28"/>
          <w:szCs w:val="28"/>
        </w:rPr>
        <w:t xml:space="preserve"> </w:t>
      </w:r>
      <w:r w:rsidR="00E553CD" w:rsidRPr="00904CB0">
        <w:rPr>
          <w:rFonts w:ascii="Times New Roman" w:hAnsi="Times New Roman" w:cs="Times New Roman"/>
          <w:sz w:val="28"/>
          <w:szCs w:val="28"/>
        </w:rPr>
        <w:t>50-2022 от 28.02.2022</w:t>
      </w:r>
      <w:r w:rsidRPr="00904CB0">
        <w:rPr>
          <w:rFonts w:ascii="Times New Roman" w:hAnsi="Times New Roman" w:cs="Times New Roman"/>
          <w:sz w:val="28"/>
          <w:szCs w:val="28"/>
        </w:rPr>
        <w:t xml:space="preserve"> г., </w:t>
      </w:r>
      <w:r w:rsidR="002E076F" w:rsidRPr="00904CB0">
        <w:rPr>
          <w:rFonts w:ascii="Times New Roman" w:hAnsi="Times New Roman" w:cs="Times New Roman"/>
          <w:sz w:val="28"/>
          <w:szCs w:val="28"/>
        </w:rPr>
        <w:t>ст.11.1</w:t>
      </w:r>
      <w:r w:rsidRPr="00904CB0">
        <w:rPr>
          <w:rFonts w:ascii="Times New Roman" w:hAnsi="Times New Roman" w:cs="Times New Roman"/>
          <w:sz w:val="28"/>
          <w:szCs w:val="28"/>
        </w:rPr>
        <w:t xml:space="preserve"> Федерального закон</w:t>
      </w:r>
      <w:r w:rsidR="002E076F" w:rsidRPr="00904CB0">
        <w:rPr>
          <w:rFonts w:ascii="Times New Roman" w:hAnsi="Times New Roman" w:cs="Times New Roman"/>
          <w:sz w:val="28"/>
          <w:szCs w:val="28"/>
        </w:rPr>
        <w:t>а</w:t>
      </w:r>
      <w:r w:rsidRPr="00904CB0">
        <w:rPr>
          <w:rFonts w:ascii="Times New Roman" w:hAnsi="Times New Roman" w:cs="Times New Roman"/>
          <w:sz w:val="28"/>
          <w:szCs w:val="28"/>
        </w:rPr>
        <w:t xml:space="preserve"> от 27 июля 2010 г. N 210-ФЗ «Об организации предоставления государственных и муниципальных услуг»,</w:t>
      </w:r>
      <w:r w:rsidR="002E076F" w:rsidRPr="00904CB0">
        <w:rPr>
          <w:rFonts w:ascii="Times New Roman" w:hAnsi="Times New Roman" w:cs="Times New Roman"/>
          <w:sz w:val="28"/>
          <w:szCs w:val="28"/>
        </w:rPr>
        <w:t xml:space="preserve"> </w:t>
      </w:r>
      <w:r w:rsidRPr="00904CB0">
        <w:rPr>
          <w:rFonts w:ascii="Times New Roman" w:hAnsi="Times New Roman" w:cs="Times New Roman"/>
          <w:sz w:val="28"/>
          <w:szCs w:val="28"/>
        </w:rPr>
        <w:t>Устава Романовского муниципального района Саратовской области администрация Романовского муниципального района,</w:t>
      </w:r>
    </w:p>
    <w:p w:rsidR="005E7BA1" w:rsidRPr="00904CB0" w:rsidRDefault="005E7BA1" w:rsidP="00904CB0">
      <w:pPr>
        <w:pStyle w:val="ConsPlusNonformat"/>
        <w:ind w:firstLine="567"/>
        <w:rPr>
          <w:rFonts w:ascii="Times New Roman" w:eastAsia="Calibri" w:hAnsi="Times New Roman" w:cs="Times New Roman"/>
          <w:b/>
          <w:sz w:val="28"/>
          <w:szCs w:val="28"/>
          <w:lang w:eastAsia="en-US"/>
        </w:rPr>
      </w:pPr>
    </w:p>
    <w:p w:rsidR="00711F61" w:rsidRPr="00904CB0" w:rsidRDefault="00711F61" w:rsidP="00904CB0">
      <w:pPr>
        <w:pStyle w:val="ConsPlusNonformat"/>
        <w:ind w:firstLine="567"/>
        <w:jc w:val="center"/>
        <w:rPr>
          <w:rFonts w:ascii="Times New Roman" w:eastAsia="Calibri" w:hAnsi="Times New Roman" w:cs="Times New Roman"/>
          <w:b/>
          <w:sz w:val="28"/>
          <w:szCs w:val="28"/>
          <w:lang w:eastAsia="en-US"/>
        </w:rPr>
      </w:pPr>
      <w:r w:rsidRPr="00904CB0">
        <w:rPr>
          <w:rFonts w:ascii="Times New Roman" w:eastAsia="Calibri" w:hAnsi="Times New Roman" w:cs="Times New Roman"/>
          <w:b/>
          <w:sz w:val="28"/>
          <w:szCs w:val="28"/>
          <w:lang w:eastAsia="en-US"/>
        </w:rPr>
        <w:t>ПОСТАНОВЛЯЕТ:</w:t>
      </w:r>
    </w:p>
    <w:p w:rsidR="00711F61" w:rsidRPr="00904CB0" w:rsidRDefault="00711F61" w:rsidP="00904CB0">
      <w:pPr>
        <w:pStyle w:val="ConsPlusNonformat"/>
        <w:ind w:firstLine="567"/>
        <w:jc w:val="center"/>
        <w:rPr>
          <w:rFonts w:ascii="Times New Roman" w:eastAsia="Calibri" w:hAnsi="Times New Roman" w:cs="Times New Roman"/>
          <w:sz w:val="28"/>
          <w:szCs w:val="28"/>
          <w:lang w:eastAsia="en-US"/>
        </w:rPr>
      </w:pPr>
    </w:p>
    <w:p w:rsidR="00711F61" w:rsidRPr="00904CB0" w:rsidRDefault="00711F61" w:rsidP="00904CB0">
      <w:pPr>
        <w:pStyle w:val="ConsPlusNonformat"/>
        <w:ind w:firstLine="567"/>
        <w:jc w:val="both"/>
        <w:rPr>
          <w:rFonts w:ascii="Times New Roman" w:eastAsia="Calibri" w:hAnsi="Times New Roman" w:cs="Times New Roman"/>
          <w:sz w:val="28"/>
          <w:szCs w:val="28"/>
          <w:lang w:eastAsia="en-US"/>
        </w:rPr>
      </w:pPr>
      <w:r w:rsidRPr="00904CB0">
        <w:rPr>
          <w:rFonts w:ascii="Times New Roman" w:eastAsia="Calibri" w:hAnsi="Times New Roman" w:cs="Times New Roman"/>
          <w:sz w:val="28"/>
          <w:szCs w:val="28"/>
          <w:lang w:eastAsia="en-US"/>
        </w:rPr>
        <w:tab/>
        <w:t xml:space="preserve">1. </w:t>
      </w:r>
      <w:proofErr w:type="gramStart"/>
      <w:r w:rsidRPr="00904CB0">
        <w:rPr>
          <w:rFonts w:ascii="Times New Roman" w:eastAsia="Calibri" w:hAnsi="Times New Roman" w:cs="Times New Roman"/>
          <w:sz w:val="28"/>
          <w:szCs w:val="28"/>
          <w:lang w:eastAsia="en-US"/>
        </w:rPr>
        <w:t>Внести в постановление администрации Романовского муниципального района Саратовской области</w:t>
      </w:r>
      <w:r w:rsidR="005E7BA1" w:rsidRPr="00904CB0">
        <w:rPr>
          <w:rFonts w:ascii="Times New Roman" w:eastAsia="Calibri" w:hAnsi="Times New Roman" w:cs="Times New Roman"/>
          <w:sz w:val="28"/>
          <w:szCs w:val="28"/>
          <w:lang w:eastAsia="en-US"/>
        </w:rPr>
        <w:t xml:space="preserve"> </w:t>
      </w:r>
      <w:r w:rsidR="00904CB0" w:rsidRPr="00904CB0">
        <w:rPr>
          <w:rFonts w:ascii="Times New Roman" w:eastAsia="Calibri" w:hAnsi="Times New Roman" w:cs="Times New Roman"/>
          <w:sz w:val="28"/>
          <w:szCs w:val="28"/>
          <w:lang w:eastAsia="en-US"/>
        </w:rPr>
        <w:t>от 6.07.2020 г</w:t>
      </w:r>
      <w:r w:rsidR="00BD0713">
        <w:rPr>
          <w:rFonts w:ascii="Times New Roman" w:eastAsia="Calibri" w:hAnsi="Times New Roman" w:cs="Times New Roman"/>
          <w:sz w:val="28"/>
          <w:szCs w:val="28"/>
          <w:lang w:eastAsia="en-US"/>
        </w:rPr>
        <w:t>ода</w:t>
      </w:r>
      <w:r w:rsidR="00904CB0" w:rsidRPr="00904CB0">
        <w:rPr>
          <w:rFonts w:ascii="Times New Roman" w:eastAsia="Calibri" w:hAnsi="Times New Roman" w:cs="Times New Roman"/>
          <w:sz w:val="28"/>
          <w:szCs w:val="28"/>
          <w:lang w:eastAsia="en-US"/>
        </w:rPr>
        <w:t xml:space="preserve"> № 350 </w:t>
      </w:r>
      <w:r w:rsidRPr="00904CB0">
        <w:rPr>
          <w:rFonts w:ascii="Times New Roman" w:eastAsia="Calibri" w:hAnsi="Times New Roman" w:cs="Times New Roman"/>
          <w:sz w:val="28"/>
          <w:szCs w:val="28"/>
          <w:lang w:eastAsia="en-US"/>
        </w:rPr>
        <w:t>«</w:t>
      </w:r>
      <w:r w:rsidRPr="00904CB0">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разрешений на выполнение авиационных работ, демонстрационных полетов воздушных судов, полетов беспилотных летательных аппаратов над территорией Романовского муниципального района Саратовской области, посадку (взлет) на площадки, расположенные в границах Романовского муниципального района»</w:t>
      </w:r>
      <w:r w:rsidRPr="00904CB0">
        <w:rPr>
          <w:rFonts w:ascii="Times New Roman" w:eastAsia="Calibri" w:hAnsi="Times New Roman" w:cs="Times New Roman"/>
          <w:sz w:val="28"/>
          <w:szCs w:val="28"/>
          <w:lang w:eastAsia="en-US"/>
        </w:rPr>
        <w:t xml:space="preserve"> </w:t>
      </w:r>
      <w:r w:rsidR="00244EAB" w:rsidRPr="00904CB0">
        <w:rPr>
          <w:rFonts w:ascii="Times New Roman" w:eastAsia="Calibri" w:hAnsi="Times New Roman" w:cs="Times New Roman"/>
          <w:sz w:val="28"/>
          <w:szCs w:val="28"/>
          <w:lang w:eastAsia="en-US"/>
        </w:rPr>
        <w:t>следующие изменения:</w:t>
      </w:r>
      <w:proofErr w:type="gramEnd"/>
    </w:p>
    <w:p w:rsidR="00711F61" w:rsidRPr="00904CB0" w:rsidRDefault="00711F61" w:rsidP="00BD0713">
      <w:pPr>
        <w:ind w:firstLine="567"/>
        <w:jc w:val="both"/>
        <w:rPr>
          <w:sz w:val="28"/>
          <w:szCs w:val="28"/>
        </w:rPr>
      </w:pPr>
      <w:r w:rsidRPr="00904CB0">
        <w:rPr>
          <w:sz w:val="28"/>
          <w:szCs w:val="28"/>
        </w:rPr>
        <w:t xml:space="preserve">- п. 5.1. изложить в новой редакции: </w:t>
      </w:r>
    </w:p>
    <w:p w:rsidR="00711F61" w:rsidRPr="00904CB0" w:rsidRDefault="00904CB0" w:rsidP="00BD0713">
      <w:pPr>
        <w:pStyle w:val="ac"/>
        <w:spacing w:before="0" w:beforeAutospacing="0" w:after="0" w:afterAutospacing="0"/>
        <w:ind w:firstLine="567"/>
        <w:jc w:val="both"/>
        <w:rPr>
          <w:sz w:val="28"/>
          <w:szCs w:val="28"/>
        </w:rPr>
      </w:pPr>
      <w:r w:rsidRPr="00904CB0">
        <w:rPr>
          <w:sz w:val="28"/>
          <w:szCs w:val="28"/>
        </w:rPr>
        <w:t xml:space="preserve">«5.1. </w:t>
      </w:r>
      <w:r w:rsidR="00711F61" w:rsidRPr="00904CB0">
        <w:rPr>
          <w:sz w:val="28"/>
          <w:szCs w:val="28"/>
        </w:rPr>
        <w:t xml:space="preserve">Заявитель может обратиться с </w:t>
      </w:r>
      <w:proofErr w:type="gramStart"/>
      <w:r w:rsidR="00711F61" w:rsidRPr="00904CB0">
        <w:rPr>
          <w:sz w:val="28"/>
          <w:szCs w:val="28"/>
        </w:rPr>
        <w:t>жалобой</w:t>
      </w:r>
      <w:proofErr w:type="gramEnd"/>
      <w:r w:rsidR="00711F61" w:rsidRPr="00904CB0">
        <w:rPr>
          <w:sz w:val="28"/>
          <w:szCs w:val="28"/>
        </w:rPr>
        <w:t xml:space="preserve"> в том числе в следующих случаях:</w:t>
      </w:r>
    </w:p>
    <w:p w:rsidR="00711F61" w:rsidRPr="00904CB0" w:rsidRDefault="00711F61" w:rsidP="00BD0713">
      <w:pPr>
        <w:pStyle w:val="ac"/>
        <w:spacing w:before="0" w:beforeAutospacing="0" w:after="0" w:afterAutospacing="0"/>
        <w:ind w:firstLine="567"/>
        <w:jc w:val="both"/>
        <w:rPr>
          <w:sz w:val="28"/>
          <w:szCs w:val="28"/>
        </w:rPr>
      </w:pPr>
      <w:r w:rsidRPr="00904CB0">
        <w:rPr>
          <w:sz w:val="28"/>
          <w:szCs w:val="28"/>
        </w:rPr>
        <w:t>1) нарушение срока регистрации запроса о предоставлении государственной или муниципальной услуги, запроса, указанного в </w:t>
      </w:r>
      <w:hyperlink r:id="rId10" w:anchor="/document/12177515/entry/1510" w:tgtFrame="_blank" w:history="1">
        <w:r w:rsidRPr="00BD0713">
          <w:rPr>
            <w:rStyle w:val="a9"/>
            <w:color w:val="000000" w:themeColor="text1"/>
            <w:sz w:val="28"/>
            <w:szCs w:val="28"/>
            <w:u w:val="none"/>
          </w:rPr>
          <w:t>статье 15.1</w:t>
        </w:r>
      </w:hyperlink>
      <w:r w:rsidRPr="00BD0713">
        <w:rPr>
          <w:color w:val="000000" w:themeColor="text1"/>
          <w:sz w:val="28"/>
          <w:szCs w:val="28"/>
        </w:rPr>
        <w:t> </w:t>
      </w:r>
      <w:r w:rsidR="00244EAB" w:rsidRPr="00904CB0">
        <w:rPr>
          <w:sz w:val="28"/>
          <w:szCs w:val="28"/>
        </w:rPr>
        <w:t>Федерального закона от 27 июля 2010г. </w:t>
      </w:r>
      <w:r w:rsidR="002E076F" w:rsidRPr="00904CB0">
        <w:rPr>
          <w:sz w:val="28"/>
          <w:szCs w:val="28"/>
        </w:rPr>
        <w:t>N 210-ФЗ «Об организации предоставления государ</w:t>
      </w:r>
      <w:r w:rsidR="00244EAB" w:rsidRPr="00904CB0">
        <w:rPr>
          <w:sz w:val="28"/>
          <w:szCs w:val="28"/>
        </w:rPr>
        <w:t>ственных и муниципальных услуг»;</w:t>
      </w:r>
    </w:p>
    <w:p w:rsidR="002E076F" w:rsidRPr="00904CB0" w:rsidRDefault="005E7BA1" w:rsidP="00BD0713">
      <w:pPr>
        <w:pStyle w:val="ac"/>
        <w:spacing w:before="0" w:beforeAutospacing="0" w:after="0" w:afterAutospacing="0"/>
        <w:ind w:firstLine="567"/>
        <w:jc w:val="both"/>
        <w:rPr>
          <w:sz w:val="28"/>
          <w:szCs w:val="28"/>
        </w:rPr>
      </w:pPr>
      <w:r w:rsidRPr="00904CB0">
        <w:rPr>
          <w:sz w:val="28"/>
          <w:szCs w:val="28"/>
        </w:rPr>
        <w:t xml:space="preserve">2) нарушение срока предоставления государственной или муниципальной услуги. </w:t>
      </w:r>
      <w:proofErr w:type="gramStart"/>
      <w:r w:rsidRPr="00904CB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anchor="/document/12177515/entry/160013" w:tgtFrame="_blank" w:history="1">
        <w:r w:rsidRPr="00904CB0">
          <w:rPr>
            <w:rStyle w:val="a9"/>
            <w:color w:val="auto"/>
            <w:sz w:val="28"/>
            <w:szCs w:val="28"/>
          </w:rPr>
          <w:t>частью 1.3 статьи 16</w:t>
        </w:r>
      </w:hyperlink>
      <w:r w:rsidRPr="00904CB0">
        <w:rPr>
          <w:sz w:val="28"/>
          <w:szCs w:val="28"/>
        </w:rPr>
        <w:t> </w:t>
      </w:r>
      <w:r w:rsidR="00244EAB" w:rsidRPr="00904CB0">
        <w:rPr>
          <w:sz w:val="28"/>
          <w:szCs w:val="28"/>
        </w:rPr>
        <w:t xml:space="preserve">Федерального закона </w:t>
      </w:r>
      <w:r w:rsidR="00244EAB" w:rsidRPr="00904CB0">
        <w:rPr>
          <w:sz w:val="28"/>
          <w:szCs w:val="28"/>
        </w:rPr>
        <w:lastRenderedPageBreak/>
        <w:t>от 27 июля 2010г.</w:t>
      </w:r>
      <w:proofErr w:type="gramEnd"/>
      <w:r w:rsidR="00244EAB" w:rsidRPr="00904CB0">
        <w:rPr>
          <w:sz w:val="28"/>
          <w:szCs w:val="28"/>
        </w:rPr>
        <w:t> </w:t>
      </w:r>
      <w:r w:rsidR="002E076F" w:rsidRPr="00904CB0">
        <w:rPr>
          <w:sz w:val="28"/>
          <w:szCs w:val="28"/>
        </w:rPr>
        <w:t>N 210-ФЗ «Об организации предоставления государ</w:t>
      </w:r>
      <w:r w:rsidR="00244EAB" w:rsidRPr="00904CB0">
        <w:rPr>
          <w:sz w:val="28"/>
          <w:szCs w:val="28"/>
        </w:rPr>
        <w:t>ственных и муниципальных услуг»</w:t>
      </w:r>
      <w:r w:rsidR="002E076F" w:rsidRPr="00904CB0">
        <w:rPr>
          <w:sz w:val="28"/>
          <w:szCs w:val="28"/>
        </w:rPr>
        <w:t>;</w:t>
      </w:r>
    </w:p>
    <w:p w:rsidR="005E7BA1" w:rsidRPr="00904CB0" w:rsidRDefault="005E7BA1" w:rsidP="00BD0713">
      <w:pPr>
        <w:pStyle w:val="ac"/>
        <w:spacing w:before="0" w:beforeAutospacing="0" w:after="0" w:afterAutospacing="0"/>
        <w:ind w:firstLine="567"/>
        <w:jc w:val="both"/>
        <w:rPr>
          <w:sz w:val="28"/>
          <w:szCs w:val="28"/>
        </w:rPr>
      </w:pPr>
      <w:r w:rsidRPr="00904CB0">
        <w:rPr>
          <w:sz w:val="28"/>
          <w:szCs w:val="28"/>
        </w:rPr>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E7BA1" w:rsidRPr="00904CB0" w:rsidRDefault="005E7BA1" w:rsidP="00BD0713">
      <w:pPr>
        <w:pStyle w:val="ac"/>
        <w:spacing w:before="0" w:beforeAutospacing="0" w:after="0" w:afterAutospacing="0"/>
        <w:ind w:firstLine="567"/>
        <w:jc w:val="both"/>
        <w:rPr>
          <w:sz w:val="28"/>
          <w:szCs w:val="28"/>
        </w:rPr>
      </w:pPr>
      <w:r w:rsidRPr="00904CB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43CB3" w:rsidRPr="00904CB0" w:rsidRDefault="005E7BA1" w:rsidP="00BD0713">
      <w:pPr>
        <w:pStyle w:val="ac"/>
        <w:spacing w:before="0" w:beforeAutospacing="0" w:after="0" w:afterAutospacing="0"/>
        <w:ind w:firstLine="567"/>
        <w:jc w:val="both"/>
        <w:rPr>
          <w:sz w:val="28"/>
          <w:szCs w:val="28"/>
        </w:rPr>
      </w:pPr>
      <w:proofErr w:type="gramStart"/>
      <w:r w:rsidRPr="00904CB0">
        <w:rPr>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04CB0">
        <w:rPr>
          <w:sz w:val="28"/>
          <w:szCs w:val="28"/>
        </w:rPr>
        <w:t xml:space="preserve"> </w:t>
      </w:r>
      <w:proofErr w:type="gramStart"/>
      <w:r w:rsidRPr="00904CB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anchor="/document/12177515/entry/160013" w:tgtFrame="_blank" w:history="1">
        <w:r w:rsidRPr="00904CB0">
          <w:rPr>
            <w:rStyle w:val="a9"/>
            <w:color w:val="auto"/>
            <w:sz w:val="28"/>
            <w:szCs w:val="28"/>
          </w:rPr>
          <w:t>частью 1.3 статьи 16</w:t>
        </w:r>
      </w:hyperlink>
      <w:r w:rsidR="00043CB3" w:rsidRPr="00904CB0">
        <w:rPr>
          <w:sz w:val="28"/>
          <w:szCs w:val="28"/>
        </w:rPr>
        <w:t xml:space="preserve"> Федерального закона от 27 июля 2010г.</w:t>
      </w:r>
      <w:proofErr w:type="gramEnd"/>
      <w:r w:rsidRPr="00904CB0">
        <w:rPr>
          <w:sz w:val="28"/>
          <w:szCs w:val="28"/>
        </w:rPr>
        <w:t> </w:t>
      </w:r>
      <w:r w:rsidR="002E076F" w:rsidRPr="00904CB0">
        <w:rPr>
          <w:sz w:val="28"/>
          <w:szCs w:val="28"/>
        </w:rPr>
        <w:t>N 210-ФЗ «Об организации предоставления государ</w:t>
      </w:r>
      <w:r w:rsidR="00043CB3" w:rsidRPr="00904CB0">
        <w:rPr>
          <w:sz w:val="28"/>
          <w:szCs w:val="28"/>
        </w:rPr>
        <w:t>ственных и муниципальных услуг»;</w:t>
      </w:r>
    </w:p>
    <w:p w:rsidR="005E7BA1" w:rsidRPr="00904CB0" w:rsidRDefault="005E7BA1" w:rsidP="00BD0713">
      <w:pPr>
        <w:pStyle w:val="ac"/>
        <w:spacing w:before="0" w:beforeAutospacing="0" w:after="0" w:afterAutospacing="0"/>
        <w:ind w:firstLine="567"/>
        <w:jc w:val="both"/>
        <w:rPr>
          <w:sz w:val="28"/>
          <w:szCs w:val="28"/>
        </w:rPr>
      </w:pPr>
      <w:r w:rsidRPr="00904CB0">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E076F" w:rsidRPr="00904CB0" w:rsidRDefault="005E7BA1" w:rsidP="00BD0713">
      <w:pPr>
        <w:pStyle w:val="ac"/>
        <w:spacing w:before="0" w:beforeAutospacing="0" w:after="0" w:afterAutospacing="0"/>
        <w:ind w:firstLine="567"/>
        <w:jc w:val="both"/>
        <w:rPr>
          <w:sz w:val="28"/>
          <w:szCs w:val="28"/>
        </w:rPr>
      </w:pPr>
      <w:r w:rsidRPr="00904CB0">
        <w:rPr>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3" w:anchor="/document/12177515/entry/16011" w:tgtFrame="_blank" w:history="1">
        <w:r w:rsidRPr="00904CB0">
          <w:rPr>
            <w:rStyle w:val="a9"/>
            <w:color w:val="auto"/>
            <w:sz w:val="28"/>
            <w:szCs w:val="28"/>
          </w:rPr>
          <w:t>частью 1.1 статьи 16</w:t>
        </w:r>
      </w:hyperlink>
      <w:r w:rsidR="002E076F" w:rsidRPr="00904CB0">
        <w:rPr>
          <w:sz w:val="28"/>
          <w:szCs w:val="28"/>
        </w:rPr>
        <w:t xml:space="preserve"> </w:t>
      </w:r>
      <w:r w:rsidR="00244EAB" w:rsidRPr="00904CB0">
        <w:rPr>
          <w:sz w:val="28"/>
          <w:szCs w:val="28"/>
        </w:rPr>
        <w:t>Федерального закона от 27 июля 2010г. </w:t>
      </w:r>
      <w:proofErr w:type="gramStart"/>
      <w:r w:rsidR="002E076F" w:rsidRPr="00904CB0">
        <w:rPr>
          <w:sz w:val="28"/>
          <w:szCs w:val="28"/>
        </w:rPr>
        <w:t>N 210-ФЗ «Об организации предоставления государ</w:t>
      </w:r>
      <w:r w:rsidR="00244EAB" w:rsidRPr="00904CB0">
        <w:rPr>
          <w:sz w:val="28"/>
          <w:szCs w:val="28"/>
        </w:rPr>
        <w:t xml:space="preserve">ственных и муниципальных услуг» </w:t>
      </w:r>
      <w:r w:rsidRPr="00904CB0">
        <w:rPr>
          <w:sz w:val="28"/>
          <w:szCs w:val="28"/>
        </w:rPr>
        <w:t>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904CB0">
        <w:rPr>
          <w:sz w:val="28"/>
          <w:szCs w:val="28"/>
        </w:rPr>
        <w:t xml:space="preserve"> </w:t>
      </w:r>
      <w:proofErr w:type="gramStart"/>
      <w:r w:rsidRPr="00904CB0">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904CB0">
        <w:rPr>
          <w:sz w:val="28"/>
          <w:szCs w:val="28"/>
        </w:rPr>
        <w:lastRenderedPageBreak/>
        <w:t>определенном </w:t>
      </w:r>
      <w:hyperlink r:id="rId14" w:anchor="/document/12177515/entry/160013" w:tgtFrame="_blank" w:history="1">
        <w:r w:rsidRPr="00904CB0">
          <w:rPr>
            <w:rStyle w:val="a9"/>
            <w:color w:val="auto"/>
            <w:sz w:val="28"/>
            <w:szCs w:val="28"/>
          </w:rPr>
          <w:t>частью 1.3 статьи 16</w:t>
        </w:r>
      </w:hyperlink>
      <w:r w:rsidRPr="00904CB0">
        <w:rPr>
          <w:sz w:val="28"/>
          <w:szCs w:val="28"/>
        </w:rPr>
        <w:t> </w:t>
      </w:r>
      <w:r w:rsidR="00244EAB" w:rsidRPr="00904CB0">
        <w:rPr>
          <w:sz w:val="28"/>
          <w:szCs w:val="28"/>
        </w:rPr>
        <w:t>Федерального закона от 27 июля 2010г.</w:t>
      </w:r>
      <w:proofErr w:type="gramEnd"/>
      <w:r w:rsidR="00244EAB" w:rsidRPr="00904CB0">
        <w:rPr>
          <w:sz w:val="28"/>
          <w:szCs w:val="28"/>
        </w:rPr>
        <w:t> </w:t>
      </w:r>
      <w:r w:rsidR="002E076F" w:rsidRPr="00904CB0">
        <w:rPr>
          <w:sz w:val="28"/>
          <w:szCs w:val="28"/>
        </w:rPr>
        <w:t>N 210-ФЗ «Об организации предоставления государ</w:t>
      </w:r>
      <w:r w:rsidR="00244EAB" w:rsidRPr="00904CB0">
        <w:rPr>
          <w:sz w:val="28"/>
          <w:szCs w:val="28"/>
        </w:rPr>
        <w:t>ственных и муниципальных услуг»;</w:t>
      </w:r>
    </w:p>
    <w:p w:rsidR="005E7BA1" w:rsidRPr="00904CB0" w:rsidRDefault="005E7BA1" w:rsidP="00BD0713">
      <w:pPr>
        <w:pStyle w:val="ac"/>
        <w:spacing w:before="0" w:beforeAutospacing="0" w:after="0" w:afterAutospacing="0"/>
        <w:ind w:firstLine="567"/>
        <w:jc w:val="both"/>
        <w:rPr>
          <w:sz w:val="28"/>
          <w:szCs w:val="28"/>
        </w:rPr>
      </w:pPr>
      <w:r w:rsidRPr="00904CB0">
        <w:rPr>
          <w:sz w:val="28"/>
          <w:szCs w:val="28"/>
        </w:rPr>
        <w:t>8) нарушение срока или порядка выдачи документов по результатам предоставления государственной или муниципальной услуги;</w:t>
      </w:r>
    </w:p>
    <w:p w:rsidR="005E7BA1" w:rsidRPr="00904CB0" w:rsidRDefault="005E7BA1" w:rsidP="00BD0713">
      <w:pPr>
        <w:pStyle w:val="ac"/>
        <w:spacing w:before="0" w:beforeAutospacing="0" w:after="0" w:afterAutospacing="0"/>
        <w:ind w:firstLine="567"/>
        <w:jc w:val="both"/>
        <w:rPr>
          <w:sz w:val="28"/>
          <w:szCs w:val="28"/>
        </w:rPr>
      </w:pPr>
      <w:proofErr w:type="gramStart"/>
      <w:r w:rsidRPr="00904CB0">
        <w:rPr>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04CB0">
        <w:rPr>
          <w:sz w:val="28"/>
          <w:szCs w:val="28"/>
        </w:rPr>
        <w:t xml:space="preserve"> </w:t>
      </w:r>
      <w:proofErr w:type="gramStart"/>
      <w:r w:rsidRPr="00904CB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anchor="/document/12177515/entry/160013" w:tgtFrame="_blank" w:history="1">
        <w:r w:rsidRPr="00904CB0">
          <w:rPr>
            <w:rStyle w:val="a9"/>
            <w:color w:val="auto"/>
            <w:sz w:val="28"/>
            <w:szCs w:val="28"/>
          </w:rPr>
          <w:t>частью 1.3 статьи 16</w:t>
        </w:r>
      </w:hyperlink>
      <w:r w:rsidRPr="00904CB0">
        <w:rPr>
          <w:sz w:val="28"/>
          <w:szCs w:val="28"/>
        </w:rPr>
        <w:t> </w:t>
      </w:r>
      <w:r w:rsidR="00244EAB" w:rsidRPr="00904CB0">
        <w:rPr>
          <w:sz w:val="28"/>
          <w:szCs w:val="28"/>
        </w:rPr>
        <w:t>Федерального закона от 27 июля 2010г.</w:t>
      </w:r>
      <w:proofErr w:type="gramEnd"/>
      <w:r w:rsidR="00244EAB" w:rsidRPr="00904CB0">
        <w:rPr>
          <w:sz w:val="28"/>
          <w:szCs w:val="28"/>
        </w:rPr>
        <w:t> </w:t>
      </w:r>
      <w:r w:rsidR="002E076F" w:rsidRPr="00904CB0">
        <w:rPr>
          <w:sz w:val="28"/>
          <w:szCs w:val="28"/>
        </w:rPr>
        <w:t>N 210-ФЗ «Об организации предоставления государственных и муниципальных услуг»;</w:t>
      </w:r>
    </w:p>
    <w:p w:rsidR="00244EAB" w:rsidRPr="00904CB0" w:rsidRDefault="005E7BA1" w:rsidP="00BD0713">
      <w:pPr>
        <w:pStyle w:val="ac"/>
        <w:spacing w:before="0" w:beforeAutospacing="0" w:after="0" w:afterAutospacing="0"/>
        <w:ind w:firstLine="567"/>
        <w:jc w:val="both"/>
        <w:rPr>
          <w:sz w:val="28"/>
          <w:szCs w:val="28"/>
        </w:rPr>
      </w:pPr>
      <w:r w:rsidRPr="00904CB0">
        <w:rPr>
          <w:sz w:val="28"/>
          <w:szCs w:val="28"/>
        </w:rPr>
        <w:t xml:space="preserve"> </w:t>
      </w:r>
      <w:proofErr w:type="gramStart"/>
      <w:r w:rsidRPr="00904CB0">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6" w:anchor="/document/12177515/entry/7014" w:tgtFrame="_blank" w:history="1">
        <w:r w:rsidRPr="00904CB0">
          <w:rPr>
            <w:rStyle w:val="a9"/>
            <w:color w:val="auto"/>
            <w:sz w:val="28"/>
            <w:szCs w:val="28"/>
          </w:rPr>
          <w:t>пунктом 4 части 1 статьи 7</w:t>
        </w:r>
      </w:hyperlink>
      <w:r w:rsidR="00244EAB" w:rsidRPr="00904CB0">
        <w:rPr>
          <w:sz w:val="28"/>
          <w:szCs w:val="28"/>
        </w:rPr>
        <w:t xml:space="preserve"> Федерального закона от 27 июля 2010г.</w:t>
      </w:r>
      <w:proofErr w:type="gramEnd"/>
      <w:r w:rsidR="00244EAB" w:rsidRPr="00904CB0">
        <w:rPr>
          <w:sz w:val="28"/>
          <w:szCs w:val="28"/>
        </w:rPr>
        <w:t> </w:t>
      </w:r>
      <w:r w:rsidRPr="00904CB0">
        <w:rPr>
          <w:sz w:val="28"/>
          <w:szCs w:val="28"/>
        </w:rPr>
        <w:t> </w:t>
      </w:r>
      <w:r w:rsidR="002E076F" w:rsidRPr="00904CB0">
        <w:rPr>
          <w:sz w:val="28"/>
          <w:szCs w:val="28"/>
        </w:rPr>
        <w:t>N 210-ФЗ «Об организации предоставления государ</w:t>
      </w:r>
      <w:r w:rsidR="00244EAB" w:rsidRPr="00904CB0">
        <w:rPr>
          <w:sz w:val="28"/>
          <w:szCs w:val="28"/>
        </w:rPr>
        <w:t xml:space="preserve">ственных и муниципальных услуг». </w:t>
      </w:r>
      <w:proofErr w:type="gramStart"/>
      <w:r w:rsidRPr="00904CB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anchor="/document/12177515/entry/160013" w:tgtFrame="_blank" w:history="1">
        <w:r w:rsidRPr="00904CB0">
          <w:rPr>
            <w:rStyle w:val="a9"/>
            <w:color w:val="auto"/>
            <w:sz w:val="28"/>
            <w:szCs w:val="28"/>
          </w:rPr>
          <w:t>частью 1.3 статьи 16</w:t>
        </w:r>
      </w:hyperlink>
      <w:r w:rsidRPr="00904CB0">
        <w:rPr>
          <w:sz w:val="28"/>
          <w:szCs w:val="28"/>
        </w:rPr>
        <w:t> </w:t>
      </w:r>
      <w:r w:rsidR="00244EAB" w:rsidRPr="00904CB0">
        <w:rPr>
          <w:sz w:val="28"/>
          <w:szCs w:val="28"/>
        </w:rPr>
        <w:t>Федерального закона от 27 июля 2010г.</w:t>
      </w:r>
      <w:proofErr w:type="gramEnd"/>
      <w:r w:rsidR="00244EAB" w:rsidRPr="00904CB0">
        <w:rPr>
          <w:sz w:val="28"/>
          <w:szCs w:val="28"/>
        </w:rPr>
        <w:t> </w:t>
      </w:r>
      <w:r w:rsidR="007E6F7E" w:rsidRPr="00904CB0">
        <w:rPr>
          <w:sz w:val="28"/>
          <w:szCs w:val="28"/>
        </w:rPr>
        <w:t>N 210-ФЗ «Об организации предоставления государ</w:t>
      </w:r>
      <w:r w:rsidR="00904CB0" w:rsidRPr="00904CB0">
        <w:rPr>
          <w:sz w:val="28"/>
          <w:szCs w:val="28"/>
        </w:rPr>
        <w:t>ственных и муниципальных услуг».</w:t>
      </w:r>
    </w:p>
    <w:p w:rsidR="004217D3" w:rsidRPr="00904CB0" w:rsidRDefault="00244EAB" w:rsidP="00BD0713">
      <w:pPr>
        <w:pStyle w:val="ConsPlusNonformat"/>
        <w:ind w:firstLine="567"/>
        <w:jc w:val="both"/>
        <w:rPr>
          <w:rFonts w:ascii="Times New Roman" w:hAnsi="Times New Roman" w:cs="Times New Roman"/>
          <w:sz w:val="28"/>
          <w:szCs w:val="28"/>
        </w:rPr>
      </w:pPr>
      <w:r w:rsidRPr="00904CB0">
        <w:rPr>
          <w:rFonts w:ascii="Times New Roman" w:eastAsia="Calibri" w:hAnsi="Times New Roman" w:cs="Times New Roman"/>
          <w:sz w:val="28"/>
          <w:szCs w:val="28"/>
          <w:lang w:eastAsia="en-US"/>
        </w:rPr>
        <w:t>2</w:t>
      </w:r>
      <w:r w:rsidR="004217D3" w:rsidRPr="00904CB0">
        <w:rPr>
          <w:rFonts w:ascii="Times New Roman" w:eastAsia="Calibri" w:hAnsi="Times New Roman" w:cs="Times New Roman"/>
          <w:sz w:val="28"/>
          <w:szCs w:val="28"/>
          <w:lang w:eastAsia="en-US"/>
        </w:rPr>
        <w:t xml:space="preserve">. </w:t>
      </w:r>
      <w:r w:rsidR="004A197B" w:rsidRPr="00904CB0">
        <w:rPr>
          <w:rFonts w:ascii="Times New Roman" w:eastAsia="Calibri" w:hAnsi="Times New Roman" w:cs="Times New Roman"/>
          <w:sz w:val="28"/>
          <w:szCs w:val="28"/>
          <w:lang w:eastAsia="en-US"/>
        </w:rPr>
        <w:t>Настоящее постановление подлежит</w:t>
      </w:r>
      <w:r w:rsidR="004A197B" w:rsidRPr="00904CB0">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904CB0" w:rsidRDefault="00244EAB" w:rsidP="00BD0713">
      <w:pPr>
        <w:pStyle w:val="ConsPlusNonformat"/>
        <w:ind w:firstLine="567"/>
        <w:jc w:val="both"/>
        <w:rPr>
          <w:rFonts w:ascii="Times New Roman" w:eastAsia="Calibri" w:hAnsi="Times New Roman" w:cs="Times New Roman"/>
          <w:sz w:val="28"/>
          <w:szCs w:val="28"/>
          <w:lang w:eastAsia="en-US"/>
        </w:rPr>
      </w:pPr>
      <w:r w:rsidRPr="00904CB0">
        <w:rPr>
          <w:rFonts w:ascii="Times New Roman" w:eastAsia="Calibri" w:hAnsi="Times New Roman" w:cs="Times New Roman"/>
          <w:sz w:val="28"/>
          <w:szCs w:val="28"/>
          <w:lang w:eastAsia="en-US"/>
        </w:rPr>
        <w:t>3</w:t>
      </w:r>
      <w:r w:rsidR="004217D3" w:rsidRPr="00904CB0">
        <w:rPr>
          <w:rFonts w:ascii="Times New Roman" w:eastAsia="Calibri" w:hAnsi="Times New Roman" w:cs="Times New Roman"/>
          <w:sz w:val="28"/>
          <w:szCs w:val="28"/>
          <w:lang w:eastAsia="en-US"/>
        </w:rPr>
        <w:t xml:space="preserve">. </w:t>
      </w:r>
      <w:proofErr w:type="gramStart"/>
      <w:r w:rsidR="004217D3" w:rsidRPr="00904CB0">
        <w:rPr>
          <w:rFonts w:ascii="Times New Roman" w:eastAsia="Calibri" w:hAnsi="Times New Roman" w:cs="Times New Roman"/>
          <w:sz w:val="28"/>
          <w:szCs w:val="28"/>
          <w:lang w:eastAsia="en-US"/>
        </w:rPr>
        <w:t>Контроль за</w:t>
      </w:r>
      <w:proofErr w:type="gramEnd"/>
      <w:r w:rsidR="004217D3" w:rsidRPr="00904CB0">
        <w:rPr>
          <w:rFonts w:ascii="Times New Roman" w:eastAsia="Calibri" w:hAnsi="Times New Roman" w:cs="Times New Roman"/>
          <w:sz w:val="28"/>
          <w:szCs w:val="28"/>
          <w:lang w:eastAsia="en-US"/>
        </w:rPr>
        <w:t xml:space="preserve"> исполнением настоящего постановления </w:t>
      </w:r>
      <w:r w:rsidR="004A197B" w:rsidRPr="00904CB0">
        <w:rPr>
          <w:rFonts w:ascii="Times New Roman" w:eastAsia="Calibri" w:hAnsi="Times New Roman" w:cs="Times New Roman"/>
          <w:sz w:val="28"/>
          <w:szCs w:val="28"/>
          <w:lang w:eastAsia="en-US"/>
        </w:rPr>
        <w:t>оставляю за собой.</w:t>
      </w:r>
    </w:p>
    <w:p w:rsidR="00C83FE2" w:rsidRPr="00904CB0" w:rsidRDefault="00C83FE2" w:rsidP="00BD0713">
      <w:pPr>
        <w:pStyle w:val="ConsPlusNonformat"/>
        <w:ind w:firstLine="567"/>
        <w:rPr>
          <w:rFonts w:ascii="Times New Roman" w:eastAsia="Calibri" w:hAnsi="Times New Roman" w:cs="Times New Roman"/>
          <w:b/>
          <w:sz w:val="28"/>
          <w:szCs w:val="28"/>
          <w:lang w:eastAsia="en-US"/>
        </w:rPr>
      </w:pPr>
    </w:p>
    <w:p w:rsidR="006E524D" w:rsidRPr="00904CB0" w:rsidRDefault="006E524D" w:rsidP="00BD0713">
      <w:pPr>
        <w:pStyle w:val="ConsPlusNonformat"/>
        <w:ind w:firstLine="567"/>
        <w:rPr>
          <w:rFonts w:ascii="Times New Roman" w:eastAsia="Calibri" w:hAnsi="Times New Roman" w:cs="Times New Roman"/>
          <w:b/>
          <w:sz w:val="28"/>
          <w:szCs w:val="28"/>
          <w:lang w:eastAsia="en-US"/>
        </w:rPr>
      </w:pPr>
    </w:p>
    <w:p w:rsidR="006E524D" w:rsidRPr="00904CB0" w:rsidRDefault="006E524D" w:rsidP="00BD0713">
      <w:pPr>
        <w:pStyle w:val="ConsPlusNonformat"/>
        <w:ind w:firstLine="567"/>
        <w:rPr>
          <w:rFonts w:ascii="Times New Roman" w:eastAsia="Calibri" w:hAnsi="Times New Roman" w:cs="Times New Roman"/>
          <w:b/>
          <w:sz w:val="28"/>
          <w:szCs w:val="28"/>
          <w:lang w:eastAsia="en-US"/>
        </w:rPr>
      </w:pPr>
    </w:p>
    <w:p w:rsidR="004217D3" w:rsidRPr="00904CB0" w:rsidRDefault="004217D3" w:rsidP="00BD0713">
      <w:pPr>
        <w:pStyle w:val="ConsPlusNonformat"/>
        <w:ind w:firstLine="567"/>
        <w:rPr>
          <w:rFonts w:ascii="Times New Roman" w:eastAsia="Calibri" w:hAnsi="Times New Roman" w:cs="Times New Roman"/>
          <w:b/>
          <w:sz w:val="28"/>
          <w:szCs w:val="28"/>
          <w:lang w:eastAsia="en-US"/>
        </w:rPr>
      </w:pPr>
      <w:r w:rsidRPr="00904CB0">
        <w:rPr>
          <w:rFonts w:ascii="Times New Roman" w:eastAsia="Calibri" w:hAnsi="Times New Roman" w:cs="Times New Roman"/>
          <w:b/>
          <w:sz w:val="28"/>
          <w:szCs w:val="28"/>
          <w:lang w:eastAsia="en-US"/>
        </w:rPr>
        <w:t>Глава</w:t>
      </w:r>
    </w:p>
    <w:p w:rsidR="001F4A6C" w:rsidRPr="00904CB0" w:rsidRDefault="004217D3" w:rsidP="00BD0713">
      <w:pPr>
        <w:pStyle w:val="ConsPlusNonformat"/>
        <w:ind w:firstLine="567"/>
        <w:rPr>
          <w:rFonts w:ascii="Times New Roman" w:eastAsia="Calibri" w:hAnsi="Times New Roman" w:cs="Times New Roman"/>
          <w:sz w:val="28"/>
          <w:szCs w:val="28"/>
          <w:lang w:eastAsia="en-US"/>
        </w:rPr>
      </w:pPr>
      <w:r w:rsidRPr="00904CB0">
        <w:rPr>
          <w:rFonts w:ascii="Times New Roman" w:eastAsia="Calibri" w:hAnsi="Times New Roman" w:cs="Times New Roman"/>
          <w:b/>
          <w:sz w:val="28"/>
          <w:szCs w:val="28"/>
          <w:lang w:eastAsia="en-US"/>
        </w:rPr>
        <w:t xml:space="preserve">муниципального  района                                                      </w:t>
      </w:r>
      <w:proofErr w:type="spellStart"/>
      <w:r w:rsidRPr="00904CB0">
        <w:rPr>
          <w:rFonts w:ascii="Times New Roman" w:eastAsia="Calibri" w:hAnsi="Times New Roman" w:cs="Times New Roman"/>
          <w:b/>
          <w:sz w:val="28"/>
          <w:szCs w:val="28"/>
          <w:lang w:eastAsia="en-US"/>
        </w:rPr>
        <w:t>А.И.Щербаков</w:t>
      </w:r>
      <w:proofErr w:type="spellEnd"/>
    </w:p>
    <w:p w:rsidR="004A197B" w:rsidRPr="00904CB0" w:rsidRDefault="004A197B" w:rsidP="00BD0713">
      <w:pPr>
        <w:pStyle w:val="ConsPlusNonformat"/>
        <w:ind w:firstLine="708"/>
        <w:rPr>
          <w:rFonts w:eastAsia="Calibri"/>
          <w:lang w:eastAsia="en-US"/>
        </w:rPr>
      </w:pPr>
    </w:p>
    <w:sectPr w:rsidR="004A197B" w:rsidRPr="00904CB0" w:rsidSect="00BD0713">
      <w:headerReference w:type="default" r:id="rId18"/>
      <w:headerReference w:type="first" r:id="rId19"/>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3E7" w:rsidRDefault="003153E7">
      <w:r>
        <w:separator/>
      </w:r>
    </w:p>
  </w:endnote>
  <w:endnote w:type="continuationSeparator" w:id="0">
    <w:p w:rsidR="003153E7" w:rsidRDefault="0031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3E7" w:rsidRDefault="003153E7">
      <w:r>
        <w:separator/>
      </w:r>
    </w:p>
  </w:footnote>
  <w:footnote w:type="continuationSeparator" w:id="0">
    <w:p w:rsidR="003153E7" w:rsidRDefault="00315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3153E7">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3153E7"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43CB3"/>
    <w:rsid w:val="0005431E"/>
    <w:rsid w:val="000574BA"/>
    <w:rsid w:val="00074776"/>
    <w:rsid w:val="000C4BB9"/>
    <w:rsid w:val="000D56A8"/>
    <w:rsid w:val="000E16B4"/>
    <w:rsid w:val="001022A4"/>
    <w:rsid w:val="001176F6"/>
    <w:rsid w:val="00127A5D"/>
    <w:rsid w:val="00135D31"/>
    <w:rsid w:val="00164F6E"/>
    <w:rsid w:val="00171449"/>
    <w:rsid w:val="001A1D7C"/>
    <w:rsid w:val="001C0E18"/>
    <w:rsid w:val="001C34EA"/>
    <w:rsid w:val="001D0208"/>
    <w:rsid w:val="001F073F"/>
    <w:rsid w:val="001F3727"/>
    <w:rsid w:val="001F4A6C"/>
    <w:rsid w:val="00200ECF"/>
    <w:rsid w:val="0020767E"/>
    <w:rsid w:val="00244EAB"/>
    <w:rsid w:val="00280627"/>
    <w:rsid w:val="00280FE2"/>
    <w:rsid w:val="002D055E"/>
    <w:rsid w:val="002D1AFE"/>
    <w:rsid w:val="002D6FB0"/>
    <w:rsid w:val="002E0104"/>
    <w:rsid w:val="002E076F"/>
    <w:rsid w:val="002E7CCE"/>
    <w:rsid w:val="002F7E46"/>
    <w:rsid w:val="003153E7"/>
    <w:rsid w:val="00327443"/>
    <w:rsid w:val="00332819"/>
    <w:rsid w:val="00337B44"/>
    <w:rsid w:val="0037368E"/>
    <w:rsid w:val="003A1657"/>
    <w:rsid w:val="003A6BD7"/>
    <w:rsid w:val="003B2B40"/>
    <w:rsid w:val="003B31C0"/>
    <w:rsid w:val="003C6ACD"/>
    <w:rsid w:val="003D5073"/>
    <w:rsid w:val="003E1A8B"/>
    <w:rsid w:val="003E28E9"/>
    <w:rsid w:val="00400BCC"/>
    <w:rsid w:val="00410DEE"/>
    <w:rsid w:val="004217D3"/>
    <w:rsid w:val="00427B30"/>
    <w:rsid w:val="00431678"/>
    <w:rsid w:val="00463CB7"/>
    <w:rsid w:val="004A197B"/>
    <w:rsid w:val="004A761F"/>
    <w:rsid w:val="004B036C"/>
    <w:rsid w:val="004B30DD"/>
    <w:rsid w:val="00572692"/>
    <w:rsid w:val="00582D83"/>
    <w:rsid w:val="00591762"/>
    <w:rsid w:val="005A2C20"/>
    <w:rsid w:val="005B7910"/>
    <w:rsid w:val="005E7BA1"/>
    <w:rsid w:val="005F065D"/>
    <w:rsid w:val="00605942"/>
    <w:rsid w:val="00646B02"/>
    <w:rsid w:val="0065423A"/>
    <w:rsid w:val="00663B50"/>
    <w:rsid w:val="00666290"/>
    <w:rsid w:val="00671E60"/>
    <w:rsid w:val="006831CE"/>
    <w:rsid w:val="00694E34"/>
    <w:rsid w:val="006973E5"/>
    <w:rsid w:val="006B0E50"/>
    <w:rsid w:val="006C4D36"/>
    <w:rsid w:val="006D44C6"/>
    <w:rsid w:val="006E524D"/>
    <w:rsid w:val="006E7BED"/>
    <w:rsid w:val="00711F61"/>
    <w:rsid w:val="00742503"/>
    <w:rsid w:val="00781C59"/>
    <w:rsid w:val="007A417C"/>
    <w:rsid w:val="007B042B"/>
    <w:rsid w:val="007B5352"/>
    <w:rsid w:val="007D082D"/>
    <w:rsid w:val="007E148E"/>
    <w:rsid w:val="007E6F7E"/>
    <w:rsid w:val="00806381"/>
    <w:rsid w:val="0082317B"/>
    <w:rsid w:val="00824E28"/>
    <w:rsid w:val="00867477"/>
    <w:rsid w:val="008757D1"/>
    <w:rsid w:val="008E3228"/>
    <w:rsid w:val="008E3DDE"/>
    <w:rsid w:val="00903E7D"/>
    <w:rsid w:val="00904CB0"/>
    <w:rsid w:val="0091256C"/>
    <w:rsid w:val="00915AFC"/>
    <w:rsid w:val="0092612F"/>
    <w:rsid w:val="00945D30"/>
    <w:rsid w:val="00952A82"/>
    <w:rsid w:val="00956BD0"/>
    <w:rsid w:val="009A4505"/>
    <w:rsid w:val="009E646B"/>
    <w:rsid w:val="009E6CF5"/>
    <w:rsid w:val="00A008E1"/>
    <w:rsid w:val="00A10309"/>
    <w:rsid w:val="00A15D14"/>
    <w:rsid w:val="00A34DEC"/>
    <w:rsid w:val="00A62495"/>
    <w:rsid w:val="00A709B4"/>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2BB6"/>
    <w:rsid w:val="00BB1A02"/>
    <w:rsid w:val="00BB6D8C"/>
    <w:rsid w:val="00BD0713"/>
    <w:rsid w:val="00BD4DC5"/>
    <w:rsid w:val="00BD5462"/>
    <w:rsid w:val="00C25158"/>
    <w:rsid w:val="00C27393"/>
    <w:rsid w:val="00C40399"/>
    <w:rsid w:val="00C53C36"/>
    <w:rsid w:val="00C66379"/>
    <w:rsid w:val="00C70C7F"/>
    <w:rsid w:val="00C8363F"/>
    <w:rsid w:val="00C83FE2"/>
    <w:rsid w:val="00C91979"/>
    <w:rsid w:val="00CA6052"/>
    <w:rsid w:val="00CA747A"/>
    <w:rsid w:val="00CC702B"/>
    <w:rsid w:val="00CD0275"/>
    <w:rsid w:val="00CE46DB"/>
    <w:rsid w:val="00CF4F19"/>
    <w:rsid w:val="00D20DB3"/>
    <w:rsid w:val="00D31607"/>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53CD"/>
    <w:rsid w:val="00E563F9"/>
    <w:rsid w:val="00E74228"/>
    <w:rsid w:val="00E7437B"/>
    <w:rsid w:val="00EA4DBB"/>
    <w:rsid w:val="00EB5FA5"/>
    <w:rsid w:val="00ED45D4"/>
    <w:rsid w:val="00EE0EE6"/>
    <w:rsid w:val="00EE1BC7"/>
    <w:rsid w:val="00EF00F2"/>
    <w:rsid w:val="00EF1426"/>
    <w:rsid w:val="00F235AA"/>
    <w:rsid w:val="00F23D3E"/>
    <w:rsid w:val="00F23E98"/>
    <w:rsid w:val="00F43A1C"/>
    <w:rsid w:val="00F47DDE"/>
    <w:rsid w:val="00F666B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rmal (Web)"/>
    <w:basedOn w:val="a"/>
    <w:uiPriority w:val="99"/>
    <w:unhideWhenUsed/>
    <w:rsid w:val="00742503"/>
    <w:pPr>
      <w:spacing w:before="100" w:beforeAutospacing="1" w:after="100" w:afterAutospacing="1"/>
    </w:pPr>
  </w:style>
  <w:style w:type="paragraph" w:styleId="ad">
    <w:name w:val="No Spacing"/>
    <w:uiPriority w:val="1"/>
    <w:qFormat/>
    <w:rsid w:val="00742503"/>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rmal (Web)"/>
    <w:basedOn w:val="a"/>
    <w:uiPriority w:val="99"/>
    <w:unhideWhenUsed/>
    <w:rsid w:val="00742503"/>
    <w:pPr>
      <w:spacing w:before="100" w:beforeAutospacing="1" w:after="100" w:afterAutospacing="1"/>
    </w:pPr>
  </w:style>
  <w:style w:type="paragraph" w:styleId="ad">
    <w:name w:val="No Spacing"/>
    <w:uiPriority w:val="1"/>
    <w:qFormat/>
    <w:rsid w:val="0074250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129545495">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 w:id="18306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3DDA9-B688-44DA-9D27-3CB104D4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1243</Words>
  <Characters>7088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2022-03-10T05:30:00Z</cp:lastPrinted>
  <dcterms:created xsi:type="dcterms:W3CDTF">2022-03-10T05:27:00Z</dcterms:created>
  <dcterms:modified xsi:type="dcterms:W3CDTF">2022-03-10T05:31:00Z</dcterms:modified>
</cp:coreProperties>
</file>