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E47" w:rsidRDefault="002A1E47" w:rsidP="002A1E47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E47" w:rsidRDefault="002A1E47" w:rsidP="002A1E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2A1E47" w:rsidRDefault="002A1E47" w:rsidP="002A1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2A1E47" w:rsidRDefault="002A1E47" w:rsidP="002A1E47">
      <w:pPr>
        <w:pStyle w:val="ad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2A1E47" w:rsidRDefault="002A1E47" w:rsidP="002A1E47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от 29.04.202</w:t>
      </w:r>
      <w:r w:rsidR="00B40B1D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 года № 302</w:t>
      </w:r>
    </w:p>
    <w:p w:rsidR="002A1E47" w:rsidRDefault="002A1E47" w:rsidP="002A1E47">
      <w:pPr>
        <w:pStyle w:val="ad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7273A2" w:rsidRPr="00967109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EF6B74" w:rsidRDefault="00EF6B74" w:rsidP="00EF6B74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EF6B74" w:rsidRDefault="00EF6B74" w:rsidP="00EF6B74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Default="00EF6B74" w:rsidP="00CC2AA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 31.12.2015 года № 526</w:t>
      </w: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AD426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AD426A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967109" w:rsidRPr="00967109" w:rsidRDefault="00967109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426A" w:rsidRPr="00967109" w:rsidRDefault="00AD426A" w:rsidP="00D93D14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</w:t>
      </w:r>
      <w:r w:rsidR="002A1E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к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 w:rsidR="002A1E47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 </w:t>
      </w:r>
      <w:r w:rsidR="00D93D14" w:rsidRPr="00D93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31.12.2015 года № 526 «Об утверждении административного регламента </w:t>
      </w:r>
      <w:r w:rsidR="002A1E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="00D93D14" w:rsidRPr="00D93D14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</w:t>
      </w:r>
      <w:r w:rsidR="002A1E47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D93D14" w:rsidRPr="00D93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 услуги  «Принятие на учет граждан в качестве нуждающихся в жилых помещениях из муниципального жилищного фонда по договорам социального найма»</w:t>
      </w:r>
      <w:r w:rsidR="00B96AE3" w:rsidRPr="00982D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541F1" w:rsidRPr="00A541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27B8C" w:rsidRPr="00727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F40CB9" w:rsidRPr="00967109" w:rsidRDefault="00B21DAD" w:rsidP="002A1E47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AD426A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разделе </w:t>
      </w:r>
      <w:r w:rsidR="002A1E47">
        <w:rPr>
          <w:rFonts w:ascii="Times New Roman" w:eastAsia="Calibri" w:hAnsi="Times New Roman" w:cs="Times New Roman"/>
          <w:b w:val="0"/>
          <w:bCs w:val="0"/>
          <w:sz w:val="28"/>
          <w:szCs w:val="28"/>
          <w:lang w:val="en-US" w:eastAsia="en-US"/>
        </w:rPr>
        <w:t>I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F40CB9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п.1.6 </w:t>
      </w:r>
      <w:r w:rsidR="00D2705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</w:t>
      </w:r>
      <w:hyperlink r:id="rId8" w:history="1">
        <w:r w:rsidR="00530A4D" w:rsidRPr="00967109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http://www.mfc64.ru/</w:t>
        </w:r>
      </w:hyperlink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изложить в новой редакции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«http://mfc64.ru»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;</w:t>
      </w:r>
    </w:p>
    <w:p w:rsidR="00D27051" w:rsidRPr="00967109" w:rsidRDefault="00B21DAD" w:rsidP="00D27051">
      <w:pPr>
        <w:pStyle w:val="ConsPlusTitle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графе 4, строки 3  Приложения № 1 к административному регламенту по предоставлению муниципальной услуги </w:t>
      </w:r>
      <w:r w:rsidR="00B96AE3" w:rsidRPr="00B96AE3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«</w:t>
      </w:r>
      <w:r w:rsidR="00D93D14" w:rsidRPr="00D93D14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Принятие на учет граждан в качестве нуждающихся в жилых помещениях из муниципального жилищного фонда по договорам социального найма</w:t>
      </w:r>
      <w:r w:rsidR="00B96AE3" w:rsidRPr="00B96AE3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="002A1E47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слова: «</w:t>
      </w:r>
      <w:hyperlink r:id="rId9" w:history="1">
        <w:r w:rsidR="007B1957" w:rsidRPr="00967109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mfc64.ru</w:t>
        </w:r>
      </w:hyperlink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  изложить в новой редакции: «http://mfc64.ru»</w:t>
      </w:r>
      <w:r w:rsidR="002A1E47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:rsidR="00A541F1" w:rsidRPr="00967109" w:rsidRDefault="007642DC" w:rsidP="007642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D93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обнародованию в установленном порядке и размещению в сети</w:t>
      </w:r>
      <w:r w:rsidRPr="00967109">
        <w:rPr>
          <w:rFonts w:ascii="Times New Roman" w:hAnsi="Times New Roman" w:cs="Times New Roman"/>
          <w:sz w:val="28"/>
          <w:szCs w:val="28"/>
        </w:rPr>
        <w:t xml:space="preserve"> Интернет на официальном сайте администрации Романовского муниципального района Саратовской области romanovka.sarmo.ru.</w:t>
      </w:r>
    </w:p>
    <w:p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2A1E47" w:rsidRDefault="002A1E47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2A1E47" w:rsidRDefault="002A1E47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2A1E47" w:rsidRDefault="002A1E47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D93D14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 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1E47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415B1A"/>
    <w:rsid w:val="00416776"/>
    <w:rsid w:val="00435134"/>
    <w:rsid w:val="00436FB4"/>
    <w:rsid w:val="0044232F"/>
    <w:rsid w:val="004740B7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95E98"/>
    <w:rsid w:val="006E3A0D"/>
    <w:rsid w:val="006F5CEB"/>
    <w:rsid w:val="007273A2"/>
    <w:rsid w:val="00727B8C"/>
    <w:rsid w:val="007436A8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40B1D"/>
    <w:rsid w:val="00B60EDD"/>
    <w:rsid w:val="00B756D9"/>
    <w:rsid w:val="00B7610C"/>
    <w:rsid w:val="00B946A0"/>
    <w:rsid w:val="00B96AE3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E1B26"/>
    <w:rsid w:val="00DE1EC9"/>
    <w:rsid w:val="00DE70D0"/>
    <w:rsid w:val="00DF0F9C"/>
    <w:rsid w:val="00E32DAD"/>
    <w:rsid w:val="00E577C2"/>
    <w:rsid w:val="00E70ECD"/>
    <w:rsid w:val="00E722AD"/>
    <w:rsid w:val="00E95D18"/>
    <w:rsid w:val="00EC68B9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4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fc6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2DD2C-E650-4348-94E5-F6EC62A17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2022-05-06T06:22:00Z</cp:lastPrinted>
  <dcterms:created xsi:type="dcterms:W3CDTF">2022-05-06T05:13:00Z</dcterms:created>
  <dcterms:modified xsi:type="dcterms:W3CDTF">2022-05-06T06:22:00Z</dcterms:modified>
</cp:coreProperties>
</file>