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988" w:rsidRDefault="00134988" w:rsidP="00134988">
      <w:pPr>
        <w:pStyle w:val="3"/>
        <w:tabs>
          <w:tab w:val="num" w:pos="720"/>
        </w:tabs>
        <w:spacing w:before="0" w:after="0"/>
        <w:rPr>
          <w:rFonts w:ascii="Times New Roman" w:hAnsi="Times New Roman"/>
        </w:rPr>
      </w:pPr>
      <w:r>
        <w:rPr>
          <w:noProof/>
        </w:rPr>
        <w:drawing>
          <wp:anchor distT="0" distB="0" distL="114300" distR="114300" simplePos="0" relativeHeight="251659264"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134988" w:rsidRPr="00346438" w:rsidRDefault="00134988" w:rsidP="00134988">
      <w:pPr>
        <w:keepNext/>
        <w:tabs>
          <w:tab w:val="num" w:pos="0"/>
        </w:tabs>
        <w:jc w:val="center"/>
        <w:rPr>
          <w:sz w:val="28"/>
        </w:rPr>
      </w:pPr>
    </w:p>
    <w:p w:rsidR="00134988" w:rsidRPr="00346438" w:rsidRDefault="00134988" w:rsidP="00134988">
      <w:pPr>
        <w:keepNext/>
        <w:tabs>
          <w:tab w:val="num" w:pos="0"/>
        </w:tabs>
        <w:jc w:val="center"/>
        <w:rPr>
          <w:sz w:val="16"/>
          <w:szCs w:val="16"/>
        </w:rPr>
      </w:pPr>
    </w:p>
    <w:p w:rsidR="00134988" w:rsidRPr="00346438" w:rsidRDefault="00134988" w:rsidP="00134988">
      <w:pPr>
        <w:keepNext/>
        <w:tabs>
          <w:tab w:val="num" w:pos="0"/>
        </w:tabs>
        <w:jc w:val="center"/>
        <w:rPr>
          <w:sz w:val="28"/>
          <w:szCs w:val="22"/>
        </w:rPr>
      </w:pPr>
    </w:p>
    <w:p w:rsidR="00134988" w:rsidRPr="00346438" w:rsidRDefault="00134988" w:rsidP="00134988">
      <w:pPr>
        <w:keepNext/>
        <w:tabs>
          <w:tab w:val="num" w:pos="0"/>
        </w:tabs>
        <w:jc w:val="center"/>
        <w:rPr>
          <w:sz w:val="28"/>
        </w:rPr>
      </w:pPr>
    </w:p>
    <w:p w:rsidR="00134988" w:rsidRPr="00346438" w:rsidRDefault="00134988" w:rsidP="00134988">
      <w:pPr>
        <w:keepNext/>
        <w:tabs>
          <w:tab w:val="num" w:pos="0"/>
        </w:tabs>
        <w:jc w:val="center"/>
        <w:rPr>
          <w:sz w:val="28"/>
        </w:rPr>
      </w:pPr>
      <w:r w:rsidRPr="00346438">
        <w:rPr>
          <w:sz w:val="28"/>
        </w:rPr>
        <w:t>МУНИЦИПАЛЬНОЕ СОБРАНИЕ</w:t>
      </w:r>
    </w:p>
    <w:p w:rsidR="00134988" w:rsidRPr="00346438" w:rsidRDefault="00134988" w:rsidP="00134988">
      <w:pPr>
        <w:keepNext/>
        <w:tabs>
          <w:tab w:val="num" w:pos="0"/>
        </w:tabs>
        <w:jc w:val="center"/>
        <w:rPr>
          <w:sz w:val="28"/>
        </w:rPr>
      </w:pPr>
      <w:r w:rsidRPr="00346438">
        <w:rPr>
          <w:sz w:val="28"/>
        </w:rPr>
        <w:t>РОМАНОВСКОГО МУНИЦИПАЛЬНОГО РАЙОНА</w:t>
      </w:r>
    </w:p>
    <w:p w:rsidR="00134988" w:rsidRPr="00346438" w:rsidRDefault="00134988" w:rsidP="00134988">
      <w:pPr>
        <w:keepNext/>
        <w:tabs>
          <w:tab w:val="num" w:pos="0"/>
        </w:tabs>
        <w:jc w:val="center"/>
        <w:rPr>
          <w:sz w:val="28"/>
        </w:rPr>
      </w:pPr>
      <w:r w:rsidRPr="00346438">
        <w:rPr>
          <w:sz w:val="28"/>
        </w:rPr>
        <w:t>САРАТОВСКОЙ ОБЛАСТИ</w:t>
      </w:r>
    </w:p>
    <w:p w:rsidR="00134988" w:rsidRPr="00346438" w:rsidRDefault="00134988" w:rsidP="00134988">
      <w:pPr>
        <w:keepNext/>
        <w:tabs>
          <w:tab w:val="num" w:pos="0"/>
        </w:tabs>
        <w:jc w:val="center"/>
        <w:rPr>
          <w:sz w:val="16"/>
          <w:szCs w:val="16"/>
        </w:rPr>
      </w:pPr>
    </w:p>
    <w:p w:rsidR="00134988" w:rsidRPr="00346438" w:rsidRDefault="00134988" w:rsidP="00134988">
      <w:pPr>
        <w:keepNext/>
        <w:tabs>
          <w:tab w:val="num" w:pos="0"/>
        </w:tabs>
        <w:jc w:val="center"/>
        <w:rPr>
          <w:sz w:val="28"/>
          <w:szCs w:val="22"/>
        </w:rPr>
      </w:pPr>
      <w:r w:rsidRPr="00346438">
        <w:rPr>
          <w:sz w:val="28"/>
        </w:rPr>
        <w:t>РЕШЕНИЕ № 3</w:t>
      </w:r>
      <w:r>
        <w:rPr>
          <w:sz w:val="28"/>
        </w:rPr>
        <w:t>39</w:t>
      </w:r>
    </w:p>
    <w:p w:rsidR="00134988" w:rsidRPr="00346438" w:rsidRDefault="00134988" w:rsidP="00134988">
      <w:pPr>
        <w:keepNext/>
        <w:rPr>
          <w:sz w:val="28"/>
        </w:rPr>
      </w:pPr>
      <w:r w:rsidRPr="00346438">
        <w:rPr>
          <w:sz w:val="28"/>
        </w:rPr>
        <w:t>от 28.06.2022 г.                                                                               р.п. Романовка</w:t>
      </w:r>
    </w:p>
    <w:p w:rsidR="001334D3" w:rsidRPr="00323893" w:rsidRDefault="001334D3" w:rsidP="00CC78B6">
      <w:pPr>
        <w:keepNext/>
        <w:widowControl/>
        <w:rPr>
          <w:sz w:val="28"/>
          <w:szCs w:val="28"/>
        </w:rPr>
      </w:pPr>
    </w:p>
    <w:p w:rsidR="001334D3" w:rsidRPr="00323893" w:rsidRDefault="001334D3" w:rsidP="00CC78B6">
      <w:pPr>
        <w:keepNext/>
        <w:widowControl/>
        <w:shd w:val="clear" w:color="auto" w:fill="FFFFFF"/>
        <w:outlineLvl w:val="0"/>
        <w:rPr>
          <w:bCs w:val="0"/>
          <w:sz w:val="28"/>
          <w:szCs w:val="28"/>
        </w:rPr>
      </w:pPr>
      <w:r w:rsidRPr="00323893">
        <w:rPr>
          <w:bCs w:val="0"/>
          <w:sz w:val="28"/>
          <w:szCs w:val="28"/>
        </w:rPr>
        <w:t>О внесении изменений в решение</w:t>
      </w:r>
    </w:p>
    <w:p w:rsidR="001334D3" w:rsidRPr="00323893" w:rsidRDefault="001334D3" w:rsidP="00CC78B6">
      <w:pPr>
        <w:keepNext/>
        <w:widowControl/>
        <w:shd w:val="clear" w:color="auto" w:fill="FFFFFF"/>
        <w:outlineLvl w:val="0"/>
        <w:rPr>
          <w:bCs w:val="0"/>
          <w:sz w:val="28"/>
          <w:szCs w:val="28"/>
        </w:rPr>
      </w:pPr>
      <w:r w:rsidRPr="00323893">
        <w:rPr>
          <w:bCs w:val="0"/>
          <w:sz w:val="28"/>
          <w:szCs w:val="28"/>
        </w:rPr>
        <w:t>Муниципального Собрания</w:t>
      </w:r>
    </w:p>
    <w:p w:rsidR="001334D3" w:rsidRPr="00323893" w:rsidRDefault="001334D3" w:rsidP="00CC78B6">
      <w:pPr>
        <w:keepNext/>
        <w:widowControl/>
        <w:shd w:val="clear" w:color="auto" w:fill="FFFFFF"/>
        <w:outlineLvl w:val="0"/>
        <w:rPr>
          <w:bCs w:val="0"/>
          <w:sz w:val="28"/>
          <w:szCs w:val="28"/>
        </w:rPr>
      </w:pPr>
      <w:r w:rsidRPr="00323893">
        <w:rPr>
          <w:bCs w:val="0"/>
          <w:sz w:val="28"/>
          <w:szCs w:val="28"/>
        </w:rPr>
        <w:t>от 17.12.2021г. № 304</w:t>
      </w:r>
    </w:p>
    <w:p w:rsidR="001334D3" w:rsidRPr="00323893" w:rsidRDefault="001334D3" w:rsidP="00CC78B6">
      <w:pPr>
        <w:keepNext/>
        <w:widowControl/>
        <w:shd w:val="clear" w:color="auto" w:fill="FFFFFF"/>
        <w:outlineLvl w:val="0"/>
        <w:rPr>
          <w:bCs w:val="0"/>
          <w:sz w:val="28"/>
          <w:szCs w:val="28"/>
        </w:rPr>
      </w:pPr>
      <w:r w:rsidRPr="00323893">
        <w:rPr>
          <w:bCs w:val="0"/>
          <w:color w:val="000000"/>
          <w:sz w:val="28"/>
          <w:szCs w:val="28"/>
        </w:rPr>
        <w:t>«</w:t>
      </w:r>
      <w:r w:rsidRPr="00323893">
        <w:rPr>
          <w:bCs w:val="0"/>
          <w:sz w:val="28"/>
          <w:szCs w:val="28"/>
        </w:rPr>
        <w:t>О  бюджете Романовского</w:t>
      </w:r>
    </w:p>
    <w:p w:rsidR="001334D3" w:rsidRPr="00323893" w:rsidRDefault="001334D3" w:rsidP="00CC78B6">
      <w:pPr>
        <w:keepNext/>
        <w:widowControl/>
        <w:shd w:val="clear" w:color="auto" w:fill="FFFFFF"/>
        <w:outlineLvl w:val="0"/>
        <w:rPr>
          <w:bCs w:val="0"/>
          <w:sz w:val="28"/>
          <w:szCs w:val="28"/>
        </w:rPr>
      </w:pPr>
      <w:r w:rsidRPr="00323893">
        <w:rPr>
          <w:bCs w:val="0"/>
          <w:sz w:val="28"/>
          <w:szCs w:val="28"/>
        </w:rPr>
        <w:t xml:space="preserve">муниципального района на 2022 год </w:t>
      </w:r>
    </w:p>
    <w:p w:rsidR="001334D3" w:rsidRPr="00323893" w:rsidRDefault="001334D3" w:rsidP="00CC78B6">
      <w:pPr>
        <w:keepNext/>
        <w:widowControl/>
        <w:shd w:val="clear" w:color="auto" w:fill="FFFFFF"/>
        <w:outlineLvl w:val="0"/>
        <w:rPr>
          <w:bCs w:val="0"/>
          <w:sz w:val="28"/>
          <w:szCs w:val="28"/>
        </w:rPr>
      </w:pPr>
      <w:r w:rsidRPr="00323893">
        <w:rPr>
          <w:bCs w:val="0"/>
          <w:sz w:val="28"/>
          <w:szCs w:val="28"/>
        </w:rPr>
        <w:t>и на плановый период 2023 и 2024 годов</w:t>
      </w:r>
      <w:r w:rsidRPr="00323893">
        <w:rPr>
          <w:bCs w:val="0"/>
          <w:color w:val="000000"/>
          <w:sz w:val="28"/>
          <w:szCs w:val="28"/>
        </w:rPr>
        <w:t>»</w:t>
      </w:r>
    </w:p>
    <w:p w:rsidR="001334D3" w:rsidRPr="00323893" w:rsidRDefault="001334D3" w:rsidP="00CC78B6">
      <w:pPr>
        <w:keepNext/>
        <w:widowControl/>
        <w:rPr>
          <w:sz w:val="28"/>
          <w:szCs w:val="28"/>
        </w:rPr>
      </w:pPr>
    </w:p>
    <w:p w:rsidR="001334D3" w:rsidRPr="00323893" w:rsidRDefault="001334D3" w:rsidP="00CC78B6">
      <w:pPr>
        <w:keepNext/>
        <w:widowControl/>
        <w:ind w:firstLine="567"/>
        <w:jc w:val="both"/>
        <w:rPr>
          <w:b w:val="0"/>
          <w:sz w:val="28"/>
          <w:szCs w:val="28"/>
        </w:rPr>
      </w:pPr>
      <w:r w:rsidRPr="00323893">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1334D3" w:rsidRPr="00323893" w:rsidRDefault="001334D3" w:rsidP="00CC78B6">
      <w:pPr>
        <w:keepNext/>
        <w:widowControl/>
        <w:ind w:firstLine="567"/>
        <w:jc w:val="both"/>
        <w:rPr>
          <w:b w:val="0"/>
          <w:sz w:val="28"/>
          <w:szCs w:val="28"/>
        </w:rPr>
      </w:pPr>
    </w:p>
    <w:p w:rsidR="001334D3" w:rsidRPr="00323893" w:rsidRDefault="001334D3" w:rsidP="00CC78B6">
      <w:pPr>
        <w:keepNext/>
        <w:widowControl/>
        <w:ind w:firstLine="567"/>
        <w:jc w:val="center"/>
        <w:rPr>
          <w:sz w:val="28"/>
          <w:szCs w:val="28"/>
        </w:rPr>
      </w:pPr>
      <w:r w:rsidRPr="00323893">
        <w:rPr>
          <w:sz w:val="28"/>
          <w:szCs w:val="28"/>
        </w:rPr>
        <w:t>РЕШИЛО:</w:t>
      </w:r>
    </w:p>
    <w:p w:rsidR="001334D3" w:rsidRPr="00323893" w:rsidRDefault="001334D3" w:rsidP="00CC78B6">
      <w:pPr>
        <w:keepNext/>
        <w:widowControl/>
        <w:ind w:firstLine="567"/>
        <w:jc w:val="center"/>
        <w:rPr>
          <w:sz w:val="28"/>
          <w:szCs w:val="28"/>
        </w:rPr>
      </w:pPr>
    </w:p>
    <w:p w:rsidR="001334D3" w:rsidRPr="00323893" w:rsidRDefault="001334D3" w:rsidP="00CC78B6">
      <w:pPr>
        <w:keepNext/>
        <w:widowControl/>
        <w:shd w:val="clear" w:color="auto" w:fill="FFFFFF"/>
        <w:ind w:firstLine="567"/>
        <w:jc w:val="both"/>
        <w:outlineLvl w:val="0"/>
        <w:rPr>
          <w:rFonts w:eastAsia="Calibri"/>
          <w:b w:val="0"/>
          <w:bCs w:val="0"/>
          <w:sz w:val="28"/>
          <w:szCs w:val="28"/>
          <w:lang w:eastAsia="en-US"/>
        </w:rPr>
      </w:pPr>
      <w:r w:rsidRPr="00323893">
        <w:rPr>
          <w:rFonts w:eastAsia="Calibri"/>
          <w:b w:val="0"/>
          <w:bCs w:val="0"/>
          <w:color w:val="000000"/>
          <w:sz w:val="28"/>
          <w:szCs w:val="28"/>
          <w:lang w:val="en-US" w:eastAsia="en-US"/>
        </w:rPr>
        <w:t>I</w:t>
      </w:r>
      <w:r w:rsidRPr="00323893">
        <w:rPr>
          <w:rFonts w:eastAsia="Calibri"/>
          <w:b w:val="0"/>
          <w:bCs w:val="0"/>
          <w:color w:val="000000"/>
          <w:sz w:val="28"/>
          <w:szCs w:val="28"/>
          <w:lang w:eastAsia="en-US"/>
        </w:rPr>
        <w:t xml:space="preserve">. Внести в решение Муниципального Собрания от 17.12.2021 года № 304 </w:t>
      </w:r>
      <w:r w:rsidRPr="00323893">
        <w:rPr>
          <w:b w:val="0"/>
          <w:bCs w:val="0"/>
          <w:sz w:val="28"/>
          <w:szCs w:val="28"/>
        </w:rPr>
        <w:t xml:space="preserve">«О бюджете Романовского муниципального района на 2022 год и на плановый период 2023 и 2024 годов» </w:t>
      </w:r>
      <w:r w:rsidRPr="00323893">
        <w:rPr>
          <w:rFonts w:eastAsia="Calibri"/>
          <w:b w:val="0"/>
          <w:bCs w:val="0"/>
          <w:sz w:val="28"/>
          <w:szCs w:val="28"/>
          <w:lang w:eastAsia="en-US"/>
        </w:rPr>
        <w:t>следующие изменения:</w:t>
      </w:r>
    </w:p>
    <w:p w:rsidR="001334D3" w:rsidRPr="00323893" w:rsidRDefault="001334D3" w:rsidP="00CC78B6">
      <w:pPr>
        <w:keepNext/>
        <w:widowControl/>
        <w:ind w:firstLine="567"/>
        <w:jc w:val="both"/>
        <w:rPr>
          <w:b w:val="0"/>
          <w:bCs w:val="0"/>
          <w:sz w:val="28"/>
          <w:szCs w:val="28"/>
        </w:rPr>
      </w:pPr>
      <w:r w:rsidRPr="00323893">
        <w:rPr>
          <w:rFonts w:eastAsia="Calibri"/>
          <w:b w:val="0"/>
          <w:bCs w:val="0"/>
          <w:sz w:val="28"/>
          <w:szCs w:val="28"/>
          <w:lang w:eastAsia="en-US"/>
        </w:rPr>
        <w:t>1) в статье 1.</w:t>
      </w:r>
      <w:r w:rsidRPr="00323893">
        <w:rPr>
          <w:b w:val="0"/>
          <w:sz w:val="28"/>
          <w:szCs w:val="28"/>
        </w:rPr>
        <w:t xml:space="preserve"> Основные характеристики бюджета муниципального района на 2022 год и на плановый период 2023 и 2024 годов</w:t>
      </w:r>
    </w:p>
    <w:p w:rsidR="001334D3" w:rsidRPr="00323893" w:rsidRDefault="001334D3" w:rsidP="00CC78B6">
      <w:pPr>
        <w:keepNext/>
        <w:widowControl/>
        <w:ind w:firstLine="567"/>
        <w:contextualSpacing/>
        <w:jc w:val="both"/>
        <w:rPr>
          <w:rFonts w:eastAsia="Calibri"/>
          <w:b w:val="0"/>
          <w:bCs w:val="0"/>
          <w:sz w:val="28"/>
          <w:szCs w:val="28"/>
          <w:lang w:eastAsia="en-US"/>
        </w:rPr>
      </w:pPr>
      <w:r w:rsidRPr="00323893">
        <w:rPr>
          <w:rFonts w:eastAsia="Calibri"/>
          <w:b w:val="0"/>
          <w:bCs w:val="0"/>
          <w:sz w:val="28"/>
          <w:szCs w:val="28"/>
          <w:lang w:eastAsia="en-US"/>
        </w:rPr>
        <w:t>В пункте 1 в подпункте 1 цифру «</w:t>
      </w:r>
      <w:r w:rsidR="00A67EBD" w:rsidRPr="00323893">
        <w:rPr>
          <w:rFonts w:eastAsia="Calibri"/>
          <w:b w:val="0"/>
          <w:bCs w:val="0"/>
          <w:sz w:val="28"/>
          <w:szCs w:val="28"/>
          <w:lang w:eastAsia="en-US"/>
        </w:rPr>
        <w:t>297924,5</w:t>
      </w:r>
      <w:r w:rsidRPr="00323893">
        <w:rPr>
          <w:rFonts w:eastAsia="Calibri"/>
          <w:b w:val="0"/>
          <w:bCs w:val="0"/>
          <w:sz w:val="28"/>
          <w:szCs w:val="28"/>
          <w:lang w:eastAsia="en-US"/>
        </w:rPr>
        <w:t>» заменить цифрой «</w:t>
      </w:r>
      <w:r w:rsidR="000D4C0D" w:rsidRPr="00323893">
        <w:rPr>
          <w:rFonts w:eastAsia="Calibri"/>
          <w:b w:val="0"/>
          <w:bCs w:val="0"/>
          <w:sz w:val="28"/>
          <w:szCs w:val="28"/>
          <w:lang w:eastAsia="en-US"/>
        </w:rPr>
        <w:t>315910,6</w:t>
      </w:r>
      <w:r w:rsidRPr="00323893">
        <w:rPr>
          <w:rFonts w:eastAsia="Calibri"/>
          <w:b w:val="0"/>
          <w:bCs w:val="0"/>
          <w:sz w:val="28"/>
          <w:szCs w:val="28"/>
          <w:lang w:eastAsia="en-US"/>
        </w:rPr>
        <w:t>»;</w:t>
      </w:r>
    </w:p>
    <w:p w:rsidR="001334D3" w:rsidRPr="00323893" w:rsidRDefault="001334D3" w:rsidP="00CC78B6">
      <w:pPr>
        <w:keepNext/>
        <w:widowControl/>
        <w:ind w:firstLine="567"/>
        <w:contextualSpacing/>
        <w:jc w:val="both"/>
        <w:rPr>
          <w:rFonts w:eastAsia="Calibri"/>
          <w:b w:val="0"/>
          <w:bCs w:val="0"/>
          <w:sz w:val="28"/>
          <w:szCs w:val="28"/>
          <w:lang w:eastAsia="en-US"/>
        </w:rPr>
      </w:pPr>
      <w:r w:rsidRPr="00323893">
        <w:rPr>
          <w:rFonts w:eastAsia="Calibri"/>
          <w:b w:val="0"/>
          <w:bCs w:val="0"/>
          <w:sz w:val="28"/>
          <w:szCs w:val="28"/>
          <w:lang w:eastAsia="en-US"/>
        </w:rPr>
        <w:t xml:space="preserve">                   в подпункте 2 цифру «</w:t>
      </w:r>
      <w:r w:rsidR="00A67EBD" w:rsidRPr="00323893">
        <w:rPr>
          <w:rFonts w:eastAsia="Calibri"/>
          <w:b w:val="0"/>
          <w:bCs w:val="0"/>
          <w:sz w:val="28"/>
          <w:szCs w:val="28"/>
          <w:lang w:eastAsia="en-US"/>
        </w:rPr>
        <w:t>316151,0</w:t>
      </w:r>
      <w:r w:rsidRPr="00323893">
        <w:rPr>
          <w:rFonts w:eastAsia="Calibri"/>
          <w:b w:val="0"/>
          <w:bCs w:val="0"/>
          <w:sz w:val="28"/>
          <w:szCs w:val="28"/>
          <w:lang w:eastAsia="en-US"/>
        </w:rPr>
        <w:t>» заменить цифрой «</w:t>
      </w:r>
      <w:r w:rsidR="00A67EBD" w:rsidRPr="00323893">
        <w:rPr>
          <w:rFonts w:eastAsia="Calibri"/>
          <w:b w:val="0"/>
          <w:bCs w:val="0"/>
          <w:sz w:val="28"/>
          <w:szCs w:val="28"/>
          <w:lang w:eastAsia="en-US"/>
        </w:rPr>
        <w:t>334</w:t>
      </w:r>
      <w:r w:rsidR="000D4C0D" w:rsidRPr="00323893">
        <w:rPr>
          <w:rFonts w:eastAsia="Calibri"/>
          <w:b w:val="0"/>
          <w:bCs w:val="0"/>
          <w:sz w:val="28"/>
          <w:szCs w:val="28"/>
          <w:lang w:eastAsia="en-US"/>
        </w:rPr>
        <w:t>137,1</w:t>
      </w:r>
      <w:r w:rsidRPr="00323893">
        <w:rPr>
          <w:rFonts w:eastAsia="Calibri"/>
          <w:b w:val="0"/>
          <w:bCs w:val="0"/>
          <w:sz w:val="28"/>
          <w:szCs w:val="28"/>
          <w:lang w:eastAsia="en-US"/>
        </w:rPr>
        <w:t>»;</w:t>
      </w:r>
    </w:p>
    <w:p w:rsidR="001334D3" w:rsidRPr="00323893" w:rsidRDefault="001334D3" w:rsidP="00CC78B6">
      <w:pPr>
        <w:keepNext/>
        <w:widowControl/>
        <w:ind w:firstLine="567"/>
        <w:jc w:val="both"/>
        <w:rPr>
          <w:rFonts w:eastAsia="Calibri"/>
          <w:b w:val="0"/>
          <w:bCs w:val="0"/>
          <w:sz w:val="28"/>
          <w:szCs w:val="28"/>
          <w:lang w:eastAsia="en-US"/>
        </w:rPr>
      </w:pPr>
    </w:p>
    <w:p w:rsidR="001334D3" w:rsidRPr="00323893" w:rsidRDefault="00A67EBD" w:rsidP="00CC78B6">
      <w:pPr>
        <w:keepNext/>
        <w:widowControl/>
        <w:ind w:firstLine="567"/>
        <w:jc w:val="both"/>
        <w:rPr>
          <w:b w:val="0"/>
          <w:sz w:val="28"/>
          <w:szCs w:val="28"/>
        </w:rPr>
      </w:pPr>
      <w:r w:rsidRPr="00323893">
        <w:rPr>
          <w:b w:val="0"/>
          <w:sz w:val="28"/>
          <w:szCs w:val="28"/>
        </w:rPr>
        <w:t>2</w:t>
      </w:r>
      <w:r w:rsidR="001334D3" w:rsidRPr="00323893">
        <w:rPr>
          <w:b w:val="0"/>
          <w:sz w:val="28"/>
          <w:szCs w:val="28"/>
        </w:rPr>
        <w:t xml:space="preserve">) </w:t>
      </w:r>
      <w:r w:rsidR="00323893" w:rsidRPr="00323893">
        <w:rPr>
          <w:b w:val="0"/>
          <w:sz w:val="28"/>
          <w:szCs w:val="28"/>
        </w:rPr>
        <w:t>п</w:t>
      </w:r>
      <w:r w:rsidR="001334D3" w:rsidRPr="00323893">
        <w:rPr>
          <w:b w:val="0"/>
          <w:sz w:val="28"/>
          <w:szCs w:val="28"/>
        </w:rPr>
        <w:t>риложения 1-11 изложить в следующей редакции:</w:t>
      </w:r>
    </w:p>
    <w:p w:rsidR="002F43EB" w:rsidRPr="00323893" w:rsidRDefault="002F43EB" w:rsidP="00CC78B6">
      <w:pPr>
        <w:keepNext/>
        <w:widowControl/>
        <w:ind w:firstLine="567"/>
        <w:jc w:val="right"/>
        <w:rPr>
          <w:b w:val="0"/>
          <w:bCs w:val="0"/>
        </w:rPr>
      </w:pPr>
    </w:p>
    <w:p w:rsidR="00CB2BDB" w:rsidRPr="00323893" w:rsidRDefault="00CB2BDB" w:rsidP="00CC78B6">
      <w:pPr>
        <w:keepNext/>
        <w:widowControl/>
        <w:ind w:left="6804"/>
        <w:rPr>
          <w:b w:val="0"/>
          <w:bCs w:val="0"/>
        </w:rPr>
      </w:pPr>
    </w:p>
    <w:p w:rsidR="004135B2" w:rsidRPr="00323893" w:rsidRDefault="004135B2" w:rsidP="00CC78B6">
      <w:pPr>
        <w:keepNext/>
        <w:widowControl/>
        <w:ind w:left="6804"/>
        <w:rPr>
          <w:b w:val="0"/>
          <w:bCs w:val="0"/>
        </w:rPr>
      </w:pPr>
      <w:r w:rsidRPr="00323893">
        <w:rPr>
          <w:b w:val="0"/>
          <w:bCs w:val="0"/>
        </w:rPr>
        <w:t>Приложение №</w:t>
      </w:r>
      <w:r w:rsidR="00131D3C" w:rsidRPr="00323893">
        <w:rPr>
          <w:b w:val="0"/>
          <w:bCs w:val="0"/>
        </w:rPr>
        <w:t>1</w:t>
      </w:r>
      <w:r w:rsidRPr="00323893">
        <w:rPr>
          <w:b w:val="0"/>
          <w:bCs w:val="0"/>
        </w:rPr>
        <w:t xml:space="preserve"> к решению </w:t>
      </w:r>
    </w:p>
    <w:p w:rsidR="004135B2" w:rsidRPr="00323893" w:rsidRDefault="004135B2" w:rsidP="00CC78B6">
      <w:pPr>
        <w:keepNext/>
        <w:widowControl/>
        <w:ind w:left="6804"/>
        <w:rPr>
          <w:b w:val="0"/>
          <w:bCs w:val="0"/>
        </w:rPr>
      </w:pPr>
      <w:r w:rsidRPr="00323893">
        <w:rPr>
          <w:b w:val="0"/>
          <w:bCs w:val="0"/>
        </w:rPr>
        <w:t xml:space="preserve">Муниципального Собрания </w:t>
      </w:r>
    </w:p>
    <w:p w:rsidR="004135B2" w:rsidRPr="00323893" w:rsidRDefault="004135B2" w:rsidP="00CC78B6">
      <w:pPr>
        <w:keepNext/>
        <w:widowControl/>
        <w:ind w:left="6804"/>
        <w:rPr>
          <w:b w:val="0"/>
          <w:bCs w:val="0"/>
        </w:rPr>
      </w:pPr>
      <w:r w:rsidRPr="00323893">
        <w:rPr>
          <w:b w:val="0"/>
          <w:bCs w:val="0"/>
        </w:rPr>
        <w:t xml:space="preserve">от </w:t>
      </w:r>
      <w:r w:rsidR="006D5D1E" w:rsidRPr="00323893">
        <w:rPr>
          <w:b w:val="0"/>
          <w:bCs w:val="0"/>
        </w:rPr>
        <w:t>17.12</w:t>
      </w:r>
      <w:r w:rsidRPr="00323893">
        <w:rPr>
          <w:b w:val="0"/>
          <w:bCs w:val="0"/>
        </w:rPr>
        <w:t xml:space="preserve">.2021 г. № </w:t>
      </w:r>
      <w:r w:rsidR="006D5D1E" w:rsidRPr="00323893">
        <w:rPr>
          <w:b w:val="0"/>
          <w:bCs w:val="0"/>
        </w:rPr>
        <w:t>304</w:t>
      </w:r>
    </w:p>
    <w:p w:rsidR="004135B2" w:rsidRPr="00323893" w:rsidRDefault="004135B2" w:rsidP="00CC78B6">
      <w:pPr>
        <w:keepNext/>
        <w:widowControl/>
        <w:ind w:firstLine="567"/>
        <w:jc w:val="right"/>
        <w:rPr>
          <w:b w:val="0"/>
          <w:bCs w:val="0"/>
        </w:rPr>
      </w:pPr>
    </w:p>
    <w:p w:rsidR="004135B2" w:rsidRPr="00323893" w:rsidRDefault="004135B2" w:rsidP="00CC78B6">
      <w:pPr>
        <w:keepNext/>
        <w:widowControl/>
        <w:ind w:firstLine="567"/>
        <w:jc w:val="center"/>
      </w:pPr>
      <w:r w:rsidRPr="00323893">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tbl>
      <w:tblPr>
        <w:tblpPr w:leftFromText="180" w:rightFromText="180" w:vertAnchor="text" w:horzAnchor="margin" w:tblpX="74" w:tblpY="4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626"/>
        <w:gridCol w:w="850"/>
        <w:gridCol w:w="851"/>
        <w:gridCol w:w="850"/>
      </w:tblGrid>
      <w:tr w:rsidR="004135B2" w:rsidRPr="00323893" w:rsidTr="00323893">
        <w:trPr>
          <w:trHeight w:val="126"/>
        </w:trPr>
        <w:tc>
          <w:tcPr>
            <w:tcW w:w="2137" w:type="dxa"/>
            <w:vMerge w:val="restart"/>
            <w:shd w:val="clear" w:color="auto" w:fill="auto"/>
            <w:vAlign w:val="center"/>
            <w:hideMark/>
          </w:tcPr>
          <w:p w:rsidR="004135B2" w:rsidRPr="00323893" w:rsidRDefault="004135B2" w:rsidP="00CC78B6">
            <w:pPr>
              <w:keepNext/>
              <w:widowControl/>
              <w:ind w:left="-57" w:right="-57"/>
              <w:jc w:val="center"/>
              <w:rPr>
                <w:b w:val="0"/>
                <w:bCs w:val="0"/>
              </w:rPr>
            </w:pPr>
            <w:r w:rsidRPr="00323893">
              <w:t>Коды классификации доходов</w:t>
            </w:r>
          </w:p>
        </w:tc>
        <w:tc>
          <w:tcPr>
            <w:tcW w:w="5626" w:type="dxa"/>
            <w:vMerge w:val="restart"/>
            <w:shd w:val="clear" w:color="auto" w:fill="auto"/>
            <w:vAlign w:val="center"/>
            <w:hideMark/>
          </w:tcPr>
          <w:p w:rsidR="004135B2" w:rsidRPr="00323893" w:rsidRDefault="004135B2" w:rsidP="00CC78B6">
            <w:pPr>
              <w:keepNext/>
              <w:widowControl/>
              <w:ind w:left="-57" w:right="-57"/>
              <w:jc w:val="center"/>
              <w:rPr>
                <w:b w:val="0"/>
                <w:bCs w:val="0"/>
              </w:rPr>
            </w:pPr>
            <w:r w:rsidRPr="00323893">
              <w:t>Наименование доходов</w:t>
            </w:r>
          </w:p>
        </w:tc>
        <w:tc>
          <w:tcPr>
            <w:tcW w:w="2551" w:type="dxa"/>
            <w:gridSpan w:val="3"/>
            <w:shd w:val="clear" w:color="auto" w:fill="auto"/>
            <w:vAlign w:val="center"/>
            <w:hideMark/>
          </w:tcPr>
          <w:p w:rsidR="004135B2" w:rsidRPr="00323893" w:rsidRDefault="004135B2" w:rsidP="00CC78B6">
            <w:pPr>
              <w:keepNext/>
              <w:widowControl/>
              <w:ind w:left="-57" w:right="-57"/>
              <w:jc w:val="center"/>
            </w:pPr>
            <w:r w:rsidRPr="00323893">
              <w:t>Сумма, тыс. руб.</w:t>
            </w:r>
          </w:p>
        </w:tc>
      </w:tr>
      <w:tr w:rsidR="004135B2" w:rsidRPr="00323893" w:rsidTr="00323893">
        <w:trPr>
          <w:trHeight w:val="63"/>
        </w:trPr>
        <w:tc>
          <w:tcPr>
            <w:tcW w:w="2137" w:type="dxa"/>
            <w:vMerge/>
            <w:vAlign w:val="center"/>
            <w:hideMark/>
          </w:tcPr>
          <w:p w:rsidR="004135B2" w:rsidRPr="00323893" w:rsidRDefault="004135B2" w:rsidP="00CC78B6">
            <w:pPr>
              <w:keepNext/>
              <w:widowControl/>
              <w:ind w:left="-57" w:right="-57"/>
              <w:jc w:val="center"/>
              <w:rPr>
                <w:b w:val="0"/>
                <w:bCs w:val="0"/>
              </w:rPr>
            </w:pPr>
          </w:p>
        </w:tc>
        <w:tc>
          <w:tcPr>
            <w:tcW w:w="5626" w:type="dxa"/>
            <w:vMerge/>
            <w:vAlign w:val="center"/>
            <w:hideMark/>
          </w:tcPr>
          <w:p w:rsidR="004135B2" w:rsidRPr="00323893" w:rsidRDefault="004135B2" w:rsidP="00CC78B6">
            <w:pPr>
              <w:keepNext/>
              <w:widowControl/>
              <w:ind w:left="-57" w:right="-57"/>
              <w:jc w:val="center"/>
              <w:rPr>
                <w:b w:val="0"/>
                <w:bCs w:val="0"/>
              </w:rPr>
            </w:pPr>
          </w:p>
        </w:tc>
        <w:tc>
          <w:tcPr>
            <w:tcW w:w="850" w:type="dxa"/>
            <w:shd w:val="clear" w:color="auto" w:fill="auto"/>
            <w:vAlign w:val="center"/>
            <w:hideMark/>
          </w:tcPr>
          <w:p w:rsidR="004135B2" w:rsidRPr="00323893" w:rsidRDefault="004135B2" w:rsidP="00CC78B6">
            <w:pPr>
              <w:keepNext/>
              <w:widowControl/>
              <w:ind w:left="-57" w:right="-57"/>
              <w:jc w:val="center"/>
              <w:rPr>
                <w:bCs w:val="0"/>
              </w:rPr>
            </w:pPr>
            <w:r w:rsidRPr="00323893">
              <w:rPr>
                <w:bCs w:val="0"/>
              </w:rPr>
              <w:t>2022 год</w:t>
            </w:r>
          </w:p>
        </w:tc>
        <w:tc>
          <w:tcPr>
            <w:tcW w:w="851" w:type="dxa"/>
            <w:vAlign w:val="center"/>
          </w:tcPr>
          <w:p w:rsidR="004135B2" w:rsidRPr="00323893" w:rsidRDefault="004135B2" w:rsidP="00CC78B6">
            <w:pPr>
              <w:keepNext/>
              <w:widowControl/>
              <w:ind w:left="-57" w:right="-57"/>
              <w:jc w:val="center"/>
              <w:rPr>
                <w:bCs w:val="0"/>
              </w:rPr>
            </w:pPr>
            <w:r w:rsidRPr="00323893">
              <w:rPr>
                <w:bCs w:val="0"/>
              </w:rPr>
              <w:t>2023 год</w:t>
            </w:r>
          </w:p>
        </w:tc>
        <w:tc>
          <w:tcPr>
            <w:tcW w:w="850" w:type="dxa"/>
            <w:vAlign w:val="center"/>
          </w:tcPr>
          <w:p w:rsidR="004135B2" w:rsidRPr="00323893" w:rsidRDefault="004135B2" w:rsidP="00CC78B6">
            <w:pPr>
              <w:keepNext/>
              <w:widowControl/>
              <w:ind w:left="-57" w:right="-57"/>
              <w:jc w:val="center"/>
              <w:rPr>
                <w:bCs w:val="0"/>
              </w:rPr>
            </w:pPr>
            <w:r w:rsidRPr="00323893">
              <w:rPr>
                <w:bCs w:val="0"/>
              </w:rPr>
              <w:t>2024 год</w:t>
            </w:r>
          </w:p>
        </w:tc>
      </w:tr>
      <w:tr w:rsidR="004135B2" w:rsidRPr="00323893" w:rsidTr="00323893">
        <w:trPr>
          <w:trHeight w:val="213"/>
        </w:trPr>
        <w:tc>
          <w:tcPr>
            <w:tcW w:w="2137" w:type="dxa"/>
            <w:shd w:val="clear" w:color="auto" w:fill="auto"/>
            <w:vAlign w:val="bottom"/>
            <w:hideMark/>
          </w:tcPr>
          <w:p w:rsidR="004135B2" w:rsidRPr="00323893" w:rsidRDefault="004135B2" w:rsidP="00CC78B6">
            <w:pPr>
              <w:keepNext/>
              <w:widowControl/>
              <w:ind w:left="-57" w:right="-57"/>
              <w:jc w:val="center"/>
            </w:pPr>
            <w:r w:rsidRPr="00323893">
              <w:t>100 00000 00 0000 000</w:t>
            </w:r>
          </w:p>
        </w:tc>
        <w:tc>
          <w:tcPr>
            <w:tcW w:w="5626" w:type="dxa"/>
            <w:shd w:val="clear" w:color="auto" w:fill="auto"/>
            <w:vAlign w:val="bottom"/>
            <w:hideMark/>
          </w:tcPr>
          <w:p w:rsidR="004135B2" w:rsidRPr="00323893" w:rsidRDefault="004135B2" w:rsidP="00CC78B6">
            <w:pPr>
              <w:keepNext/>
              <w:widowControl/>
              <w:ind w:left="-57" w:right="-57"/>
              <w:jc w:val="both"/>
            </w:pPr>
            <w:r w:rsidRPr="00323893">
              <w:t>Налоговые и неналоговые доходы</w:t>
            </w:r>
          </w:p>
        </w:tc>
        <w:tc>
          <w:tcPr>
            <w:tcW w:w="850" w:type="dxa"/>
            <w:shd w:val="clear" w:color="auto" w:fill="auto"/>
            <w:vAlign w:val="bottom"/>
            <w:hideMark/>
          </w:tcPr>
          <w:p w:rsidR="004135B2" w:rsidRPr="00323893" w:rsidRDefault="000D4C0D" w:rsidP="00CC78B6">
            <w:pPr>
              <w:keepNext/>
              <w:widowControl/>
              <w:ind w:left="-57" w:right="-57"/>
              <w:jc w:val="center"/>
            </w:pPr>
            <w:r w:rsidRPr="00323893">
              <w:t>62320,2</w:t>
            </w:r>
          </w:p>
        </w:tc>
        <w:tc>
          <w:tcPr>
            <w:tcW w:w="851" w:type="dxa"/>
            <w:vAlign w:val="bottom"/>
          </w:tcPr>
          <w:p w:rsidR="004135B2" w:rsidRPr="00323893" w:rsidRDefault="004135B2" w:rsidP="00CC78B6">
            <w:pPr>
              <w:keepNext/>
              <w:widowControl/>
              <w:ind w:left="-57" w:right="-57"/>
              <w:jc w:val="center"/>
            </w:pPr>
            <w:r w:rsidRPr="00323893">
              <w:t>4</w:t>
            </w:r>
            <w:r w:rsidR="006376B7" w:rsidRPr="00323893">
              <w:t>90</w:t>
            </w:r>
            <w:r w:rsidRPr="00323893">
              <w:t>86,1</w:t>
            </w:r>
          </w:p>
        </w:tc>
        <w:tc>
          <w:tcPr>
            <w:tcW w:w="850" w:type="dxa"/>
            <w:vAlign w:val="bottom"/>
          </w:tcPr>
          <w:p w:rsidR="004135B2" w:rsidRPr="00323893" w:rsidRDefault="004135B2" w:rsidP="00CC78B6">
            <w:pPr>
              <w:keepNext/>
              <w:widowControl/>
              <w:ind w:left="-57" w:right="-57"/>
              <w:jc w:val="center"/>
            </w:pPr>
            <w:r w:rsidRPr="00323893">
              <w:t>50</w:t>
            </w:r>
            <w:r w:rsidR="00607CA9" w:rsidRPr="00323893">
              <w:t>9</w:t>
            </w:r>
            <w:r w:rsidRPr="00323893">
              <w:t>77,8</w:t>
            </w:r>
          </w:p>
        </w:tc>
      </w:tr>
      <w:tr w:rsidR="004135B2" w:rsidRPr="00323893" w:rsidTr="00323893">
        <w:trPr>
          <w:trHeight w:val="118"/>
        </w:trPr>
        <w:tc>
          <w:tcPr>
            <w:tcW w:w="2137" w:type="dxa"/>
            <w:shd w:val="clear" w:color="auto" w:fill="auto"/>
            <w:vAlign w:val="bottom"/>
            <w:hideMark/>
          </w:tcPr>
          <w:p w:rsidR="004135B2" w:rsidRPr="00323893" w:rsidRDefault="004135B2" w:rsidP="00CC78B6">
            <w:pPr>
              <w:keepNext/>
              <w:widowControl/>
              <w:ind w:left="-57" w:right="-57"/>
              <w:jc w:val="center"/>
            </w:pPr>
          </w:p>
        </w:tc>
        <w:tc>
          <w:tcPr>
            <w:tcW w:w="5626" w:type="dxa"/>
            <w:shd w:val="clear" w:color="auto" w:fill="auto"/>
            <w:vAlign w:val="bottom"/>
            <w:hideMark/>
          </w:tcPr>
          <w:p w:rsidR="004135B2" w:rsidRPr="00323893" w:rsidRDefault="004135B2" w:rsidP="00CC78B6">
            <w:pPr>
              <w:keepNext/>
              <w:widowControl/>
              <w:ind w:left="-57" w:right="-57"/>
              <w:jc w:val="both"/>
            </w:pPr>
            <w:r w:rsidRPr="00323893">
              <w:t>Налоговые доходы</w:t>
            </w:r>
          </w:p>
        </w:tc>
        <w:tc>
          <w:tcPr>
            <w:tcW w:w="850" w:type="dxa"/>
            <w:shd w:val="clear" w:color="auto" w:fill="auto"/>
            <w:vAlign w:val="bottom"/>
            <w:hideMark/>
          </w:tcPr>
          <w:p w:rsidR="004135B2" w:rsidRPr="00323893" w:rsidRDefault="008D5810" w:rsidP="00CC78B6">
            <w:pPr>
              <w:keepNext/>
              <w:widowControl/>
              <w:ind w:left="-57" w:right="-57"/>
              <w:jc w:val="center"/>
            </w:pPr>
            <w:r w:rsidRPr="00323893">
              <w:t>50601,2</w:t>
            </w:r>
          </w:p>
        </w:tc>
        <w:tc>
          <w:tcPr>
            <w:tcW w:w="851" w:type="dxa"/>
            <w:vAlign w:val="bottom"/>
          </w:tcPr>
          <w:p w:rsidR="004135B2" w:rsidRPr="00323893" w:rsidRDefault="004135B2" w:rsidP="00CC78B6">
            <w:pPr>
              <w:keepNext/>
              <w:widowControl/>
              <w:ind w:left="-57" w:right="-57"/>
              <w:jc w:val="center"/>
            </w:pPr>
            <w:r w:rsidRPr="00323893">
              <w:t>45515,3</w:t>
            </w:r>
          </w:p>
        </w:tc>
        <w:tc>
          <w:tcPr>
            <w:tcW w:w="850" w:type="dxa"/>
            <w:vAlign w:val="bottom"/>
          </w:tcPr>
          <w:p w:rsidR="004135B2" w:rsidRPr="00323893" w:rsidRDefault="004135B2" w:rsidP="00CC78B6">
            <w:pPr>
              <w:keepNext/>
              <w:widowControl/>
              <w:ind w:left="-57" w:right="-57"/>
              <w:jc w:val="center"/>
            </w:pPr>
            <w:r w:rsidRPr="00323893">
              <w:t>47405,1</w:t>
            </w:r>
          </w:p>
        </w:tc>
      </w:tr>
      <w:tr w:rsidR="004135B2" w:rsidRPr="00323893" w:rsidTr="00323893">
        <w:trPr>
          <w:trHeight w:val="35"/>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101 00000 00 0000 000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Налоги на прибыль, доходы</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18840,5</w:t>
            </w:r>
          </w:p>
        </w:tc>
        <w:tc>
          <w:tcPr>
            <w:tcW w:w="851" w:type="dxa"/>
            <w:vAlign w:val="bottom"/>
          </w:tcPr>
          <w:p w:rsidR="004135B2" w:rsidRPr="00323893" w:rsidRDefault="004135B2" w:rsidP="00CC78B6">
            <w:pPr>
              <w:keepNext/>
              <w:widowControl/>
              <w:ind w:left="-57" w:right="-57"/>
              <w:jc w:val="center"/>
              <w:rPr>
                <w:b w:val="0"/>
              </w:rPr>
            </w:pPr>
            <w:r w:rsidRPr="00323893">
              <w:rPr>
                <w:b w:val="0"/>
              </w:rPr>
              <w:t>20215,8</w:t>
            </w:r>
          </w:p>
        </w:tc>
        <w:tc>
          <w:tcPr>
            <w:tcW w:w="850" w:type="dxa"/>
            <w:vAlign w:val="bottom"/>
          </w:tcPr>
          <w:p w:rsidR="004135B2" w:rsidRPr="00323893" w:rsidRDefault="004135B2" w:rsidP="00CC78B6">
            <w:pPr>
              <w:keepNext/>
              <w:widowControl/>
              <w:ind w:left="-57" w:right="-57"/>
              <w:jc w:val="center"/>
              <w:rPr>
                <w:b w:val="0"/>
              </w:rPr>
            </w:pPr>
            <w:r w:rsidRPr="00323893">
              <w:rPr>
                <w:b w:val="0"/>
              </w:rPr>
              <w:t>21732,0</w:t>
            </w:r>
          </w:p>
        </w:tc>
      </w:tr>
      <w:tr w:rsidR="004135B2" w:rsidRPr="00323893" w:rsidTr="00323893">
        <w:trPr>
          <w:trHeight w:val="61"/>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101 02000 01 0000 110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Налог на доходы физических лиц</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18840,5</w:t>
            </w:r>
          </w:p>
        </w:tc>
        <w:tc>
          <w:tcPr>
            <w:tcW w:w="851" w:type="dxa"/>
            <w:vAlign w:val="bottom"/>
          </w:tcPr>
          <w:p w:rsidR="004135B2" w:rsidRPr="00323893" w:rsidRDefault="004135B2" w:rsidP="00CC78B6">
            <w:pPr>
              <w:keepNext/>
              <w:widowControl/>
              <w:ind w:left="-57" w:right="-57"/>
              <w:jc w:val="center"/>
              <w:rPr>
                <w:b w:val="0"/>
              </w:rPr>
            </w:pPr>
            <w:r w:rsidRPr="00323893">
              <w:rPr>
                <w:b w:val="0"/>
              </w:rPr>
              <w:t>20215,8</w:t>
            </w:r>
          </w:p>
        </w:tc>
        <w:tc>
          <w:tcPr>
            <w:tcW w:w="850" w:type="dxa"/>
            <w:vAlign w:val="bottom"/>
          </w:tcPr>
          <w:p w:rsidR="004135B2" w:rsidRPr="00323893" w:rsidRDefault="004135B2" w:rsidP="00CC78B6">
            <w:pPr>
              <w:keepNext/>
              <w:widowControl/>
              <w:ind w:left="-57" w:right="-57"/>
              <w:jc w:val="center"/>
              <w:rPr>
                <w:b w:val="0"/>
              </w:rPr>
            </w:pPr>
            <w:r w:rsidRPr="00323893">
              <w:rPr>
                <w:b w:val="0"/>
              </w:rPr>
              <w:t>21732,0</w:t>
            </w:r>
          </w:p>
        </w:tc>
      </w:tr>
      <w:tr w:rsidR="004135B2" w:rsidRPr="00323893" w:rsidTr="00323893">
        <w:trPr>
          <w:trHeight w:val="201"/>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103 00000 00 0000 000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3898,3</w:t>
            </w:r>
          </w:p>
        </w:tc>
        <w:tc>
          <w:tcPr>
            <w:tcW w:w="851" w:type="dxa"/>
            <w:vAlign w:val="bottom"/>
          </w:tcPr>
          <w:p w:rsidR="004135B2" w:rsidRPr="00323893" w:rsidRDefault="004135B2" w:rsidP="00CC78B6">
            <w:pPr>
              <w:keepNext/>
              <w:widowControl/>
              <w:ind w:left="-57" w:right="-57"/>
              <w:jc w:val="center"/>
              <w:rPr>
                <w:b w:val="0"/>
              </w:rPr>
            </w:pPr>
            <w:r w:rsidRPr="00323893">
              <w:rPr>
                <w:b w:val="0"/>
              </w:rPr>
              <w:t>3898,3</w:t>
            </w:r>
          </w:p>
        </w:tc>
        <w:tc>
          <w:tcPr>
            <w:tcW w:w="850" w:type="dxa"/>
            <w:vAlign w:val="bottom"/>
          </w:tcPr>
          <w:p w:rsidR="004135B2" w:rsidRPr="00323893" w:rsidRDefault="004135B2" w:rsidP="00CC78B6">
            <w:pPr>
              <w:keepNext/>
              <w:widowControl/>
              <w:ind w:left="-57" w:right="-57"/>
              <w:jc w:val="center"/>
              <w:rPr>
                <w:b w:val="0"/>
              </w:rPr>
            </w:pPr>
            <w:r w:rsidRPr="00323893">
              <w:rPr>
                <w:b w:val="0"/>
              </w:rPr>
              <w:t>3898,3</w:t>
            </w:r>
          </w:p>
        </w:tc>
      </w:tr>
      <w:tr w:rsidR="004135B2" w:rsidRPr="00323893" w:rsidTr="00323893">
        <w:trPr>
          <w:trHeight w:val="175"/>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105 00000 00 0000 000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Налоги на совокупный доход</w:t>
            </w:r>
          </w:p>
        </w:tc>
        <w:tc>
          <w:tcPr>
            <w:tcW w:w="850" w:type="dxa"/>
            <w:shd w:val="clear" w:color="auto" w:fill="auto"/>
            <w:vAlign w:val="bottom"/>
            <w:hideMark/>
          </w:tcPr>
          <w:p w:rsidR="004135B2" w:rsidRPr="00323893" w:rsidRDefault="008D5810" w:rsidP="00CC78B6">
            <w:pPr>
              <w:keepNext/>
              <w:widowControl/>
              <w:ind w:left="-57" w:right="-57"/>
              <w:jc w:val="center"/>
              <w:rPr>
                <w:b w:val="0"/>
              </w:rPr>
            </w:pPr>
            <w:r w:rsidRPr="00323893">
              <w:rPr>
                <w:b w:val="0"/>
              </w:rPr>
              <w:t>14149,2</w:t>
            </w:r>
          </w:p>
        </w:tc>
        <w:tc>
          <w:tcPr>
            <w:tcW w:w="851" w:type="dxa"/>
            <w:vAlign w:val="bottom"/>
          </w:tcPr>
          <w:p w:rsidR="004135B2" w:rsidRPr="00323893" w:rsidRDefault="004135B2" w:rsidP="00CC78B6">
            <w:pPr>
              <w:keepNext/>
              <w:widowControl/>
              <w:ind w:left="-57" w:right="-57"/>
              <w:jc w:val="center"/>
              <w:rPr>
                <w:b w:val="0"/>
              </w:rPr>
            </w:pPr>
            <w:r w:rsidRPr="00323893">
              <w:rPr>
                <w:b w:val="0"/>
              </w:rPr>
              <w:t>7688,0</w:t>
            </w:r>
          </w:p>
        </w:tc>
        <w:tc>
          <w:tcPr>
            <w:tcW w:w="850" w:type="dxa"/>
            <w:vAlign w:val="bottom"/>
          </w:tcPr>
          <w:p w:rsidR="004135B2" w:rsidRPr="00323893" w:rsidRDefault="004135B2" w:rsidP="00CC78B6">
            <w:pPr>
              <w:keepNext/>
              <w:widowControl/>
              <w:ind w:left="-57" w:right="-57"/>
              <w:jc w:val="center"/>
              <w:rPr>
                <w:b w:val="0"/>
              </w:rPr>
            </w:pPr>
            <w:r w:rsidRPr="00323893">
              <w:rPr>
                <w:b w:val="0"/>
              </w:rPr>
              <w:t>8061,1</w:t>
            </w:r>
          </w:p>
        </w:tc>
      </w:tr>
      <w:tr w:rsidR="004135B2" w:rsidRPr="00323893" w:rsidTr="00323893">
        <w:trPr>
          <w:trHeight w:val="175"/>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106 00000 00 0000 110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Транспортный налог</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12363,2</w:t>
            </w:r>
          </w:p>
        </w:tc>
        <w:tc>
          <w:tcPr>
            <w:tcW w:w="851" w:type="dxa"/>
            <w:vAlign w:val="bottom"/>
          </w:tcPr>
          <w:p w:rsidR="004135B2" w:rsidRPr="00323893" w:rsidRDefault="004135B2" w:rsidP="00CC78B6">
            <w:pPr>
              <w:keepNext/>
              <w:widowControl/>
              <w:ind w:left="-57" w:right="-57"/>
              <w:jc w:val="center"/>
              <w:rPr>
                <w:b w:val="0"/>
              </w:rPr>
            </w:pPr>
            <w:r w:rsidRPr="00323893">
              <w:rPr>
                <w:b w:val="0"/>
              </w:rPr>
              <w:t>12363,2</w:t>
            </w:r>
          </w:p>
        </w:tc>
        <w:tc>
          <w:tcPr>
            <w:tcW w:w="850" w:type="dxa"/>
            <w:vAlign w:val="bottom"/>
          </w:tcPr>
          <w:p w:rsidR="004135B2" w:rsidRPr="00323893" w:rsidRDefault="004135B2" w:rsidP="00CC78B6">
            <w:pPr>
              <w:keepNext/>
              <w:widowControl/>
              <w:ind w:left="-57" w:right="-57"/>
              <w:jc w:val="center"/>
              <w:rPr>
                <w:b w:val="0"/>
              </w:rPr>
            </w:pPr>
            <w:r w:rsidRPr="00323893">
              <w:rPr>
                <w:b w:val="0"/>
              </w:rPr>
              <w:t>12363,2</w:t>
            </w:r>
          </w:p>
        </w:tc>
      </w:tr>
      <w:tr w:rsidR="004135B2" w:rsidRPr="00323893" w:rsidTr="00323893">
        <w:trPr>
          <w:trHeight w:val="81"/>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108 00000 00 0000 110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Государственная пошлина</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1350,0</w:t>
            </w:r>
          </w:p>
        </w:tc>
        <w:tc>
          <w:tcPr>
            <w:tcW w:w="851" w:type="dxa"/>
            <w:vAlign w:val="bottom"/>
          </w:tcPr>
          <w:p w:rsidR="004135B2" w:rsidRPr="00323893" w:rsidRDefault="004135B2" w:rsidP="00CC78B6">
            <w:pPr>
              <w:keepNext/>
              <w:widowControl/>
              <w:ind w:left="-57" w:right="-57"/>
              <w:jc w:val="center"/>
              <w:rPr>
                <w:b w:val="0"/>
              </w:rPr>
            </w:pPr>
            <w:r w:rsidRPr="00323893">
              <w:rPr>
                <w:b w:val="0"/>
              </w:rPr>
              <w:t>1350,0</w:t>
            </w:r>
          </w:p>
        </w:tc>
        <w:tc>
          <w:tcPr>
            <w:tcW w:w="850" w:type="dxa"/>
            <w:vAlign w:val="bottom"/>
          </w:tcPr>
          <w:p w:rsidR="004135B2" w:rsidRPr="00323893" w:rsidRDefault="004135B2" w:rsidP="00CC78B6">
            <w:pPr>
              <w:keepNext/>
              <w:widowControl/>
              <w:ind w:left="-57" w:right="-57"/>
              <w:jc w:val="center"/>
              <w:rPr>
                <w:b w:val="0"/>
              </w:rPr>
            </w:pPr>
            <w:r w:rsidRPr="00323893">
              <w:rPr>
                <w:b w:val="0"/>
              </w:rPr>
              <w:t>1350,0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pPr>
          </w:p>
        </w:tc>
        <w:tc>
          <w:tcPr>
            <w:tcW w:w="5626" w:type="dxa"/>
            <w:shd w:val="clear" w:color="auto" w:fill="auto"/>
            <w:vAlign w:val="bottom"/>
            <w:hideMark/>
          </w:tcPr>
          <w:p w:rsidR="004135B2" w:rsidRPr="00323893" w:rsidRDefault="004135B2" w:rsidP="00CC78B6">
            <w:pPr>
              <w:keepNext/>
              <w:widowControl/>
              <w:ind w:left="-57" w:right="-57"/>
              <w:jc w:val="both"/>
            </w:pPr>
            <w:r w:rsidRPr="00323893">
              <w:t>Неналоговые доходы</w:t>
            </w:r>
          </w:p>
        </w:tc>
        <w:tc>
          <w:tcPr>
            <w:tcW w:w="850" w:type="dxa"/>
            <w:shd w:val="clear" w:color="auto" w:fill="auto"/>
            <w:vAlign w:val="bottom"/>
            <w:hideMark/>
          </w:tcPr>
          <w:p w:rsidR="004135B2" w:rsidRPr="00323893" w:rsidRDefault="000D4C0D" w:rsidP="00CC78B6">
            <w:pPr>
              <w:keepNext/>
              <w:widowControl/>
              <w:ind w:left="-57" w:right="-57"/>
              <w:jc w:val="center"/>
            </w:pPr>
            <w:r w:rsidRPr="00323893">
              <w:t>11719,0</w:t>
            </w:r>
          </w:p>
        </w:tc>
        <w:tc>
          <w:tcPr>
            <w:tcW w:w="851" w:type="dxa"/>
            <w:vAlign w:val="bottom"/>
          </w:tcPr>
          <w:p w:rsidR="004135B2" w:rsidRPr="00323893" w:rsidRDefault="004135B2" w:rsidP="00CC78B6">
            <w:pPr>
              <w:keepNext/>
              <w:widowControl/>
              <w:ind w:left="-57" w:right="-57"/>
              <w:jc w:val="center"/>
            </w:pPr>
            <w:r w:rsidRPr="00323893">
              <w:t>3</w:t>
            </w:r>
            <w:r w:rsidR="00827344" w:rsidRPr="00323893">
              <w:t>5</w:t>
            </w:r>
            <w:r w:rsidRPr="00323893">
              <w:t>70,8</w:t>
            </w:r>
          </w:p>
        </w:tc>
        <w:tc>
          <w:tcPr>
            <w:tcW w:w="850" w:type="dxa"/>
            <w:vAlign w:val="bottom"/>
          </w:tcPr>
          <w:p w:rsidR="004135B2" w:rsidRPr="00323893" w:rsidRDefault="004135B2" w:rsidP="00CC78B6">
            <w:pPr>
              <w:keepNext/>
              <w:widowControl/>
              <w:ind w:left="-57" w:right="-57"/>
              <w:jc w:val="center"/>
            </w:pPr>
            <w:r w:rsidRPr="00323893">
              <w:t>3</w:t>
            </w:r>
            <w:r w:rsidR="00827344" w:rsidRPr="00323893">
              <w:t>5</w:t>
            </w:r>
            <w:r w:rsidRPr="00323893">
              <w:t>72,7</w:t>
            </w:r>
          </w:p>
        </w:tc>
      </w:tr>
      <w:tr w:rsidR="004135B2" w:rsidRPr="00323893" w:rsidTr="00323893">
        <w:trPr>
          <w:trHeight w:val="283"/>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lastRenderedPageBreak/>
              <w:t>111 00000 00 0000 000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2714,0</w:t>
            </w:r>
          </w:p>
        </w:tc>
        <w:tc>
          <w:tcPr>
            <w:tcW w:w="851" w:type="dxa"/>
            <w:vAlign w:val="bottom"/>
          </w:tcPr>
          <w:p w:rsidR="004135B2" w:rsidRPr="00323893" w:rsidRDefault="004135B2" w:rsidP="00CC78B6">
            <w:pPr>
              <w:keepNext/>
              <w:widowControl/>
              <w:ind w:left="-57" w:right="-57"/>
              <w:jc w:val="center"/>
              <w:rPr>
                <w:b w:val="0"/>
              </w:rPr>
            </w:pPr>
            <w:r w:rsidRPr="00323893">
              <w:rPr>
                <w:b w:val="0"/>
              </w:rPr>
              <w:t>2714,0</w:t>
            </w:r>
          </w:p>
        </w:tc>
        <w:tc>
          <w:tcPr>
            <w:tcW w:w="850" w:type="dxa"/>
            <w:vAlign w:val="bottom"/>
          </w:tcPr>
          <w:p w:rsidR="004135B2" w:rsidRPr="00323893" w:rsidRDefault="004135B2" w:rsidP="00CC78B6">
            <w:pPr>
              <w:keepNext/>
              <w:widowControl/>
              <w:ind w:left="-57" w:right="-57"/>
              <w:jc w:val="center"/>
              <w:rPr>
                <w:b w:val="0"/>
              </w:rPr>
            </w:pPr>
            <w:r w:rsidRPr="00323893">
              <w:rPr>
                <w:b w:val="0"/>
              </w:rPr>
              <w:t>2714,0</w:t>
            </w:r>
          </w:p>
        </w:tc>
      </w:tr>
      <w:tr w:rsidR="004135B2" w:rsidRPr="00323893" w:rsidTr="00323893">
        <w:trPr>
          <w:trHeight w:val="904"/>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111 05013 05 0000 120</w:t>
            </w:r>
          </w:p>
        </w:tc>
        <w:tc>
          <w:tcPr>
            <w:tcW w:w="5626" w:type="dxa"/>
            <w:shd w:val="clear" w:color="auto" w:fill="auto"/>
            <w:vAlign w:val="bottom"/>
            <w:hideMark/>
          </w:tcPr>
          <w:p w:rsidR="004135B2" w:rsidRPr="00323893" w:rsidRDefault="004135B2" w:rsidP="00CC78B6">
            <w:pPr>
              <w:keepNext/>
              <w:widowControl/>
              <w:ind w:left="-57" w:right="-57"/>
              <w:jc w:val="both"/>
              <w:rPr>
                <w:b w:val="0"/>
                <w:bCs w:val="0"/>
              </w:rPr>
            </w:pPr>
            <w:r w:rsidRPr="00323893">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2150,0</w:t>
            </w:r>
          </w:p>
        </w:tc>
        <w:tc>
          <w:tcPr>
            <w:tcW w:w="851" w:type="dxa"/>
            <w:vAlign w:val="bottom"/>
          </w:tcPr>
          <w:p w:rsidR="004135B2" w:rsidRPr="00323893" w:rsidRDefault="004135B2" w:rsidP="00CC78B6">
            <w:pPr>
              <w:keepNext/>
              <w:widowControl/>
              <w:ind w:left="-57" w:right="-57"/>
              <w:jc w:val="center"/>
              <w:rPr>
                <w:b w:val="0"/>
              </w:rPr>
            </w:pPr>
            <w:r w:rsidRPr="00323893">
              <w:rPr>
                <w:b w:val="0"/>
              </w:rPr>
              <w:t>2150,0</w:t>
            </w:r>
          </w:p>
        </w:tc>
        <w:tc>
          <w:tcPr>
            <w:tcW w:w="850" w:type="dxa"/>
            <w:vAlign w:val="bottom"/>
          </w:tcPr>
          <w:p w:rsidR="004135B2" w:rsidRPr="00323893" w:rsidRDefault="004135B2" w:rsidP="00CC78B6">
            <w:pPr>
              <w:keepNext/>
              <w:widowControl/>
              <w:ind w:left="-57" w:right="-57"/>
              <w:jc w:val="center"/>
              <w:rPr>
                <w:b w:val="0"/>
              </w:rPr>
            </w:pPr>
            <w:r w:rsidRPr="00323893">
              <w:rPr>
                <w:b w:val="0"/>
              </w:rPr>
              <w:t>2150,0</w:t>
            </w:r>
          </w:p>
        </w:tc>
      </w:tr>
      <w:tr w:rsidR="004135B2" w:rsidRPr="00323893" w:rsidTr="00323893">
        <w:trPr>
          <w:trHeight w:val="903"/>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111 05013 13 0000 120</w:t>
            </w:r>
          </w:p>
        </w:tc>
        <w:tc>
          <w:tcPr>
            <w:tcW w:w="5626" w:type="dxa"/>
            <w:shd w:val="clear" w:color="auto" w:fill="auto"/>
            <w:vAlign w:val="bottom"/>
            <w:hideMark/>
          </w:tcPr>
          <w:p w:rsidR="004135B2" w:rsidRPr="00323893" w:rsidRDefault="004135B2" w:rsidP="00CC78B6">
            <w:pPr>
              <w:keepNext/>
              <w:widowControl/>
              <w:ind w:left="-57" w:right="-57"/>
              <w:jc w:val="both"/>
              <w:rPr>
                <w:b w:val="0"/>
                <w:bCs w:val="0"/>
              </w:rPr>
            </w:pPr>
            <w:r w:rsidRPr="00323893">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350,0</w:t>
            </w:r>
          </w:p>
        </w:tc>
        <w:tc>
          <w:tcPr>
            <w:tcW w:w="851" w:type="dxa"/>
            <w:vAlign w:val="bottom"/>
          </w:tcPr>
          <w:p w:rsidR="004135B2" w:rsidRPr="00323893" w:rsidRDefault="004135B2" w:rsidP="00CC78B6">
            <w:pPr>
              <w:keepNext/>
              <w:widowControl/>
              <w:ind w:left="-57" w:right="-57"/>
              <w:jc w:val="center"/>
              <w:rPr>
                <w:b w:val="0"/>
              </w:rPr>
            </w:pPr>
            <w:r w:rsidRPr="00323893">
              <w:rPr>
                <w:b w:val="0"/>
              </w:rPr>
              <w:t>350,0</w:t>
            </w:r>
          </w:p>
        </w:tc>
        <w:tc>
          <w:tcPr>
            <w:tcW w:w="850" w:type="dxa"/>
            <w:vAlign w:val="bottom"/>
          </w:tcPr>
          <w:p w:rsidR="004135B2" w:rsidRPr="00323893" w:rsidRDefault="004135B2" w:rsidP="00CC78B6">
            <w:pPr>
              <w:keepNext/>
              <w:widowControl/>
              <w:ind w:left="-57" w:right="-57"/>
              <w:jc w:val="center"/>
              <w:rPr>
                <w:b w:val="0"/>
              </w:rPr>
            </w:pPr>
            <w:r w:rsidRPr="00323893">
              <w:rPr>
                <w:b w:val="0"/>
              </w:rPr>
              <w:t>350,0</w:t>
            </w:r>
          </w:p>
        </w:tc>
        <w:bookmarkStart w:id="0" w:name="_GoBack"/>
        <w:bookmarkEnd w:id="0"/>
      </w:tr>
      <w:tr w:rsidR="004135B2" w:rsidRPr="00323893" w:rsidTr="00323893">
        <w:trPr>
          <w:trHeight w:val="53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111 05035 05 0000 120</w:t>
            </w:r>
          </w:p>
        </w:tc>
        <w:tc>
          <w:tcPr>
            <w:tcW w:w="5626" w:type="dxa"/>
            <w:shd w:val="clear" w:color="auto" w:fill="auto"/>
            <w:vAlign w:val="bottom"/>
            <w:hideMark/>
          </w:tcPr>
          <w:p w:rsidR="004135B2" w:rsidRPr="00323893" w:rsidRDefault="004135B2" w:rsidP="00CC78B6">
            <w:pPr>
              <w:keepNext/>
              <w:widowControl/>
              <w:ind w:left="-57" w:right="-57"/>
              <w:jc w:val="both"/>
              <w:rPr>
                <w:b w:val="0"/>
                <w:bCs w:val="0"/>
              </w:rPr>
            </w:pPr>
            <w:r w:rsidRPr="00323893">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214,0</w:t>
            </w:r>
          </w:p>
        </w:tc>
        <w:tc>
          <w:tcPr>
            <w:tcW w:w="851" w:type="dxa"/>
            <w:vAlign w:val="bottom"/>
          </w:tcPr>
          <w:p w:rsidR="004135B2" w:rsidRPr="00323893" w:rsidRDefault="004135B2" w:rsidP="00CC78B6">
            <w:pPr>
              <w:keepNext/>
              <w:widowControl/>
              <w:ind w:left="-57" w:right="-57"/>
              <w:jc w:val="center"/>
              <w:rPr>
                <w:b w:val="0"/>
              </w:rPr>
            </w:pPr>
            <w:r w:rsidRPr="00323893">
              <w:rPr>
                <w:b w:val="0"/>
              </w:rPr>
              <w:t>214,0</w:t>
            </w:r>
          </w:p>
        </w:tc>
        <w:tc>
          <w:tcPr>
            <w:tcW w:w="850" w:type="dxa"/>
            <w:vAlign w:val="bottom"/>
          </w:tcPr>
          <w:p w:rsidR="004135B2" w:rsidRPr="00323893" w:rsidRDefault="004135B2" w:rsidP="00CC78B6">
            <w:pPr>
              <w:keepNext/>
              <w:widowControl/>
              <w:ind w:left="-57" w:right="-57"/>
              <w:jc w:val="center"/>
              <w:rPr>
                <w:b w:val="0"/>
              </w:rPr>
            </w:pPr>
            <w:r w:rsidRPr="00323893">
              <w:rPr>
                <w:b w:val="0"/>
              </w:rPr>
              <w:t>214,0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112 01000 01 0000 120</w:t>
            </w:r>
          </w:p>
        </w:tc>
        <w:tc>
          <w:tcPr>
            <w:tcW w:w="5626" w:type="dxa"/>
            <w:shd w:val="clear" w:color="auto" w:fill="auto"/>
            <w:vAlign w:val="bottom"/>
            <w:hideMark/>
          </w:tcPr>
          <w:p w:rsidR="004135B2" w:rsidRPr="00323893" w:rsidRDefault="004135B2" w:rsidP="00CC78B6">
            <w:pPr>
              <w:keepNext/>
              <w:widowControl/>
              <w:ind w:left="-57" w:right="-57"/>
              <w:jc w:val="both"/>
              <w:rPr>
                <w:b w:val="0"/>
                <w:bCs w:val="0"/>
              </w:rPr>
            </w:pPr>
            <w:r w:rsidRPr="00323893">
              <w:rPr>
                <w:b w:val="0"/>
              </w:rPr>
              <w:t>Плата за негативное воздействие на окружающую среду</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45,0</w:t>
            </w:r>
          </w:p>
        </w:tc>
        <w:tc>
          <w:tcPr>
            <w:tcW w:w="851" w:type="dxa"/>
            <w:vAlign w:val="bottom"/>
          </w:tcPr>
          <w:p w:rsidR="004135B2" w:rsidRPr="00323893" w:rsidRDefault="004135B2" w:rsidP="00CC78B6">
            <w:pPr>
              <w:keepNext/>
              <w:widowControl/>
              <w:ind w:left="-57" w:right="-57"/>
              <w:jc w:val="center"/>
              <w:rPr>
                <w:b w:val="0"/>
              </w:rPr>
            </w:pPr>
            <w:r w:rsidRPr="00323893">
              <w:rPr>
                <w:b w:val="0"/>
              </w:rPr>
              <w:t>46,8</w:t>
            </w:r>
          </w:p>
        </w:tc>
        <w:tc>
          <w:tcPr>
            <w:tcW w:w="850" w:type="dxa"/>
            <w:vAlign w:val="bottom"/>
          </w:tcPr>
          <w:p w:rsidR="004135B2" w:rsidRPr="00323893" w:rsidRDefault="004135B2" w:rsidP="00CC78B6">
            <w:pPr>
              <w:keepNext/>
              <w:widowControl/>
              <w:ind w:left="-57" w:right="-57"/>
              <w:jc w:val="center"/>
              <w:rPr>
                <w:b w:val="0"/>
              </w:rPr>
            </w:pPr>
            <w:r w:rsidRPr="00323893">
              <w:rPr>
                <w:b w:val="0"/>
              </w:rPr>
              <w:t>48,7</w:t>
            </w:r>
          </w:p>
        </w:tc>
      </w:tr>
      <w:tr w:rsidR="00843014" w:rsidRPr="00323893" w:rsidTr="00323893">
        <w:trPr>
          <w:trHeight w:val="207"/>
        </w:trPr>
        <w:tc>
          <w:tcPr>
            <w:tcW w:w="2137" w:type="dxa"/>
            <w:shd w:val="clear" w:color="auto" w:fill="auto"/>
            <w:vAlign w:val="bottom"/>
          </w:tcPr>
          <w:p w:rsidR="00843014" w:rsidRPr="00323893" w:rsidRDefault="00843014" w:rsidP="00CC78B6">
            <w:pPr>
              <w:keepNext/>
              <w:widowControl/>
              <w:ind w:left="-57" w:right="-57"/>
              <w:jc w:val="center"/>
              <w:rPr>
                <w:b w:val="0"/>
              </w:rPr>
            </w:pPr>
            <w:r w:rsidRPr="00323893">
              <w:rPr>
                <w:b w:val="0"/>
              </w:rPr>
              <w:t>113 00000 00 0000 000</w:t>
            </w:r>
          </w:p>
        </w:tc>
        <w:tc>
          <w:tcPr>
            <w:tcW w:w="5626" w:type="dxa"/>
            <w:shd w:val="clear" w:color="auto" w:fill="auto"/>
            <w:vAlign w:val="bottom"/>
          </w:tcPr>
          <w:p w:rsidR="00843014" w:rsidRPr="00323893" w:rsidRDefault="00843014" w:rsidP="00CC78B6">
            <w:pPr>
              <w:keepNext/>
              <w:widowControl/>
              <w:ind w:left="-57" w:right="-57"/>
              <w:jc w:val="both"/>
              <w:rPr>
                <w:b w:val="0"/>
              </w:rPr>
            </w:pPr>
            <w:r w:rsidRPr="00323893">
              <w:rPr>
                <w:b w:val="0"/>
              </w:rPr>
              <w:t>Доходыот оказания платных услуг и компенсации затрат государства</w:t>
            </w:r>
          </w:p>
        </w:tc>
        <w:tc>
          <w:tcPr>
            <w:tcW w:w="850" w:type="dxa"/>
            <w:shd w:val="clear" w:color="auto" w:fill="auto"/>
            <w:vAlign w:val="bottom"/>
          </w:tcPr>
          <w:p w:rsidR="00843014" w:rsidRPr="00323893" w:rsidRDefault="00D51993" w:rsidP="00CC78B6">
            <w:pPr>
              <w:keepNext/>
              <w:widowControl/>
              <w:ind w:left="-57" w:right="-57"/>
              <w:jc w:val="center"/>
              <w:rPr>
                <w:b w:val="0"/>
              </w:rPr>
            </w:pPr>
            <w:r w:rsidRPr="00323893">
              <w:rPr>
                <w:b w:val="0"/>
              </w:rPr>
              <w:t>175,4</w:t>
            </w:r>
          </w:p>
        </w:tc>
        <w:tc>
          <w:tcPr>
            <w:tcW w:w="851" w:type="dxa"/>
            <w:vAlign w:val="bottom"/>
          </w:tcPr>
          <w:p w:rsidR="00843014" w:rsidRPr="00323893" w:rsidRDefault="00843014" w:rsidP="00CC78B6">
            <w:pPr>
              <w:keepNext/>
              <w:widowControl/>
              <w:ind w:left="-57" w:right="-57"/>
              <w:jc w:val="center"/>
              <w:rPr>
                <w:b w:val="0"/>
              </w:rPr>
            </w:pPr>
          </w:p>
        </w:tc>
        <w:tc>
          <w:tcPr>
            <w:tcW w:w="850" w:type="dxa"/>
            <w:vAlign w:val="bottom"/>
          </w:tcPr>
          <w:p w:rsidR="00843014" w:rsidRPr="00323893" w:rsidRDefault="00843014" w:rsidP="00CC78B6">
            <w:pPr>
              <w:keepNext/>
              <w:widowControl/>
              <w:ind w:left="-57" w:right="-57"/>
              <w:jc w:val="center"/>
              <w:rPr>
                <w:b w:val="0"/>
              </w:rPr>
            </w:pPr>
          </w:p>
        </w:tc>
      </w:tr>
      <w:tr w:rsidR="00843014" w:rsidRPr="00323893" w:rsidTr="00323893">
        <w:trPr>
          <w:trHeight w:val="207"/>
        </w:trPr>
        <w:tc>
          <w:tcPr>
            <w:tcW w:w="2137" w:type="dxa"/>
            <w:shd w:val="clear" w:color="auto" w:fill="auto"/>
            <w:vAlign w:val="bottom"/>
          </w:tcPr>
          <w:p w:rsidR="00843014" w:rsidRPr="00323893" w:rsidRDefault="00843014" w:rsidP="00CC78B6">
            <w:pPr>
              <w:keepNext/>
              <w:widowControl/>
              <w:ind w:left="-57" w:right="-57"/>
              <w:jc w:val="center"/>
              <w:rPr>
                <w:b w:val="0"/>
              </w:rPr>
            </w:pPr>
            <w:r w:rsidRPr="00323893">
              <w:rPr>
                <w:b w:val="0"/>
              </w:rPr>
              <w:t>11302995050000130</w:t>
            </w:r>
          </w:p>
        </w:tc>
        <w:tc>
          <w:tcPr>
            <w:tcW w:w="5626" w:type="dxa"/>
            <w:shd w:val="clear" w:color="auto" w:fill="auto"/>
            <w:vAlign w:val="bottom"/>
          </w:tcPr>
          <w:p w:rsidR="00843014" w:rsidRPr="00323893" w:rsidRDefault="00843014" w:rsidP="00CC78B6">
            <w:pPr>
              <w:keepNext/>
              <w:widowControl/>
              <w:ind w:left="-57" w:right="-57"/>
              <w:jc w:val="both"/>
              <w:rPr>
                <w:b w:val="0"/>
              </w:rPr>
            </w:pPr>
            <w:r w:rsidRPr="00323893">
              <w:rPr>
                <w:b w:val="0"/>
              </w:rPr>
              <w:t>Прочие доходы от компенсации затрат бюджетов муниципальных районов</w:t>
            </w:r>
          </w:p>
        </w:tc>
        <w:tc>
          <w:tcPr>
            <w:tcW w:w="850" w:type="dxa"/>
            <w:shd w:val="clear" w:color="auto" w:fill="auto"/>
            <w:vAlign w:val="bottom"/>
          </w:tcPr>
          <w:p w:rsidR="00843014" w:rsidRPr="00323893" w:rsidRDefault="00843014" w:rsidP="00CC78B6">
            <w:pPr>
              <w:keepNext/>
              <w:widowControl/>
              <w:ind w:left="-57" w:right="-57"/>
              <w:jc w:val="center"/>
              <w:rPr>
                <w:b w:val="0"/>
              </w:rPr>
            </w:pPr>
            <w:r w:rsidRPr="00323893">
              <w:rPr>
                <w:b w:val="0"/>
              </w:rPr>
              <w:t>175,4</w:t>
            </w:r>
          </w:p>
        </w:tc>
        <w:tc>
          <w:tcPr>
            <w:tcW w:w="851" w:type="dxa"/>
            <w:vAlign w:val="bottom"/>
          </w:tcPr>
          <w:p w:rsidR="00843014" w:rsidRPr="00323893" w:rsidRDefault="00843014" w:rsidP="00CC78B6">
            <w:pPr>
              <w:keepNext/>
              <w:widowControl/>
              <w:ind w:left="-57" w:right="-57"/>
              <w:jc w:val="center"/>
              <w:rPr>
                <w:b w:val="0"/>
              </w:rPr>
            </w:pPr>
          </w:p>
        </w:tc>
        <w:tc>
          <w:tcPr>
            <w:tcW w:w="850" w:type="dxa"/>
            <w:vAlign w:val="bottom"/>
          </w:tcPr>
          <w:p w:rsidR="00843014" w:rsidRPr="00323893" w:rsidRDefault="00843014" w:rsidP="00CC78B6">
            <w:pPr>
              <w:keepNext/>
              <w:widowControl/>
              <w:ind w:left="-57" w:right="-57"/>
              <w:jc w:val="center"/>
              <w:rPr>
                <w:b w:val="0"/>
              </w:rPr>
            </w:pPr>
          </w:p>
        </w:tc>
      </w:tr>
      <w:tr w:rsidR="004135B2" w:rsidRPr="00323893" w:rsidTr="00323893">
        <w:trPr>
          <w:trHeight w:val="207"/>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114 00000 00 0000 000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Доходы от продажи материальных и нематериальных активов</w:t>
            </w:r>
          </w:p>
        </w:tc>
        <w:tc>
          <w:tcPr>
            <w:tcW w:w="850" w:type="dxa"/>
            <w:shd w:val="clear" w:color="auto" w:fill="auto"/>
            <w:vAlign w:val="bottom"/>
            <w:hideMark/>
          </w:tcPr>
          <w:p w:rsidR="004135B2" w:rsidRPr="00323893" w:rsidRDefault="000D4C0D" w:rsidP="00CC78B6">
            <w:pPr>
              <w:keepNext/>
              <w:widowControl/>
              <w:ind w:left="-57" w:right="-57"/>
              <w:jc w:val="center"/>
              <w:rPr>
                <w:b w:val="0"/>
              </w:rPr>
            </w:pPr>
            <w:r w:rsidRPr="00323893">
              <w:rPr>
                <w:b w:val="0"/>
              </w:rPr>
              <w:t>8624,6</w:t>
            </w:r>
          </w:p>
        </w:tc>
        <w:tc>
          <w:tcPr>
            <w:tcW w:w="851" w:type="dxa"/>
            <w:vAlign w:val="bottom"/>
          </w:tcPr>
          <w:p w:rsidR="004135B2" w:rsidRPr="00323893" w:rsidRDefault="005E1DB7" w:rsidP="00CC78B6">
            <w:pPr>
              <w:keepNext/>
              <w:widowControl/>
              <w:ind w:left="-57" w:right="-57"/>
              <w:jc w:val="center"/>
              <w:rPr>
                <w:b w:val="0"/>
              </w:rPr>
            </w:pPr>
            <w:r w:rsidRPr="00323893">
              <w:rPr>
                <w:b w:val="0"/>
              </w:rPr>
              <w:t>6</w:t>
            </w:r>
            <w:r w:rsidR="004135B2" w:rsidRPr="00323893">
              <w:rPr>
                <w:b w:val="0"/>
              </w:rPr>
              <w:t>50,0</w:t>
            </w:r>
          </w:p>
        </w:tc>
        <w:tc>
          <w:tcPr>
            <w:tcW w:w="850" w:type="dxa"/>
            <w:vAlign w:val="bottom"/>
          </w:tcPr>
          <w:p w:rsidR="004135B2" w:rsidRPr="00323893" w:rsidRDefault="005E1DB7" w:rsidP="00CC78B6">
            <w:pPr>
              <w:keepNext/>
              <w:widowControl/>
              <w:ind w:left="-57" w:right="-57"/>
              <w:jc w:val="center"/>
              <w:rPr>
                <w:b w:val="0"/>
              </w:rPr>
            </w:pPr>
            <w:r w:rsidRPr="00323893">
              <w:rPr>
                <w:b w:val="0"/>
              </w:rPr>
              <w:t>6</w:t>
            </w:r>
            <w:r w:rsidR="004135B2" w:rsidRPr="00323893">
              <w:rPr>
                <w:b w:val="0"/>
              </w:rPr>
              <w:t>50,0</w:t>
            </w:r>
          </w:p>
        </w:tc>
      </w:tr>
      <w:tr w:rsidR="004135B2" w:rsidRPr="00323893" w:rsidTr="00323893">
        <w:trPr>
          <w:trHeight w:val="207"/>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1 14 02052 05 0000 410</w:t>
            </w:r>
          </w:p>
        </w:tc>
        <w:tc>
          <w:tcPr>
            <w:tcW w:w="5626" w:type="dxa"/>
            <w:shd w:val="clear" w:color="auto" w:fill="auto"/>
            <w:vAlign w:val="bottom"/>
            <w:hideMark/>
          </w:tcPr>
          <w:p w:rsidR="004135B2" w:rsidRPr="00323893" w:rsidRDefault="004135B2" w:rsidP="00CC78B6">
            <w:pPr>
              <w:keepNext/>
              <w:widowControl/>
              <w:ind w:left="-57" w:right="-57"/>
              <w:jc w:val="both"/>
              <w:rPr>
                <w:b w:val="0"/>
                <w:color w:val="000000"/>
              </w:rPr>
            </w:pPr>
            <w:r w:rsidRPr="00323893">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2090,0</w:t>
            </w:r>
          </w:p>
        </w:tc>
        <w:tc>
          <w:tcPr>
            <w:tcW w:w="851" w:type="dxa"/>
            <w:vAlign w:val="bottom"/>
          </w:tcPr>
          <w:p w:rsidR="004135B2" w:rsidRPr="00323893" w:rsidRDefault="004135B2" w:rsidP="00CC78B6">
            <w:pPr>
              <w:keepNext/>
              <w:widowControl/>
              <w:ind w:left="-57" w:right="-57"/>
              <w:jc w:val="center"/>
              <w:rPr>
                <w:b w:val="0"/>
              </w:rPr>
            </w:pPr>
          </w:p>
        </w:tc>
        <w:tc>
          <w:tcPr>
            <w:tcW w:w="850" w:type="dxa"/>
            <w:vAlign w:val="bottom"/>
          </w:tcPr>
          <w:p w:rsidR="004135B2" w:rsidRPr="00323893" w:rsidRDefault="004135B2" w:rsidP="00CC78B6">
            <w:pPr>
              <w:keepNext/>
              <w:widowControl/>
              <w:ind w:left="-57" w:right="-57"/>
              <w:jc w:val="center"/>
              <w:rPr>
                <w:b w:val="0"/>
              </w:rPr>
            </w:pPr>
          </w:p>
        </w:tc>
      </w:tr>
      <w:tr w:rsidR="004135B2" w:rsidRPr="00323893" w:rsidTr="00323893">
        <w:trPr>
          <w:trHeight w:val="692"/>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114 06013 05 0000 430</w:t>
            </w:r>
          </w:p>
        </w:tc>
        <w:tc>
          <w:tcPr>
            <w:tcW w:w="5626" w:type="dxa"/>
            <w:shd w:val="clear" w:color="auto" w:fill="auto"/>
            <w:vAlign w:val="bottom"/>
            <w:hideMark/>
          </w:tcPr>
          <w:p w:rsidR="004135B2" w:rsidRPr="00323893" w:rsidRDefault="004135B2" w:rsidP="00CC78B6">
            <w:pPr>
              <w:keepNext/>
              <w:widowControl/>
              <w:ind w:left="-57" w:right="-57"/>
              <w:jc w:val="both"/>
              <w:rPr>
                <w:b w:val="0"/>
                <w:bCs w:val="0"/>
              </w:rPr>
            </w:pPr>
            <w:r w:rsidRPr="00323893">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4135B2" w:rsidRPr="00323893" w:rsidRDefault="000D4C0D" w:rsidP="00CC78B6">
            <w:pPr>
              <w:keepNext/>
              <w:widowControl/>
              <w:ind w:left="-57" w:right="-57"/>
              <w:jc w:val="center"/>
              <w:rPr>
                <w:b w:val="0"/>
                <w:bCs w:val="0"/>
              </w:rPr>
            </w:pPr>
            <w:r w:rsidRPr="00323893">
              <w:rPr>
                <w:b w:val="0"/>
                <w:bCs w:val="0"/>
              </w:rPr>
              <w:t>6534,6</w:t>
            </w:r>
          </w:p>
        </w:tc>
        <w:tc>
          <w:tcPr>
            <w:tcW w:w="851" w:type="dxa"/>
            <w:vAlign w:val="bottom"/>
          </w:tcPr>
          <w:p w:rsidR="004135B2" w:rsidRPr="00323893" w:rsidRDefault="00827344" w:rsidP="00CC78B6">
            <w:pPr>
              <w:keepNext/>
              <w:widowControl/>
              <w:ind w:left="-57" w:right="-57"/>
              <w:jc w:val="center"/>
              <w:rPr>
                <w:b w:val="0"/>
              </w:rPr>
            </w:pPr>
            <w:r w:rsidRPr="00323893">
              <w:rPr>
                <w:b w:val="0"/>
              </w:rPr>
              <w:t>6</w:t>
            </w:r>
            <w:r w:rsidR="004135B2" w:rsidRPr="00323893">
              <w:rPr>
                <w:b w:val="0"/>
              </w:rPr>
              <w:t>50,0</w:t>
            </w:r>
          </w:p>
        </w:tc>
        <w:tc>
          <w:tcPr>
            <w:tcW w:w="850" w:type="dxa"/>
            <w:vAlign w:val="bottom"/>
          </w:tcPr>
          <w:p w:rsidR="004135B2" w:rsidRPr="00323893" w:rsidRDefault="00827344" w:rsidP="00CC78B6">
            <w:pPr>
              <w:keepNext/>
              <w:widowControl/>
              <w:ind w:left="-57" w:right="-57"/>
              <w:jc w:val="center"/>
              <w:rPr>
                <w:b w:val="0"/>
              </w:rPr>
            </w:pPr>
            <w:r w:rsidRPr="00323893">
              <w:rPr>
                <w:b w:val="0"/>
              </w:rPr>
              <w:t>6</w:t>
            </w:r>
            <w:r w:rsidR="004135B2" w:rsidRPr="00323893">
              <w:rPr>
                <w:b w:val="0"/>
              </w:rPr>
              <w:t>50,0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116 00000 00 0000 000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Штрафы, санкции, возмещение ущерба</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150,0</w:t>
            </w:r>
          </w:p>
        </w:tc>
        <w:tc>
          <w:tcPr>
            <w:tcW w:w="851" w:type="dxa"/>
            <w:vAlign w:val="bottom"/>
          </w:tcPr>
          <w:p w:rsidR="004135B2" w:rsidRPr="00323893" w:rsidRDefault="004135B2" w:rsidP="00CC78B6">
            <w:pPr>
              <w:keepNext/>
              <w:widowControl/>
              <w:ind w:left="-57" w:right="-57"/>
              <w:jc w:val="center"/>
              <w:rPr>
                <w:b w:val="0"/>
              </w:rPr>
            </w:pPr>
            <w:r w:rsidRPr="00323893">
              <w:rPr>
                <w:b w:val="0"/>
              </w:rPr>
              <w:t>150,0</w:t>
            </w:r>
          </w:p>
        </w:tc>
        <w:tc>
          <w:tcPr>
            <w:tcW w:w="850" w:type="dxa"/>
            <w:vAlign w:val="bottom"/>
          </w:tcPr>
          <w:p w:rsidR="004135B2" w:rsidRPr="00323893" w:rsidRDefault="004135B2" w:rsidP="00CC78B6">
            <w:pPr>
              <w:keepNext/>
              <w:widowControl/>
              <w:ind w:left="-57" w:right="-57"/>
              <w:jc w:val="center"/>
              <w:rPr>
                <w:b w:val="0"/>
              </w:rPr>
            </w:pPr>
            <w:r w:rsidRPr="00323893">
              <w:rPr>
                <w:b w:val="0"/>
              </w:rPr>
              <w:t>150,0</w:t>
            </w:r>
          </w:p>
        </w:tc>
      </w:tr>
      <w:tr w:rsidR="004135B2" w:rsidRPr="00323893" w:rsidTr="00323893">
        <w:trPr>
          <w:trHeight w:val="138"/>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117 00000 00 0000 000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Прочие неналоговые доходы</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10,0</w:t>
            </w:r>
          </w:p>
        </w:tc>
        <w:tc>
          <w:tcPr>
            <w:tcW w:w="851" w:type="dxa"/>
            <w:vAlign w:val="bottom"/>
          </w:tcPr>
          <w:p w:rsidR="004135B2" w:rsidRPr="00323893" w:rsidRDefault="004135B2" w:rsidP="00CC78B6">
            <w:pPr>
              <w:keepNext/>
              <w:widowControl/>
              <w:ind w:left="-57" w:right="-57"/>
              <w:jc w:val="center"/>
              <w:rPr>
                <w:b w:val="0"/>
              </w:rPr>
            </w:pPr>
            <w:r w:rsidRPr="00323893">
              <w:rPr>
                <w:b w:val="0"/>
              </w:rPr>
              <w:t>10,0</w:t>
            </w:r>
          </w:p>
        </w:tc>
        <w:tc>
          <w:tcPr>
            <w:tcW w:w="850" w:type="dxa"/>
            <w:vAlign w:val="bottom"/>
          </w:tcPr>
          <w:p w:rsidR="004135B2" w:rsidRPr="00323893" w:rsidRDefault="004135B2" w:rsidP="00CC78B6">
            <w:pPr>
              <w:keepNext/>
              <w:widowControl/>
              <w:ind w:left="-57" w:right="-57"/>
              <w:jc w:val="center"/>
              <w:rPr>
                <w:b w:val="0"/>
              </w:rPr>
            </w:pPr>
            <w:r w:rsidRPr="00323893">
              <w:rPr>
                <w:b w:val="0"/>
              </w:rPr>
              <w:t>10,0</w:t>
            </w:r>
          </w:p>
        </w:tc>
      </w:tr>
      <w:tr w:rsidR="004135B2" w:rsidRPr="00323893" w:rsidTr="00323893">
        <w:trPr>
          <w:trHeight w:val="47"/>
        </w:trPr>
        <w:tc>
          <w:tcPr>
            <w:tcW w:w="2137" w:type="dxa"/>
            <w:shd w:val="clear" w:color="auto" w:fill="auto"/>
            <w:vAlign w:val="bottom"/>
            <w:hideMark/>
          </w:tcPr>
          <w:p w:rsidR="004135B2" w:rsidRPr="00323893" w:rsidRDefault="004135B2" w:rsidP="00CC78B6">
            <w:pPr>
              <w:keepNext/>
              <w:widowControl/>
              <w:ind w:left="-57" w:right="-57"/>
              <w:jc w:val="center"/>
            </w:pPr>
            <w:r w:rsidRPr="00323893">
              <w:t>2 00 00000 00 0000 000</w:t>
            </w:r>
          </w:p>
        </w:tc>
        <w:tc>
          <w:tcPr>
            <w:tcW w:w="5626" w:type="dxa"/>
            <w:shd w:val="clear" w:color="auto" w:fill="auto"/>
            <w:vAlign w:val="bottom"/>
            <w:hideMark/>
          </w:tcPr>
          <w:p w:rsidR="004135B2" w:rsidRPr="00323893" w:rsidRDefault="004135B2" w:rsidP="00CC78B6">
            <w:pPr>
              <w:keepNext/>
              <w:widowControl/>
              <w:ind w:left="-57" w:right="-57"/>
            </w:pPr>
            <w:r w:rsidRPr="00323893">
              <w:t xml:space="preserve">БЕЗВОЗМЕЗДНЫЕ ПОСТУПЛЕНИЯ </w:t>
            </w:r>
          </w:p>
        </w:tc>
        <w:tc>
          <w:tcPr>
            <w:tcW w:w="850" w:type="dxa"/>
            <w:shd w:val="clear" w:color="auto" w:fill="auto"/>
            <w:vAlign w:val="bottom"/>
            <w:hideMark/>
          </w:tcPr>
          <w:p w:rsidR="004135B2" w:rsidRPr="00323893" w:rsidRDefault="00D51993" w:rsidP="00CC78B6">
            <w:pPr>
              <w:keepNext/>
              <w:widowControl/>
              <w:ind w:left="-108" w:right="-108"/>
              <w:jc w:val="center"/>
            </w:pPr>
            <w:r w:rsidRPr="00323893">
              <w:t>253590,4</w:t>
            </w:r>
          </w:p>
        </w:tc>
        <w:tc>
          <w:tcPr>
            <w:tcW w:w="851" w:type="dxa"/>
            <w:vAlign w:val="bottom"/>
          </w:tcPr>
          <w:p w:rsidR="004135B2" w:rsidRPr="00323893" w:rsidRDefault="00791102" w:rsidP="00CC78B6">
            <w:pPr>
              <w:keepNext/>
              <w:widowControl/>
              <w:ind w:left="-108" w:right="-108"/>
              <w:jc w:val="center"/>
            </w:pPr>
            <w:r w:rsidRPr="00323893">
              <w:t>208</w:t>
            </w:r>
            <w:r w:rsidR="00A5635B" w:rsidRPr="00323893">
              <w:t>1</w:t>
            </w:r>
            <w:r w:rsidR="003B25BB" w:rsidRPr="00323893">
              <w:t>6</w:t>
            </w:r>
            <w:r w:rsidR="00403482" w:rsidRPr="00323893">
              <w:t>9</w:t>
            </w:r>
            <w:r w:rsidRPr="00323893">
              <w:t>,</w:t>
            </w:r>
            <w:r w:rsidR="00403482" w:rsidRPr="00323893">
              <w:t>6</w:t>
            </w:r>
          </w:p>
        </w:tc>
        <w:tc>
          <w:tcPr>
            <w:tcW w:w="850" w:type="dxa"/>
            <w:vAlign w:val="bottom"/>
          </w:tcPr>
          <w:p w:rsidR="004135B2" w:rsidRPr="00323893" w:rsidRDefault="00791102" w:rsidP="00CC78B6">
            <w:pPr>
              <w:keepNext/>
              <w:widowControl/>
              <w:ind w:left="-108" w:right="-108"/>
              <w:jc w:val="center"/>
            </w:pPr>
            <w:r w:rsidRPr="00323893">
              <w:t>218</w:t>
            </w:r>
            <w:r w:rsidR="005146AD" w:rsidRPr="00323893">
              <w:t>9</w:t>
            </w:r>
            <w:r w:rsidR="00E755C3" w:rsidRPr="00323893">
              <w:t>86</w:t>
            </w:r>
            <w:r w:rsidR="005146AD" w:rsidRPr="00323893">
              <w:t>,</w:t>
            </w:r>
            <w:r w:rsidR="00E755C3" w:rsidRPr="00323893">
              <w:t>3</w:t>
            </w:r>
          </w:p>
        </w:tc>
      </w:tr>
      <w:tr w:rsidR="004135B2" w:rsidRPr="00323893" w:rsidTr="00323893">
        <w:trPr>
          <w:trHeight w:val="507"/>
        </w:trPr>
        <w:tc>
          <w:tcPr>
            <w:tcW w:w="2137" w:type="dxa"/>
            <w:shd w:val="clear" w:color="auto" w:fill="auto"/>
            <w:vAlign w:val="bottom"/>
            <w:hideMark/>
          </w:tcPr>
          <w:p w:rsidR="004135B2" w:rsidRPr="00323893" w:rsidRDefault="004135B2" w:rsidP="00CC78B6">
            <w:pPr>
              <w:keepNext/>
              <w:widowControl/>
              <w:ind w:left="-57" w:right="-57"/>
              <w:jc w:val="center"/>
            </w:pPr>
            <w:r w:rsidRPr="00323893">
              <w:t>2 02 00000 00 0000 000</w:t>
            </w:r>
          </w:p>
        </w:tc>
        <w:tc>
          <w:tcPr>
            <w:tcW w:w="5626" w:type="dxa"/>
            <w:shd w:val="clear" w:color="auto" w:fill="auto"/>
            <w:vAlign w:val="bottom"/>
            <w:hideMark/>
          </w:tcPr>
          <w:p w:rsidR="004135B2" w:rsidRPr="00323893" w:rsidRDefault="004135B2" w:rsidP="00CC78B6">
            <w:pPr>
              <w:keepNext/>
              <w:widowControl/>
              <w:ind w:left="-57" w:right="-57"/>
            </w:pPr>
            <w:r w:rsidRPr="00323893">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4135B2" w:rsidRPr="00323893" w:rsidRDefault="00D51993" w:rsidP="00CC78B6">
            <w:pPr>
              <w:keepNext/>
              <w:widowControl/>
              <w:ind w:left="-108" w:right="-108"/>
              <w:jc w:val="center"/>
            </w:pPr>
            <w:r w:rsidRPr="00323893">
              <w:t>253598,6</w:t>
            </w:r>
          </w:p>
        </w:tc>
        <w:tc>
          <w:tcPr>
            <w:tcW w:w="851" w:type="dxa"/>
            <w:vAlign w:val="bottom"/>
          </w:tcPr>
          <w:p w:rsidR="004135B2" w:rsidRPr="00323893" w:rsidRDefault="00791102" w:rsidP="00CC78B6">
            <w:pPr>
              <w:keepNext/>
              <w:widowControl/>
              <w:ind w:left="-108" w:right="-108"/>
              <w:jc w:val="center"/>
            </w:pPr>
            <w:r w:rsidRPr="00323893">
              <w:t>208</w:t>
            </w:r>
            <w:r w:rsidR="00A5635B" w:rsidRPr="00323893">
              <w:t>1</w:t>
            </w:r>
            <w:r w:rsidR="003B25BB" w:rsidRPr="00323893">
              <w:t>6</w:t>
            </w:r>
            <w:r w:rsidR="00403482" w:rsidRPr="00323893">
              <w:t>9</w:t>
            </w:r>
            <w:r w:rsidR="00A5635B" w:rsidRPr="00323893">
              <w:t>,</w:t>
            </w:r>
            <w:r w:rsidR="00403482" w:rsidRPr="00323893">
              <w:t>6</w:t>
            </w:r>
          </w:p>
        </w:tc>
        <w:tc>
          <w:tcPr>
            <w:tcW w:w="850" w:type="dxa"/>
            <w:vAlign w:val="bottom"/>
          </w:tcPr>
          <w:p w:rsidR="004135B2" w:rsidRPr="00323893" w:rsidRDefault="00791102" w:rsidP="00CC78B6">
            <w:pPr>
              <w:keepNext/>
              <w:widowControl/>
              <w:ind w:left="-108" w:right="-108"/>
              <w:jc w:val="center"/>
            </w:pPr>
            <w:r w:rsidRPr="00323893">
              <w:t>218</w:t>
            </w:r>
            <w:r w:rsidR="005146AD" w:rsidRPr="00323893">
              <w:t>9</w:t>
            </w:r>
            <w:r w:rsidR="00284E62" w:rsidRPr="00323893">
              <w:t>8</w:t>
            </w:r>
            <w:r w:rsidR="00E755C3" w:rsidRPr="00323893">
              <w:t>6</w:t>
            </w:r>
            <w:r w:rsidRPr="00323893">
              <w:t>,</w:t>
            </w:r>
            <w:r w:rsidR="00E755C3" w:rsidRPr="00323893">
              <w:t>3</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pPr>
            <w:r w:rsidRPr="00323893">
              <w:t>2 02 10000 00 0000 150</w:t>
            </w:r>
          </w:p>
        </w:tc>
        <w:tc>
          <w:tcPr>
            <w:tcW w:w="5626" w:type="dxa"/>
            <w:shd w:val="clear" w:color="auto" w:fill="auto"/>
            <w:vAlign w:val="bottom"/>
            <w:hideMark/>
          </w:tcPr>
          <w:p w:rsidR="004135B2" w:rsidRPr="00323893" w:rsidRDefault="004135B2" w:rsidP="00CC78B6">
            <w:pPr>
              <w:keepNext/>
              <w:widowControl/>
              <w:ind w:left="-57" w:right="-57"/>
            </w:pPr>
            <w:r w:rsidRPr="00323893">
              <w:t>Дотации</w:t>
            </w:r>
          </w:p>
        </w:tc>
        <w:tc>
          <w:tcPr>
            <w:tcW w:w="850" w:type="dxa"/>
            <w:shd w:val="clear" w:color="auto" w:fill="auto"/>
            <w:vAlign w:val="bottom"/>
            <w:hideMark/>
          </w:tcPr>
          <w:p w:rsidR="004135B2" w:rsidRPr="00323893" w:rsidRDefault="00BB7787" w:rsidP="00CC78B6">
            <w:pPr>
              <w:keepNext/>
              <w:widowControl/>
              <w:ind w:left="-57" w:right="-57"/>
              <w:jc w:val="center"/>
            </w:pPr>
            <w:r w:rsidRPr="00323893">
              <w:t>59680,8</w:t>
            </w:r>
          </w:p>
        </w:tc>
        <w:tc>
          <w:tcPr>
            <w:tcW w:w="851" w:type="dxa"/>
            <w:vAlign w:val="bottom"/>
          </w:tcPr>
          <w:p w:rsidR="004135B2" w:rsidRPr="00323893" w:rsidRDefault="004135B2" w:rsidP="00CC78B6">
            <w:pPr>
              <w:keepNext/>
              <w:widowControl/>
              <w:ind w:left="-57" w:right="-57"/>
              <w:jc w:val="center"/>
            </w:pPr>
            <w:r w:rsidRPr="00323893">
              <w:t>50617,9</w:t>
            </w:r>
          </w:p>
        </w:tc>
        <w:tc>
          <w:tcPr>
            <w:tcW w:w="850" w:type="dxa"/>
            <w:vAlign w:val="bottom"/>
          </w:tcPr>
          <w:p w:rsidR="004135B2" w:rsidRPr="00323893" w:rsidRDefault="005146AD" w:rsidP="00CC78B6">
            <w:pPr>
              <w:keepNext/>
              <w:widowControl/>
              <w:ind w:left="-57" w:right="-57"/>
              <w:jc w:val="center"/>
            </w:pPr>
            <w:r w:rsidRPr="00323893">
              <w:t>52492,2</w:t>
            </w:r>
          </w:p>
        </w:tc>
      </w:tr>
      <w:tr w:rsidR="004135B2" w:rsidRPr="00323893" w:rsidTr="00323893">
        <w:trPr>
          <w:trHeight w:val="173"/>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2 02 15001 05 0000 150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4135B2" w:rsidRPr="00323893" w:rsidRDefault="0017772E" w:rsidP="00CC78B6">
            <w:pPr>
              <w:keepNext/>
              <w:widowControl/>
              <w:ind w:left="-57" w:right="-57"/>
              <w:jc w:val="center"/>
              <w:rPr>
                <w:b w:val="0"/>
                <w:bCs w:val="0"/>
              </w:rPr>
            </w:pPr>
            <w:r w:rsidRPr="00323893">
              <w:rPr>
                <w:b w:val="0"/>
                <w:bCs w:val="0"/>
              </w:rPr>
              <w:t>55858,3</w:t>
            </w:r>
          </w:p>
        </w:tc>
        <w:tc>
          <w:tcPr>
            <w:tcW w:w="851" w:type="dxa"/>
            <w:vAlign w:val="bottom"/>
          </w:tcPr>
          <w:p w:rsidR="004135B2" w:rsidRPr="00323893" w:rsidRDefault="004135B2" w:rsidP="00CC78B6">
            <w:pPr>
              <w:keepNext/>
              <w:widowControl/>
              <w:ind w:left="-57" w:right="-57"/>
              <w:jc w:val="center"/>
              <w:rPr>
                <w:b w:val="0"/>
              </w:rPr>
            </w:pPr>
            <w:r w:rsidRPr="00323893">
              <w:rPr>
                <w:b w:val="0"/>
              </w:rPr>
              <w:t>50617,9</w:t>
            </w:r>
          </w:p>
        </w:tc>
        <w:tc>
          <w:tcPr>
            <w:tcW w:w="850" w:type="dxa"/>
            <w:vAlign w:val="bottom"/>
          </w:tcPr>
          <w:p w:rsidR="004135B2" w:rsidRPr="00323893" w:rsidRDefault="005146AD" w:rsidP="00CC78B6">
            <w:pPr>
              <w:keepNext/>
              <w:widowControl/>
              <w:ind w:left="-57" w:right="-57"/>
              <w:jc w:val="center"/>
              <w:rPr>
                <w:b w:val="0"/>
              </w:rPr>
            </w:pPr>
            <w:r w:rsidRPr="00323893">
              <w:rPr>
                <w:b w:val="0"/>
              </w:rPr>
              <w:t>52492,2</w:t>
            </w:r>
          </w:p>
        </w:tc>
      </w:tr>
      <w:tr w:rsidR="004135B2" w:rsidRPr="00323893" w:rsidTr="00323893">
        <w:trPr>
          <w:trHeight w:val="173"/>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202 15002 05 0000 150</w:t>
            </w:r>
          </w:p>
        </w:tc>
        <w:tc>
          <w:tcPr>
            <w:tcW w:w="5626" w:type="dxa"/>
            <w:shd w:val="clear" w:color="auto" w:fill="auto"/>
            <w:vAlign w:val="bottom"/>
            <w:hideMark/>
          </w:tcPr>
          <w:p w:rsidR="004135B2" w:rsidRPr="00323893" w:rsidRDefault="004135B2" w:rsidP="00CC78B6">
            <w:pPr>
              <w:keepNext/>
              <w:widowControl/>
              <w:ind w:left="-57" w:right="-57"/>
              <w:rPr>
                <w:b w:val="0"/>
              </w:rPr>
            </w:pPr>
            <w:r w:rsidRPr="00323893">
              <w:rPr>
                <w:b w:val="0"/>
              </w:rPr>
              <w:t>Дотации на поддержку мер по обеспечению сбалансированности бюджетов</w:t>
            </w:r>
          </w:p>
        </w:tc>
        <w:tc>
          <w:tcPr>
            <w:tcW w:w="850" w:type="dxa"/>
            <w:shd w:val="clear" w:color="auto" w:fill="auto"/>
            <w:vAlign w:val="bottom"/>
            <w:hideMark/>
          </w:tcPr>
          <w:p w:rsidR="004135B2" w:rsidRPr="00323893" w:rsidRDefault="0017772E" w:rsidP="00CC78B6">
            <w:pPr>
              <w:keepNext/>
              <w:widowControl/>
              <w:ind w:left="-57" w:right="-57"/>
              <w:jc w:val="center"/>
              <w:rPr>
                <w:b w:val="0"/>
              </w:rPr>
            </w:pPr>
            <w:r w:rsidRPr="00323893">
              <w:rPr>
                <w:b w:val="0"/>
              </w:rPr>
              <w:t>3054,0</w:t>
            </w:r>
          </w:p>
        </w:tc>
        <w:tc>
          <w:tcPr>
            <w:tcW w:w="851" w:type="dxa"/>
            <w:vAlign w:val="bottom"/>
          </w:tcPr>
          <w:p w:rsidR="004135B2" w:rsidRPr="00323893" w:rsidRDefault="004135B2" w:rsidP="00CC78B6">
            <w:pPr>
              <w:keepNext/>
              <w:widowControl/>
              <w:ind w:left="-57" w:right="-57"/>
              <w:jc w:val="center"/>
              <w:rPr>
                <w:b w:val="0"/>
              </w:rPr>
            </w:pPr>
          </w:p>
        </w:tc>
        <w:tc>
          <w:tcPr>
            <w:tcW w:w="850" w:type="dxa"/>
            <w:vAlign w:val="bottom"/>
          </w:tcPr>
          <w:p w:rsidR="004135B2" w:rsidRPr="00323893" w:rsidRDefault="004135B2" w:rsidP="00CC78B6">
            <w:pPr>
              <w:keepNext/>
              <w:widowControl/>
              <w:ind w:left="-57" w:right="-57"/>
              <w:jc w:val="center"/>
              <w:rPr>
                <w:b w:val="0"/>
              </w:rPr>
            </w:pPr>
          </w:p>
        </w:tc>
      </w:tr>
      <w:tr w:rsidR="00663974" w:rsidRPr="00323893" w:rsidTr="00323893">
        <w:trPr>
          <w:trHeight w:val="173"/>
        </w:trPr>
        <w:tc>
          <w:tcPr>
            <w:tcW w:w="2137" w:type="dxa"/>
            <w:shd w:val="clear" w:color="auto" w:fill="auto"/>
            <w:vAlign w:val="bottom"/>
            <w:hideMark/>
          </w:tcPr>
          <w:p w:rsidR="00663974" w:rsidRPr="00323893" w:rsidRDefault="00663974" w:rsidP="00CC78B6">
            <w:pPr>
              <w:keepNext/>
              <w:widowControl/>
              <w:ind w:left="-57" w:right="-57"/>
              <w:jc w:val="center"/>
              <w:rPr>
                <w:b w:val="0"/>
              </w:rPr>
            </w:pPr>
            <w:r w:rsidRPr="00323893">
              <w:rPr>
                <w:b w:val="0"/>
              </w:rPr>
              <w:t>202 19999 05 0000 150</w:t>
            </w:r>
          </w:p>
        </w:tc>
        <w:tc>
          <w:tcPr>
            <w:tcW w:w="5626" w:type="dxa"/>
            <w:shd w:val="clear" w:color="auto" w:fill="auto"/>
            <w:vAlign w:val="bottom"/>
            <w:hideMark/>
          </w:tcPr>
          <w:p w:rsidR="00663974" w:rsidRPr="00323893" w:rsidRDefault="00A06209" w:rsidP="00CC78B6">
            <w:pPr>
              <w:keepNext/>
              <w:widowControl/>
              <w:ind w:left="-57" w:right="-57"/>
              <w:rPr>
                <w:b w:val="0"/>
              </w:rPr>
            </w:pPr>
            <w:r w:rsidRPr="00323893">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850" w:type="dxa"/>
            <w:shd w:val="clear" w:color="auto" w:fill="auto"/>
            <w:vAlign w:val="bottom"/>
            <w:hideMark/>
          </w:tcPr>
          <w:p w:rsidR="00663974" w:rsidRPr="00323893" w:rsidRDefault="00663974" w:rsidP="00CC78B6">
            <w:pPr>
              <w:keepNext/>
              <w:widowControl/>
              <w:ind w:left="-57" w:right="-57"/>
              <w:jc w:val="center"/>
              <w:rPr>
                <w:b w:val="0"/>
              </w:rPr>
            </w:pPr>
            <w:r w:rsidRPr="00323893">
              <w:rPr>
                <w:b w:val="0"/>
              </w:rPr>
              <w:t>768,5</w:t>
            </w:r>
          </w:p>
        </w:tc>
        <w:tc>
          <w:tcPr>
            <w:tcW w:w="851" w:type="dxa"/>
            <w:vAlign w:val="bottom"/>
          </w:tcPr>
          <w:p w:rsidR="00663974" w:rsidRPr="00323893" w:rsidRDefault="00663974" w:rsidP="00CC78B6">
            <w:pPr>
              <w:keepNext/>
              <w:widowControl/>
              <w:ind w:left="-57" w:right="-57"/>
              <w:jc w:val="center"/>
              <w:rPr>
                <w:b w:val="0"/>
              </w:rPr>
            </w:pPr>
          </w:p>
        </w:tc>
        <w:tc>
          <w:tcPr>
            <w:tcW w:w="850" w:type="dxa"/>
            <w:vAlign w:val="bottom"/>
          </w:tcPr>
          <w:p w:rsidR="00663974" w:rsidRPr="00323893" w:rsidRDefault="00663974" w:rsidP="00CC78B6">
            <w:pPr>
              <w:keepNext/>
              <w:widowControl/>
              <w:ind w:left="-57" w:right="-57"/>
              <w:jc w:val="center"/>
              <w:rPr>
                <w:b w:val="0"/>
              </w:rPr>
            </w:pP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pPr>
            <w:r w:rsidRPr="00323893">
              <w:t>2 02 20000 00 0000 150</w:t>
            </w:r>
          </w:p>
        </w:tc>
        <w:tc>
          <w:tcPr>
            <w:tcW w:w="5626" w:type="dxa"/>
            <w:shd w:val="clear" w:color="auto" w:fill="auto"/>
            <w:vAlign w:val="bottom"/>
            <w:hideMark/>
          </w:tcPr>
          <w:p w:rsidR="004135B2" w:rsidRPr="00323893" w:rsidRDefault="004135B2" w:rsidP="00CC78B6">
            <w:pPr>
              <w:keepNext/>
              <w:widowControl/>
              <w:ind w:left="-57" w:right="-57"/>
            </w:pPr>
            <w:r w:rsidRPr="00323893">
              <w:t>Субсидии</w:t>
            </w:r>
          </w:p>
        </w:tc>
        <w:tc>
          <w:tcPr>
            <w:tcW w:w="850" w:type="dxa"/>
            <w:shd w:val="clear" w:color="auto" w:fill="auto"/>
            <w:vAlign w:val="bottom"/>
            <w:hideMark/>
          </w:tcPr>
          <w:p w:rsidR="004135B2" w:rsidRPr="00323893" w:rsidRDefault="00843014" w:rsidP="00CC78B6">
            <w:pPr>
              <w:keepNext/>
              <w:widowControl/>
              <w:ind w:left="-57" w:right="-57"/>
              <w:jc w:val="center"/>
            </w:pPr>
            <w:r w:rsidRPr="00323893">
              <w:t>52940,7</w:t>
            </w:r>
          </w:p>
        </w:tc>
        <w:tc>
          <w:tcPr>
            <w:tcW w:w="851" w:type="dxa"/>
            <w:vAlign w:val="bottom"/>
          </w:tcPr>
          <w:p w:rsidR="004135B2" w:rsidRPr="00323893" w:rsidRDefault="00791102" w:rsidP="00CC78B6">
            <w:pPr>
              <w:keepNext/>
              <w:widowControl/>
              <w:ind w:left="-57" w:right="-57"/>
              <w:jc w:val="center"/>
            </w:pPr>
            <w:r w:rsidRPr="00323893">
              <w:t>202</w:t>
            </w:r>
            <w:r w:rsidR="001F7140" w:rsidRPr="00323893">
              <w:t>33</w:t>
            </w:r>
            <w:r w:rsidRPr="00323893">
              <w:t>,</w:t>
            </w:r>
            <w:r w:rsidR="001F7140" w:rsidRPr="00323893">
              <w:t>9</w:t>
            </w:r>
          </w:p>
        </w:tc>
        <w:tc>
          <w:tcPr>
            <w:tcW w:w="850" w:type="dxa"/>
            <w:vAlign w:val="bottom"/>
          </w:tcPr>
          <w:p w:rsidR="004135B2" w:rsidRPr="00323893" w:rsidRDefault="00791102" w:rsidP="00CC78B6">
            <w:pPr>
              <w:keepNext/>
              <w:widowControl/>
              <w:ind w:left="-57" w:right="-57"/>
              <w:jc w:val="center"/>
            </w:pPr>
            <w:r w:rsidRPr="00323893">
              <w:t>294</w:t>
            </w:r>
            <w:r w:rsidR="005B2882" w:rsidRPr="00323893">
              <w:t>4</w:t>
            </w:r>
            <w:r w:rsidRPr="00323893">
              <w:t>7,</w:t>
            </w:r>
            <w:r w:rsidR="005B2882" w:rsidRPr="00323893">
              <w:t>4</w:t>
            </w:r>
          </w:p>
        </w:tc>
      </w:tr>
      <w:tr w:rsidR="00576758" w:rsidRPr="00323893" w:rsidTr="00323893">
        <w:trPr>
          <w:trHeight w:val="70"/>
        </w:trPr>
        <w:tc>
          <w:tcPr>
            <w:tcW w:w="2137" w:type="dxa"/>
            <w:shd w:val="clear" w:color="auto" w:fill="auto"/>
            <w:vAlign w:val="bottom"/>
            <w:hideMark/>
          </w:tcPr>
          <w:p w:rsidR="00576758" w:rsidRPr="00323893" w:rsidRDefault="00576758" w:rsidP="00CC78B6">
            <w:pPr>
              <w:keepNext/>
              <w:widowControl/>
              <w:ind w:left="-57" w:right="-57"/>
              <w:jc w:val="center"/>
              <w:rPr>
                <w:b w:val="0"/>
              </w:rPr>
            </w:pPr>
          </w:p>
          <w:p w:rsidR="00576758" w:rsidRPr="00323893" w:rsidRDefault="00576758" w:rsidP="00CC78B6">
            <w:pPr>
              <w:keepNext/>
              <w:widowControl/>
              <w:ind w:left="-57" w:right="-57"/>
              <w:jc w:val="center"/>
              <w:rPr>
                <w:b w:val="0"/>
              </w:rPr>
            </w:pPr>
            <w:r w:rsidRPr="00323893">
              <w:rPr>
                <w:b w:val="0"/>
              </w:rPr>
              <w:t>2 02 25097 05 0000 150</w:t>
            </w:r>
          </w:p>
        </w:tc>
        <w:tc>
          <w:tcPr>
            <w:tcW w:w="5626" w:type="dxa"/>
            <w:shd w:val="clear" w:color="auto" w:fill="auto"/>
            <w:vAlign w:val="bottom"/>
            <w:hideMark/>
          </w:tcPr>
          <w:p w:rsidR="00576758" w:rsidRPr="00323893" w:rsidRDefault="00576758" w:rsidP="00CC78B6">
            <w:pPr>
              <w:keepNext/>
              <w:widowControl/>
              <w:ind w:left="-57" w:right="-57"/>
              <w:rPr>
                <w:b w:val="0"/>
              </w:rPr>
            </w:pPr>
            <w:r w:rsidRPr="00323893">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50" w:type="dxa"/>
            <w:shd w:val="clear" w:color="auto" w:fill="auto"/>
            <w:vAlign w:val="bottom"/>
            <w:hideMark/>
          </w:tcPr>
          <w:p w:rsidR="00576758" w:rsidRPr="00323893" w:rsidRDefault="000B355C" w:rsidP="00CC78B6">
            <w:pPr>
              <w:keepNext/>
              <w:widowControl/>
              <w:ind w:left="-57" w:right="-57"/>
              <w:jc w:val="center"/>
              <w:rPr>
                <w:b w:val="0"/>
              </w:rPr>
            </w:pPr>
            <w:r w:rsidRPr="00323893">
              <w:rPr>
                <w:b w:val="0"/>
              </w:rPr>
              <w:t>1516,2</w:t>
            </w:r>
          </w:p>
        </w:tc>
        <w:tc>
          <w:tcPr>
            <w:tcW w:w="851" w:type="dxa"/>
            <w:vAlign w:val="bottom"/>
          </w:tcPr>
          <w:p w:rsidR="00576758" w:rsidRPr="00323893" w:rsidRDefault="00576758" w:rsidP="00CC78B6">
            <w:pPr>
              <w:keepNext/>
              <w:widowControl/>
              <w:ind w:left="-57" w:right="-57"/>
              <w:jc w:val="center"/>
              <w:rPr>
                <w:b w:val="0"/>
              </w:rPr>
            </w:pPr>
          </w:p>
        </w:tc>
        <w:tc>
          <w:tcPr>
            <w:tcW w:w="850" w:type="dxa"/>
            <w:vAlign w:val="bottom"/>
          </w:tcPr>
          <w:p w:rsidR="00576758" w:rsidRPr="00323893" w:rsidRDefault="00576758" w:rsidP="00CC78B6">
            <w:pPr>
              <w:keepNext/>
              <w:widowControl/>
              <w:ind w:left="-57" w:right="-57"/>
              <w:jc w:val="center"/>
              <w:rPr>
                <w:b w:val="0"/>
              </w:rPr>
            </w:pPr>
          </w:p>
        </w:tc>
      </w:tr>
      <w:tr w:rsidR="00D316BE" w:rsidRPr="00323893" w:rsidTr="00323893">
        <w:trPr>
          <w:trHeight w:val="70"/>
        </w:trPr>
        <w:tc>
          <w:tcPr>
            <w:tcW w:w="2137" w:type="dxa"/>
            <w:shd w:val="clear" w:color="auto" w:fill="auto"/>
            <w:vAlign w:val="bottom"/>
            <w:hideMark/>
          </w:tcPr>
          <w:p w:rsidR="00D316BE" w:rsidRPr="00323893" w:rsidRDefault="00D316BE" w:rsidP="00CC78B6">
            <w:pPr>
              <w:keepNext/>
              <w:widowControl/>
              <w:ind w:left="-57" w:right="-57"/>
              <w:jc w:val="center"/>
              <w:rPr>
                <w:b w:val="0"/>
              </w:rPr>
            </w:pPr>
            <w:r w:rsidRPr="00323893">
              <w:rPr>
                <w:b w:val="0"/>
              </w:rPr>
              <w:t>2 02 25169 05 0000 150</w:t>
            </w:r>
          </w:p>
        </w:tc>
        <w:tc>
          <w:tcPr>
            <w:tcW w:w="5626" w:type="dxa"/>
            <w:shd w:val="clear" w:color="auto" w:fill="auto"/>
            <w:vAlign w:val="bottom"/>
            <w:hideMark/>
          </w:tcPr>
          <w:p w:rsidR="00D316BE" w:rsidRPr="00323893" w:rsidRDefault="00D316BE" w:rsidP="00CC78B6">
            <w:pPr>
              <w:keepNext/>
              <w:widowControl/>
              <w:ind w:left="-57" w:right="-57"/>
              <w:rPr>
                <w:b w:val="0"/>
              </w:rPr>
            </w:pPr>
            <w:r w:rsidRPr="00323893">
              <w:rPr>
                <w:b w:val="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D316BE" w:rsidRPr="00323893" w:rsidRDefault="00D316BE" w:rsidP="00CC78B6">
            <w:pPr>
              <w:keepNext/>
              <w:widowControl/>
              <w:ind w:left="-57" w:right="-57"/>
              <w:jc w:val="center"/>
              <w:rPr>
                <w:b w:val="0"/>
              </w:rPr>
            </w:pPr>
            <w:r w:rsidRPr="00323893">
              <w:rPr>
                <w:b w:val="0"/>
              </w:rPr>
              <w:t>1568,8</w:t>
            </w:r>
          </w:p>
        </w:tc>
        <w:tc>
          <w:tcPr>
            <w:tcW w:w="851" w:type="dxa"/>
            <w:vAlign w:val="bottom"/>
          </w:tcPr>
          <w:p w:rsidR="00D316BE" w:rsidRPr="00323893" w:rsidRDefault="00D316BE" w:rsidP="00CC78B6">
            <w:pPr>
              <w:keepNext/>
              <w:widowControl/>
              <w:ind w:left="-57" w:right="-57"/>
              <w:jc w:val="center"/>
              <w:rPr>
                <w:b w:val="0"/>
              </w:rPr>
            </w:pPr>
            <w:r w:rsidRPr="00323893">
              <w:rPr>
                <w:b w:val="0"/>
              </w:rPr>
              <w:t>1568,5</w:t>
            </w:r>
          </w:p>
        </w:tc>
        <w:tc>
          <w:tcPr>
            <w:tcW w:w="850" w:type="dxa"/>
            <w:vAlign w:val="bottom"/>
          </w:tcPr>
          <w:p w:rsidR="00D316BE" w:rsidRPr="00323893" w:rsidRDefault="00D316BE" w:rsidP="00CC78B6">
            <w:pPr>
              <w:keepNext/>
              <w:widowControl/>
              <w:ind w:left="-57" w:right="-57"/>
              <w:jc w:val="center"/>
              <w:rPr>
                <w:b w:val="0"/>
              </w:rPr>
            </w:pPr>
            <w:r w:rsidRPr="00323893">
              <w:rPr>
                <w:b w:val="0"/>
              </w:rPr>
              <w:t>3000,0</w:t>
            </w:r>
          </w:p>
        </w:tc>
      </w:tr>
      <w:tr w:rsidR="00B847D3" w:rsidRPr="00323893" w:rsidTr="00323893">
        <w:trPr>
          <w:trHeight w:val="70"/>
        </w:trPr>
        <w:tc>
          <w:tcPr>
            <w:tcW w:w="2137" w:type="dxa"/>
            <w:shd w:val="clear" w:color="auto" w:fill="auto"/>
            <w:vAlign w:val="bottom"/>
            <w:hideMark/>
          </w:tcPr>
          <w:p w:rsidR="00B847D3" w:rsidRPr="00323893" w:rsidRDefault="00FD24BD" w:rsidP="00CC78B6">
            <w:pPr>
              <w:keepNext/>
              <w:widowControl/>
              <w:ind w:left="-57" w:right="-57"/>
              <w:jc w:val="center"/>
              <w:rPr>
                <w:b w:val="0"/>
              </w:rPr>
            </w:pPr>
            <w:r w:rsidRPr="00323893">
              <w:rPr>
                <w:b w:val="0"/>
              </w:rPr>
              <w:t>2 02 2</w:t>
            </w:r>
            <w:r w:rsidR="00F77BD8" w:rsidRPr="00323893">
              <w:rPr>
                <w:b w:val="0"/>
              </w:rPr>
              <w:t>5210</w:t>
            </w:r>
            <w:r w:rsidRPr="00323893">
              <w:rPr>
                <w:b w:val="0"/>
              </w:rPr>
              <w:t xml:space="preserve"> 0</w:t>
            </w:r>
            <w:r w:rsidR="00F77BD8" w:rsidRPr="00323893">
              <w:rPr>
                <w:b w:val="0"/>
              </w:rPr>
              <w:t>5</w:t>
            </w:r>
            <w:r w:rsidRPr="00323893">
              <w:rPr>
                <w:b w:val="0"/>
              </w:rPr>
              <w:t xml:space="preserve"> 0000 150</w:t>
            </w:r>
          </w:p>
        </w:tc>
        <w:tc>
          <w:tcPr>
            <w:tcW w:w="5626" w:type="dxa"/>
            <w:shd w:val="clear" w:color="auto" w:fill="auto"/>
            <w:vAlign w:val="bottom"/>
            <w:hideMark/>
          </w:tcPr>
          <w:p w:rsidR="00B847D3" w:rsidRPr="00323893" w:rsidRDefault="00FD24BD" w:rsidP="00CC78B6">
            <w:pPr>
              <w:keepNext/>
              <w:widowControl/>
              <w:ind w:left="-57" w:right="-57"/>
              <w:rPr>
                <w:b w:val="0"/>
              </w:rPr>
            </w:pPr>
            <w:r w:rsidRPr="00323893">
              <w:rPr>
                <w:b w:val="0"/>
                <w:color w:val="000000" w:themeColor="text1"/>
              </w:rPr>
              <w:t xml:space="preserve">Субсидии бюджетам муниципальных районов </w:t>
            </w:r>
            <w:r w:rsidR="009E211B" w:rsidRPr="00323893">
              <w:rPr>
                <w:b w:val="0"/>
                <w:color w:val="000000" w:themeColor="text1"/>
              </w:rPr>
              <w:t xml:space="preserve">области </w:t>
            </w:r>
            <w:r w:rsidRPr="00323893">
              <w:rPr>
                <w:b w:val="0"/>
                <w:color w:val="000000" w:themeColor="text1"/>
              </w:rPr>
              <w:t>на обеспечение образовательных организаций материально-технической базой для внедрения цифровой образовательной среды</w:t>
            </w:r>
          </w:p>
        </w:tc>
        <w:tc>
          <w:tcPr>
            <w:tcW w:w="850" w:type="dxa"/>
            <w:shd w:val="clear" w:color="auto" w:fill="auto"/>
            <w:vAlign w:val="bottom"/>
            <w:hideMark/>
          </w:tcPr>
          <w:p w:rsidR="00B847D3" w:rsidRPr="00323893" w:rsidRDefault="00FF69A6" w:rsidP="00CC78B6">
            <w:pPr>
              <w:keepNext/>
              <w:widowControl/>
              <w:ind w:left="-57" w:right="-57"/>
              <w:jc w:val="center"/>
              <w:rPr>
                <w:b w:val="0"/>
              </w:rPr>
            </w:pPr>
            <w:r w:rsidRPr="00323893">
              <w:rPr>
                <w:b w:val="0"/>
              </w:rPr>
              <w:t>3959,9</w:t>
            </w:r>
          </w:p>
        </w:tc>
        <w:tc>
          <w:tcPr>
            <w:tcW w:w="851" w:type="dxa"/>
            <w:vAlign w:val="bottom"/>
          </w:tcPr>
          <w:p w:rsidR="00B847D3" w:rsidRPr="00323893" w:rsidRDefault="00F77BD8" w:rsidP="00CC78B6">
            <w:pPr>
              <w:keepNext/>
              <w:widowControl/>
              <w:ind w:left="-57" w:right="-57"/>
              <w:jc w:val="center"/>
              <w:rPr>
                <w:b w:val="0"/>
              </w:rPr>
            </w:pPr>
            <w:r w:rsidRPr="00323893">
              <w:rPr>
                <w:b w:val="0"/>
              </w:rPr>
              <w:t>31</w:t>
            </w:r>
            <w:r w:rsidR="007F6EC9" w:rsidRPr="00323893">
              <w:rPr>
                <w:b w:val="0"/>
              </w:rPr>
              <w:t>30</w:t>
            </w:r>
            <w:r w:rsidRPr="00323893">
              <w:rPr>
                <w:b w:val="0"/>
              </w:rPr>
              <w:t>,</w:t>
            </w:r>
            <w:r w:rsidR="007F6EC9" w:rsidRPr="00323893">
              <w:rPr>
                <w:b w:val="0"/>
              </w:rPr>
              <w:t>1</w:t>
            </w:r>
          </w:p>
        </w:tc>
        <w:tc>
          <w:tcPr>
            <w:tcW w:w="850" w:type="dxa"/>
            <w:vAlign w:val="bottom"/>
          </w:tcPr>
          <w:p w:rsidR="00B847D3" w:rsidRPr="00323893" w:rsidRDefault="00F77BD8" w:rsidP="00CC78B6">
            <w:pPr>
              <w:keepNext/>
              <w:widowControl/>
              <w:ind w:left="-57" w:right="-57"/>
              <w:jc w:val="center"/>
              <w:rPr>
                <w:b w:val="0"/>
              </w:rPr>
            </w:pPr>
            <w:r w:rsidRPr="00323893">
              <w:rPr>
                <w:b w:val="0"/>
              </w:rPr>
              <w:t>7981,7</w:t>
            </w:r>
          </w:p>
        </w:tc>
      </w:tr>
      <w:tr w:rsidR="00AA2FAE" w:rsidRPr="00323893" w:rsidTr="00323893">
        <w:trPr>
          <w:trHeight w:val="70"/>
        </w:trPr>
        <w:tc>
          <w:tcPr>
            <w:tcW w:w="2137" w:type="dxa"/>
            <w:shd w:val="clear" w:color="auto" w:fill="auto"/>
            <w:vAlign w:val="bottom"/>
            <w:hideMark/>
          </w:tcPr>
          <w:p w:rsidR="00AA2FAE" w:rsidRPr="00323893" w:rsidRDefault="00AA2FAE" w:rsidP="00CC78B6">
            <w:pPr>
              <w:keepNext/>
              <w:widowControl/>
              <w:ind w:left="-57" w:right="-57"/>
              <w:jc w:val="center"/>
              <w:rPr>
                <w:b w:val="0"/>
              </w:rPr>
            </w:pPr>
            <w:r w:rsidRPr="00323893">
              <w:rPr>
                <w:b w:val="0"/>
              </w:rPr>
              <w:t>202 25304 05 0000 150</w:t>
            </w:r>
          </w:p>
        </w:tc>
        <w:tc>
          <w:tcPr>
            <w:tcW w:w="5626" w:type="dxa"/>
            <w:shd w:val="clear" w:color="auto" w:fill="auto"/>
            <w:vAlign w:val="bottom"/>
            <w:hideMark/>
          </w:tcPr>
          <w:p w:rsidR="00AA2FAE" w:rsidRPr="00323893" w:rsidRDefault="00AA2FAE" w:rsidP="00CC78B6">
            <w:pPr>
              <w:keepNext/>
              <w:widowControl/>
              <w:ind w:left="-57" w:right="-57"/>
              <w:rPr>
                <w:b w:val="0"/>
              </w:rPr>
            </w:pPr>
            <w:r w:rsidRPr="00323893">
              <w:rPr>
                <w:b w:val="0"/>
              </w:rPr>
              <w:t xml:space="preserve">Субсидия бюджетам муниципальных районов области на организацию </w:t>
            </w:r>
            <w:r w:rsidR="00D2599A" w:rsidRPr="00323893">
              <w:rPr>
                <w:b w:val="0"/>
              </w:rPr>
              <w:t xml:space="preserve">бесплатного </w:t>
            </w:r>
            <w:r w:rsidRPr="00323893">
              <w:rPr>
                <w:b w:val="0"/>
              </w:rPr>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AA2FAE" w:rsidRPr="00323893" w:rsidRDefault="009A359D" w:rsidP="00CC78B6">
            <w:pPr>
              <w:keepNext/>
              <w:widowControl/>
              <w:ind w:left="-57" w:right="-57"/>
              <w:jc w:val="center"/>
              <w:rPr>
                <w:b w:val="0"/>
              </w:rPr>
            </w:pPr>
            <w:r w:rsidRPr="00323893">
              <w:rPr>
                <w:b w:val="0"/>
              </w:rPr>
              <w:t>3711</w:t>
            </w:r>
            <w:r w:rsidR="00AA2FAE" w:rsidRPr="00323893">
              <w:rPr>
                <w:b w:val="0"/>
              </w:rPr>
              <w:t>,</w:t>
            </w:r>
            <w:r w:rsidRPr="00323893">
              <w:rPr>
                <w:b w:val="0"/>
              </w:rPr>
              <w:t>1</w:t>
            </w:r>
          </w:p>
        </w:tc>
        <w:tc>
          <w:tcPr>
            <w:tcW w:w="851" w:type="dxa"/>
            <w:vAlign w:val="bottom"/>
          </w:tcPr>
          <w:p w:rsidR="00AA2FAE" w:rsidRPr="00323893" w:rsidRDefault="00AA2FAE" w:rsidP="00CC78B6">
            <w:pPr>
              <w:keepNext/>
              <w:widowControl/>
              <w:ind w:left="-57" w:right="-57"/>
              <w:jc w:val="center"/>
              <w:rPr>
                <w:b w:val="0"/>
              </w:rPr>
            </w:pPr>
            <w:r w:rsidRPr="00323893">
              <w:rPr>
                <w:b w:val="0"/>
              </w:rPr>
              <w:t>35</w:t>
            </w:r>
            <w:r w:rsidR="001F7140" w:rsidRPr="00323893">
              <w:rPr>
                <w:b w:val="0"/>
              </w:rPr>
              <w:t>69</w:t>
            </w:r>
            <w:r w:rsidRPr="00323893">
              <w:rPr>
                <w:b w:val="0"/>
              </w:rPr>
              <w:t>,</w:t>
            </w:r>
            <w:r w:rsidR="001F7140" w:rsidRPr="00323893">
              <w:rPr>
                <w:b w:val="0"/>
              </w:rPr>
              <w:t>5</w:t>
            </w:r>
          </w:p>
        </w:tc>
        <w:tc>
          <w:tcPr>
            <w:tcW w:w="850" w:type="dxa"/>
            <w:vAlign w:val="bottom"/>
          </w:tcPr>
          <w:p w:rsidR="00AA2FAE" w:rsidRPr="00323893" w:rsidRDefault="00AA2FAE" w:rsidP="00CC78B6">
            <w:pPr>
              <w:keepNext/>
              <w:widowControl/>
              <w:ind w:left="-57" w:right="-57"/>
              <w:jc w:val="center"/>
              <w:rPr>
                <w:b w:val="0"/>
              </w:rPr>
            </w:pPr>
            <w:r w:rsidRPr="00323893">
              <w:rPr>
                <w:b w:val="0"/>
              </w:rPr>
              <w:t>36</w:t>
            </w:r>
            <w:r w:rsidR="005B2882" w:rsidRPr="00323893">
              <w:rPr>
                <w:b w:val="0"/>
              </w:rPr>
              <w:t>69</w:t>
            </w:r>
            <w:r w:rsidRPr="00323893">
              <w:rPr>
                <w:b w:val="0"/>
              </w:rPr>
              <w:t>,</w:t>
            </w:r>
            <w:r w:rsidR="005B2882" w:rsidRPr="00323893">
              <w:rPr>
                <w:b w:val="0"/>
              </w:rPr>
              <w:t>8</w:t>
            </w:r>
          </w:p>
        </w:tc>
      </w:tr>
      <w:tr w:rsidR="00AE343E" w:rsidRPr="00323893" w:rsidTr="00323893">
        <w:trPr>
          <w:trHeight w:val="70"/>
        </w:trPr>
        <w:tc>
          <w:tcPr>
            <w:tcW w:w="2137" w:type="dxa"/>
            <w:shd w:val="clear" w:color="auto" w:fill="auto"/>
            <w:vAlign w:val="bottom"/>
            <w:hideMark/>
          </w:tcPr>
          <w:p w:rsidR="00AE343E" w:rsidRPr="00323893" w:rsidRDefault="00AE343E" w:rsidP="00CC78B6">
            <w:pPr>
              <w:keepNext/>
              <w:widowControl/>
              <w:ind w:left="-57" w:right="-57" w:hanging="142"/>
              <w:rPr>
                <w:b w:val="0"/>
                <w:color w:val="000000" w:themeColor="text1"/>
              </w:rPr>
            </w:pPr>
            <w:r w:rsidRPr="00323893">
              <w:rPr>
                <w:b w:val="0"/>
                <w:color w:val="000000" w:themeColor="text1"/>
              </w:rPr>
              <w:t>2 02 25467 05 0000 150</w:t>
            </w:r>
          </w:p>
        </w:tc>
        <w:tc>
          <w:tcPr>
            <w:tcW w:w="5626" w:type="dxa"/>
            <w:shd w:val="clear" w:color="auto" w:fill="auto"/>
            <w:hideMark/>
          </w:tcPr>
          <w:p w:rsidR="00AE343E" w:rsidRPr="00323893" w:rsidRDefault="00AE343E" w:rsidP="00CC78B6">
            <w:pPr>
              <w:keepNext/>
              <w:widowControl/>
              <w:ind w:left="-57" w:right="-57"/>
              <w:rPr>
                <w:b w:val="0"/>
                <w:color w:val="000000" w:themeColor="text1"/>
              </w:rPr>
            </w:pPr>
            <w:r w:rsidRPr="00323893">
              <w:rPr>
                <w:b w:val="0"/>
                <w:color w:val="000000" w:themeColor="text1"/>
              </w:rPr>
              <w:t xml:space="preserve">Субсидии бюджетам муниципальных районов </w:t>
            </w:r>
            <w:r w:rsidR="009E211B" w:rsidRPr="00323893">
              <w:rPr>
                <w:b w:val="0"/>
                <w:color w:val="000000" w:themeColor="text1"/>
              </w:rPr>
              <w:t xml:space="preserve">области </w:t>
            </w:r>
            <w:r w:rsidRPr="00323893">
              <w:rPr>
                <w:b w:val="0"/>
                <w:color w:val="000000" w:themeColor="text1"/>
              </w:rPr>
              <w:t xml:space="preserve">на </w:t>
            </w:r>
            <w:r w:rsidRPr="00323893">
              <w:rPr>
                <w:b w:val="0"/>
                <w:color w:val="000000" w:themeColor="text1"/>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shd w:val="clear" w:color="auto" w:fill="auto"/>
            <w:vAlign w:val="bottom"/>
            <w:hideMark/>
          </w:tcPr>
          <w:p w:rsidR="00AE343E" w:rsidRPr="00323893" w:rsidRDefault="00AE343E" w:rsidP="00CC78B6">
            <w:pPr>
              <w:keepNext/>
              <w:widowControl/>
              <w:ind w:left="-57" w:right="-57"/>
              <w:jc w:val="center"/>
              <w:rPr>
                <w:b w:val="0"/>
              </w:rPr>
            </w:pPr>
            <w:r w:rsidRPr="00323893">
              <w:rPr>
                <w:b w:val="0"/>
              </w:rPr>
              <w:lastRenderedPageBreak/>
              <w:t>3335,4</w:t>
            </w:r>
          </w:p>
        </w:tc>
        <w:tc>
          <w:tcPr>
            <w:tcW w:w="851" w:type="dxa"/>
            <w:vAlign w:val="bottom"/>
          </w:tcPr>
          <w:p w:rsidR="00AE343E" w:rsidRPr="00323893" w:rsidRDefault="00AE343E" w:rsidP="00CC78B6">
            <w:pPr>
              <w:keepNext/>
              <w:widowControl/>
              <w:ind w:left="-57" w:right="-57"/>
              <w:jc w:val="center"/>
              <w:rPr>
                <w:b w:val="0"/>
              </w:rPr>
            </w:pPr>
          </w:p>
        </w:tc>
        <w:tc>
          <w:tcPr>
            <w:tcW w:w="850" w:type="dxa"/>
            <w:vAlign w:val="bottom"/>
          </w:tcPr>
          <w:p w:rsidR="00AE343E" w:rsidRPr="00323893" w:rsidRDefault="00AE343E" w:rsidP="00CC78B6">
            <w:pPr>
              <w:keepNext/>
              <w:widowControl/>
              <w:ind w:left="-57" w:right="-57"/>
              <w:jc w:val="center"/>
              <w:rPr>
                <w:b w:val="0"/>
              </w:rPr>
            </w:pPr>
          </w:p>
        </w:tc>
      </w:tr>
      <w:tr w:rsidR="00B07DF0" w:rsidRPr="00323893" w:rsidTr="00323893">
        <w:trPr>
          <w:trHeight w:val="70"/>
        </w:trPr>
        <w:tc>
          <w:tcPr>
            <w:tcW w:w="2137" w:type="dxa"/>
            <w:shd w:val="clear" w:color="auto" w:fill="auto"/>
            <w:vAlign w:val="bottom"/>
            <w:hideMark/>
          </w:tcPr>
          <w:p w:rsidR="00B07DF0" w:rsidRPr="00323893" w:rsidRDefault="00B07DF0" w:rsidP="00CC78B6">
            <w:pPr>
              <w:keepNext/>
              <w:widowControl/>
              <w:ind w:left="-57" w:right="-57"/>
              <w:jc w:val="center"/>
              <w:rPr>
                <w:b w:val="0"/>
              </w:rPr>
            </w:pPr>
            <w:r w:rsidRPr="00323893">
              <w:rPr>
                <w:b w:val="0"/>
              </w:rPr>
              <w:lastRenderedPageBreak/>
              <w:t>2 02 25497 05 0000 150</w:t>
            </w:r>
          </w:p>
        </w:tc>
        <w:tc>
          <w:tcPr>
            <w:tcW w:w="5626" w:type="dxa"/>
            <w:shd w:val="clear" w:color="auto" w:fill="auto"/>
            <w:vAlign w:val="bottom"/>
            <w:hideMark/>
          </w:tcPr>
          <w:p w:rsidR="00B07DF0" w:rsidRPr="00323893" w:rsidRDefault="00AC6B87" w:rsidP="00CC78B6">
            <w:pPr>
              <w:keepNext/>
              <w:widowControl/>
              <w:ind w:left="-57" w:right="-57"/>
              <w:rPr>
                <w:b w:val="0"/>
              </w:rPr>
            </w:pPr>
            <w:r w:rsidRPr="00323893">
              <w:rPr>
                <w:b w:val="0"/>
                <w:color w:val="000000" w:themeColor="text1"/>
              </w:rPr>
              <w:t>Субсидии бюджетам муниципальных районов на реализацию мероприятий по обеспечению жильем молодых семей</w:t>
            </w:r>
          </w:p>
        </w:tc>
        <w:tc>
          <w:tcPr>
            <w:tcW w:w="850" w:type="dxa"/>
            <w:shd w:val="clear" w:color="auto" w:fill="auto"/>
            <w:vAlign w:val="bottom"/>
            <w:hideMark/>
          </w:tcPr>
          <w:p w:rsidR="00B07DF0" w:rsidRPr="00323893" w:rsidRDefault="008564AB" w:rsidP="00CC78B6">
            <w:pPr>
              <w:keepNext/>
              <w:widowControl/>
              <w:ind w:left="-57" w:right="-57"/>
              <w:jc w:val="center"/>
              <w:rPr>
                <w:b w:val="0"/>
              </w:rPr>
            </w:pPr>
            <w:r w:rsidRPr="00323893">
              <w:rPr>
                <w:b w:val="0"/>
              </w:rPr>
              <w:t>815,8</w:t>
            </w:r>
          </w:p>
        </w:tc>
        <w:tc>
          <w:tcPr>
            <w:tcW w:w="851" w:type="dxa"/>
            <w:vAlign w:val="bottom"/>
          </w:tcPr>
          <w:p w:rsidR="00B07DF0" w:rsidRPr="00323893" w:rsidRDefault="00B07DF0" w:rsidP="00CC78B6">
            <w:pPr>
              <w:keepNext/>
              <w:widowControl/>
              <w:ind w:left="-57" w:right="-57"/>
              <w:jc w:val="center"/>
              <w:rPr>
                <w:b w:val="0"/>
              </w:rPr>
            </w:pPr>
          </w:p>
        </w:tc>
        <w:tc>
          <w:tcPr>
            <w:tcW w:w="850" w:type="dxa"/>
            <w:vAlign w:val="bottom"/>
          </w:tcPr>
          <w:p w:rsidR="00B07DF0" w:rsidRPr="00323893" w:rsidRDefault="00B07DF0" w:rsidP="00CC78B6">
            <w:pPr>
              <w:keepNext/>
              <w:widowControl/>
              <w:ind w:left="-57" w:right="-57"/>
              <w:jc w:val="center"/>
              <w:rPr>
                <w:b w:val="0"/>
              </w:rPr>
            </w:pPr>
          </w:p>
        </w:tc>
      </w:tr>
      <w:tr w:rsidR="00CD5CC5" w:rsidRPr="00323893" w:rsidTr="00323893">
        <w:trPr>
          <w:trHeight w:val="70"/>
        </w:trPr>
        <w:tc>
          <w:tcPr>
            <w:tcW w:w="2137" w:type="dxa"/>
            <w:shd w:val="clear" w:color="auto" w:fill="auto"/>
            <w:vAlign w:val="bottom"/>
            <w:hideMark/>
          </w:tcPr>
          <w:p w:rsidR="00CD5CC5" w:rsidRPr="00323893" w:rsidRDefault="00CD5CC5" w:rsidP="00CC78B6">
            <w:pPr>
              <w:keepNext/>
              <w:widowControl/>
              <w:ind w:left="-57" w:right="-57"/>
              <w:jc w:val="center"/>
              <w:rPr>
                <w:b w:val="0"/>
              </w:rPr>
            </w:pPr>
            <w:r w:rsidRPr="00323893">
              <w:rPr>
                <w:b w:val="0"/>
              </w:rPr>
              <w:t>2 02 25519 05 0000 150</w:t>
            </w:r>
          </w:p>
        </w:tc>
        <w:tc>
          <w:tcPr>
            <w:tcW w:w="5626" w:type="dxa"/>
            <w:shd w:val="clear" w:color="auto" w:fill="auto"/>
            <w:vAlign w:val="bottom"/>
            <w:hideMark/>
          </w:tcPr>
          <w:p w:rsidR="00CD5CC5" w:rsidRPr="00323893" w:rsidRDefault="00CD5CC5" w:rsidP="00CC78B6">
            <w:pPr>
              <w:keepNext/>
              <w:widowControl/>
              <w:ind w:left="-57" w:right="-57"/>
              <w:rPr>
                <w:b w:val="0"/>
                <w:color w:val="22272F"/>
                <w:shd w:val="clear" w:color="auto" w:fill="FFFFFF"/>
              </w:rPr>
            </w:pPr>
            <w:r w:rsidRPr="00323893">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D5CC5" w:rsidRPr="00323893" w:rsidRDefault="00CD5CC5" w:rsidP="00CC78B6">
            <w:pPr>
              <w:keepNext/>
              <w:widowControl/>
              <w:ind w:left="-57" w:right="-57"/>
              <w:jc w:val="center"/>
              <w:rPr>
                <w:b w:val="0"/>
              </w:rPr>
            </w:pPr>
            <w:r w:rsidRPr="00323893">
              <w:rPr>
                <w:b w:val="0"/>
              </w:rPr>
              <w:t>112,0</w:t>
            </w:r>
          </w:p>
        </w:tc>
        <w:tc>
          <w:tcPr>
            <w:tcW w:w="851" w:type="dxa"/>
            <w:vAlign w:val="bottom"/>
          </w:tcPr>
          <w:p w:rsidR="00CD5CC5" w:rsidRPr="00323893" w:rsidRDefault="00CD5CC5" w:rsidP="00CC78B6">
            <w:pPr>
              <w:keepNext/>
              <w:widowControl/>
              <w:ind w:left="-57" w:right="-57"/>
              <w:jc w:val="center"/>
              <w:rPr>
                <w:b w:val="0"/>
              </w:rPr>
            </w:pPr>
          </w:p>
        </w:tc>
        <w:tc>
          <w:tcPr>
            <w:tcW w:w="850" w:type="dxa"/>
            <w:vAlign w:val="bottom"/>
          </w:tcPr>
          <w:p w:rsidR="00CD5CC5" w:rsidRPr="00323893" w:rsidRDefault="00CD5CC5" w:rsidP="00CC78B6">
            <w:pPr>
              <w:keepNext/>
              <w:widowControl/>
              <w:ind w:left="-57" w:right="-57"/>
              <w:jc w:val="center"/>
              <w:rPr>
                <w:b w:val="0"/>
              </w:rPr>
            </w:pPr>
          </w:p>
        </w:tc>
      </w:tr>
      <w:tr w:rsidR="004135B2" w:rsidRPr="00323893" w:rsidTr="00323893">
        <w:trPr>
          <w:trHeight w:val="520"/>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2 02 29999 05 0078 150</w:t>
            </w:r>
          </w:p>
        </w:tc>
        <w:tc>
          <w:tcPr>
            <w:tcW w:w="5626" w:type="dxa"/>
            <w:shd w:val="clear" w:color="auto" w:fill="auto"/>
            <w:vAlign w:val="bottom"/>
            <w:hideMark/>
          </w:tcPr>
          <w:p w:rsidR="004135B2" w:rsidRPr="00323893" w:rsidRDefault="004135B2" w:rsidP="00CC78B6">
            <w:pPr>
              <w:keepNext/>
              <w:widowControl/>
              <w:ind w:left="-57" w:right="-57"/>
              <w:rPr>
                <w:b w:val="0"/>
              </w:rPr>
            </w:pPr>
            <w:r w:rsidRPr="00323893">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12589,0</w:t>
            </w:r>
          </w:p>
        </w:tc>
        <w:tc>
          <w:tcPr>
            <w:tcW w:w="851" w:type="dxa"/>
            <w:vAlign w:val="bottom"/>
          </w:tcPr>
          <w:p w:rsidR="004135B2" w:rsidRPr="00323893" w:rsidRDefault="004135B2" w:rsidP="00CC78B6">
            <w:pPr>
              <w:keepNext/>
              <w:widowControl/>
              <w:ind w:left="-57" w:right="-57"/>
              <w:jc w:val="center"/>
              <w:rPr>
                <w:b w:val="0"/>
              </w:rPr>
            </w:pPr>
          </w:p>
        </w:tc>
        <w:tc>
          <w:tcPr>
            <w:tcW w:w="850" w:type="dxa"/>
            <w:vAlign w:val="bottom"/>
          </w:tcPr>
          <w:p w:rsidR="004135B2" w:rsidRPr="00323893" w:rsidRDefault="004135B2" w:rsidP="00CC78B6">
            <w:pPr>
              <w:keepNext/>
              <w:widowControl/>
              <w:ind w:left="-57" w:right="-57"/>
              <w:jc w:val="center"/>
              <w:rPr>
                <w:b w:val="0"/>
              </w:rPr>
            </w:pPr>
          </w:p>
        </w:tc>
      </w:tr>
      <w:tr w:rsidR="004135B2" w:rsidRPr="00323893" w:rsidTr="00323893">
        <w:trPr>
          <w:trHeight w:val="520"/>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2 02 29999 05 0086 150</w:t>
            </w:r>
          </w:p>
        </w:tc>
        <w:tc>
          <w:tcPr>
            <w:tcW w:w="5626" w:type="dxa"/>
            <w:shd w:val="clear" w:color="auto" w:fill="auto"/>
            <w:vAlign w:val="bottom"/>
            <w:hideMark/>
          </w:tcPr>
          <w:p w:rsidR="004135B2" w:rsidRPr="00323893" w:rsidRDefault="004135B2" w:rsidP="00CC78B6">
            <w:pPr>
              <w:keepNext/>
              <w:widowControl/>
              <w:ind w:left="-57" w:right="-57"/>
              <w:rPr>
                <w:b w:val="0"/>
              </w:rPr>
            </w:pPr>
            <w:r w:rsidRPr="00323893">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hideMark/>
          </w:tcPr>
          <w:p w:rsidR="004135B2" w:rsidRPr="00323893" w:rsidRDefault="00B74BD1" w:rsidP="00CC78B6">
            <w:pPr>
              <w:keepNext/>
              <w:widowControl/>
              <w:ind w:left="-57" w:right="-57"/>
              <w:jc w:val="center"/>
              <w:rPr>
                <w:b w:val="0"/>
              </w:rPr>
            </w:pPr>
            <w:r w:rsidRPr="00323893">
              <w:rPr>
                <w:b w:val="0"/>
              </w:rPr>
              <w:t>9600,0</w:t>
            </w:r>
          </w:p>
        </w:tc>
        <w:tc>
          <w:tcPr>
            <w:tcW w:w="851" w:type="dxa"/>
            <w:vAlign w:val="bottom"/>
          </w:tcPr>
          <w:p w:rsidR="004135B2" w:rsidRPr="00323893" w:rsidRDefault="004135B2" w:rsidP="00CC78B6">
            <w:pPr>
              <w:keepNext/>
              <w:widowControl/>
              <w:ind w:left="-57" w:right="-57"/>
              <w:jc w:val="center"/>
              <w:rPr>
                <w:b w:val="0"/>
              </w:rPr>
            </w:pPr>
          </w:p>
        </w:tc>
        <w:tc>
          <w:tcPr>
            <w:tcW w:w="850" w:type="dxa"/>
            <w:vAlign w:val="bottom"/>
          </w:tcPr>
          <w:p w:rsidR="004135B2" w:rsidRPr="00323893" w:rsidRDefault="004135B2" w:rsidP="00CC78B6">
            <w:pPr>
              <w:keepNext/>
              <w:widowControl/>
              <w:ind w:left="-57" w:right="-57"/>
              <w:jc w:val="center"/>
              <w:rPr>
                <w:b w:val="0"/>
              </w:rPr>
            </w:pPr>
          </w:p>
        </w:tc>
      </w:tr>
      <w:tr w:rsidR="00BB09EA" w:rsidRPr="00323893" w:rsidTr="00323893">
        <w:trPr>
          <w:trHeight w:val="520"/>
        </w:trPr>
        <w:tc>
          <w:tcPr>
            <w:tcW w:w="2137" w:type="dxa"/>
            <w:shd w:val="clear" w:color="auto" w:fill="auto"/>
            <w:vAlign w:val="bottom"/>
            <w:hideMark/>
          </w:tcPr>
          <w:p w:rsidR="00BB09EA" w:rsidRPr="00323893" w:rsidRDefault="00BB09EA" w:rsidP="00CC78B6">
            <w:pPr>
              <w:keepNext/>
              <w:widowControl/>
              <w:ind w:left="-57" w:right="-57"/>
              <w:jc w:val="center"/>
              <w:rPr>
                <w:b w:val="0"/>
              </w:rPr>
            </w:pPr>
            <w:r w:rsidRPr="00323893">
              <w:rPr>
                <w:b w:val="0"/>
              </w:rPr>
              <w:t>2 02 29999 05 0087 150</w:t>
            </w:r>
          </w:p>
        </w:tc>
        <w:tc>
          <w:tcPr>
            <w:tcW w:w="5626" w:type="dxa"/>
            <w:shd w:val="clear" w:color="auto" w:fill="auto"/>
            <w:vAlign w:val="bottom"/>
            <w:hideMark/>
          </w:tcPr>
          <w:p w:rsidR="00BB09EA" w:rsidRPr="00323893" w:rsidRDefault="00BB09EA" w:rsidP="00CC78B6">
            <w:pPr>
              <w:keepNext/>
              <w:widowControl/>
              <w:ind w:left="-57" w:right="-57"/>
              <w:rPr>
                <w:b w:val="0"/>
              </w:rPr>
            </w:pPr>
            <w:r w:rsidRPr="00323893">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BB09EA" w:rsidRPr="00323893" w:rsidRDefault="00BB09EA" w:rsidP="00CC78B6">
            <w:pPr>
              <w:keepNext/>
              <w:widowControl/>
              <w:ind w:left="-57" w:right="-57"/>
              <w:jc w:val="center"/>
              <w:rPr>
                <w:b w:val="0"/>
              </w:rPr>
            </w:pPr>
            <w:r w:rsidRPr="00323893">
              <w:rPr>
                <w:b w:val="0"/>
              </w:rPr>
              <w:t>5494,4</w:t>
            </w:r>
          </w:p>
        </w:tc>
        <w:tc>
          <w:tcPr>
            <w:tcW w:w="851" w:type="dxa"/>
            <w:vAlign w:val="bottom"/>
          </w:tcPr>
          <w:p w:rsidR="00BB09EA" w:rsidRPr="00323893" w:rsidRDefault="00BB09EA" w:rsidP="00CC78B6">
            <w:pPr>
              <w:keepNext/>
              <w:widowControl/>
              <w:ind w:left="-57" w:right="-57"/>
              <w:jc w:val="center"/>
              <w:rPr>
                <w:b w:val="0"/>
              </w:rPr>
            </w:pPr>
            <w:r w:rsidRPr="00323893">
              <w:rPr>
                <w:b w:val="0"/>
              </w:rPr>
              <w:t>5494,4</w:t>
            </w:r>
          </w:p>
        </w:tc>
        <w:tc>
          <w:tcPr>
            <w:tcW w:w="850" w:type="dxa"/>
            <w:vAlign w:val="bottom"/>
          </w:tcPr>
          <w:p w:rsidR="00BB09EA" w:rsidRPr="00323893" w:rsidRDefault="00BB09EA" w:rsidP="00CC78B6">
            <w:pPr>
              <w:keepNext/>
              <w:widowControl/>
              <w:ind w:left="-57" w:right="-57"/>
              <w:jc w:val="center"/>
              <w:rPr>
                <w:b w:val="0"/>
              </w:rPr>
            </w:pPr>
            <w:r w:rsidRPr="00323893">
              <w:rPr>
                <w:b w:val="0"/>
              </w:rPr>
              <w:t>5494,4</w:t>
            </w:r>
          </w:p>
        </w:tc>
      </w:tr>
      <w:tr w:rsidR="00A176F4" w:rsidRPr="00323893" w:rsidTr="00323893">
        <w:trPr>
          <w:trHeight w:val="520"/>
        </w:trPr>
        <w:tc>
          <w:tcPr>
            <w:tcW w:w="2137" w:type="dxa"/>
            <w:shd w:val="clear" w:color="auto" w:fill="auto"/>
            <w:vAlign w:val="bottom"/>
            <w:hideMark/>
          </w:tcPr>
          <w:p w:rsidR="00A176F4" w:rsidRPr="00323893" w:rsidRDefault="00A176F4" w:rsidP="00CC78B6">
            <w:pPr>
              <w:keepNext/>
              <w:widowControl/>
              <w:ind w:left="-57" w:right="-57"/>
              <w:jc w:val="center"/>
              <w:rPr>
                <w:b w:val="0"/>
                <w:highlight w:val="yellow"/>
              </w:rPr>
            </w:pPr>
            <w:r w:rsidRPr="00323893">
              <w:rPr>
                <w:b w:val="0"/>
              </w:rPr>
              <w:t>2 02 29999 05 0108 150</w:t>
            </w:r>
          </w:p>
        </w:tc>
        <w:tc>
          <w:tcPr>
            <w:tcW w:w="5626" w:type="dxa"/>
            <w:shd w:val="clear" w:color="auto" w:fill="auto"/>
            <w:vAlign w:val="bottom"/>
            <w:hideMark/>
          </w:tcPr>
          <w:p w:rsidR="00A176F4" w:rsidRPr="00323893" w:rsidRDefault="00A176F4" w:rsidP="00CC78B6">
            <w:pPr>
              <w:keepNext/>
              <w:widowControl/>
              <w:ind w:left="-57" w:right="-57"/>
              <w:rPr>
                <w:b w:val="0"/>
              </w:rPr>
            </w:pPr>
            <w:r w:rsidRPr="00323893">
              <w:rPr>
                <w:b w:val="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A176F4" w:rsidRPr="00323893" w:rsidRDefault="00666EE1" w:rsidP="00CC78B6">
            <w:pPr>
              <w:keepNext/>
              <w:widowControl/>
              <w:ind w:left="-57" w:right="-57"/>
              <w:jc w:val="center"/>
              <w:rPr>
                <w:b w:val="0"/>
              </w:rPr>
            </w:pPr>
            <w:r w:rsidRPr="00323893">
              <w:rPr>
                <w:b w:val="0"/>
              </w:rPr>
              <w:t>4340,1</w:t>
            </w:r>
          </w:p>
        </w:tc>
        <w:tc>
          <w:tcPr>
            <w:tcW w:w="851" w:type="dxa"/>
            <w:vAlign w:val="bottom"/>
          </w:tcPr>
          <w:p w:rsidR="00A176F4" w:rsidRPr="00323893" w:rsidRDefault="00666EE1" w:rsidP="00CC78B6">
            <w:pPr>
              <w:keepNext/>
              <w:widowControl/>
              <w:ind w:left="-57" w:right="-57"/>
              <w:jc w:val="center"/>
              <w:rPr>
                <w:b w:val="0"/>
              </w:rPr>
            </w:pPr>
            <w:r w:rsidRPr="00323893">
              <w:rPr>
                <w:b w:val="0"/>
              </w:rPr>
              <w:t>6171,6</w:t>
            </w:r>
          </w:p>
        </w:tc>
        <w:tc>
          <w:tcPr>
            <w:tcW w:w="850" w:type="dxa"/>
            <w:vAlign w:val="bottom"/>
          </w:tcPr>
          <w:p w:rsidR="00A176F4" w:rsidRPr="00323893" w:rsidRDefault="00666EE1" w:rsidP="00CC78B6">
            <w:pPr>
              <w:keepNext/>
              <w:widowControl/>
              <w:ind w:left="-57" w:right="-57"/>
              <w:jc w:val="center"/>
              <w:rPr>
                <w:b w:val="0"/>
              </w:rPr>
            </w:pPr>
            <w:r w:rsidRPr="00323893">
              <w:rPr>
                <w:b w:val="0"/>
              </w:rPr>
              <w:t>8680,2</w:t>
            </w:r>
          </w:p>
        </w:tc>
      </w:tr>
      <w:tr w:rsidR="00666EE1" w:rsidRPr="00323893" w:rsidTr="00323893">
        <w:trPr>
          <w:trHeight w:val="520"/>
        </w:trPr>
        <w:tc>
          <w:tcPr>
            <w:tcW w:w="2137" w:type="dxa"/>
            <w:shd w:val="clear" w:color="auto" w:fill="auto"/>
            <w:vAlign w:val="bottom"/>
            <w:hideMark/>
          </w:tcPr>
          <w:p w:rsidR="00666EE1" w:rsidRPr="00323893" w:rsidRDefault="00666EE1" w:rsidP="00CC78B6">
            <w:pPr>
              <w:keepNext/>
              <w:widowControl/>
              <w:ind w:left="-57" w:right="-57"/>
              <w:jc w:val="center"/>
              <w:rPr>
                <w:b w:val="0"/>
                <w:highlight w:val="yellow"/>
              </w:rPr>
            </w:pPr>
            <w:r w:rsidRPr="00323893">
              <w:rPr>
                <w:b w:val="0"/>
              </w:rPr>
              <w:t>2 02 29999 05 0111 150</w:t>
            </w:r>
          </w:p>
        </w:tc>
        <w:tc>
          <w:tcPr>
            <w:tcW w:w="5626" w:type="dxa"/>
            <w:shd w:val="clear" w:color="auto" w:fill="auto"/>
            <w:vAlign w:val="bottom"/>
            <w:hideMark/>
          </w:tcPr>
          <w:p w:rsidR="00666EE1" w:rsidRPr="00323893" w:rsidRDefault="00666EE1" w:rsidP="00CC78B6">
            <w:pPr>
              <w:keepNext/>
              <w:widowControl/>
              <w:ind w:left="-57" w:right="-57"/>
              <w:rPr>
                <w:b w:val="0"/>
              </w:rPr>
            </w:pPr>
            <w:r w:rsidRPr="00323893">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666EE1" w:rsidRPr="00323893" w:rsidRDefault="008041CA" w:rsidP="00CC78B6">
            <w:pPr>
              <w:keepNext/>
              <w:widowControl/>
              <w:ind w:left="-57" w:right="-57"/>
              <w:jc w:val="center"/>
              <w:rPr>
                <w:b w:val="0"/>
              </w:rPr>
            </w:pPr>
            <w:r w:rsidRPr="00323893">
              <w:rPr>
                <w:b w:val="0"/>
              </w:rPr>
              <w:t>398,0</w:t>
            </w:r>
          </w:p>
        </w:tc>
        <w:tc>
          <w:tcPr>
            <w:tcW w:w="851" w:type="dxa"/>
            <w:vAlign w:val="bottom"/>
          </w:tcPr>
          <w:p w:rsidR="00666EE1" w:rsidRPr="00323893" w:rsidRDefault="008041CA" w:rsidP="00CC78B6">
            <w:pPr>
              <w:keepNext/>
              <w:widowControl/>
              <w:ind w:left="-57" w:right="-57"/>
              <w:jc w:val="center"/>
              <w:rPr>
                <w:b w:val="0"/>
              </w:rPr>
            </w:pPr>
            <w:r w:rsidRPr="00323893">
              <w:rPr>
                <w:b w:val="0"/>
              </w:rPr>
              <w:t>299,8</w:t>
            </w:r>
          </w:p>
        </w:tc>
        <w:tc>
          <w:tcPr>
            <w:tcW w:w="850" w:type="dxa"/>
            <w:vAlign w:val="bottom"/>
          </w:tcPr>
          <w:p w:rsidR="00666EE1" w:rsidRPr="00323893" w:rsidRDefault="008041CA" w:rsidP="00CC78B6">
            <w:pPr>
              <w:keepNext/>
              <w:widowControl/>
              <w:ind w:left="-57" w:right="-57"/>
              <w:jc w:val="center"/>
              <w:rPr>
                <w:b w:val="0"/>
              </w:rPr>
            </w:pPr>
            <w:r w:rsidRPr="00323893">
              <w:rPr>
                <w:b w:val="0"/>
              </w:rPr>
              <w:t>621,3</w:t>
            </w:r>
          </w:p>
        </w:tc>
      </w:tr>
      <w:tr w:rsidR="008D5810" w:rsidRPr="00323893" w:rsidTr="00323893">
        <w:trPr>
          <w:trHeight w:val="237"/>
        </w:trPr>
        <w:tc>
          <w:tcPr>
            <w:tcW w:w="2137" w:type="dxa"/>
            <w:shd w:val="clear" w:color="auto" w:fill="auto"/>
            <w:vAlign w:val="bottom"/>
          </w:tcPr>
          <w:p w:rsidR="008D5810" w:rsidRPr="00323893" w:rsidRDefault="008D5810" w:rsidP="00CC78B6">
            <w:pPr>
              <w:keepNext/>
              <w:widowControl/>
              <w:ind w:left="-57" w:right="-57"/>
              <w:jc w:val="center"/>
              <w:rPr>
                <w:b w:val="0"/>
              </w:rPr>
            </w:pPr>
            <w:r w:rsidRPr="00323893">
              <w:rPr>
                <w:b w:val="0"/>
              </w:rPr>
              <w:t>2 02 29900 05 0000 150</w:t>
            </w:r>
          </w:p>
        </w:tc>
        <w:tc>
          <w:tcPr>
            <w:tcW w:w="5626" w:type="dxa"/>
            <w:shd w:val="clear" w:color="auto" w:fill="auto"/>
            <w:vAlign w:val="bottom"/>
          </w:tcPr>
          <w:p w:rsidR="008D5810" w:rsidRPr="00323893" w:rsidRDefault="008D5810" w:rsidP="00CC78B6">
            <w:pPr>
              <w:keepNext/>
              <w:widowControl/>
              <w:ind w:left="-57" w:right="-57"/>
              <w:rPr>
                <w:b w:val="0"/>
                <w:color w:val="22272F"/>
                <w:shd w:val="clear" w:color="auto" w:fill="FFFFFF"/>
              </w:rPr>
            </w:pPr>
            <w:r w:rsidRPr="00323893">
              <w:rPr>
                <w:b w:val="0"/>
              </w:rPr>
              <w:t>Субсидии бюджетам муниципальных районов из местных бюджетов</w:t>
            </w:r>
          </w:p>
        </w:tc>
        <w:tc>
          <w:tcPr>
            <w:tcW w:w="850" w:type="dxa"/>
            <w:shd w:val="clear" w:color="auto" w:fill="auto"/>
            <w:vAlign w:val="bottom"/>
          </w:tcPr>
          <w:p w:rsidR="008D5810" w:rsidRPr="00323893" w:rsidRDefault="008D5810" w:rsidP="00CC78B6">
            <w:pPr>
              <w:keepNext/>
              <w:widowControl/>
              <w:ind w:left="-57" w:right="-57"/>
              <w:jc w:val="center"/>
              <w:rPr>
                <w:b w:val="0"/>
              </w:rPr>
            </w:pPr>
            <w:r w:rsidRPr="00323893">
              <w:rPr>
                <w:b w:val="0"/>
              </w:rPr>
              <w:t>5500,0</w:t>
            </w:r>
          </w:p>
        </w:tc>
        <w:tc>
          <w:tcPr>
            <w:tcW w:w="851" w:type="dxa"/>
            <w:vAlign w:val="bottom"/>
          </w:tcPr>
          <w:p w:rsidR="008D5810" w:rsidRPr="00323893" w:rsidRDefault="008D5810" w:rsidP="00CC78B6">
            <w:pPr>
              <w:keepNext/>
              <w:widowControl/>
              <w:ind w:left="-57" w:right="-57"/>
              <w:jc w:val="center"/>
            </w:pPr>
          </w:p>
        </w:tc>
        <w:tc>
          <w:tcPr>
            <w:tcW w:w="850" w:type="dxa"/>
            <w:vAlign w:val="bottom"/>
          </w:tcPr>
          <w:p w:rsidR="008D5810" w:rsidRPr="00323893" w:rsidRDefault="008D5810" w:rsidP="00CC78B6">
            <w:pPr>
              <w:keepNext/>
              <w:widowControl/>
              <w:ind w:left="-57" w:right="-57"/>
              <w:jc w:val="center"/>
            </w:pPr>
          </w:p>
        </w:tc>
      </w:tr>
      <w:tr w:rsidR="004135B2" w:rsidRPr="00323893" w:rsidTr="00323893">
        <w:trPr>
          <w:trHeight w:val="237"/>
        </w:trPr>
        <w:tc>
          <w:tcPr>
            <w:tcW w:w="2137" w:type="dxa"/>
            <w:shd w:val="clear" w:color="auto" w:fill="auto"/>
            <w:vAlign w:val="bottom"/>
            <w:hideMark/>
          </w:tcPr>
          <w:p w:rsidR="004135B2" w:rsidRPr="00323893" w:rsidRDefault="004135B2" w:rsidP="00CC78B6">
            <w:pPr>
              <w:keepNext/>
              <w:widowControl/>
              <w:ind w:left="-57" w:right="-57"/>
              <w:jc w:val="center"/>
            </w:pPr>
            <w:r w:rsidRPr="00323893">
              <w:t>2 02 30000 00 0000 150</w:t>
            </w:r>
          </w:p>
        </w:tc>
        <w:tc>
          <w:tcPr>
            <w:tcW w:w="5626" w:type="dxa"/>
            <w:shd w:val="clear" w:color="auto" w:fill="auto"/>
            <w:vAlign w:val="bottom"/>
            <w:hideMark/>
          </w:tcPr>
          <w:p w:rsidR="004135B2" w:rsidRPr="00323893" w:rsidRDefault="004135B2" w:rsidP="00CC78B6">
            <w:pPr>
              <w:keepNext/>
              <w:widowControl/>
              <w:ind w:left="-57" w:right="-57"/>
            </w:pPr>
            <w:r w:rsidRPr="00323893">
              <w:t>Субвенции бюджетам субъектов РФ и муниципальных образований</w:t>
            </w:r>
          </w:p>
        </w:tc>
        <w:tc>
          <w:tcPr>
            <w:tcW w:w="850" w:type="dxa"/>
            <w:shd w:val="clear" w:color="auto" w:fill="auto"/>
            <w:vAlign w:val="bottom"/>
            <w:hideMark/>
          </w:tcPr>
          <w:p w:rsidR="004135B2" w:rsidRPr="00323893" w:rsidRDefault="007A4413" w:rsidP="00CC78B6">
            <w:pPr>
              <w:keepNext/>
              <w:widowControl/>
              <w:ind w:left="-108" w:right="-108"/>
              <w:jc w:val="center"/>
            </w:pPr>
            <w:r w:rsidRPr="00323893">
              <w:t>13502</w:t>
            </w:r>
            <w:r w:rsidR="00FF69A6" w:rsidRPr="00323893">
              <w:t>8</w:t>
            </w:r>
            <w:r w:rsidRPr="00323893">
              <w:t>,</w:t>
            </w:r>
            <w:r w:rsidR="00FF69A6" w:rsidRPr="00323893">
              <w:t>6</w:t>
            </w:r>
          </w:p>
        </w:tc>
        <w:tc>
          <w:tcPr>
            <w:tcW w:w="851" w:type="dxa"/>
            <w:vAlign w:val="bottom"/>
          </w:tcPr>
          <w:p w:rsidR="004135B2" w:rsidRPr="00323893" w:rsidRDefault="003B25BB" w:rsidP="00CC78B6">
            <w:pPr>
              <w:keepNext/>
              <w:widowControl/>
              <w:ind w:left="-108" w:right="-108"/>
              <w:jc w:val="center"/>
            </w:pPr>
            <w:r w:rsidRPr="00323893">
              <w:t>13490</w:t>
            </w:r>
            <w:r w:rsidR="0070616D" w:rsidRPr="00323893">
              <w:t>7</w:t>
            </w:r>
            <w:r w:rsidRPr="00323893">
              <w:t>,</w:t>
            </w:r>
            <w:r w:rsidR="0070616D" w:rsidRPr="00323893">
              <w:t>8</w:t>
            </w:r>
          </w:p>
        </w:tc>
        <w:tc>
          <w:tcPr>
            <w:tcW w:w="850" w:type="dxa"/>
            <w:vAlign w:val="bottom"/>
          </w:tcPr>
          <w:p w:rsidR="004135B2" w:rsidRPr="00323893" w:rsidRDefault="000166BD" w:rsidP="00CC78B6">
            <w:pPr>
              <w:keepNext/>
              <w:widowControl/>
              <w:ind w:left="-108" w:right="-108"/>
              <w:jc w:val="center"/>
            </w:pPr>
            <w:r w:rsidRPr="00323893">
              <w:t>134</w:t>
            </w:r>
            <w:r w:rsidR="003B25BB" w:rsidRPr="00323893">
              <w:t>63</w:t>
            </w:r>
            <w:r w:rsidR="0070616D" w:rsidRPr="00323893">
              <w:t>6</w:t>
            </w:r>
            <w:r w:rsidRPr="00323893">
              <w:t>,</w:t>
            </w:r>
            <w:r w:rsidR="0070616D" w:rsidRPr="00323893">
              <w:t>7</w:t>
            </w:r>
          </w:p>
        </w:tc>
      </w:tr>
      <w:tr w:rsidR="004135B2" w:rsidRPr="00323893" w:rsidTr="00323893">
        <w:trPr>
          <w:trHeight w:val="586"/>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2 02 30024 05 0001 150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4135B2" w:rsidRPr="00323893" w:rsidRDefault="009C56CF" w:rsidP="00CC78B6">
            <w:pPr>
              <w:keepNext/>
              <w:widowControl/>
              <w:ind w:left="-108" w:right="-108"/>
              <w:jc w:val="center"/>
              <w:rPr>
                <w:b w:val="0"/>
                <w:bCs w:val="0"/>
              </w:rPr>
            </w:pPr>
            <w:r w:rsidRPr="00323893">
              <w:rPr>
                <w:b w:val="0"/>
                <w:bCs w:val="0"/>
              </w:rPr>
              <w:t>102576,7</w:t>
            </w:r>
          </w:p>
        </w:tc>
        <w:tc>
          <w:tcPr>
            <w:tcW w:w="851" w:type="dxa"/>
            <w:vAlign w:val="bottom"/>
          </w:tcPr>
          <w:p w:rsidR="004135B2" w:rsidRPr="00323893" w:rsidRDefault="004135B2" w:rsidP="00CC78B6">
            <w:pPr>
              <w:keepNext/>
              <w:widowControl/>
              <w:ind w:left="-108" w:right="-108"/>
              <w:jc w:val="center"/>
              <w:rPr>
                <w:b w:val="0"/>
              </w:rPr>
            </w:pPr>
            <w:r w:rsidRPr="00323893">
              <w:rPr>
                <w:b w:val="0"/>
              </w:rPr>
              <w:t>102414,6</w:t>
            </w:r>
          </w:p>
        </w:tc>
        <w:tc>
          <w:tcPr>
            <w:tcW w:w="850" w:type="dxa"/>
            <w:vAlign w:val="bottom"/>
          </w:tcPr>
          <w:p w:rsidR="004135B2" w:rsidRPr="00323893" w:rsidRDefault="004135B2" w:rsidP="00CC78B6">
            <w:pPr>
              <w:keepNext/>
              <w:widowControl/>
              <w:ind w:left="-108" w:right="-108"/>
              <w:jc w:val="center"/>
              <w:rPr>
                <w:b w:val="0"/>
              </w:rPr>
            </w:pPr>
            <w:r w:rsidRPr="00323893">
              <w:rPr>
                <w:b w:val="0"/>
              </w:rPr>
              <w:t>102414,6</w:t>
            </w:r>
          </w:p>
        </w:tc>
      </w:tr>
      <w:tr w:rsidR="004135B2" w:rsidRPr="00323893" w:rsidTr="00323893">
        <w:trPr>
          <w:trHeight w:val="169"/>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2 02 30024 05 0037 150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160</w:t>
            </w:r>
            <w:r w:rsidR="007A4413" w:rsidRPr="00323893">
              <w:rPr>
                <w:b w:val="0"/>
                <w:bCs w:val="0"/>
              </w:rPr>
              <w:t>30</w:t>
            </w:r>
            <w:r w:rsidRPr="00323893">
              <w:rPr>
                <w:b w:val="0"/>
                <w:bCs w:val="0"/>
              </w:rPr>
              <w:t>,</w:t>
            </w:r>
            <w:r w:rsidR="007A4413" w:rsidRPr="00323893">
              <w:rPr>
                <w:b w:val="0"/>
                <w:bCs w:val="0"/>
              </w:rPr>
              <w:t>9</w:t>
            </w:r>
          </w:p>
        </w:tc>
        <w:tc>
          <w:tcPr>
            <w:tcW w:w="851" w:type="dxa"/>
            <w:vAlign w:val="bottom"/>
          </w:tcPr>
          <w:p w:rsidR="004135B2" w:rsidRPr="00323893" w:rsidRDefault="004135B2" w:rsidP="00CC78B6">
            <w:pPr>
              <w:keepNext/>
              <w:widowControl/>
              <w:ind w:left="-57" w:right="-57"/>
              <w:jc w:val="center"/>
              <w:rPr>
                <w:b w:val="0"/>
              </w:rPr>
            </w:pPr>
            <w:r w:rsidRPr="00323893">
              <w:rPr>
                <w:b w:val="0"/>
              </w:rPr>
              <w:t>16005,3</w:t>
            </w:r>
          </w:p>
        </w:tc>
        <w:tc>
          <w:tcPr>
            <w:tcW w:w="850" w:type="dxa"/>
            <w:vAlign w:val="bottom"/>
          </w:tcPr>
          <w:p w:rsidR="004135B2" w:rsidRPr="00323893" w:rsidRDefault="004135B2" w:rsidP="00CC78B6">
            <w:pPr>
              <w:keepNext/>
              <w:widowControl/>
              <w:ind w:left="-57" w:right="-57"/>
              <w:jc w:val="center"/>
              <w:rPr>
                <w:b w:val="0"/>
              </w:rPr>
            </w:pPr>
            <w:r w:rsidRPr="00323893">
              <w:rPr>
                <w:b w:val="0"/>
              </w:rPr>
              <w:t>16005,3</w:t>
            </w:r>
          </w:p>
        </w:tc>
      </w:tr>
      <w:tr w:rsidR="004135B2" w:rsidRPr="00323893" w:rsidTr="00323893">
        <w:trPr>
          <w:trHeight w:val="1131"/>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2 02 30024 05 0027 150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1893,1</w:t>
            </w:r>
          </w:p>
        </w:tc>
        <w:tc>
          <w:tcPr>
            <w:tcW w:w="851" w:type="dxa"/>
            <w:vAlign w:val="bottom"/>
          </w:tcPr>
          <w:p w:rsidR="004135B2" w:rsidRPr="00323893" w:rsidRDefault="004135B2" w:rsidP="00CC78B6">
            <w:pPr>
              <w:keepNext/>
              <w:widowControl/>
              <w:ind w:left="-57" w:right="-57"/>
              <w:jc w:val="center"/>
              <w:rPr>
                <w:b w:val="0"/>
              </w:rPr>
            </w:pPr>
            <w:r w:rsidRPr="00323893">
              <w:rPr>
                <w:b w:val="0"/>
              </w:rPr>
              <w:t>1893,1</w:t>
            </w:r>
          </w:p>
        </w:tc>
        <w:tc>
          <w:tcPr>
            <w:tcW w:w="850" w:type="dxa"/>
            <w:vAlign w:val="bottom"/>
          </w:tcPr>
          <w:p w:rsidR="004135B2" w:rsidRPr="00323893" w:rsidRDefault="004135B2" w:rsidP="00CC78B6">
            <w:pPr>
              <w:keepNext/>
              <w:widowControl/>
              <w:ind w:left="-57" w:right="-57"/>
              <w:jc w:val="center"/>
              <w:rPr>
                <w:b w:val="0"/>
              </w:rPr>
            </w:pPr>
            <w:r w:rsidRPr="00323893">
              <w:rPr>
                <w:b w:val="0"/>
              </w:rPr>
              <w:t>1893,1</w:t>
            </w:r>
          </w:p>
        </w:tc>
      </w:tr>
      <w:tr w:rsidR="004135B2" w:rsidRPr="00323893" w:rsidTr="00323893">
        <w:trPr>
          <w:trHeight w:val="835"/>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2 02 30024 05 0028 150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582,5</w:t>
            </w:r>
          </w:p>
        </w:tc>
        <w:tc>
          <w:tcPr>
            <w:tcW w:w="851" w:type="dxa"/>
            <w:vAlign w:val="bottom"/>
          </w:tcPr>
          <w:p w:rsidR="004135B2" w:rsidRPr="00323893" w:rsidRDefault="004135B2" w:rsidP="00CC78B6">
            <w:pPr>
              <w:keepNext/>
              <w:widowControl/>
              <w:ind w:left="-57" w:right="-57"/>
              <w:jc w:val="center"/>
              <w:rPr>
                <w:b w:val="0"/>
              </w:rPr>
            </w:pPr>
            <w:r w:rsidRPr="00323893">
              <w:rPr>
                <w:b w:val="0"/>
              </w:rPr>
              <w:t>582,5</w:t>
            </w:r>
          </w:p>
        </w:tc>
        <w:tc>
          <w:tcPr>
            <w:tcW w:w="850" w:type="dxa"/>
            <w:vAlign w:val="bottom"/>
          </w:tcPr>
          <w:p w:rsidR="004135B2" w:rsidRPr="00323893" w:rsidRDefault="004135B2" w:rsidP="00CC78B6">
            <w:pPr>
              <w:keepNext/>
              <w:widowControl/>
              <w:ind w:left="-57" w:right="-57"/>
              <w:jc w:val="center"/>
              <w:rPr>
                <w:b w:val="0"/>
              </w:rPr>
            </w:pPr>
            <w:r w:rsidRPr="00323893">
              <w:rPr>
                <w:b w:val="0"/>
              </w:rPr>
              <w:t>582,5</w:t>
            </w:r>
          </w:p>
        </w:tc>
      </w:tr>
      <w:tr w:rsidR="004135B2" w:rsidRPr="00323893" w:rsidTr="00323893">
        <w:trPr>
          <w:trHeight w:val="253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2 02 30024 05 0029 150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56,0</w:t>
            </w:r>
          </w:p>
        </w:tc>
        <w:tc>
          <w:tcPr>
            <w:tcW w:w="851" w:type="dxa"/>
            <w:vAlign w:val="bottom"/>
          </w:tcPr>
          <w:p w:rsidR="004135B2" w:rsidRPr="00323893" w:rsidRDefault="004135B2" w:rsidP="00CC78B6">
            <w:pPr>
              <w:keepNext/>
              <w:widowControl/>
              <w:ind w:left="-57" w:right="-57"/>
              <w:jc w:val="center"/>
              <w:rPr>
                <w:b w:val="0"/>
              </w:rPr>
            </w:pPr>
            <w:r w:rsidRPr="00323893">
              <w:rPr>
                <w:b w:val="0"/>
              </w:rPr>
              <w:t>56,0</w:t>
            </w:r>
          </w:p>
        </w:tc>
        <w:tc>
          <w:tcPr>
            <w:tcW w:w="850" w:type="dxa"/>
            <w:vAlign w:val="bottom"/>
          </w:tcPr>
          <w:p w:rsidR="004135B2" w:rsidRPr="00323893" w:rsidRDefault="004135B2" w:rsidP="00CC78B6">
            <w:pPr>
              <w:keepNext/>
              <w:widowControl/>
              <w:ind w:left="-57" w:right="-57"/>
              <w:jc w:val="center"/>
              <w:rPr>
                <w:b w:val="0"/>
              </w:rPr>
            </w:pPr>
            <w:r w:rsidRPr="00323893">
              <w:rPr>
                <w:b w:val="0"/>
              </w:rPr>
              <w:t>56,0</w:t>
            </w:r>
          </w:p>
        </w:tc>
      </w:tr>
      <w:tr w:rsidR="004135B2" w:rsidRPr="00323893" w:rsidTr="00323893">
        <w:trPr>
          <w:trHeight w:val="828"/>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2 02 30024 05 0003 150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4135B2" w:rsidRPr="00323893" w:rsidRDefault="009C56CF"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9C56CF" w:rsidP="00CC78B6">
            <w:pPr>
              <w:keepNext/>
              <w:widowControl/>
              <w:ind w:left="-57" w:right="-57"/>
              <w:jc w:val="center"/>
              <w:rPr>
                <w:b w:val="0"/>
              </w:rPr>
            </w:pPr>
            <w:r w:rsidRPr="00323893">
              <w:rPr>
                <w:b w:val="0"/>
              </w:rPr>
              <w:t>337,0</w:t>
            </w:r>
          </w:p>
        </w:tc>
        <w:tc>
          <w:tcPr>
            <w:tcW w:w="850" w:type="dxa"/>
            <w:vAlign w:val="bottom"/>
          </w:tcPr>
          <w:p w:rsidR="004135B2" w:rsidRPr="00323893" w:rsidRDefault="009C56CF" w:rsidP="00CC78B6">
            <w:pPr>
              <w:keepNext/>
              <w:widowControl/>
              <w:ind w:left="-57" w:right="-57"/>
              <w:jc w:val="center"/>
              <w:rPr>
                <w:b w:val="0"/>
              </w:rPr>
            </w:pPr>
            <w:r w:rsidRPr="00323893">
              <w:rPr>
                <w:b w:val="0"/>
              </w:rPr>
              <w:t>337,0</w:t>
            </w:r>
          </w:p>
        </w:tc>
      </w:tr>
      <w:tr w:rsidR="004135B2" w:rsidRPr="00323893" w:rsidTr="00323893">
        <w:trPr>
          <w:trHeight w:val="1087"/>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2 02 30024 05 0010 150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4135B2" w:rsidRPr="00323893" w:rsidRDefault="006A0023"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6A0023" w:rsidP="00CC78B6">
            <w:pPr>
              <w:keepNext/>
              <w:widowControl/>
              <w:ind w:left="-57" w:right="-57"/>
              <w:jc w:val="center"/>
              <w:rPr>
                <w:b w:val="0"/>
              </w:rPr>
            </w:pPr>
            <w:r w:rsidRPr="00323893">
              <w:rPr>
                <w:b w:val="0"/>
              </w:rPr>
              <w:t>337,0</w:t>
            </w:r>
          </w:p>
        </w:tc>
        <w:tc>
          <w:tcPr>
            <w:tcW w:w="850" w:type="dxa"/>
            <w:vAlign w:val="bottom"/>
          </w:tcPr>
          <w:p w:rsidR="004135B2" w:rsidRPr="00323893" w:rsidRDefault="006A0023" w:rsidP="00CC78B6">
            <w:pPr>
              <w:keepNext/>
              <w:widowControl/>
              <w:ind w:left="-57" w:right="-57"/>
              <w:jc w:val="center"/>
              <w:rPr>
                <w:b w:val="0"/>
              </w:rPr>
            </w:pPr>
            <w:r w:rsidRPr="00323893">
              <w:rPr>
                <w:b w:val="0"/>
              </w:rPr>
              <w:t>337,0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2 02 30024 05 0016 150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 xml:space="preserve">Субвенции бюджетам муниципальных районов области на осуществление органами местного самоуправления </w:t>
            </w:r>
            <w:r w:rsidRPr="00323893">
              <w:rPr>
                <w:b w:val="0"/>
              </w:rPr>
              <w:lastRenderedPageBreak/>
              <w:t xml:space="preserve">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lastRenderedPageBreak/>
              <w:t>1135,6</w:t>
            </w:r>
          </w:p>
        </w:tc>
        <w:tc>
          <w:tcPr>
            <w:tcW w:w="851" w:type="dxa"/>
            <w:vAlign w:val="bottom"/>
          </w:tcPr>
          <w:p w:rsidR="004135B2" w:rsidRPr="00323893" w:rsidRDefault="004135B2" w:rsidP="00CC78B6">
            <w:pPr>
              <w:keepNext/>
              <w:widowControl/>
              <w:ind w:left="-57" w:right="-57"/>
              <w:jc w:val="center"/>
              <w:rPr>
                <w:b w:val="0"/>
              </w:rPr>
            </w:pPr>
            <w:r w:rsidRPr="00323893">
              <w:rPr>
                <w:b w:val="0"/>
              </w:rPr>
              <w:t>1184,4</w:t>
            </w:r>
          </w:p>
        </w:tc>
        <w:tc>
          <w:tcPr>
            <w:tcW w:w="850" w:type="dxa"/>
            <w:vAlign w:val="bottom"/>
          </w:tcPr>
          <w:p w:rsidR="004135B2" w:rsidRPr="00323893" w:rsidRDefault="004135B2" w:rsidP="00CC78B6">
            <w:pPr>
              <w:keepNext/>
              <w:widowControl/>
              <w:ind w:left="-57" w:right="-57"/>
              <w:jc w:val="center"/>
              <w:rPr>
                <w:b w:val="0"/>
              </w:rPr>
            </w:pPr>
            <w:r w:rsidRPr="00323893">
              <w:rPr>
                <w:b w:val="0"/>
              </w:rPr>
              <w:t>1234,1</w:t>
            </w:r>
          </w:p>
        </w:tc>
      </w:tr>
      <w:tr w:rsidR="004135B2" w:rsidRPr="00323893" w:rsidTr="00323893">
        <w:trPr>
          <w:trHeight w:val="984"/>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lastRenderedPageBreak/>
              <w:t>2 02 30024 05 0011 150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4135B2" w:rsidRPr="00323893" w:rsidRDefault="006A0023"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6A0023" w:rsidP="00CC78B6">
            <w:pPr>
              <w:keepNext/>
              <w:widowControl/>
              <w:ind w:left="-57" w:right="-57"/>
              <w:jc w:val="center"/>
              <w:rPr>
                <w:b w:val="0"/>
              </w:rPr>
            </w:pPr>
            <w:r w:rsidRPr="00323893">
              <w:rPr>
                <w:b w:val="0"/>
              </w:rPr>
              <w:t>337,0</w:t>
            </w:r>
          </w:p>
        </w:tc>
        <w:tc>
          <w:tcPr>
            <w:tcW w:w="850" w:type="dxa"/>
            <w:vAlign w:val="bottom"/>
          </w:tcPr>
          <w:p w:rsidR="004135B2" w:rsidRPr="00323893" w:rsidRDefault="006A0023" w:rsidP="00CC78B6">
            <w:pPr>
              <w:keepNext/>
              <w:widowControl/>
              <w:ind w:left="-57" w:right="-57"/>
              <w:jc w:val="center"/>
              <w:rPr>
                <w:b w:val="0"/>
              </w:rPr>
            </w:pPr>
            <w:r w:rsidRPr="00323893">
              <w:rPr>
                <w:b w:val="0"/>
              </w:rPr>
              <w:t>337,0</w:t>
            </w:r>
          </w:p>
        </w:tc>
      </w:tr>
      <w:tr w:rsidR="004135B2" w:rsidRPr="00323893" w:rsidTr="00323893">
        <w:trPr>
          <w:trHeight w:val="170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2 02 30024 05 0009 150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4135B2" w:rsidRPr="00323893" w:rsidRDefault="006A0023"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6A0023" w:rsidP="00CC78B6">
            <w:pPr>
              <w:keepNext/>
              <w:widowControl/>
              <w:ind w:left="-57" w:right="-57"/>
              <w:jc w:val="center"/>
              <w:rPr>
                <w:b w:val="0"/>
              </w:rPr>
            </w:pPr>
            <w:r w:rsidRPr="00323893">
              <w:rPr>
                <w:b w:val="0"/>
              </w:rPr>
              <w:t>337,0</w:t>
            </w:r>
          </w:p>
        </w:tc>
        <w:tc>
          <w:tcPr>
            <w:tcW w:w="850" w:type="dxa"/>
            <w:vAlign w:val="bottom"/>
          </w:tcPr>
          <w:p w:rsidR="004135B2" w:rsidRPr="00323893" w:rsidRDefault="006A0023" w:rsidP="00CC78B6">
            <w:pPr>
              <w:keepNext/>
              <w:widowControl/>
              <w:ind w:left="-57" w:right="-57"/>
              <w:jc w:val="center"/>
              <w:rPr>
                <w:b w:val="0"/>
              </w:rPr>
            </w:pPr>
            <w:r w:rsidRPr="00323893">
              <w:rPr>
                <w:b w:val="0"/>
              </w:rPr>
              <w:t>337,0</w:t>
            </w:r>
          </w:p>
        </w:tc>
      </w:tr>
      <w:tr w:rsidR="004135B2" w:rsidRPr="00323893" w:rsidTr="00323893">
        <w:trPr>
          <w:trHeight w:val="686"/>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2 02 30024 05 0007 150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734,4</w:t>
            </w:r>
          </w:p>
        </w:tc>
        <w:tc>
          <w:tcPr>
            <w:tcW w:w="851" w:type="dxa"/>
            <w:vAlign w:val="bottom"/>
          </w:tcPr>
          <w:p w:rsidR="004135B2" w:rsidRPr="00323893" w:rsidRDefault="004135B2" w:rsidP="00CC78B6">
            <w:pPr>
              <w:keepNext/>
              <w:widowControl/>
              <w:ind w:left="-57" w:right="-57"/>
              <w:jc w:val="center"/>
              <w:rPr>
                <w:b w:val="0"/>
              </w:rPr>
            </w:pPr>
            <w:r w:rsidRPr="00323893">
              <w:rPr>
                <w:b w:val="0"/>
              </w:rPr>
              <w:t>756,7</w:t>
            </w:r>
          </w:p>
        </w:tc>
        <w:tc>
          <w:tcPr>
            <w:tcW w:w="850" w:type="dxa"/>
            <w:vAlign w:val="bottom"/>
          </w:tcPr>
          <w:p w:rsidR="004135B2" w:rsidRPr="00323893" w:rsidRDefault="004135B2" w:rsidP="00CC78B6">
            <w:pPr>
              <w:keepNext/>
              <w:widowControl/>
              <w:ind w:left="-57" w:right="-57"/>
              <w:jc w:val="center"/>
              <w:rPr>
                <w:b w:val="0"/>
              </w:rPr>
            </w:pPr>
            <w:r w:rsidRPr="00323893">
              <w:rPr>
                <w:b w:val="0"/>
              </w:rPr>
              <w:t>78</w:t>
            </w:r>
            <w:r w:rsidR="00E874B7" w:rsidRPr="00323893">
              <w:rPr>
                <w:b w:val="0"/>
              </w:rPr>
              <w:t>5</w:t>
            </w:r>
            <w:r w:rsidRPr="00323893">
              <w:rPr>
                <w:b w:val="0"/>
              </w:rPr>
              <w:t>,</w:t>
            </w:r>
            <w:r w:rsidR="00E874B7" w:rsidRPr="00323893">
              <w:rPr>
                <w:b w:val="0"/>
              </w:rPr>
              <w:t>3</w:t>
            </w:r>
          </w:p>
        </w:tc>
      </w:tr>
      <w:tr w:rsidR="004135B2" w:rsidRPr="00323893" w:rsidTr="00323893">
        <w:trPr>
          <w:trHeight w:val="1125"/>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2 02 30024 05 0008 150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4135B2" w:rsidRPr="00323893" w:rsidRDefault="006A0023"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6A0023" w:rsidP="00CC78B6">
            <w:pPr>
              <w:keepNext/>
              <w:widowControl/>
              <w:ind w:left="-57" w:right="-57"/>
              <w:jc w:val="center"/>
              <w:rPr>
                <w:b w:val="0"/>
              </w:rPr>
            </w:pPr>
            <w:r w:rsidRPr="00323893">
              <w:rPr>
                <w:b w:val="0"/>
              </w:rPr>
              <w:t>337,0</w:t>
            </w:r>
          </w:p>
        </w:tc>
        <w:tc>
          <w:tcPr>
            <w:tcW w:w="850" w:type="dxa"/>
            <w:vAlign w:val="bottom"/>
          </w:tcPr>
          <w:p w:rsidR="004135B2" w:rsidRPr="00323893" w:rsidRDefault="006A0023" w:rsidP="00CC78B6">
            <w:pPr>
              <w:keepNext/>
              <w:widowControl/>
              <w:ind w:left="-57" w:right="-57"/>
              <w:jc w:val="center"/>
              <w:rPr>
                <w:b w:val="0"/>
              </w:rPr>
            </w:pPr>
            <w:r w:rsidRPr="00323893">
              <w:rPr>
                <w:b w:val="0"/>
              </w:rPr>
              <w:t>337,0</w:t>
            </w:r>
          </w:p>
        </w:tc>
      </w:tr>
      <w:tr w:rsidR="004135B2" w:rsidRPr="00323893" w:rsidTr="00323893">
        <w:trPr>
          <w:trHeight w:val="171"/>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2 02 30024 05 0014 150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1003,3</w:t>
            </w:r>
          </w:p>
        </w:tc>
        <w:tc>
          <w:tcPr>
            <w:tcW w:w="851" w:type="dxa"/>
            <w:vAlign w:val="bottom"/>
          </w:tcPr>
          <w:p w:rsidR="004135B2" w:rsidRPr="00323893" w:rsidRDefault="004135B2" w:rsidP="00CC78B6">
            <w:pPr>
              <w:keepNext/>
              <w:widowControl/>
              <w:ind w:left="-57" w:right="-57"/>
              <w:jc w:val="center"/>
              <w:rPr>
                <w:b w:val="0"/>
              </w:rPr>
            </w:pPr>
            <w:r w:rsidRPr="00323893">
              <w:rPr>
                <w:b w:val="0"/>
              </w:rPr>
              <w:t>1003,3</w:t>
            </w:r>
          </w:p>
        </w:tc>
        <w:tc>
          <w:tcPr>
            <w:tcW w:w="850" w:type="dxa"/>
            <w:vAlign w:val="bottom"/>
          </w:tcPr>
          <w:p w:rsidR="004135B2" w:rsidRPr="00323893" w:rsidRDefault="004135B2" w:rsidP="00CC78B6">
            <w:pPr>
              <w:keepNext/>
              <w:widowControl/>
              <w:ind w:left="-57" w:right="-57"/>
              <w:jc w:val="center"/>
              <w:rPr>
                <w:b w:val="0"/>
              </w:rPr>
            </w:pPr>
            <w:r w:rsidRPr="00323893">
              <w:rPr>
                <w:b w:val="0"/>
              </w:rPr>
              <w:t>1003,3</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2 02 30024 05 0015 150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4135B2" w:rsidRPr="00323893" w:rsidRDefault="006A0023"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6A0023" w:rsidP="00CC78B6">
            <w:pPr>
              <w:keepNext/>
              <w:widowControl/>
              <w:ind w:left="-57" w:right="-57"/>
              <w:jc w:val="center"/>
              <w:rPr>
                <w:b w:val="0"/>
              </w:rPr>
            </w:pPr>
            <w:r w:rsidRPr="00323893">
              <w:rPr>
                <w:b w:val="0"/>
              </w:rPr>
              <w:t>337,0</w:t>
            </w:r>
          </w:p>
        </w:tc>
        <w:tc>
          <w:tcPr>
            <w:tcW w:w="850" w:type="dxa"/>
            <w:vAlign w:val="bottom"/>
          </w:tcPr>
          <w:p w:rsidR="004135B2" w:rsidRPr="00323893" w:rsidRDefault="006A0023" w:rsidP="00CC78B6">
            <w:pPr>
              <w:keepNext/>
              <w:widowControl/>
              <w:ind w:left="-57" w:right="-57"/>
              <w:jc w:val="center"/>
              <w:rPr>
                <w:b w:val="0"/>
              </w:rPr>
            </w:pPr>
            <w:r w:rsidRPr="00323893">
              <w:rPr>
                <w:b w:val="0"/>
              </w:rPr>
              <w:t>337,0</w:t>
            </w:r>
          </w:p>
        </w:tc>
      </w:tr>
      <w:tr w:rsidR="004135B2" w:rsidRPr="00323893" w:rsidTr="00323893">
        <w:trPr>
          <w:trHeight w:val="699"/>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2 02 30024 05 0012 150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77,8</w:t>
            </w:r>
          </w:p>
        </w:tc>
        <w:tc>
          <w:tcPr>
            <w:tcW w:w="851" w:type="dxa"/>
            <w:vAlign w:val="bottom"/>
          </w:tcPr>
          <w:p w:rsidR="004135B2" w:rsidRPr="00323893" w:rsidRDefault="004135B2" w:rsidP="00CC78B6">
            <w:pPr>
              <w:keepNext/>
              <w:widowControl/>
              <w:ind w:left="-57" w:right="-57"/>
              <w:jc w:val="center"/>
              <w:rPr>
                <w:b w:val="0"/>
              </w:rPr>
            </w:pPr>
            <w:r w:rsidRPr="00323893">
              <w:rPr>
                <w:b w:val="0"/>
              </w:rPr>
              <w:t>77,8</w:t>
            </w:r>
          </w:p>
        </w:tc>
        <w:tc>
          <w:tcPr>
            <w:tcW w:w="850" w:type="dxa"/>
            <w:vAlign w:val="bottom"/>
          </w:tcPr>
          <w:p w:rsidR="004135B2" w:rsidRPr="00323893" w:rsidRDefault="004135B2" w:rsidP="00CC78B6">
            <w:pPr>
              <w:keepNext/>
              <w:widowControl/>
              <w:ind w:left="-57" w:right="-57"/>
              <w:jc w:val="center"/>
              <w:rPr>
                <w:b w:val="0"/>
              </w:rPr>
            </w:pPr>
            <w:r w:rsidRPr="00323893">
              <w:rPr>
                <w:b w:val="0"/>
              </w:rPr>
              <w:t>77,8</w:t>
            </w:r>
          </w:p>
        </w:tc>
      </w:tr>
      <w:tr w:rsidR="004135B2" w:rsidRPr="00323893" w:rsidTr="00323893">
        <w:trPr>
          <w:trHeight w:val="378"/>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202 3002405 0043 150</w:t>
            </w:r>
          </w:p>
        </w:tc>
        <w:tc>
          <w:tcPr>
            <w:tcW w:w="5626" w:type="dxa"/>
            <w:shd w:val="clear" w:color="auto" w:fill="auto"/>
            <w:vAlign w:val="bottom"/>
            <w:hideMark/>
          </w:tcPr>
          <w:p w:rsidR="004135B2" w:rsidRPr="00323893" w:rsidRDefault="004135B2" w:rsidP="00CC78B6">
            <w:pPr>
              <w:keepNext/>
              <w:widowControl/>
              <w:ind w:left="-57" w:right="-57"/>
              <w:rPr>
                <w:b w:val="0"/>
              </w:rPr>
            </w:pPr>
            <w:r w:rsidRPr="00323893">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32,9</w:t>
            </w:r>
          </w:p>
        </w:tc>
        <w:tc>
          <w:tcPr>
            <w:tcW w:w="851" w:type="dxa"/>
            <w:vAlign w:val="bottom"/>
          </w:tcPr>
          <w:p w:rsidR="004135B2" w:rsidRPr="00323893" w:rsidRDefault="004135B2" w:rsidP="00CC78B6">
            <w:pPr>
              <w:keepNext/>
              <w:widowControl/>
              <w:ind w:left="-57" w:right="-57"/>
              <w:jc w:val="center"/>
              <w:rPr>
                <w:b w:val="0"/>
              </w:rPr>
            </w:pPr>
            <w:r w:rsidRPr="00323893">
              <w:rPr>
                <w:b w:val="0"/>
              </w:rPr>
              <w:t>32,9</w:t>
            </w:r>
          </w:p>
        </w:tc>
        <w:tc>
          <w:tcPr>
            <w:tcW w:w="850" w:type="dxa"/>
            <w:vAlign w:val="bottom"/>
          </w:tcPr>
          <w:p w:rsidR="004135B2" w:rsidRPr="00323893" w:rsidRDefault="004135B2" w:rsidP="00CC78B6">
            <w:pPr>
              <w:keepNext/>
              <w:widowControl/>
              <w:ind w:left="-57" w:right="-57"/>
              <w:jc w:val="center"/>
              <w:rPr>
                <w:b w:val="0"/>
              </w:rPr>
            </w:pPr>
            <w:r w:rsidRPr="00323893">
              <w:rPr>
                <w:b w:val="0"/>
              </w:rPr>
              <w:t>32,9</w:t>
            </w:r>
          </w:p>
        </w:tc>
      </w:tr>
      <w:tr w:rsidR="00020475" w:rsidRPr="00323893" w:rsidTr="00323893">
        <w:trPr>
          <w:trHeight w:val="378"/>
        </w:trPr>
        <w:tc>
          <w:tcPr>
            <w:tcW w:w="2137" w:type="dxa"/>
            <w:shd w:val="clear" w:color="auto" w:fill="auto"/>
            <w:vAlign w:val="bottom"/>
            <w:hideMark/>
          </w:tcPr>
          <w:p w:rsidR="00020475" w:rsidRPr="00323893" w:rsidRDefault="00020475" w:rsidP="00CC78B6">
            <w:pPr>
              <w:keepNext/>
              <w:widowControl/>
              <w:ind w:left="-57" w:right="-57"/>
              <w:jc w:val="center"/>
              <w:rPr>
                <w:b w:val="0"/>
              </w:rPr>
            </w:pPr>
            <w:r w:rsidRPr="00323893">
              <w:rPr>
                <w:b w:val="0"/>
              </w:rPr>
              <w:t>202 35120 05 0000 150</w:t>
            </w:r>
          </w:p>
        </w:tc>
        <w:tc>
          <w:tcPr>
            <w:tcW w:w="5626" w:type="dxa"/>
            <w:shd w:val="clear" w:color="auto" w:fill="auto"/>
            <w:vAlign w:val="bottom"/>
            <w:hideMark/>
          </w:tcPr>
          <w:p w:rsidR="00020475" w:rsidRPr="00323893" w:rsidRDefault="00020475" w:rsidP="00CC78B6">
            <w:pPr>
              <w:keepNext/>
              <w:widowControl/>
              <w:ind w:left="-57" w:right="-57"/>
              <w:rPr>
                <w:b w:val="0"/>
              </w:rPr>
            </w:pPr>
            <w:r w:rsidRPr="00323893">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020475" w:rsidRPr="00323893" w:rsidRDefault="0070616D" w:rsidP="00CC78B6">
            <w:pPr>
              <w:keepNext/>
              <w:widowControl/>
              <w:ind w:left="-57" w:right="-57"/>
              <w:jc w:val="center"/>
              <w:rPr>
                <w:b w:val="0"/>
              </w:rPr>
            </w:pPr>
            <w:r w:rsidRPr="00323893">
              <w:rPr>
                <w:b w:val="0"/>
              </w:rPr>
              <w:t>6,9</w:t>
            </w:r>
          </w:p>
        </w:tc>
        <w:tc>
          <w:tcPr>
            <w:tcW w:w="851" w:type="dxa"/>
            <w:vAlign w:val="bottom"/>
          </w:tcPr>
          <w:p w:rsidR="00020475" w:rsidRPr="00323893" w:rsidRDefault="0070616D" w:rsidP="00CC78B6">
            <w:pPr>
              <w:keepNext/>
              <w:widowControl/>
              <w:ind w:left="-57" w:right="-57"/>
              <w:jc w:val="center"/>
              <w:rPr>
                <w:b w:val="0"/>
              </w:rPr>
            </w:pPr>
            <w:r w:rsidRPr="00323893">
              <w:rPr>
                <w:b w:val="0"/>
              </w:rPr>
              <w:t>2,7</w:t>
            </w:r>
          </w:p>
        </w:tc>
        <w:tc>
          <w:tcPr>
            <w:tcW w:w="850" w:type="dxa"/>
            <w:vAlign w:val="bottom"/>
          </w:tcPr>
          <w:p w:rsidR="00020475" w:rsidRPr="00323893" w:rsidRDefault="0070616D" w:rsidP="00CC78B6">
            <w:pPr>
              <w:keepNext/>
              <w:widowControl/>
              <w:ind w:left="-57" w:right="-57"/>
              <w:jc w:val="center"/>
              <w:rPr>
                <w:b w:val="0"/>
              </w:rPr>
            </w:pPr>
            <w:r w:rsidRPr="00323893">
              <w:rPr>
                <w:b w:val="0"/>
              </w:rPr>
              <w:t>0,8</w:t>
            </w:r>
          </w:p>
        </w:tc>
      </w:tr>
      <w:tr w:rsidR="00771B1D" w:rsidRPr="00323893" w:rsidTr="00323893">
        <w:trPr>
          <w:trHeight w:val="378"/>
        </w:trPr>
        <w:tc>
          <w:tcPr>
            <w:tcW w:w="2137" w:type="dxa"/>
            <w:shd w:val="clear" w:color="auto" w:fill="auto"/>
            <w:vAlign w:val="bottom"/>
            <w:hideMark/>
          </w:tcPr>
          <w:p w:rsidR="00771B1D" w:rsidRPr="00323893" w:rsidRDefault="00771B1D" w:rsidP="00CC78B6">
            <w:pPr>
              <w:keepNext/>
              <w:widowControl/>
              <w:ind w:left="-57" w:right="-57"/>
              <w:jc w:val="center"/>
              <w:rPr>
                <w:b w:val="0"/>
              </w:rPr>
            </w:pPr>
            <w:r w:rsidRPr="00323893">
              <w:rPr>
                <w:b w:val="0"/>
              </w:rPr>
              <w:t>202 35303 05 0000 150</w:t>
            </w:r>
          </w:p>
        </w:tc>
        <w:tc>
          <w:tcPr>
            <w:tcW w:w="5626" w:type="dxa"/>
            <w:shd w:val="clear" w:color="auto" w:fill="auto"/>
            <w:vAlign w:val="bottom"/>
            <w:hideMark/>
          </w:tcPr>
          <w:p w:rsidR="00771B1D" w:rsidRPr="00323893" w:rsidRDefault="00771B1D" w:rsidP="00CC78B6">
            <w:pPr>
              <w:keepNext/>
              <w:widowControl/>
              <w:ind w:left="-57" w:right="-57"/>
              <w:rPr>
                <w:b w:val="0"/>
              </w:rPr>
            </w:pPr>
            <w:r w:rsidRPr="00323893">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771B1D" w:rsidRPr="00323893" w:rsidRDefault="00771B1D" w:rsidP="00CC78B6">
            <w:pPr>
              <w:keepNext/>
              <w:widowControl/>
              <w:ind w:left="-57" w:right="-57"/>
              <w:jc w:val="center"/>
              <w:rPr>
                <w:b w:val="0"/>
              </w:rPr>
            </w:pPr>
            <w:r w:rsidRPr="00323893">
              <w:rPr>
                <w:b w:val="0"/>
              </w:rPr>
              <w:t>8876,5</w:t>
            </w:r>
          </w:p>
        </w:tc>
        <w:tc>
          <w:tcPr>
            <w:tcW w:w="851" w:type="dxa"/>
            <w:vAlign w:val="bottom"/>
          </w:tcPr>
          <w:p w:rsidR="00771B1D" w:rsidRPr="00323893" w:rsidRDefault="00771B1D" w:rsidP="00CC78B6">
            <w:pPr>
              <w:keepNext/>
              <w:widowControl/>
              <w:ind w:left="-57" w:right="-57"/>
              <w:jc w:val="center"/>
              <w:rPr>
                <w:b w:val="0"/>
              </w:rPr>
            </w:pPr>
            <w:r w:rsidRPr="00323893">
              <w:rPr>
                <w:b w:val="0"/>
              </w:rPr>
              <w:t>8876,5</w:t>
            </w:r>
          </w:p>
        </w:tc>
        <w:tc>
          <w:tcPr>
            <w:tcW w:w="850" w:type="dxa"/>
            <w:vAlign w:val="bottom"/>
          </w:tcPr>
          <w:p w:rsidR="00771B1D" w:rsidRPr="00323893" w:rsidRDefault="00771B1D" w:rsidP="00CC78B6">
            <w:pPr>
              <w:keepNext/>
              <w:widowControl/>
              <w:ind w:left="-57" w:right="-57"/>
              <w:jc w:val="center"/>
              <w:rPr>
                <w:b w:val="0"/>
              </w:rPr>
            </w:pPr>
            <w:r w:rsidRPr="00323893">
              <w:rPr>
                <w:b w:val="0"/>
              </w:rPr>
              <w:t>8529,0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pPr>
            <w:r w:rsidRPr="00323893">
              <w:t>2 02 40000 00 0000 150</w:t>
            </w:r>
          </w:p>
        </w:tc>
        <w:tc>
          <w:tcPr>
            <w:tcW w:w="5626" w:type="dxa"/>
            <w:shd w:val="clear" w:color="auto" w:fill="auto"/>
            <w:vAlign w:val="bottom"/>
            <w:hideMark/>
          </w:tcPr>
          <w:p w:rsidR="004135B2" w:rsidRPr="00323893" w:rsidRDefault="004135B2" w:rsidP="00CC78B6">
            <w:pPr>
              <w:keepNext/>
              <w:widowControl/>
              <w:ind w:left="-57" w:right="-57"/>
            </w:pPr>
            <w:r w:rsidRPr="00323893">
              <w:t>Межбюджетные трансферты</w:t>
            </w:r>
          </w:p>
        </w:tc>
        <w:tc>
          <w:tcPr>
            <w:tcW w:w="850" w:type="dxa"/>
            <w:shd w:val="clear" w:color="auto" w:fill="auto"/>
            <w:vAlign w:val="bottom"/>
            <w:hideMark/>
          </w:tcPr>
          <w:p w:rsidR="004135B2" w:rsidRPr="00323893" w:rsidRDefault="008D5810" w:rsidP="00CC78B6">
            <w:pPr>
              <w:keepNext/>
              <w:widowControl/>
              <w:ind w:left="-57" w:right="-57"/>
              <w:jc w:val="center"/>
            </w:pPr>
            <w:r w:rsidRPr="00323893">
              <w:t>5940,3</w:t>
            </w:r>
          </w:p>
        </w:tc>
        <w:tc>
          <w:tcPr>
            <w:tcW w:w="851" w:type="dxa"/>
            <w:vAlign w:val="bottom"/>
          </w:tcPr>
          <w:p w:rsidR="004135B2" w:rsidRPr="00323893" w:rsidRDefault="00D36547" w:rsidP="00CC78B6">
            <w:pPr>
              <w:keepNext/>
              <w:widowControl/>
              <w:ind w:left="-57" w:right="-57"/>
              <w:jc w:val="center"/>
            </w:pPr>
            <w:r w:rsidRPr="00323893">
              <w:t>2410,0</w:t>
            </w:r>
          </w:p>
        </w:tc>
        <w:tc>
          <w:tcPr>
            <w:tcW w:w="850" w:type="dxa"/>
            <w:vAlign w:val="bottom"/>
          </w:tcPr>
          <w:p w:rsidR="004135B2" w:rsidRPr="00323893" w:rsidRDefault="00D36547" w:rsidP="00CC78B6">
            <w:pPr>
              <w:keepNext/>
              <w:widowControl/>
              <w:ind w:left="-57" w:right="-57"/>
              <w:jc w:val="center"/>
            </w:pPr>
            <w:r w:rsidRPr="00323893">
              <w:t>2410,0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2 02 40014 05 0004 150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1750,0</w:t>
            </w:r>
          </w:p>
        </w:tc>
        <w:tc>
          <w:tcPr>
            <w:tcW w:w="851" w:type="dxa"/>
            <w:vAlign w:val="bottom"/>
          </w:tcPr>
          <w:p w:rsidR="004135B2" w:rsidRPr="00323893" w:rsidRDefault="004135B2" w:rsidP="00CC78B6">
            <w:pPr>
              <w:keepNext/>
              <w:widowControl/>
              <w:ind w:left="-57" w:right="-57"/>
              <w:jc w:val="center"/>
              <w:rPr>
                <w:b w:val="0"/>
              </w:rPr>
            </w:pPr>
            <w:r w:rsidRPr="00323893">
              <w:rPr>
                <w:b w:val="0"/>
              </w:rPr>
              <w:t>1750,0</w:t>
            </w:r>
          </w:p>
        </w:tc>
        <w:tc>
          <w:tcPr>
            <w:tcW w:w="850" w:type="dxa"/>
            <w:vAlign w:val="bottom"/>
          </w:tcPr>
          <w:p w:rsidR="004135B2" w:rsidRPr="00323893" w:rsidRDefault="004135B2" w:rsidP="00CC78B6">
            <w:pPr>
              <w:keepNext/>
              <w:widowControl/>
              <w:ind w:left="-57" w:right="-57"/>
              <w:jc w:val="center"/>
              <w:rPr>
                <w:b w:val="0"/>
              </w:rPr>
            </w:pPr>
            <w:r w:rsidRPr="00323893">
              <w:rPr>
                <w:b w:val="0"/>
              </w:rPr>
              <w:t>1750,0</w:t>
            </w:r>
          </w:p>
        </w:tc>
      </w:tr>
      <w:tr w:rsidR="008D7CC3" w:rsidRPr="00323893" w:rsidTr="00323893">
        <w:trPr>
          <w:trHeight w:val="70"/>
        </w:trPr>
        <w:tc>
          <w:tcPr>
            <w:tcW w:w="2137" w:type="dxa"/>
            <w:shd w:val="clear" w:color="auto" w:fill="auto"/>
            <w:vAlign w:val="bottom"/>
            <w:hideMark/>
          </w:tcPr>
          <w:p w:rsidR="008D7CC3" w:rsidRPr="00323893" w:rsidRDefault="008D7CC3" w:rsidP="00CC78B6">
            <w:pPr>
              <w:keepNext/>
              <w:widowControl/>
              <w:ind w:left="-57" w:right="-57"/>
              <w:jc w:val="center"/>
              <w:rPr>
                <w:b w:val="0"/>
              </w:rPr>
            </w:pPr>
            <w:r w:rsidRPr="00323893">
              <w:rPr>
                <w:b w:val="0"/>
              </w:rPr>
              <w:t>2 02 49999 05 0006 150</w:t>
            </w:r>
          </w:p>
        </w:tc>
        <w:tc>
          <w:tcPr>
            <w:tcW w:w="5626" w:type="dxa"/>
            <w:shd w:val="clear" w:color="auto" w:fill="auto"/>
            <w:vAlign w:val="bottom"/>
            <w:hideMark/>
          </w:tcPr>
          <w:p w:rsidR="008D7CC3" w:rsidRPr="00323893" w:rsidRDefault="008D7CC3" w:rsidP="00CC78B6">
            <w:pPr>
              <w:keepNext/>
              <w:widowControl/>
              <w:ind w:left="-57" w:right="-57"/>
              <w:rPr>
                <w:b w:val="0"/>
              </w:rPr>
            </w:pPr>
            <w:r w:rsidRPr="00323893">
              <w:rPr>
                <w:b w:val="0"/>
              </w:rPr>
              <w:t xml:space="preserve">Иные межбюджетные трансферты бюджетам муниципальных районов области на укрепление материально-технической базы муниципальных </w:t>
            </w:r>
            <w:r w:rsidR="00971D60" w:rsidRPr="00323893">
              <w:rPr>
                <w:b w:val="0"/>
              </w:rPr>
              <w:t>учреждений культуры</w:t>
            </w:r>
          </w:p>
        </w:tc>
        <w:tc>
          <w:tcPr>
            <w:tcW w:w="850" w:type="dxa"/>
            <w:shd w:val="clear" w:color="auto" w:fill="auto"/>
            <w:vAlign w:val="bottom"/>
            <w:hideMark/>
          </w:tcPr>
          <w:p w:rsidR="008D7CC3" w:rsidRPr="00323893" w:rsidRDefault="008D5810" w:rsidP="00CC78B6">
            <w:pPr>
              <w:keepNext/>
              <w:widowControl/>
              <w:ind w:left="-57" w:right="-57"/>
              <w:jc w:val="center"/>
              <w:rPr>
                <w:b w:val="0"/>
                <w:bCs w:val="0"/>
              </w:rPr>
            </w:pPr>
            <w:r w:rsidRPr="00323893">
              <w:rPr>
                <w:b w:val="0"/>
                <w:bCs w:val="0"/>
              </w:rPr>
              <w:t>270,0</w:t>
            </w:r>
          </w:p>
        </w:tc>
        <w:tc>
          <w:tcPr>
            <w:tcW w:w="851" w:type="dxa"/>
            <w:vAlign w:val="bottom"/>
          </w:tcPr>
          <w:p w:rsidR="008D7CC3" w:rsidRPr="00323893" w:rsidRDefault="008D7CC3" w:rsidP="00CC78B6">
            <w:pPr>
              <w:keepNext/>
              <w:widowControl/>
              <w:ind w:left="-57" w:right="-57"/>
              <w:jc w:val="center"/>
              <w:rPr>
                <w:b w:val="0"/>
              </w:rPr>
            </w:pPr>
          </w:p>
        </w:tc>
        <w:tc>
          <w:tcPr>
            <w:tcW w:w="850" w:type="dxa"/>
            <w:vAlign w:val="bottom"/>
          </w:tcPr>
          <w:p w:rsidR="008D7CC3" w:rsidRPr="00323893" w:rsidRDefault="008D7CC3" w:rsidP="00CC78B6">
            <w:pPr>
              <w:keepNext/>
              <w:widowControl/>
              <w:ind w:left="-57" w:right="-57"/>
              <w:jc w:val="center"/>
              <w:rPr>
                <w:b w:val="0"/>
              </w:rPr>
            </w:pPr>
          </w:p>
        </w:tc>
      </w:tr>
      <w:tr w:rsidR="004135B2" w:rsidRPr="00323893" w:rsidTr="00323893">
        <w:trPr>
          <w:trHeight w:val="680"/>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2 02 49999 05 0015 150</w:t>
            </w:r>
          </w:p>
        </w:tc>
        <w:tc>
          <w:tcPr>
            <w:tcW w:w="5626" w:type="dxa"/>
            <w:shd w:val="clear" w:color="auto" w:fill="auto"/>
            <w:vAlign w:val="bottom"/>
            <w:hideMark/>
          </w:tcPr>
          <w:p w:rsidR="004135B2" w:rsidRPr="00323893" w:rsidRDefault="004135B2" w:rsidP="00CC78B6">
            <w:pPr>
              <w:keepNext/>
              <w:widowControl/>
              <w:ind w:left="-57" w:right="-57"/>
              <w:rPr>
                <w:b w:val="0"/>
              </w:rPr>
            </w:pPr>
            <w:r w:rsidRPr="00323893">
              <w:rPr>
                <w:b w:val="0"/>
              </w:rPr>
              <w:t xml:space="preserve">Межбюджетные трансферты, передаваемые бюджетам </w:t>
            </w:r>
            <w:r w:rsidR="003A45FE" w:rsidRPr="00323893">
              <w:rPr>
                <w:b w:val="0"/>
              </w:rPr>
              <w:t>муниципальных районов</w:t>
            </w:r>
            <w:r w:rsidRPr="00323893">
              <w:rPr>
                <w:b w:val="0"/>
              </w:rPr>
              <w:t xml:space="preserve">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4135B2" w:rsidRPr="00323893" w:rsidRDefault="00AA51A6" w:rsidP="00CC78B6">
            <w:pPr>
              <w:keepNext/>
              <w:widowControl/>
              <w:ind w:left="-57" w:right="-57"/>
              <w:jc w:val="center"/>
              <w:rPr>
                <w:b w:val="0"/>
                <w:bCs w:val="0"/>
              </w:rPr>
            </w:pPr>
            <w:r w:rsidRPr="00323893">
              <w:rPr>
                <w:b w:val="0"/>
                <w:bCs w:val="0"/>
              </w:rPr>
              <w:t>1336,</w:t>
            </w:r>
            <w:r w:rsidR="002C2DBC" w:rsidRPr="00323893">
              <w:rPr>
                <w:b w:val="0"/>
                <w:bCs w:val="0"/>
              </w:rPr>
              <w:t>1</w:t>
            </w:r>
          </w:p>
        </w:tc>
        <w:tc>
          <w:tcPr>
            <w:tcW w:w="851" w:type="dxa"/>
            <w:vAlign w:val="bottom"/>
          </w:tcPr>
          <w:p w:rsidR="004135B2" w:rsidRPr="00323893" w:rsidRDefault="00AA51A6" w:rsidP="00CC78B6">
            <w:pPr>
              <w:keepNext/>
              <w:widowControl/>
              <w:ind w:left="-57" w:right="-57"/>
              <w:jc w:val="center"/>
              <w:rPr>
                <w:b w:val="0"/>
              </w:rPr>
            </w:pPr>
            <w:r w:rsidRPr="00323893">
              <w:rPr>
                <w:b w:val="0"/>
              </w:rPr>
              <w:t>660,0</w:t>
            </w:r>
          </w:p>
        </w:tc>
        <w:tc>
          <w:tcPr>
            <w:tcW w:w="850" w:type="dxa"/>
            <w:vAlign w:val="bottom"/>
          </w:tcPr>
          <w:p w:rsidR="004135B2" w:rsidRPr="00323893" w:rsidRDefault="00AA51A6" w:rsidP="00CC78B6">
            <w:pPr>
              <w:keepNext/>
              <w:widowControl/>
              <w:ind w:left="-57" w:right="-57"/>
              <w:jc w:val="center"/>
              <w:rPr>
                <w:b w:val="0"/>
              </w:rPr>
            </w:pPr>
            <w:r w:rsidRPr="00323893">
              <w:rPr>
                <w:b w:val="0"/>
              </w:rPr>
              <w:t>660,0</w:t>
            </w:r>
          </w:p>
        </w:tc>
      </w:tr>
      <w:tr w:rsidR="004135B2" w:rsidRPr="00323893" w:rsidTr="00323893">
        <w:trPr>
          <w:trHeight w:val="300"/>
        </w:trPr>
        <w:tc>
          <w:tcPr>
            <w:tcW w:w="2137" w:type="dxa"/>
            <w:tcBorders>
              <w:bottom w:val="single" w:sz="4" w:space="0" w:color="auto"/>
            </w:tcBorders>
            <w:shd w:val="clear" w:color="auto" w:fill="auto"/>
            <w:vAlign w:val="bottom"/>
            <w:hideMark/>
          </w:tcPr>
          <w:p w:rsidR="004135B2" w:rsidRPr="00323893" w:rsidRDefault="004135B2" w:rsidP="00CC78B6">
            <w:pPr>
              <w:keepNext/>
              <w:widowControl/>
              <w:ind w:left="-57" w:right="-57"/>
              <w:jc w:val="center"/>
              <w:rPr>
                <w:b w:val="0"/>
              </w:rPr>
            </w:pPr>
            <w:r w:rsidRPr="00323893">
              <w:rPr>
                <w:b w:val="0"/>
              </w:rPr>
              <w:t>2 02 49999 05 00</w:t>
            </w:r>
            <w:r w:rsidR="00E60CC6" w:rsidRPr="00323893">
              <w:rPr>
                <w:b w:val="0"/>
              </w:rPr>
              <w:t>67</w:t>
            </w:r>
            <w:r w:rsidRPr="00323893">
              <w:rPr>
                <w:b w:val="0"/>
              </w:rPr>
              <w:t xml:space="preserve"> 150</w:t>
            </w:r>
          </w:p>
        </w:tc>
        <w:tc>
          <w:tcPr>
            <w:tcW w:w="5626" w:type="dxa"/>
            <w:shd w:val="clear" w:color="auto" w:fill="auto"/>
            <w:hideMark/>
          </w:tcPr>
          <w:p w:rsidR="004135B2" w:rsidRPr="00323893" w:rsidRDefault="004135B2" w:rsidP="00CC78B6">
            <w:pPr>
              <w:keepNext/>
              <w:widowControl/>
              <w:ind w:left="-57" w:right="-57"/>
              <w:rPr>
                <w:b w:val="0"/>
              </w:rPr>
            </w:pPr>
            <w:r w:rsidRPr="00323893">
              <w:rPr>
                <w:b w:val="0"/>
              </w:rPr>
              <w:t xml:space="preserve">Иные межбюджетные трансферты на оснащение и укрепление </w:t>
            </w:r>
            <w:r w:rsidRPr="00323893">
              <w:rPr>
                <w:b w:val="0"/>
              </w:rPr>
              <w:lastRenderedPageBreak/>
              <w:t xml:space="preserve">материально-технической базы образовательных организаций </w:t>
            </w:r>
          </w:p>
        </w:tc>
        <w:tc>
          <w:tcPr>
            <w:tcW w:w="850" w:type="dxa"/>
            <w:shd w:val="clear" w:color="auto" w:fill="auto"/>
            <w:vAlign w:val="bottom"/>
            <w:hideMark/>
          </w:tcPr>
          <w:p w:rsidR="004135B2" w:rsidRPr="00323893" w:rsidRDefault="00B74BD1" w:rsidP="00CC78B6">
            <w:pPr>
              <w:keepNext/>
              <w:widowControl/>
              <w:ind w:left="-57" w:right="-57"/>
              <w:jc w:val="center"/>
              <w:rPr>
                <w:b w:val="0"/>
                <w:bCs w:val="0"/>
              </w:rPr>
            </w:pPr>
            <w:r w:rsidRPr="00323893">
              <w:rPr>
                <w:b w:val="0"/>
                <w:bCs w:val="0"/>
              </w:rPr>
              <w:lastRenderedPageBreak/>
              <w:t>792,4</w:t>
            </w:r>
          </w:p>
        </w:tc>
        <w:tc>
          <w:tcPr>
            <w:tcW w:w="851" w:type="dxa"/>
            <w:vAlign w:val="bottom"/>
          </w:tcPr>
          <w:p w:rsidR="004135B2" w:rsidRPr="00323893" w:rsidRDefault="004135B2" w:rsidP="00CC78B6">
            <w:pPr>
              <w:keepNext/>
              <w:widowControl/>
              <w:ind w:left="-57" w:right="-57"/>
              <w:jc w:val="center"/>
              <w:rPr>
                <w:b w:val="0"/>
              </w:rPr>
            </w:pPr>
          </w:p>
        </w:tc>
        <w:tc>
          <w:tcPr>
            <w:tcW w:w="850" w:type="dxa"/>
            <w:vAlign w:val="bottom"/>
          </w:tcPr>
          <w:p w:rsidR="004135B2" w:rsidRPr="00323893" w:rsidRDefault="004135B2" w:rsidP="00CC78B6">
            <w:pPr>
              <w:keepNext/>
              <w:widowControl/>
              <w:ind w:left="-57" w:right="-57"/>
              <w:jc w:val="center"/>
              <w:rPr>
                <w:b w:val="0"/>
              </w:rPr>
            </w:pPr>
          </w:p>
        </w:tc>
      </w:tr>
      <w:tr w:rsidR="00F207A3" w:rsidRPr="00323893" w:rsidTr="00323893">
        <w:trPr>
          <w:trHeight w:val="555"/>
        </w:trPr>
        <w:tc>
          <w:tcPr>
            <w:tcW w:w="2137" w:type="dxa"/>
            <w:tcBorders>
              <w:bottom w:val="single" w:sz="4" w:space="0" w:color="auto"/>
            </w:tcBorders>
            <w:shd w:val="clear" w:color="auto" w:fill="auto"/>
            <w:vAlign w:val="bottom"/>
            <w:hideMark/>
          </w:tcPr>
          <w:p w:rsidR="00F207A3" w:rsidRPr="00323893" w:rsidRDefault="00F207A3" w:rsidP="00CC78B6">
            <w:pPr>
              <w:keepNext/>
              <w:widowControl/>
              <w:ind w:left="-57" w:right="-57"/>
              <w:jc w:val="center"/>
              <w:rPr>
                <w:b w:val="0"/>
              </w:rPr>
            </w:pPr>
            <w:r w:rsidRPr="00323893">
              <w:rPr>
                <w:b w:val="0"/>
              </w:rPr>
              <w:lastRenderedPageBreak/>
              <w:t>2 02 49999 05 0070 150</w:t>
            </w:r>
          </w:p>
        </w:tc>
        <w:tc>
          <w:tcPr>
            <w:tcW w:w="5626" w:type="dxa"/>
            <w:shd w:val="clear" w:color="auto" w:fill="auto"/>
            <w:hideMark/>
          </w:tcPr>
          <w:p w:rsidR="00F207A3" w:rsidRPr="00323893" w:rsidRDefault="00123254" w:rsidP="00CC78B6">
            <w:pPr>
              <w:keepNext/>
              <w:widowControl/>
              <w:ind w:left="-57" w:right="-57"/>
              <w:rPr>
                <w:b w:val="0"/>
              </w:rPr>
            </w:pPr>
            <w:r w:rsidRPr="00323893">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0" w:type="dxa"/>
            <w:shd w:val="clear" w:color="auto" w:fill="auto"/>
            <w:vAlign w:val="bottom"/>
            <w:hideMark/>
          </w:tcPr>
          <w:p w:rsidR="00F207A3" w:rsidRPr="00323893" w:rsidRDefault="00F207A3" w:rsidP="00CC78B6">
            <w:pPr>
              <w:keepNext/>
              <w:widowControl/>
              <w:ind w:left="-57" w:right="-57"/>
              <w:jc w:val="center"/>
              <w:rPr>
                <w:b w:val="0"/>
                <w:bCs w:val="0"/>
              </w:rPr>
            </w:pPr>
            <w:r w:rsidRPr="00323893">
              <w:rPr>
                <w:b w:val="0"/>
                <w:bCs w:val="0"/>
              </w:rPr>
              <w:t>1800,0</w:t>
            </w:r>
          </w:p>
        </w:tc>
        <w:tc>
          <w:tcPr>
            <w:tcW w:w="851" w:type="dxa"/>
            <w:vAlign w:val="bottom"/>
          </w:tcPr>
          <w:p w:rsidR="00F207A3" w:rsidRPr="00323893" w:rsidRDefault="00F207A3" w:rsidP="00CC78B6">
            <w:pPr>
              <w:keepNext/>
              <w:widowControl/>
              <w:ind w:left="-57" w:right="-57"/>
              <w:jc w:val="center"/>
              <w:rPr>
                <w:b w:val="0"/>
              </w:rPr>
            </w:pPr>
          </w:p>
        </w:tc>
        <w:tc>
          <w:tcPr>
            <w:tcW w:w="850" w:type="dxa"/>
            <w:vAlign w:val="bottom"/>
          </w:tcPr>
          <w:p w:rsidR="00F207A3" w:rsidRPr="00323893" w:rsidRDefault="00F207A3" w:rsidP="00CC78B6">
            <w:pPr>
              <w:keepNext/>
              <w:widowControl/>
              <w:ind w:left="-57" w:right="-57"/>
              <w:jc w:val="center"/>
              <w:rPr>
                <w:b w:val="0"/>
              </w:rPr>
            </w:pPr>
          </w:p>
        </w:tc>
      </w:tr>
      <w:tr w:rsidR="00D8121F" w:rsidRPr="00323893" w:rsidTr="00323893">
        <w:trPr>
          <w:trHeight w:val="300"/>
        </w:trPr>
        <w:tc>
          <w:tcPr>
            <w:tcW w:w="2137" w:type="dxa"/>
            <w:tcBorders>
              <w:bottom w:val="single" w:sz="4" w:space="0" w:color="auto"/>
            </w:tcBorders>
            <w:shd w:val="clear" w:color="auto" w:fill="auto"/>
            <w:vAlign w:val="bottom"/>
            <w:hideMark/>
          </w:tcPr>
          <w:p w:rsidR="00D8121F" w:rsidRPr="00323893" w:rsidRDefault="00D8121F" w:rsidP="00CC78B6">
            <w:pPr>
              <w:keepNext/>
              <w:widowControl/>
              <w:ind w:left="-57" w:right="-57"/>
              <w:jc w:val="center"/>
            </w:pPr>
            <w:r w:rsidRPr="00323893">
              <w:t>2 19 00000 00 0000 150</w:t>
            </w:r>
          </w:p>
        </w:tc>
        <w:tc>
          <w:tcPr>
            <w:tcW w:w="5626" w:type="dxa"/>
            <w:shd w:val="clear" w:color="auto" w:fill="auto"/>
            <w:hideMark/>
          </w:tcPr>
          <w:p w:rsidR="00D8121F" w:rsidRPr="00323893" w:rsidRDefault="00D8121F" w:rsidP="00CC78B6">
            <w:pPr>
              <w:keepNext/>
              <w:widowControl/>
              <w:ind w:left="-57" w:right="-57"/>
            </w:pPr>
            <w:r w:rsidRPr="00323893">
              <w:t xml:space="preserve">Возврат остатков субсидий, субвенций и иных межбюджетных трансфертов, имеющих целевое назначение, прошлых </w:t>
            </w:r>
          </w:p>
        </w:tc>
        <w:tc>
          <w:tcPr>
            <w:tcW w:w="850" w:type="dxa"/>
            <w:shd w:val="clear" w:color="auto" w:fill="auto"/>
            <w:vAlign w:val="bottom"/>
            <w:hideMark/>
          </w:tcPr>
          <w:p w:rsidR="00D8121F" w:rsidRPr="00323893" w:rsidRDefault="00D8121F" w:rsidP="00CC78B6">
            <w:pPr>
              <w:keepNext/>
              <w:widowControl/>
              <w:ind w:left="-57" w:right="-57"/>
              <w:jc w:val="center"/>
              <w:rPr>
                <w:bCs w:val="0"/>
              </w:rPr>
            </w:pPr>
            <w:r w:rsidRPr="00323893">
              <w:rPr>
                <w:bCs w:val="0"/>
              </w:rPr>
              <w:t>-8,2</w:t>
            </w:r>
          </w:p>
        </w:tc>
        <w:tc>
          <w:tcPr>
            <w:tcW w:w="851" w:type="dxa"/>
            <w:vAlign w:val="bottom"/>
          </w:tcPr>
          <w:p w:rsidR="00D8121F" w:rsidRPr="00323893" w:rsidRDefault="00D8121F" w:rsidP="00CC78B6">
            <w:pPr>
              <w:keepNext/>
              <w:widowControl/>
              <w:ind w:left="-57" w:right="-57"/>
              <w:jc w:val="center"/>
            </w:pPr>
          </w:p>
        </w:tc>
        <w:tc>
          <w:tcPr>
            <w:tcW w:w="850" w:type="dxa"/>
            <w:vAlign w:val="bottom"/>
          </w:tcPr>
          <w:p w:rsidR="00D8121F" w:rsidRPr="00323893" w:rsidRDefault="00D8121F" w:rsidP="00CC78B6">
            <w:pPr>
              <w:keepNext/>
              <w:widowControl/>
              <w:ind w:left="-57" w:right="-57"/>
              <w:jc w:val="center"/>
              <w:rPr>
                <w:b w:val="0"/>
              </w:rPr>
            </w:pPr>
          </w:p>
        </w:tc>
      </w:tr>
      <w:tr w:rsidR="00913A9F" w:rsidRPr="00323893" w:rsidTr="00323893">
        <w:trPr>
          <w:trHeight w:val="300"/>
        </w:trPr>
        <w:tc>
          <w:tcPr>
            <w:tcW w:w="2137" w:type="dxa"/>
            <w:tcBorders>
              <w:bottom w:val="single" w:sz="4" w:space="0" w:color="auto"/>
            </w:tcBorders>
            <w:shd w:val="clear" w:color="auto" w:fill="auto"/>
            <w:vAlign w:val="bottom"/>
            <w:hideMark/>
          </w:tcPr>
          <w:p w:rsidR="00913A9F" w:rsidRPr="00323893" w:rsidRDefault="00913A9F" w:rsidP="00CC78B6">
            <w:pPr>
              <w:keepNext/>
              <w:widowControl/>
              <w:ind w:left="-57" w:right="-57"/>
              <w:jc w:val="center"/>
              <w:rPr>
                <w:b w:val="0"/>
              </w:rPr>
            </w:pPr>
            <w:r w:rsidRPr="00323893">
              <w:rPr>
                <w:b w:val="0"/>
              </w:rPr>
              <w:t>2 19 60010 05 0000 150</w:t>
            </w:r>
          </w:p>
        </w:tc>
        <w:tc>
          <w:tcPr>
            <w:tcW w:w="5626" w:type="dxa"/>
            <w:shd w:val="clear" w:color="auto" w:fill="auto"/>
            <w:hideMark/>
          </w:tcPr>
          <w:p w:rsidR="00913A9F" w:rsidRPr="00323893" w:rsidRDefault="00913A9F" w:rsidP="00CC78B6">
            <w:pPr>
              <w:keepNext/>
              <w:widowControl/>
              <w:ind w:left="-57" w:right="-57"/>
              <w:rPr>
                <w:b w:val="0"/>
              </w:rPr>
            </w:pPr>
            <w:r w:rsidRPr="00323893">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hideMark/>
          </w:tcPr>
          <w:p w:rsidR="00913A9F" w:rsidRPr="00323893" w:rsidRDefault="00913A9F" w:rsidP="00CC78B6">
            <w:pPr>
              <w:keepNext/>
              <w:widowControl/>
              <w:ind w:left="-57" w:right="-57"/>
              <w:jc w:val="center"/>
              <w:rPr>
                <w:b w:val="0"/>
                <w:bCs w:val="0"/>
              </w:rPr>
            </w:pPr>
            <w:r w:rsidRPr="00323893">
              <w:rPr>
                <w:b w:val="0"/>
                <w:bCs w:val="0"/>
              </w:rPr>
              <w:t>-8,2</w:t>
            </w:r>
          </w:p>
        </w:tc>
        <w:tc>
          <w:tcPr>
            <w:tcW w:w="851" w:type="dxa"/>
            <w:vAlign w:val="bottom"/>
          </w:tcPr>
          <w:p w:rsidR="00913A9F" w:rsidRPr="00323893" w:rsidRDefault="00913A9F" w:rsidP="00CC78B6">
            <w:pPr>
              <w:keepNext/>
              <w:widowControl/>
              <w:ind w:left="-57" w:right="-57"/>
              <w:jc w:val="center"/>
              <w:rPr>
                <w:b w:val="0"/>
              </w:rPr>
            </w:pPr>
          </w:p>
        </w:tc>
        <w:tc>
          <w:tcPr>
            <w:tcW w:w="850" w:type="dxa"/>
            <w:vAlign w:val="bottom"/>
          </w:tcPr>
          <w:p w:rsidR="00913A9F" w:rsidRPr="00323893" w:rsidRDefault="00913A9F" w:rsidP="00CC78B6">
            <w:pPr>
              <w:keepNext/>
              <w:widowControl/>
              <w:ind w:left="-57" w:right="-57"/>
              <w:jc w:val="center"/>
              <w:rPr>
                <w:b w:val="0"/>
              </w:rPr>
            </w:pPr>
          </w:p>
        </w:tc>
      </w:tr>
      <w:tr w:rsidR="00913A9F" w:rsidRPr="00323893" w:rsidTr="00323893">
        <w:trPr>
          <w:trHeight w:val="141"/>
        </w:trPr>
        <w:tc>
          <w:tcPr>
            <w:tcW w:w="2137" w:type="dxa"/>
            <w:shd w:val="clear" w:color="auto" w:fill="auto"/>
            <w:vAlign w:val="bottom"/>
            <w:hideMark/>
          </w:tcPr>
          <w:p w:rsidR="00913A9F" w:rsidRPr="00323893" w:rsidRDefault="00913A9F" w:rsidP="00CC78B6">
            <w:pPr>
              <w:keepNext/>
              <w:widowControl/>
              <w:ind w:left="-57" w:right="-57"/>
              <w:jc w:val="center"/>
              <w:rPr>
                <w:b w:val="0"/>
              </w:rPr>
            </w:pPr>
          </w:p>
        </w:tc>
        <w:tc>
          <w:tcPr>
            <w:tcW w:w="5626" w:type="dxa"/>
            <w:shd w:val="clear" w:color="auto" w:fill="auto"/>
            <w:vAlign w:val="bottom"/>
            <w:hideMark/>
          </w:tcPr>
          <w:p w:rsidR="00913A9F" w:rsidRPr="00323893" w:rsidRDefault="00913A9F" w:rsidP="00CC78B6">
            <w:pPr>
              <w:keepNext/>
              <w:widowControl/>
              <w:ind w:left="-57" w:right="-57"/>
            </w:pPr>
            <w:r w:rsidRPr="00323893">
              <w:t xml:space="preserve">ВСЕГО ДОХОДОВ </w:t>
            </w:r>
          </w:p>
        </w:tc>
        <w:tc>
          <w:tcPr>
            <w:tcW w:w="850" w:type="dxa"/>
            <w:shd w:val="clear" w:color="auto" w:fill="auto"/>
            <w:vAlign w:val="bottom"/>
            <w:hideMark/>
          </w:tcPr>
          <w:p w:rsidR="00913A9F" w:rsidRPr="00323893" w:rsidRDefault="000D4C0D" w:rsidP="00CC78B6">
            <w:pPr>
              <w:keepNext/>
              <w:widowControl/>
              <w:ind w:left="-108" w:right="-108"/>
              <w:jc w:val="center"/>
            </w:pPr>
            <w:r w:rsidRPr="00323893">
              <w:t>315910,6</w:t>
            </w:r>
          </w:p>
        </w:tc>
        <w:tc>
          <w:tcPr>
            <w:tcW w:w="851" w:type="dxa"/>
            <w:vAlign w:val="bottom"/>
          </w:tcPr>
          <w:p w:rsidR="00913A9F" w:rsidRPr="00323893" w:rsidRDefault="009018F3" w:rsidP="00CC78B6">
            <w:pPr>
              <w:keepNext/>
              <w:widowControl/>
              <w:ind w:left="-108" w:right="-108"/>
              <w:jc w:val="center"/>
            </w:pPr>
            <w:r w:rsidRPr="00323893">
              <w:t>25725</w:t>
            </w:r>
            <w:r w:rsidR="00C823CB" w:rsidRPr="00323893">
              <w:t>5</w:t>
            </w:r>
            <w:r w:rsidRPr="00323893">
              <w:t>,</w:t>
            </w:r>
            <w:r w:rsidR="00C823CB" w:rsidRPr="00323893">
              <w:t>7</w:t>
            </w:r>
          </w:p>
        </w:tc>
        <w:tc>
          <w:tcPr>
            <w:tcW w:w="850" w:type="dxa"/>
            <w:vAlign w:val="bottom"/>
          </w:tcPr>
          <w:p w:rsidR="00913A9F" w:rsidRPr="00323893" w:rsidRDefault="00913A9F" w:rsidP="00CC78B6">
            <w:pPr>
              <w:keepNext/>
              <w:widowControl/>
              <w:ind w:left="-108" w:right="-108"/>
              <w:jc w:val="center"/>
            </w:pPr>
            <w:r w:rsidRPr="00323893">
              <w:t>269</w:t>
            </w:r>
            <w:r w:rsidR="005B2882" w:rsidRPr="00323893">
              <w:t>9</w:t>
            </w:r>
            <w:r w:rsidR="009018F3" w:rsidRPr="00323893">
              <w:t>6</w:t>
            </w:r>
            <w:r w:rsidR="00C823CB" w:rsidRPr="00323893">
              <w:t>4</w:t>
            </w:r>
            <w:r w:rsidRPr="00323893">
              <w:t>,</w:t>
            </w:r>
            <w:r w:rsidR="001858DA" w:rsidRPr="00323893">
              <w:t>1</w:t>
            </w:r>
          </w:p>
        </w:tc>
      </w:tr>
    </w:tbl>
    <w:p w:rsidR="001B2637" w:rsidRPr="00323893" w:rsidRDefault="001B2637" w:rsidP="00CC78B6">
      <w:pPr>
        <w:keepNext/>
        <w:widowControl/>
        <w:overflowPunct w:val="0"/>
        <w:ind w:left="5664" w:firstLine="720"/>
        <w:jc w:val="both"/>
        <w:textAlignment w:val="baseline"/>
        <w:rPr>
          <w:b w:val="0"/>
          <w:bCs w:val="0"/>
        </w:rPr>
      </w:pPr>
    </w:p>
    <w:p w:rsidR="00C03537" w:rsidRPr="00323893" w:rsidRDefault="00C03537" w:rsidP="00CC78B6">
      <w:pPr>
        <w:keepNext/>
        <w:widowControl/>
        <w:overflowPunct w:val="0"/>
        <w:ind w:left="5664" w:firstLine="720"/>
        <w:jc w:val="both"/>
        <w:textAlignment w:val="baseline"/>
        <w:rPr>
          <w:b w:val="0"/>
          <w:bCs w:val="0"/>
        </w:rPr>
      </w:pPr>
    </w:p>
    <w:p w:rsidR="00E5220F" w:rsidRPr="00323893" w:rsidRDefault="00E5220F" w:rsidP="00CC78B6">
      <w:pPr>
        <w:keepNext/>
        <w:widowControl/>
        <w:ind w:left="6804"/>
        <w:rPr>
          <w:b w:val="0"/>
          <w:bCs w:val="0"/>
        </w:rPr>
      </w:pPr>
      <w:r w:rsidRPr="00323893">
        <w:rPr>
          <w:b w:val="0"/>
          <w:bCs w:val="0"/>
        </w:rPr>
        <w:t xml:space="preserve">Приложение №2 к решению </w:t>
      </w:r>
    </w:p>
    <w:p w:rsidR="00E5220F" w:rsidRPr="00323893" w:rsidRDefault="00E5220F" w:rsidP="00CC78B6">
      <w:pPr>
        <w:keepNext/>
        <w:widowControl/>
        <w:ind w:left="6804"/>
        <w:rPr>
          <w:b w:val="0"/>
          <w:bCs w:val="0"/>
        </w:rPr>
      </w:pPr>
      <w:r w:rsidRPr="00323893">
        <w:rPr>
          <w:b w:val="0"/>
          <w:bCs w:val="0"/>
        </w:rPr>
        <w:t xml:space="preserve">Муниципального Собрания </w:t>
      </w:r>
    </w:p>
    <w:p w:rsidR="00E5220F" w:rsidRDefault="00E5220F" w:rsidP="00CC78B6">
      <w:pPr>
        <w:keepNext/>
        <w:widowControl/>
        <w:ind w:left="6804"/>
        <w:rPr>
          <w:b w:val="0"/>
          <w:bCs w:val="0"/>
        </w:rPr>
      </w:pPr>
      <w:r w:rsidRPr="00323893">
        <w:rPr>
          <w:b w:val="0"/>
          <w:bCs w:val="0"/>
        </w:rPr>
        <w:t>от 17.12.2021 г. № 304</w:t>
      </w:r>
    </w:p>
    <w:p w:rsidR="002B6316" w:rsidRPr="00323893" w:rsidRDefault="002B6316" w:rsidP="00CC78B6">
      <w:pPr>
        <w:keepNext/>
        <w:widowControl/>
        <w:ind w:left="6804"/>
        <w:rPr>
          <w:b w:val="0"/>
          <w:bCs w:val="0"/>
        </w:rPr>
      </w:pPr>
    </w:p>
    <w:tbl>
      <w:tblPr>
        <w:tblW w:w="10197" w:type="dxa"/>
        <w:tblInd w:w="108" w:type="dxa"/>
        <w:tblLayout w:type="fixed"/>
        <w:tblLook w:val="04A0"/>
      </w:tblPr>
      <w:tblGrid>
        <w:gridCol w:w="2127"/>
        <w:gridCol w:w="5670"/>
        <w:gridCol w:w="1276"/>
        <w:gridCol w:w="558"/>
        <w:gridCol w:w="566"/>
      </w:tblGrid>
      <w:tr w:rsidR="00E32B0B" w:rsidRPr="002B6316" w:rsidTr="00634339">
        <w:trPr>
          <w:trHeight w:val="445"/>
        </w:trPr>
        <w:tc>
          <w:tcPr>
            <w:tcW w:w="9631" w:type="dxa"/>
            <w:gridSpan w:val="4"/>
            <w:shd w:val="clear" w:color="auto" w:fill="auto"/>
            <w:vAlign w:val="center"/>
            <w:hideMark/>
          </w:tcPr>
          <w:p w:rsidR="00E32B0B" w:rsidRPr="002B6316" w:rsidRDefault="00E32B0B" w:rsidP="00CC78B6">
            <w:pPr>
              <w:keepNext/>
              <w:widowControl/>
              <w:ind w:left="-57" w:right="-57"/>
              <w:jc w:val="center"/>
              <w:rPr>
                <w:sz w:val="24"/>
                <w:szCs w:val="24"/>
              </w:rPr>
            </w:pPr>
            <w:r w:rsidRPr="002B6316">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66" w:type="dxa"/>
          </w:tcPr>
          <w:p w:rsidR="00E32B0B" w:rsidRPr="002B6316" w:rsidRDefault="00E32B0B" w:rsidP="00CC78B6">
            <w:pPr>
              <w:keepNext/>
              <w:widowControl/>
              <w:ind w:left="-57" w:right="-57"/>
            </w:pPr>
          </w:p>
        </w:tc>
      </w:tr>
      <w:tr w:rsidR="00E32B0B" w:rsidRPr="002B6316" w:rsidTr="00634339">
        <w:trPr>
          <w:trHeight w:val="57"/>
        </w:trPr>
        <w:tc>
          <w:tcPr>
            <w:tcW w:w="10197" w:type="dxa"/>
            <w:gridSpan w:val="5"/>
            <w:tcBorders>
              <w:bottom w:val="single" w:sz="4" w:space="0" w:color="auto"/>
            </w:tcBorders>
            <w:shd w:val="clear" w:color="auto" w:fill="auto"/>
            <w:noWrap/>
            <w:vAlign w:val="bottom"/>
            <w:hideMark/>
          </w:tcPr>
          <w:p w:rsidR="00E32B0B" w:rsidRPr="002B6316" w:rsidRDefault="00E32B0B" w:rsidP="00CC78B6">
            <w:pPr>
              <w:keepNext/>
              <w:widowControl/>
              <w:ind w:left="-57" w:right="-57"/>
              <w:jc w:val="right"/>
            </w:pPr>
            <w:r w:rsidRPr="002B6316">
              <w:t xml:space="preserve">                                                                                                                                               (в процентах)</w:t>
            </w:r>
          </w:p>
        </w:tc>
      </w:tr>
      <w:tr w:rsidR="00E32B0B" w:rsidRPr="002B6316" w:rsidTr="00634339">
        <w:trPr>
          <w:trHeight w:val="94"/>
        </w:trPr>
        <w:tc>
          <w:tcPr>
            <w:tcW w:w="2127" w:type="dxa"/>
            <w:tcBorders>
              <w:top w:val="single" w:sz="4" w:space="0" w:color="auto"/>
              <w:left w:val="single" w:sz="4" w:space="0" w:color="auto"/>
              <w:bottom w:val="nil"/>
              <w:right w:val="single" w:sz="4" w:space="0" w:color="auto"/>
            </w:tcBorders>
            <w:shd w:val="clear" w:color="auto" w:fill="auto"/>
            <w:vAlign w:val="center"/>
            <w:hideMark/>
          </w:tcPr>
          <w:p w:rsidR="00E32B0B" w:rsidRPr="002B6316" w:rsidRDefault="00E32B0B" w:rsidP="00CC78B6">
            <w:pPr>
              <w:keepNext/>
              <w:widowControl/>
              <w:ind w:left="-57" w:right="-57"/>
              <w:jc w:val="center"/>
            </w:pPr>
            <w:r w:rsidRPr="002B6316">
              <w:t>Код бюджетной классификации</w:t>
            </w:r>
          </w:p>
        </w:tc>
        <w:tc>
          <w:tcPr>
            <w:tcW w:w="5670" w:type="dxa"/>
            <w:tcBorders>
              <w:top w:val="single" w:sz="4" w:space="0" w:color="auto"/>
              <w:left w:val="nil"/>
              <w:bottom w:val="nil"/>
              <w:right w:val="single" w:sz="4" w:space="0" w:color="auto"/>
            </w:tcBorders>
            <w:shd w:val="clear" w:color="auto" w:fill="auto"/>
            <w:vAlign w:val="center"/>
            <w:hideMark/>
          </w:tcPr>
          <w:p w:rsidR="00E32B0B" w:rsidRPr="002B6316" w:rsidRDefault="00E32B0B" w:rsidP="00CC78B6">
            <w:pPr>
              <w:keepNext/>
              <w:widowControl/>
              <w:ind w:left="-57" w:right="-57"/>
              <w:jc w:val="center"/>
            </w:pPr>
            <w:r w:rsidRPr="002B6316">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E32B0B" w:rsidRPr="002B6316" w:rsidRDefault="00E32B0B" w:rsidP="00CC78B6">
            <w:pPr>
              <w:keepNext/>
              <w:widowControl/>
              <w:ind w:left="-57" w:right="-57"/>
              <w:jc w:val="center"/>
            </w:pPr>
            <w:r w:rsidRPr="002B6316">
              <w:t>Бюджет муниципального района</w:t>
            </w:r>
          </w:p>
        </w:tc>
        <w:tc>
          <w:tcPr>
            <w:tcW w:w="1124" w:type="dxa"/>
            <w:gridSpan w:val="2"/>
            <w:tcBorders>
              <w:top w:val="single" w:sz="4" w:space="0" w:color="auto"/>
              <w:left w:val="nil"/>
              <w:bottom w:val="nil"/>
              <w:right w:val="single" w:sz="4" w:space="0" w:color="auto"/>
            </w:tcBorders>
          </w:tcPr>
          <w:p w:rsidR="00E32B0B" w:rsidRPr="002B6316" w:rsidRDefault="00E32B0B" w:rsidP="00CC78B6">
            <w:pPr>
              <w:keepNext/>
              <w:widowControl/>
              <w:ind w:left="-57" w:right="-57"/>
              <w:jc w:val="center"/>
            </w:pPr>
            <w:r w:rsidRPr="002B6316">
              <w:t>Бюджеты поселений района</w:t>
            </w:r>
          </w:p>
        </w:tc>
      </w:tr>
      <w:tr w:rsidR="00E32B0B" w:rsidRPr="002B6316" w:rsidTr="00634339">
        <w:trPr>
          <w:trHeight w:val="6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32B0B" w:rsidRPr="002B6316" w:rsidRDefault="00E32B0B" w:rsidP="00CC78B6">
            <w:pPr>
              <w:keepNext/>
              <w:widowControl/>
              <w:ind w:left="-57" w:right="-57"/>
              <w:jc w:val="center"/>
            </w:pPr>
            <w:r w:rsidRPr="002B6316">
              <w:t>1</w:t>
            </w:r>
          </w:p>
        </w:tc>
        <w:tc>
          <w:tcPr>
            <w:tcW w:w="5670" w:type="dxa"/>
            <w:tcBorders>
              <w:top w:val="single" w:sz="4" w:space="0" w:color="auto"/>
              <w:left w:val="nil"/>
              <w:bottom w:val="single" w:sz="4" w:space="0" w:color="auto"/>
              <w:right w:val="single" w:sz="4" w:space="0" w:color="auto"/>
            </w:tcBorders>
            <w:shd w:val="clear" w:color="auto" w:fill="auto"/>
            <w:hideMark/>
          </w:tcPr>
          <w:p w:rsidR="00E32B0B" w:rsidRPr="002B6316" w:rsidRDefault="00E32B0B" w:rsidP="00CC78B6">
            <w:pPr>
              <w:keepNext/>
              <w:widowControl/>
              <w:ind w:left="-57" w:right="-57"/>
              <w:jc w:val="center"/>
            </w:pPr>
            <w:r w:rsidRPr="002B6316">
              <w:t>2</w:t>
            </w:r>
          </w:p>
        </w:tc>
        <w:tc>
          <w:tcPr>
            <w:tcW w:w="1276" w:type="dxa"/>
            <w:tcBorders>
              <w:top w:val="single" w:sz="4" w:space="0" w:color="auto"/>
              <w:left w:val="nil"/>
              <w:bottom w:val="single" w:sz="4" w:space="0" w:color="auto"/>
              <w:right w:val="single" w:sz="4" w:space="0" w:color="auto"/>
            </w:tcBorders>
            <w:shd w:val="clear" w:color="auto" w:fill="auto"/>
            <w:hideMark/>
          </w:tcPr>
          <w:p w:rsidR="00E32B0B" w:rsidRPr="002B6316" w:rsidRDefault="00E32B0B" w:rsidP="00CC78B6">
            <w:pPr>
              <w:keepNext/>
              <w:widowControl/>
              <w:ind w:left="-57" w:right="-57"/>
              <w:jc w:val="center"/>
            </w:pPr>
            <w:r w:rsidRPr="002B6316">
              <w:t>3</w:t>
            </w:r>
          </w:p>
        </w:tc>
        <w:tc>
          <w:tcPr>
            <w:tcW w:w="1124" w:type="dxa"/>
            <w:gridSpan w:val="2"/>
            <w:tcBorders>
              <w:top w:val="single" w:sz="4" w:space="0" w:color="auto"/>
              <w:left w:val="nil"/>
              <w:bottom w:val="single" w:sz="4" w:space="0" w:color="auto"/>
              <w:right w:val="single" w:sz="4" w:space="0" w:color="auto"/>
            </w:tcBorders>
          </w:tcPr>
          <w:p w:rsidR="00E32B0B" w:rsidRPr="002B6316" w:rsidRDefault="00E32B0B" w:rsidP="00CC78B6">
            <w:pPr>
              <w:keepNext/>
              <w:widowControl/>
              <w:ind w:left="-57" w:right="-57"/>
              <w:jc w:val="center"/>
            </w:pPr>
            <w:r w:rsidRPr="002B6316">
              <w:t>4</w:t>
            </w:r>
          </w:p>
        </w:tc>
      </w:tr>
      <w:tr w:rsidR="00E32B0B"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1 09 04053 05 0000 110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bCs w:val="0"/>
              </w:rPr>
            </w:pPr>
            <w:r w:rsidRPr="002B6316">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bCs w:val="0"/>
              </w:rPr>
            </w:pPr>
          </w:p>
        </w:tc>
      </w:tr>
      <w:tr w:rsidR="00C07FDD"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1 09 07013 05 0000 110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rPr>
                <w:b w:val="0"/>
              </w:rPr>
            </w:pPr>
            <w:r w:rsidRPr="002B6316">
              <w:rPr>
                <w:b w:val="0"/>
              </w:rPr>
              <w:t>Налог на рекламу, мобилизуемый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C07FDD" w:rsidRPr="002B6316" w:rsidRDefault="00C07FDD" w:rsidP="00CC78B6">
            <w:pPr>
              <w:keepNext/>
              <w:widowControl/>
              <w:ind w:left="-57" w:right="-57"/>
              <w:jc w:val="center"/>
              <w:rPr>
                <w:b w:val="0"/>
                <w:bCs w:val="0"/>
              </w:rPr>
            </w:pPr>
          </w:p>
        </w:tc>
      </w:tr>
      <w:tr w:rsidR="00C07FDD"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1 09 07033 05 0000 110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rPr>
                <w:b w:val="0"/>
              </w:rPr>
            </w:pPr>
            <w:r w:rsidRPr="002B6316">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C07FDD" w:rsidRPr="002B6316" w:rsidRDefault="00C07FDD" w:rsidP="00CC78B6">
            <w:pPr>
              <w:keepNext/>
              <w:widowControl/>
              <w:ind w:left="-57" w:right="-57"/>
              <w:jc w:val="center"/>
              <w:rPr>
                <w:b w:val="0"/>
                <w:bCs w:val="0"/>
              </w:rPr>
            </w:pPr>
          </w:p>
        </w:tc>
      </w:tr>
      <w:tr w:rsidR="00C07FDD"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1 09 07053 05 0000 110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rPr>
                <w:b w:val="0"/>
              </w:rPr>
            </w:pPr>
            <w:r w:rsidRPr="002B6316">
              <w:rPr>
                <w:b w:val="0"/>
              </w:rPr>
              <w:t>Прочие местные налоги и сборы, мобилизуемые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C07FDD" w:rsidRPr="002B6316" w:rsidRDefault="00C07FDD" w:rsidP="00CC78B6">
            <w:pPr>
              <w:keepNext/>
              <w:widowControl/>
              <w:ind w:left="-57" w:right="-57"/>
              <w:jc w:val="center"/>
              <w:rPr>
                <w:b w:val="0"/>
                <w:bCs w:val="0"/>
              </w:rPr>
            </w:pPr>
          </w:p>
        </w:tc>
      </w:tr>
      <w:tr w:rsidR="003D4974"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r w:rsidRPr="002B6316">
              <w:rPr>
                <w:b w:val="0"/>
              </w:rPr>
              <w:t>1 11 02033 05 0000 120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rPr>
                <w:b w:val="0"/>
              </w:rPr>
            </w:pPr>
            <w:r w:rsidRPr="002B6316">
              <w:rPr>
                <w:b w:val="0"/>
              </w:rPr>
              <w:t>Доходы от размещения временно свободных средств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3D4974" w:rsidRPr="002B6316" w:rsidRDefault="003D4974" w:rsidP="00CC78B6">
            <w:pPr>
              <w:keepNext/>
              <w:widowControl/>
              <w:ind w:left="-57" w:right="-57"/>
              <w:jc w:val="center"/>
              <w:rPr>
                <w:b w:val="0"/>
              </w:rPr>
            </w:pPr>
          </w:p>
        </w:tc>
      </w:tr>
      <w:tr w:rsidR="003D4974"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r w:rsidRPr="002B6316">
              <w:rPr>
                <w:b w:val="0"/>
              </w:rPr>
              <w:t>1 11 02033 10 0000 120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rPr>
                <w:b w:val="0"/>
              </w:rPr>
            </w:pPr>
            <w:r w:rsidRPr="002B6316">
              <w:rPr>
                <w:b w:val="0"/>
              </w:rPr>
              <w:t>Доходы от размещения временно свободных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3D4974" w:rsidRPr="002B6316" w:rsidRDefault="003D4974" w:rsidP="00CC78B6">
            <w:pPr>
              <w:keepNext/>
              <w:widowControl/>
              <w:ind w:left="-57" w:right="-57"/>
              <w:jc w:val="center"/>
              <w:rPr>
                <w:b w:val="0"/>
              </w:rPr>
            </w:pPr>
            <w:r w:rsidRPr="002B6316">
              <w:rPr>
                <w:b w:val="0"/>
              </w:rPr>
              <w:t>100</w:t>
            </w:r>
          </w:p>
        </w:tc>
      </w:tr>
      <w:tr w:rsidR="003D4974"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r w:rsidRPr="002B6316">
              <w:rPr>
                <w:b w:val="0"/>
              </w:rPr>
              <w:t>1 11 07015 05 0000 120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rPr>
                <w:b w:val="0"/>
              </w:rPr>
            </w:pPr>
            <w:r w:rsidRPr="002B6316">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3D4974" w:rsidRPr="002B6316" w:rsidRDefault="003D4974" w:rsidP="00CC78B6">
            <w:pPr>
              <w:keepNext/>
              <w:widowControl/>
              <w:ind w:left="-57" w:right="-57"/>
              <w:jc w:val="center"/>
              <w:rPr>
                <w:b w:val="0"/>
              </w:rPr>
            </w:pP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1 13 01995 05 0000 130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оказания платных услуг (работ) получателями средств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1 13 01995 10 0000 130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оказания платных услуг (работ) получателями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r w:rsidRPr="002B6316">
              <w:rPr>
                <w:b w:val="0"/>
              </w:rPr>
              <w:t>100</w:t>
            </w: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1 13 01995 13 0000 130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оказания платных услуг (работ) получателями средств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r w:rsidRPr="002B6316">
              <w:rPr>
                <w:b w:val="0"/>
              </w:rPr>
              <w:t>100</w:t>
            </w: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1 13 02065 05 0000 130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1 13 02995 05 0000 130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компенсации затрат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p>
        </w:tc>
      </w:tr>
      <w:tr w:rsidR="00856180" w:rsidRPr="002B6316" w:rsidTr="00634339">
        <w:trPr>
          <w:trHeight w:val="4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1 13 02995 10 0000 130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компенсации затрат бюджетов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r w:rsidRPr="002B6316">
              <w:rPr>
                <w:b w:val="0"/>
              </w:rPr>
              <w:t>100</w:t>
            </w: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1 13 02995 13 0000 130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компенсации затрат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both"/>
              <w:rPr>
                <w:b w:val="0"/>
              </w:rPr>
            </w:pP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r w:rsidRPr="002B6316">
              <w:rPr>
                <w:b w:val="0"/>
              </w:rPr>
              <w:t>100</w:t>
            </w: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1 14 03050 05 0000 410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1 14 03050 05 0000 440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pStyle w:val="aff4"/>
              <w:keepNext/>
              <w:ind w:left="-57" w:right="-57"/>
              <w:jc w:val="center"/>
              <w:rPr>
                <w:sz w:val="20"/>
                <w:szCs w:val="20"/>
              </w:rPr>
            </w:pPr>
            <w:r w:rsidRPr="002B6316">
              <w:rPr>
                <w:sz w:val="20"/>
                <w:szCs w:val="20"/>
              </w:rPr>
              <w:t>1 16 10031 05 0000 140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pStyle w:val="aff4"/>
              <w:keepNext/>
              <w:ind w:left="-57" w:right="-57"/>
              <w:rPr>
                <w:sz w:val="20"/>
                <w:szCs w:val="20"/>
              </w:rPr>
            </w:pPr>
            <w:r w:rsidRPr="002B6316">
              <w:rPr>
                <w:sz w:val="20"/>
                <w:szCs w:val="20"/>
              </w:rPr>
              <w:t xml:space="preserve">Возмещение ущерба при возникновении страховых случаев, когда выгодоприобретателями выступают получатели средств </w:t>
            </w:r>
            <w:r w:rsidRPr="002B6316">
              <w:rPr>
                <w:sz w:val="20"/>
                <w:szCs w:val="20"/>
              </w:rPr>
              <w:lastRenderedPageBreak/>
              <w:t>бюджета муниципального района</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r w:rsidRPr="002B6316">
              <w:rPr>
                <w:b w:val="0"/>
              </w:rPr>
              <w:lastRenderedPageBreak/>
              <w:t>100</w:t>
            </w: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pStyle w:val="aff4"/>
              <w:keepNext/>
              <w:ind w:left="-57" w:right="-57"/>
              <w:jc w:val="center"/>
              <w:rPr>
                <w:sz w:val="20"/>
                <w:szCs w:val="20"/>
              </w:rPr>
            </w:pPr>
            <w:r w:rsidRPr="002B6316">
              <w:rPr>
                <w:sz w:val="20"/>
                <w:szCs w:val="20"/>
              </w:rPr>
              <w:lastRenderedPageBreak/>
              <w:t>1 16 10031 13 0000 140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pStyle w:val="aff4"/>
              <w:keepNext/>
              <w:ind w:left="-57" w:right="-57"/>
              <w:rPr>
                <w:sz w:val="20"/>
                <w:szCs w:val="20"/>
              </w:rPr>
            </w:pPr>
            <w:r w:rsidRPr="002B6316">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r w:rsidRPr="002B6316">
              <w:rPr>
                <w:b w:val="0"/>
              </w:rPr>
              <w:t>100</w:t>
            </w: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color w:val="000000"/>
              </w:rPr>
            </w:pPr>
            <w:r w:rsidRPr="002B6316">
              <w:rPr>
                <w:b w:val="0"/>
                <w:color w:val="000000"/>
              </w:rPr>
              <w:t>1 16 10031 10 0000 140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rPr>
                <w:b w:val="0"/>
                <w:color w:val="000000"/>
              </w:rPr>
            </w:pPr>
            <w:r w:rsidRPr="002B6316">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r w:rsidRPr="002B6316">
              <w:rPr>
                <w:b w:val="0"/>
              </w:rPr>
              <w:t>100</w:t>
            </w: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color w:val="000000"/>
              </w:rPr>
            </w:pPr>
            <w:r w:rsidRPr="002B6316">
              <w:rPr>
                <w:b w:val="0"/>
                <w:color w:val="000000"/>
              </w:rPr>
              <w:t>1 16 10032 05 0000 140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rPr>
                <w:b w:val="0"/>
                <w:color w:val="000000"/>
              </w:rPr>
            </w:pPr>
            <w:r w:rsidRPr="002B6316">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color w:val="000000"/>
              </w:rPr>
            </w:pPr>
            <w:r w:rsidRPr="002B6316">
              <w:rPr>
                <w:b w:val="0"/>
                <w:color w:val="000000"/>
              </w:rPr>
              <w:t>1 16 10032 10 0000 140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rPr>
                <w:b w:val="0"/>
                <w:color w:val="000000"/>
              </w:rPr>
            </w:pPr>
            <w:r w:rsidRPr="002B6316">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r w:rsidRPr="002B6316">
              <w:rPr>
                <w:b w:val="0"/>
              </w:rPr>
              <w:t>100</w:t>
            </w: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color w:val="000000"/>
              </w:rPr>
            </w:pPr>
            <w:r w:rsidRPr="002B6316">
              <w:rPr>
                <w:b w:val="0"/>
                <w:color w:val="000000"/>
              </w:rPr>
              <w:t>1 16 10032 13 0000 140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rPr>
                <w:b w:val="0"/>
                <w:color w:val="000000"/>
              </w:rPr>
            </w:pPr>
            <w:r w:rsidRPr="002B6316">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r w:rsidRPr="002B6316">
              <w:rPr>
                <w:b w:val="0"/>
              </w:rPr>
              <w:t>100</w:t>
            </w:r>
          </w:p>
        </w:tc>
      </w:tr>
      <w:tr w:rsidR="00E32B0B" w:rsidRPr="002B6316" w:rsidTr="00634339">
        <w:trPr>
          <w:trHeight w:val="411"/>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1 17 01050 05 0000 180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bCs w:val="0"/>
              </w:rPr>
            </w:pPr>
            <w:r w:rsidRPr="002B6316">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bCs w:val="0"/>
              </w:rPr>
            </w:pPr>
          </w:p>
        </w:tc>
      </w:tr>
      <w:tr w:rsidR="0051518E" w:rsidRPr="002B6316" w:rsidTr="00634339">
        <w:trPr>
          <w:trHeight w:val="4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jc w:val="center"/>
              <w:rPr>
                <w:b w:val="0"/>
              </w:rPr>
            </w:pPr>
            <w:r w:rsidRPr="002B6316">
              <w:rPr>
                <w:b w:val="0"/>
              </w:rPr>
              <w:t>1 17 01050 10 0000 180</w:t>
            </w:r>
          </w:p>
        </w:tc>
        <w:tc>
          <w:tcPr>
            <w:tcW w:w="5670" w:type="dxa"/>
            <w:tcBorders>
              <w:top w:val="nil"/>
              <w:left w:val="nil"/>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rPr>
                <w:b w:val="0"/>
              </w:rPr>
            </w:pPr>
            <w:r w:rsidRPr="002B6316">
              <w:rPr>
                <w:b w:val="0"/>
              </w:rPr>
              <w:t>Невыясненные поступления, зачисляемые в бюджеты поселений</w:t>
            </w:r>
          </w:p>
        </w:tc>
        <w:tc>
          <w:tcPr>
            <w:tcW w:w="1276" w:type="dxa"/>
            <w:tcBorders>
              <w:top w:val="nil"/>
              <w:left w:val="nil"/>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51518E" w:rsidRPr="002B6316" w:rsidRDefault="0051518E" w:rsidP="00CC78B6">
            <w:pPr>
              <w:keepNext/>
              <w:widowControl/>
              <w:ind w:left="-57" w:right="-57"/>
              <w:jc w:val="center"/>
              <w:rPr>
                <w:b w:val="0"/>
              </w:rPr>
            </w:pPr>
            <w:r w:rsidRPr="002B6316">
              <w:rPr>
                <w:b w:val="0"/>
              </w:rPr>
              <w:t>100</w:t>
            </w:r>
          </w:p>
        </w:tc>
      </w:tr>
      <w:tr w:rsidR="0051518E" w:rsidRPr="002B6316" w:rsidTr="00634339">
        <w:trPr>
          <w:trHeight w:val="411"/>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jc w:val="center"/>
              <w:rPr>
                <w:b w:val="0"/>
              </w:rPr>
            </w:pPr>
            <w:r w:rsidRPr="002B6316">
              <w:rPr>
                <w:b w:val="0"/>
              </w:rPr>
              <w:t>1 17 01050 13 0000 180</w:t>
            </w:r>
          </w:p>
        </w:tc>
        <w:tc>
          <w:tcPr>
            <w:tcW w:w="5670" w:type="dxa"/>
            <w:tcBorders>
              <w:top w:val="nil"/>
              <w:left w:val="nil"/>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rPr>
                <w:b w:val="0"/>
                <w:spacing w:val="-6"/>
              </w:rPr>
            </w:pPr>
            <w:r w:rsidRPr="002B6316">
              <w:rPr>
                <w:b w:val="0"/>
                <w:spacing w:val="-6"/>
              </w:rPr>
              <w:t xml:space="preserve">Невыясненные поступления, зачисляемые в бюджеты </w:t>
            </w:r>
            <w:r w:rsidRPr="002B6316">
              <w:rPr>
                <w:b w:val="0"/>
              </w:rPr>
              <w:t>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jc w:val="both"/>
              <w:rPr>
                <w:b w:val="0"/>
              </w:rPr>
            </w:pPr>
          </w:p>
        </w:tc>
        <w:tc>
          <w:tcPr>
            <w:tcW w:w="1124" w:type="dxa"/>
            <w:gridSpan w:val="2"/>
            <w:tcBorders>
              <w:top w:val="nil"/>
              <w:left w:val="nil"/>
              <w:bottom w:val="single" w:sz="4" w:space="0" w:color="auto"/>
              <w:right w:val="single" w:sz="4" w:space="0" w:color="auto"/>
            </w:tcBorders>
            <w:vAlign w:val="bottom"/>
          </w:tcPr>
          <w:p w:rsidR="0051518E" w:rsidRPr="002B6316" w:rsidRDefault="0051518E" w:rsidP="00CC78B6">
            <w:pPr>
              <w:keepNext/>
              <w:widowControl/>
              <w:ind w:left="-57" w:right="-57"/>
              <w:jc w:val="center"/>
              <w:rPr>
                <w:b w:val="0"/>
              </w:rPr>
            </w:pPr>
            <w:r w:rsidRPr="002B6316">
              <w:rPr>
                <w:b w:val="0"/>
              </w:rPr>
              <w:t>100</w:t>
            </w:r>
          </w:p>
        </w:tc>
      </w:tr>
      <w:tr w:rsidR="00E32B0B" w:rsidRPr="002B6316" w:rsidTr="00634339">
        <w:trPr>
          <w:trHeight w:val="4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1 17 05050 05 0000180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bCs w:val="0"/>
              </w:rPr>
            </w:pPr>
            <w:r w:rsidRPr="002B6316">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bCs w:val="0"/>
              </w:rPr>
            </w:pPr>
          </w:p>
        </w:tc>
      </w:tr>
      <w:tr w:rsidR="00E32B0B" w:rsidRPr="002B6316" w:rsidTr="00634339">
        <w:trPr>
          <w:trHeight w:val="4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r w:rsidRPr="002B6316">
              <w:rPr>
                <w:b w:val="0"/>
              </w:rPr>
              <w:t>1 17 05050 10 0000 180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rPr>
            </w:pPr>
            <w:r w:rsidRPr="002B6316">
              <w:rPr>
                <w:b w:val="0"/>
              </w:rPr>
              <w:t>Прочие неналоговые доходы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rPr>
            </w:pPr>
            <w:r w:rsidRPr="002B6316">
              <w:rPr>
                <w:b w:val="0"/>
              </w:rPr>
              <w:t>100</w:t>
            </w:r>
          </w:p>
        </w:tc>
      </w:tr>
      <w:tr w:rsidR="00E32B0B" w:rsidRPr="002B6316" w:rsidTr="00634339">
        <w:trPr>
          <w:trHeight w:val="4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r w:rsidRPr="002B6316">
              <w:rPr>
                <w:b w:val="0"/>
              </w:rPr>
              <w:t>1 17 05050 13 0000 180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rPr>
            </w:pPr>
            <w:r w:rsidRPr="002B6316">
              <w:rPr>
                <w:b w:val="0"/>
              </w:rPr>
              <w:t>Прочие неналоговые доходы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rPr>
            </w:pPr>
            <w:r w:rsidRPr="002B6316">
              <w:rPr>
                <w:b w:val="0"/>
              </w:rPr>
              <w:t>100</w:t>
            </w:r>
          </w:p>
        </w:tc>
      </w:tr>
      <w:tr w:rsidR="00E32B0B" w:rsidRPr="002B6316" w:rsidTr="00634339">
        <w:trPr>
          <w:trHeight w:val="253"/>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r w:rsidRPr="002B6316">
              <w:rPr>
                <w:b w:val="0"/>
              </w:rPr>
              <w:t>1 17 15030 10 0000 150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rPr>
            </w:pPr>
            <w:r w:rsidRPr="002B6316">
              <w:rPr>
                <w:b w:val="0"/>
              </w:rPr>
              <w:t>Инициативные платежи,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bCs w:val="0"/>
              </w:rPr>
            </w:pPr>
            <w:r w:rsidRPr="002B6316">
              <w:rPr>
                <w:b w:val="0"/>
                <w:bCs w:val="0"/>
              </w:rPr>
              <w:t>100</w:t>
            </w:r>
          </w:p>
        </w:tc>
      </w:tr>
      <w:tr w:rsidR="00E32B0B" w:rsidRPr="002B6316" w:rsidTr="00634339">
        <w:trPr>
          <w:trHeight w:val="253"/>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r w:rsidRPr="002B6316">
              <w:rPr>
                <w:b w:val="0"/>
              </w:rPr>
              <w:t>1 17 15030 13 0000 150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rPr>
            </w:pPr>
            <w:r w:rsidRPr="002B6316">
              <w:rPr>
                <w:b w:val="0"/>
              </w:rPr>
              <w:t>Инициативные платежи, зачисляемые в бюджеты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bCs w:val="0"/>
              </w:rPr>
            </w:pPr>
            <w:r w:rsidRPr="002B6316">
              <w:rPr>
                <w:b w:val="0"/>
                <w:bCs w:val="0"/>
              </w:rPr>
              <w:t>100</w:t>
            </w:r>
          </w:p>
        </w:tc>
      </w:tr>
    </w:tbl>
    <w:p w:rsidR="00E32B0B" w:rsidRPr="00323893" w:rsidRDefault="00E32B0B" w:rsidP="00CC78B6">
      <w:pPr>
        <w:keepNext/>
        <w:widowControl/>
      </w:pPr>
    </w:p>
    <w:p w:rsidR="00163979" w:rsidRPr="00323893" w:rsidRDefault="00163979" w:rsidP="00CC78B6">
      <w:pPr>
        <w:keepNext/>
        <w:widowControl/>
        <w:overflowPunct w:val="0"/>
        <w:ind w:left="5652" w:firstLine="720"/>
        <w:jc w:val="both"/>
        <w:textAlignment w:val="baseline"/>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№3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Pr="00323893" w:rsidRDefault="006D5D1E" w:rsidP="00CC78B6">
      <w:pPr>
        <w:keepNext/>
        <w:widowControl/>
        <w:ind w:left="6804"/>
        <w:rPr>
          <w:b w:val="0"/>
          <w:bCs w:val="0"/>
        </w:rPr>
      </w:pPr>
      <w:r w:rsidRPr="00323893">
        <w:rPr>
          <w:b w:val="0"/>
          <w:bCs w:val="0"/>
        </w:rPr>
        <w:t>от 17.12.2021 г. № 304</w:t>
      </w:r>
    </w:p>
    <w:p w:rsidR="009D5C18" w:rsidRPr="00323893" w:rsidRDefault="009D5C18" w:rsidP="00CC78B6">
      <w:pPr>
        <w:keepNext/>
        <w:widowControl/>
        <w:overflowPunct w:val="0"/>
        <w:ind w:left="5652" w:firstLine="720"/>
        <w:jc w:val="both"/>
        <w:textAlignment w:val="baseline"/>
        <w:rPr>
          <w:b w:val="0"/>
          <w:bCs w:val="0"/>
        </w:rPr>
      </w:pPr>
    </w:p>
    <w:p w:rsidR="00163979" w:rsidRPr="00323893" w:rsidRDefault="00163979" w:rsidP="00CC78B6">
      <w:pPr>
        <w:keepNext/>
        <w:widowControl/>
        <w:autoSpaceDE/>
        <w:autoSpaceDN/>
        <w:adjustRightInd/>
        <w:jc w:val="center"/>
      </w:pPr>
      <w:r w:rsidRPr="00323893">
        <w:rPr>
          <w:sz w:val="24"/>
          <w:szCs w:val="24"/>
        </w:rPr>
        <w:t>Ведомственная структура расходов бюджета Романовского муниципального района на 20</w:t>
      </w:r>
      <w:r w:rsidR="00D24D3B" w:rsidRPr="00323893">
        <w:rPr>
          <w:sz w:val="24"/>
          <w:szCs w:val="24"/>
        </w:rPr>
        <w:t>2</w:t>
      </w:r>
      <w:r w:rsidR="00E34C99" w:rsidRPr="00323893">
        <w:rPr>
          <w:sz w:val="24"/>
          <w:szCs w:val="24"/>
        </w:rPr>
        <w:t>2</w:t>
      </w:r>
      <w:r w:rsidRPr="00323893">
        <w:rPr>
          <w:sz w:val="24"/>
          <w:szCs w:val="24"/>
        </w:rPr>
        <w:t xml:space="preserve"> год и плановый период 202</w:t>
      </w:r>
      <w:r w:rsidR="00E34C99" w:rsidRPr="00323893">
        <w:rPr>
          <w:sz w:val="24"/>
          <w:szCs w:val="24"/>
        </w:rPr>
        <w:t>3</w:t>
      </w:r>
      <w:r w:rsidRPr="00323893">
        <w:rPr>
          <w:sz w:val="24"/>
          <w:szCs w:val="24"/>
        </w:rPr>
        <w:t xml:space="preserve"> и 202</w:t>
      </w:r>
      <w:r w:rsidR="00E34C99" w:rsidRPr="00323893">
        <w:rPr>
          <w:sz w:val="24"/>
          <w:szCs w:val="24"/>
        </w:rPr>
        <w:t>4</w:t>
      </w:r>
      <w:r w:rsidRPr="00323893">
        <w:rPr>
          <w:sz w:val="24"/>
          <w:szCs w:val="24"/>
        </w:rPr>
        <w:t xml:space="preserve"> годов</w:t>
      </w:r>
    </w:p>
    <w:p w:rsidR="0015640A" w:rsidRPr="00323893" w:rsidRDefault="00163979" w:rsidP="00CC78B6">
      <w:pPr>
        <w:keepNext/>
        <w:widowControl/>
        <w:overflowPunct w:val="0"/>
        <w:ind w:firstLine="18"/>
        <w:jc w:val="right"/>
        <w:textAlignment w:val="baseline"/>
        <w:rPr>
          <w:b w:val="0"/>
          <w:bCs w:val="0"/>
        </w:rPr>
      </w:pPr>
      <w:r w:rsidRPr="00323893">
        <w:rPr>
          <w:b w:val="0"/>
          <w:bCs w:val="0"/>
        </w:rPr>
        <w:t>(тыс. рублей)</w:t>
      </w:r>
    </w:p>
    <w:tbl>
      <w:tblPr>
        <w:tblW w:w="10212" w:type="dxa"/>
        <w:tblInd w:w="108" w:type="dxa"/>
        <w:tblLayout w:type="fixed"/>
        <w:tblLook w:val="04A0"/>
      </w:tblPr>
      <w:tblGrid>
        <w:gridCol w:w="3544"/>
        <w:gridCol w:w="567"/>
        <w:gridCol w:w="567"/>
        <w:gridCol w:w="567"/>
        <w:gridCol w:w="1417"/>
        <w:gridCol w:w="567"/>
        <w:gridCol w:w="998"/>
        <w:gridCol w:w="993"/>
        <w:gridCol w:w="992"/>
      </w:tblGrid>
      <w:tr w:rsidR="0015640A" w:rsidRPr="002B6316" w:rsidTr="00634339">
        <w:trPr>
          <w:trHeight w:val="255"/>
        </w:trPr>
        <w:tc>
          <w:tcPr>
            <w:tcW w:w="3544"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15640A" w:rsidRPr="002B6316" w:rsidRDefault="0015640A" w:rsidP="00CC78B6">
            <w:pPr>
              <w:keepNext/>
              <w:widowControl/>
              <w:autoSpaceDE/>
              <w:autoSpaceDN/>
              <w:adjustRightInd/>
              <w:ind w:left="-108" w:right="-108"/>
              <w:jc w:val="center"/>
            </w:pPr>
            <w:r w:rsidRPr="002B6316">
              <w:rPr>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jc w:val="center"/>
            </w:pPr>
            <w:r w:rsidRPr="002B6316">
              <w:t>Код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jc w:val="center"/>
            </w:pPr>
            <w:r w:rsidRPr="002B6316">
              <w:t>Раз</w:t>
            </w:r>
          </w:p>
          <w:p w:rsidR="0015640A" w:rsidRPr="002B6316" w:rsidRDefault="0015640A" w:rsidP="00CC78B6">
            <w:pPr>
              <w:keepNext/>
              <w:widowControl/>
              <w:autoSpaceDE/>
              <w:autoSpaceDN/>
              <w:adjustRightInd/>
              <w:ind w:left="-57" w:right="-57"/>
              <w:jc w:val="center"/>
            </w:pPr>
            <w:r w:rsidRPr="002B6316">
              <w:t>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jc w:val="center"/>
            </w:pPr>
            <w:r w:rsidRPr="002B6316">
              <w:t>Под</w:t>
            </w:r>
          </w:p>
          <w:p w:rsidR="0015640A" w:rsidRPr="002B6316" w:rsidRDefault="0015640A" w:rsidP="00CC78B6">
            <w:pPr>
              <w:keepNext/>
              <w:widowControl/>
              <w:autoSpaceDE/>
              <w:autoSpaceDN/>
              <w:adjustRightInd/>
              <w:ind w:left="-57" w:right="-57"/>
              <w:jc w:val="center"/>
            </w:pPr>
            <w:r w:rsidRPr="002B6316">
              <w:t>раз</w:t>
            </w:r>
          </w:p>
          <w:p w:rsidR="0015640A" w:rsidRPr="002B6316" w:rsidRDefault="0015640A" w:rsidP="00CC78B6">
            <w:pPr>
              <w:keepNext/>
              <w:widowControl/>
              <w:autoSpaceDE/>
              <w:autoSpaceDN/>
              <w:adjustRightInd/>
              <w:ind w:left="-57" w:right="-57"/>
              <w:jc w:val="center"/>
            </w:pPr>
            <w:r w:rsidRPr="002B6316">
              <w:t>дел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jc w:val="center"/>
              <w:rPr>
                <w:bCs w:val="0"/>
              </w:rPr>
            </w:pPr>
            <w:r w:rsidRPr="002B6316">
              <w:rPr>
                <w:bCs w:val="0"/>
              </w:rPr>
              <w:t xml:space="preserve">Целевая </w:t>
            </w:r>
          </w:p>
          <w:p w:rsidR="0015640A" w:rsidRPr="002B6316" w:rsidRDefault="0015640A" w:rsidP="00CC78B6">
            <w:pPr>
              <w:keepNext/>
              <w:widowControl/>
              <w:autoSpaceDE/>
              <w:autoSpaceDN/>
              <w:adjustRightInd/>
              <w:ind w:left="-57" w:right="-57"/>
              <w:jc w:val="center"/>
            </w:pPr>
            <w:r w:rsidRPr="002B6316">
              <w:rPr>
                <w:bCs w:val="0"/>
              </w:rPr>
              <w:t>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jc w:val="center"/>
            </w:pPr>
            <w:r w:rsidRPr="002B6316">
              <w:t xml:space="preserve">Вид </w:t>
            </w:r>
          </w:p>
          <w:p w:rsidR="0015640A" w:rsidRPr="002B6316" w:rsidRDefault="002B6316" w:rsidP="00CC78B6">
            <w:pPr>
              <w:keepNext/>
              <w:widowControl/>
              <w:autoSpaceDE/>
              <w:autoSpaceDN/>
              <w:adjustRightInd/>
              <w:ind w:left="-57" w:right="-113"/>
              <w:jc w:val="center"/>
            </w:pPr>
            <w:r>
              <w:t>р</w:t>
            </w:r>
            <w:r w:rsidR="0015640A" w:rsidRPr="002B6316">
              <w:t>асхо</w:t>
            </w:r>
          </w:p>
          <w:p w:rsidR="0015640A" w:rsidRPr="002B6316" w:rsidRDefault="0015640A" w:rsidP="00CC78B6">
            <w:pPr>
              <w:keepNext/>
              <w:widowControl/>
              <w:autoSpaceDE/>
              <w:autoSpaceDN/>
              <w:adjustRightInd/>
              <w:ind w:left="-57" w:right="-57"/>
              <w:jc w:val="center"/>
            </w:pPr>
            <w:r w:rsidRPr="002B6316">
              <w:t>дов</w:t>
            </w:r>
          </w:p>
        </w:tc>
        <w:tc>
          <w:tcPr>
            <w:tcW w:w="2983" w:type="dxa"/>
            <w:gridSpan w:val="3"/>
            <w:tcBorders>
              <w:top w:val="single" w:sz="4" w:space="0" w:color="auto"/>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ind w:left="-57" w:right="-57"/>
              <w:jc w:val="center"/>
            </w:pPr>
            <w:r w:rsidRPr="002B6316">
              <w:t>Сумма</w:t>
            </w:r>
          </w:p>
        </w:tc>
      </w:tr>
      <w:tr w:rsidR="0015640A" w:rsidRPr="002B6316" w:rsidTr="00634339">
        <w:trPr>
          <w:trHeight w:val="255"/>
        </w:trPr>
        <w:tc>
          <w:tcPr>
            <w:tcW w:w="3544" w:type="dxa"/>
            <w:vMerge/>
            <w:tcBorders>
              <w:top w:val="single" w:sz="4" w:space="0" w:color="auto"/>
              <w:left w:val="single" w:sz="4" w:space="0" w:color="auto"/>
              <w:bottom w:val="single" w:sz="4" w:space="0" w:color="000000"/>
              <w:right w:val="single" w:sz="4" w:space="0" w:color="000000"/>
            </w:tcBorders>
            <w:vAlign w:val="bottom"/>
            <w:hideMark/>
          </w:tcPr>
          <w:p w:rsidR="0015640A" w:rsidRPr="002B6316" w:rsidRDefault="0015640A" w:rsidP="00CC78B6">
            <w:pPr>
              <w:keepNext/>
              <w:widowControl/>
              <w:autoSpaceDE/>
              <w:autoSpaceDN/>
              <w:adjustRightInd/>
              <w:ind w:left="-57" w:right="-57"/>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15640A" w:rsidRPr="002B6316" w:rsidRDefault="0015640A" w:rsidP="00CC78B6">
            <w:pPr>
              <w:keepNext/>
              <w:widowControl/>
              <w:autoSpaceDE/>
              <w:autoSpaceDN/>
              <w:adjustRightInd/>
              <w:ind w:left="-57" w:right="-57"/>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15640A" w:rsidRPr="002B6316" w:rsidRDefault="0015640A" w:rsidP="00CC78B6">
            <w:pPr>
              <w:keepNext/>
              <w:widowControl/>
              <w:autoSpaceDE/>
              <w:autoSpaceDN/>
              <w:adjustRightInd/>
              <w:ind w:left="-57" w:right="-57"/>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15640A" w:rsidRPr="002B6316" w:rsidRDefault="0015640A" w:rsidP="00CC78B6">
            <w:pPr>
              <w:keepNext/>
              <w:widowControl/>
              <w:autoSpaceDE/>
              <w:autoSpaceDN/>
              <w:adjustRightInd/>
              <w:ind w:left="-57" w:right="-57"/>
            </w:pPr>
          </w:p>
        </w:tc>
        <w:tc>
          <w:tcPr>
            <w:tcW w:w="1417" w:type="dxa"/>
            <w:vMerge/>
            <w:tcBorders>
              <w:top w:val="single" w:sz="4" w:space="0" w:color="auto"/>
              <w:left w:val="single" w:sz="4" w:space="0" w:color="auto"/>
              <w:bottom w:val="single" w:sz="4" w:space="0" w:color="auto"/>
              <w:right w:val="single" w:sz="4" w:space="0" w:color="auto"/>
            </w:tcBorders>
            <w:vAlign w:val="bottom"/>
            <w:hideMark/>
          </w:tcPr>
          <w:p w:rsidR="0015640A" w:rsidRPr="002B6316" w:rsidRDefault="0015640A" w:rsidP="00CC78B6">
            <w:pPr>
              <w:keepNext/>
              <w:widowControl/>
              <w:autoSpaceDE/>
              <w:autoSpaceDN/>
              <w:adjustRightInd/>
              <w:ind w:left="-57" w:right="-57"/>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15640A" w:rsidRPr="002B6316" w:rsidRDefault="0015640A" w:rsidP="00CC78B6">
            <w:pPr>
              <w:keepNext/>
              <w:widowControl/>
              <w:autoSpaceDE/>
              <w:autoSpaceDN/>
              <w:adjustRightInd/>
              <w:ind w:left="-57" w:right="-57"/>
            </w:pP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2022 год</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2023 год</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2024 год</w:t>
            </w:r>
          </w:p>
        </w:tc>
      </w:tr>
      <w:tr w:rsidR="0015640A" w:rsidRPr="002B6316" w:rsidTr="00634339">
        <w:trPr>
          <w:trHeight w:val="225"/>
        </w:trPr>
        <w:tc>
          <w:tcPr>
            <w:tcW w:w="354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5640A" w:rsidRPr="002B6316" w:rsidRDefault="0015640A" w:rsidP="00CC78B6">
            <w:pPr>
              <w:keepNext/>
              <w:widowControl/>
              <w:autoSpaceDE/>
              <w:autoSpaceDN/>
              <w:adjustRightInd/>
              <w:ind w:left="-57" w:right="-57"/>
              <w:jc w:val="center"/>
            </w:pPr>
            <w:r w:rsidRPr="002B6316">
              <w:t>1</w:t>
            </w:r>
          </w:p>
        </w:tc>
        <w:tc>
          <w:tcPr>
            <w:tcW w:w="567"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2</w:t>
            </w:r>
          </w:p>
        </w:tc>
        <w:tc>
          <w:tcPr>
            <w:tcW w:w="567"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3</w:t>
            </w:r>
          </w:p>
        </w:tc>
        <w:tc>
          <w:tcPr>
            <w:tcW w:w="567"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4</w:t>
            </w:r>
          </w:p>
        </w:tc>
        <w:tc>
          <w:tcPr>
            <w:tcW w:w="1417"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5</w:t>
            </w:r>
          </w:p>
        </w:tc>
        <w:tc>
          <w:tcPr>
            <w:tcW w:w="567"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6</w:t>
            </w:r>
          </w:p>
        </w:tc>
        <w:tc>
          <w:tcPr>
            <w:tcW w:w="998"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7</w:t>
            </w:r>
          </w:p>
        </w:tc>
        <w:tc>
          <w:tcPr>
            <w:tcW w:w="993"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8</w:t>
            </w:r>
          </w:p>
        </w:tc>
        <w:tc>
          <w:tcPr>
            <w:tcW w:w="992"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9</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pPr>
            <w:r w:rsidRPr="002B6316">
              <w:t>Муниципальное Собрание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1 518,6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1 136,0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1 167,4</w:t>
            </w:r>
          </w:p>
        </w:tc>
      </w:tr>
      <w:tr w:rsidR="0015640A" w:rsidRPr="002B6316" w:rsidTr="00634339">
        <w:trPr>
          <w:trHeight w:val="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1 506,6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1 124,0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1 155,4</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1 158,8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789,6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820,6</w:t>
            </w:r>
          </w:p>
        </w:tc>
      </w:tr>
      <w:tr w:rsidR="0015640A" w:rsidRPr="002B6316" w:rsidTr="00634339">
        <w:trPr>
          <w:trHeight w:val="20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118,2</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118,2</w:t>
            </w:r>
          </w:p>
        </w:tc>
      </w:tr>
      <w:tr w:rsidR="0015640A" w:rsidRPr="002B6316" w:rsidTr="00634339">
        <w:trPr>
          <w:trHeight w:val="15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118,2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118,2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118,2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992,7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673,4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702,4</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992,7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673,4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702,4</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987,2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669,4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698,4</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906,2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906,2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58,3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58,3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60,2</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8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r>
      <w:tr w:rsidR="0015640A" w:rsidRPr="002B6316" w:rsidTr="00634339">
        <w:trPr>
          <w:trHeight w:val="33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r>
      <w:tr w:rsidR="0015640A" w:rsidRPr="002B6316" w:rsidTr="00634339">
        <w:trPr>
          <w:trHeight w:val="28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1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Выполнение других обязательств государства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15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14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6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18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pPr>
            <w:r w:rsidRPr="002B6316">
              <w:t>Администрация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62 092,0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34 361,9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32 529,9</w:t>
            </w:r>
          </w:p>
        </w:tc>
      </w:tr>
      <w:tr w:rsidR="0015640A" w:rsidRPr="002B6316" w:rsidTr="00634339">
        <w:trPr>
          <w:trHeight w:val="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24 932,7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15 788,9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16 479,7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40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16 124,0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9 702,9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10 191,4</w:t>
            </w:r>
          </w:p>
        </w:tc>
      </w:tr>
      <w:tr w:rsidR="0015640A" w:rsidRPr="002B6316" w:rsidTr="00634339">
        <w:trPr>
          <w:trHeight w:val="15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766,7</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766,7</w:t>
            </w:r>
          </w:p>
        </w:tc>
      </w:tr>
      <w:tr w:rsidR="0015640A" w:rsidRPr="002B6316" w:rsidTr="00634339">
        <w:trPr>
          <w:trHeight w:val="5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766,7</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766,7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766,7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13 917,3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7 515,2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8 076,7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13 917,3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7 515,2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8 076,7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13 691,2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7 325,4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7 883,4</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13 515,9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7 234,5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7 791,2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13 515,9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7 234,5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7 791,2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78,6</w:t>
            </w:r>
          </w:p>
        </w:tc>
      </w:tr>
      <w:tr w:rsidR="0015640A" w:rsidRPr="002B6316" w:rsidTr="00634339">
        <w:trPr>
          <w:trHeight w:val="16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13,6</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193,3</w:t>
            </w:r>
          </w:p>
        </w:tc>
      </w:tr>
      <w:tr w:rsidR="0015640A" w:rsidRPr="002B6316" w:rsidTr="00634339">
        <w:trPr>
          <w:trHeight w:val="2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193,3</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193,3</w:t>
            </w:r>
          </w:p>
        </w:tc>
      </w:tr>
      <w:tr w:rsidR="0015640A" w:rsidRPr="002B6316" w:rsidTr="00634339">
        <w:trPr>
          <w:trHeight w:val="15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5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6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Судебная система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17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29 0 00 00000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1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29 4 00 00000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1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21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870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7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6 481,3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4 778,9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4 948,3</w:t>
            </w:r>
          </w:p>
        </w:tc>
      </w:tr>
      <w:tr w:rsidR="0015640A" w:rsidRPr="002B6316" w:rsidTr="00634339">
        <w:trPr>
          <w:trHeight w:val="6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48,0</w:t>
            </w:r>
          </w:p>
        </w:tc>
      </w:tr>
      <w:tr w:rsidR="0015640A" w:rsidRPr="002B6316" w:rsidTr="00634339">
        <w:trPr>
          <w:trHeight w:val="18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38,0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38,0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38,0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38,0</w:t>
            </w:r>
          </w:p>
        </w:tc>
      </w:tr>
      <w:tr w:rsidR="0015640A" w:rsidRPr="002B6316" w:rsidTr="00634339">
        <w:trPr>
          <w:trHeight w:val="10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10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«Создание местной системы оповещения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11 4 05 00000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Мероприятия по  созданию местной системы оповещения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r>
      <w:tr w:rsidR="0015640A" w:rsidRPr="002B6316" w:rsidTr="00634339">
        <w:trPr>
          <w:trHeight w:val="14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6 308,6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4 705,3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4 871,7</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6 308,6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4 705,3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4 871,7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6 079,9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4 624,3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4 788,9</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3 843,1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3 476,1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3 590,5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3 843,1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3 476,1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3 590,5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2 220,2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1 142,0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1 191,6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2 220,2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1 142,0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1 191,6</w:t>
            </w:r>
          </w:p>
        </w:tc>
      </w:tr>
      <w:tr w:rsidR="0015640A" w:rsidRPr="002B6316" w:rsidTr="00634339">
        <w:trPr>
          <w:trHeight w:val="17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82,8</w:t>
            </w:r>
          </w:p>
        </w:tc>
      </w:tr>
      <w:tr w:rsidR="0015640A" w:rsidRPr="002B6316" w:rsidTr="00634339">
        <w:trPr>
          <w:trHeight w:val="18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82,8</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82,8</w:t>
            </w:r>
          </w:p>
        </w:tc>
      </w:tr>
      <w:tr w:rsidR="0015640A" w:rsidRPr="002B6316" w:rsidTr="00634339">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1 558,5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1 392,1</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1 558,5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1 392,1</w:t>
            </w:r>
          </w:p>
        </w:tc>
      </w:tr>
      <w:tr w:rsidR="0015640A" w:rsidRPr="002B6316" w:rsidTr="00634339">
        <w:trPr>
          <w:trHeight w:val="10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16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1 548,5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1 292,1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1 548,5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1 292,1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1 548,5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1 292,1</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1 104,5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1 173,0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1 104,5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1 173,0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119,1</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119,1</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7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30 970,3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13 938,0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11 288,0</w:t>
            </w:r>
          </w:p>
        </w:tc>
      </w:tr>
      <w:tr w:rsidR="0015640A" w:rsidRPr="002B6316" w:rsidTr="0063433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8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14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Дорожное хозяйство(дорожные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30 779,5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13 761,5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11 111,5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"Содержание, проектирование и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30 779,5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13 761,5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11 111,5</w:t>
            </w:r>
          </w:p>
        </w:tc>
      </w:tr>
      <w:tr w:rsidR="0015640A" w:rsidRPr="002B6316" w:rsidTr="00FC4109">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6 961,5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6 961,5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6 961,5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6 961,5</w:t>
            </w:r>
          </w:p>
        </w:tc>
      </w:tr>
      <w:tr w:rsidR="0015640A" w:rsidRPr="002B6316" w:rsidTr="00FC4109">
        <w:trPr>
          <w:trHeight w:val="40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Основное мероприятие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157,9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143,6</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FC4109">
        <w:trPr>
          <w:trHeight w:val="18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 Развитие малого и среднего предпринимательства в Романовском муниципальном районе Саратовской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FC4109">
        <w:trPr>
          <w:trHeight w:val="14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r>
      <w:tr w:rsidR="0015640A" w:rsidRPr="002B6316" w:rsidTr="00FC4109">
        <w:trPr>
          <w:trHeight w:val="16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11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96 0 00 00000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6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60,6</w:t>
            </w:r>
          </w:p>
        </w:tc>
      </w:tr>
      <w:tr w:rsidR="0015640A" w:rsidRPr="002B6316" w:rsidTr="00634339">
        <w:trPr>
          <w:trHeight w:val="12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45,0</w:t>
            </w:r>
          </w:p>
        </w:tc>
      </w:tr>
      <w:tr w:rsidR="0015640A" w:rsidRPr="002B6316" w:rsidTr="00FC4109">
        <w:trPr>
          <w:trHeight w:val="1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r>
      <w:tr w:rsidR="0015640A" w:rsidRPr="002B6316" w:rsidTr="00634339">
        <w:trPr>
          <w:trHeight w:val="11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r>
      <w:tr w:rsidR="0015640A" w:rsidRPr="002B6316" w:rsidTr="00FC4109">
        <w:trPr>
          <w:trHeight w:val="16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FC410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15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3 042,2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2 275,2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2 324,9</w:t>
            </w:r>
          </w:p>
        </w:tc>
      </w:tr>
      <w:tr w:rsidR="0015640A" w:rsidRPr="002B6316" w:rsidTr="00634339">
        <w:trPr>
          <w:trHeight w:val="2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FC4109">
        <w:trPr>
          <w:trHeight w:val="1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1 987,9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2 036,7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2 086,4</w:t>
            </w:r>
          </w:p>
        </w:tc>
      </w:tr>
      <w:tr w:rsidR="0015640A" w:rsidRPr="002B6316" w:rsidTr="00FC4109">
        <w:trPr>
          <w:trHeight w:val="1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1 234,1</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1 234,1</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1 234,1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1 118,8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1 166,9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1 215,9</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1 118,8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1 166,9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1 215,9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r>
      <w:tr w:rsidR="0015640A" w:rsidRPr="002B6316" w:rsidTr="00634339">
        <w:trPr>
          <w:trHeight w:val="12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9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174,0</w:t>
            </w:r>
          </w:p>
        </w:tc>
      </w:tr>
      <w:tr w:rsidR="0015640A" w:rsidRPr="002B6316" w:rsidTr="00634339">
        <w:trPr>
          <w:trHeight w:val="11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174,0</w:t>
            </w:r>
          </w:p>
        </w:tc>
      </w:tr>
      <w:tr w:rsidR="0015640A" w:rsidRPr="002B6316" w:rsidTr="00634339">
        <w:trPr>
          <w:trHeight w:val="15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174,0</w:t>
            </w:r>
          </w:p>
        </w:tc>
      </w:tr>
      <w:tr w:rsidR="0015640A" w:rsidRPr="002B6316" w:rsidTr="00FC4109">
        <w:trPr>
          <w:trHeight w:val="17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174,0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174,0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83,5</w:t>
            </w:r>
          </w:p>
        </w:tc>
      </w:tr>
      <w:tr w:rsidR="0015640A" w:rsidRPr="002B6316" w:rsidTr="00634339">
        <w:trPr>
          <w:trHeight w:val="39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95,5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95,5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90,5</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r>
      <w:tr w:rsidR="0015640A" w:rsidRPr="002B6316" w:rsidTr="00FC4109">
        <w:trPr>
          <w:trHeight w:val="18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8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юридическим лицам (кроме некоммерческих организаций),</w:t>
            </w:r>
            <w:r w:rsidR="00F03CEE">
              <w:rPr>
                <w:b w:val="0"/>
                <w:bCs w:val="0"/>
              </w:rPr>
              <w:t xml:space="preserve"> </w:t>
            </w:r>
            <w:r w:rsidRPr="002B6316">
              <w:rPr>
                <w:b w:val="0"/>
                <w:bCs w:val="0"/>
              </w:rPr>
              <w:t>индивидуальным</w:t>
            </w:r>
            <w:r w:rsidR="00F03CEE">
              <w:rPr>
                <w:b w:val="0"/>
                <w:bCs w:val="0"/>
              </w:rPr>
              <w:t xml:space="preserve"> </w:t>
            </w:r>
            <w:r w:rsidRPr="002B6316">
              <w:rPr>
                <w:b w:val="0"/>
                <w:bCs w:val="0"/>
              </w:rPr>
              <w:t>предпринимателям,</w:t>
            </w:r>
            <w:r w:rsidR="00F03CEE">
              <w:rPr>
                <w:b w:val="0"/>
                <w:bCs w:val="0"/>
              </w:rPr>
              <w:t xml:space="preserve"> </w:t>
            </w:r>
            <w:r w:rsidRPr="002B6316">
              <w:rPr>
                <w:b w:val="0"/>
                <w:bCs w:val="0"/>
              </w:rPr>
              <w:t>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r>
      <w:tr w:rsidR="0015640A" w:rsidRPr="002B6316" w:rsidTr="00634339">
        <w:trPr>
          <w:trHeight w:val="21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юридическим лицам (кроме некоммерческих организаций),</w:t>
            </w:r>
            <w:r w:rsidR="00F03CEE">
              <w:rPr>
                <w:b w:val="0"/>
                <w:bCs w:val="0"/>
              </w:rPr>
              <w:t xml:space="preserve"> </w:t>
            </w:r>
            <w:r w:rsidRPr="002B6316">
              <w:rPr>
                <w:b w:val="0"/>
                <w:bCs w:val="0"/>
              </w:rPr>
              <w:t>индивидуальным</w:t>
            </w:r>
            <w:r w:rsidR="00F03CEE">
              <w:rPr>
                <w:b w:val="0"/>
                <w:bCs w:val="0"/>
              </w:rPr>
              <w:t xml:space="preserve"> </w:t>
            </w:r>
            <w:r w:rsidRPr="002B6316">
              <w:rPr>
                <w:b w:val="0"/>
                <w:bCs w:val="0"/>
              </w:rPr>
              <w:t>предпринимателям,</w:t>
            </w:r>
            <w:r w:rsidR="00F03CEE">
              <w:rPr>
                <w:b w:val="0"/>
                <w:bCs w:val="0"/>
              </w:rPr>
              <w:t xml:space="preserve"> </w:t>
            </w:r>
            <w:r w:rsidRPr="002B6316">
              <w:rPr>
                <w:b w:val="0"/>
                <w:bCs w:val="0"/>
              </w:rPr>
              <w:t>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pPr>
            <w:r w:rsidRPr="002B6316">
              <w:t>Финансовое управление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6 418,2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4 818,3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4 945,5</w:t>
            </w:r>
          </w:p>
        </w:tc>
      </w:tr>
      <w:tr w:rsidR="0015640A" w:rsidRPr="002B6316" w:rsidTr="00634339">
        <w:trPr>
          <w:trHeight w:val="14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3 765,2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3 842,3</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3 765,2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3 842,3</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456,6</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456,6</w:t>
            </w:r>
          </w:p>
        </w:tc>
      </w:tr>
      <w:tr w:rsidR="0015640A" w:rsidRPr="002B6316" w:rsidTr="00FC4109">
        <w:trPr>
          <w:trHeight w:val="1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456,6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456,6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456,6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4 929,8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3 306,6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3 385,7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4 929,8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3 306,6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3 385,7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4 929,8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3 306,6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3 385,7</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4 928,3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3 304,6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3 383,7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4 928,3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3 304,6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3 383,7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w:t>
            </w:r>
          </w:p>
        </w:tc>
      </w:tr>
      <w:tr w:rsidR="0015640A" w:rsidRPr="002B6316" w:rsidTr="0063433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11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FC4109">
        <w:trPr>
          <w:trHeight w:val="1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Процентные платежи по муниципальным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700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730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FC4109">
        <w:trPr>
          <w:trHeight w:val="98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970,0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1 042,2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970,0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1 042,2</w:t>
            </w:r>
          </w:p>
        </w:tc>
      </w:tr>
      <w:tr w:rsidR="0015640A" w:rsidRPr="002B6316" w:rsidTr="00FC4109">
        <w:trPr>
          <w:trHeight w:val="16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970,0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1 042,2</w:t>
            </w:r>
          </w:p>
        </w:tc>
      </w:tr>
      <w:tr w:rsidR="0015640A" w:rsidRPr="002B6316" w:rsidTr="0063433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256,9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26 1 00 00010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256,9</w:t>
            </w:r>
          </w:p>
        </w:tc>
      </w:tr>
      <w:tr w:rsidR="0015640A" w:rsidRPr="002B6316" w:rsidTr="00634339">
        <w:trPr>
          <w:trHeight w:val="9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26 1 00 00010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500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256,9</w:t>
            </w:r>
          </w:p>
        </w:tc>
      </w:tr>
      <w:tr w:rsidR="0015640A" w:rsidRPr="002B6316" w:rsidTr="00634339">
        <w:trPr>
          <w:trHeight w:val="14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26 1 00 00010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510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256,9</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785,3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государственных полномочий по расчету и предоставлению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785,3</w:t>
            </w:r>
          </w:p>
        </w:tc>
      </w:tr>
      <w:tr w:rsidR="0015640A" w:rsidRPr="002B6316" w:rsidTr="00634339">
        <w:trPr>
          <w:trHeight w:val="13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500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785,3</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510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785,3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pPr>
            <w:r w:rsidRPr="002B6316">
              <w:t>Управление образования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217 186,9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188 721,2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199 477,3</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216 183,6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187 717,9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198 474,0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32 925,1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24 359,5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32 875,8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24 359,5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32 875,8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24 359,5</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8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5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16 015,5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16 015,5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r>
      <w:tr w:rsidR="0015640A" w:rsidRPr="002B6316" w:rsidTr="00FC4109">
        <w:trPr>
          <w:trHeight w:val="14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16 015,5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r>
      <w:tr w:rsidR="0015640A" w:rsidRPr="002B6316" w:rsidTr="00FC4109">
        <w:trPr>
          <w:trHeight w:val="12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2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7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12 075,3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7 874,4</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12 075,3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7 874,4</w:t>
            </w:r>
          </w:p>
        </w:tc>
      </w:tr>
      <w:tr w:rsidR="0015640A" w:rsidRPr="002B6316" w:rsidTr="00FC4109">
        <w:trPr>
          <w:trHeight w:val="7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12 075,3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7 874,4</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111,4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111,4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111,4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Оснащение и укрепление материально-технической базы образовательных организаций (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дошкольных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0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164 396,5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149 123,1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159 735,1</w:t>
            </w:r>
          </w:p>
        </w:tc>
      </w:tr>
      <w:tr w:rsidR="0015640A" w:rsidRPr="002B6316" w:rsidTr="00634339">
        <w:trPr>
          <w:trHeight w:val="15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FC4109">
        <w:trPr>
          <w:trHeight w:val="13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FC4109">
        <w:trPr>
          <w:trHeight w:val="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162 317,2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149 093,1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159 705,1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138,7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r>
      <w:tr w:rsidR="0015640A" w:rsidRPr="002B6316" w:rsidTr="0063433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r>
      <w:tr w:rsidR="0015640A" w:rsidRPr="002B6316" w:rsidTr="00FC4109">
        <w:trPr>
          <w:trHeight w:val="16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r>
      <w:tr w:rsidR="0015640A" w:rsidRPr="002B6316" w:rsidTr="00FC4109">
        <w:trPr>
          <w:trHeight w:val="19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144 901,1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132 290,0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133 788,8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 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9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102 576,7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102 576,7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r>
      <w:tr w:rsidR="0015640A" w:rsidRPr="002B6316" w:rsidTr="00FC4109">
        <w:trPr>
          <w:trHeight w:val="1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102 576,7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r>
      <w:tr w:rsidR="0015640A" w:rsidRPr="002B6316" w:rsidTr="00FC4109">
        <w:trPr>
          <w:trHeight w:val="7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5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Разработка проектно-сметной документации и прохождение государственной экспертизы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6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18 663,5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17 282,3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18 663,5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17 282,3</w:t>
            </w:r>
          </w:p>
        </w:tc>
      </w:tr>
      <w:tr w:rsidR="0015640A" w:rsidRPr="002B6316" w:rsidTr="00FC4109">
        <w:trPr>
          <w:trHeight w:val="7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18 663,5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17 282,3</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3 711,1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3 669,8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3 711,1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3 669,8</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3 711,1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3 669,8</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8 529,0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8 529,0</w:t>
            </w:r>
          </w:p>
        </w:tc>
      </w:tr>
      <w:tr w:rsidR="0015640A" w:rsidRPr="002B6316" w:rsidTr="00FC4109">
        <w:trPr>
          <w:trHeight w:val="13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8 529,0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Проведение капитального и текущего ремонтов муниципальных образовательных организаций за счет </w:t>
            </w:r>
            <w:r w:rsidRPr="002B6316">
              <w:rPr>
                <w:b w:val="0"/>
                <w:bCs w:val="0"/>
              </w:rPr>
              <w:lastRenderedPageBreak/>
              <w:t>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lastRenderedPageBreak/>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0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Оснащение и укрепление материально-технической базы образовательных организаций (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муниципальной программы в целях выполнения задач федерального проекта «Современная школа»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11 403,2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13 234,5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17 174,6</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51690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3 000,0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51690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51690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51690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3 000,0</w:t>
            </w:r>
          </w:p>
        </w:tc>
      </w:tr>
      <w:tr w:rsidR="0015640A" w:rsidRPr="002B6316" w:rsidTr="00FC4109">
        <w:trPr>
          <w:trHeight w:val="20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51690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3 000,0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775,7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775,7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775,7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r>
      <w:tr w:rsidR="0015640A" w:rsidRPr="002B6316" w:rsidTr="00FC4109">
        <w:trPr>
          <w:trHeight w:val="7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3 878,7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3 878,7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r>
      <w:tr w:rsidR="0015640A" w:rsidRPr="002B6316" w:rsidTr="00FC410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3 878,7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6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5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1 440,0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1 440,0</w:t>
            </w:r>
          </w:p>
        </w:tc>
      </w:tr>
      <w:tr w:rsidR="0015640A" w:rsidRPr="002B6316" w:rsidTr="00FC4109">
        <w:trPr>
          <w:trHeight w:val="17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1 440,0</w:t>
            </w:r>
          </w:p>
        </w:tc>
      </w:tr>
      <w:tr w:rsidR="0015640A" w:rsidRPr="002B6316" w:rsidTr="00634339">
        <w:trPr>
          <w:trHeight w:val="15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2 896,8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7 240,2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2 896,8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7 240,2</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2 896,8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7 240,2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муниципальной программы в целях выполнения задач федерального проекта «Успех каждого ребенка»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E2 50970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E2 50970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9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E2 50970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муниципальной программы в целях выполнения задач федерального проекта «Цифровая образовательная среда»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4 357,9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3 429,9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8 603,0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52100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7 981,7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52100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52100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52100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7 981,7</w:t>
            </w:r>
          </w:p>
        </w:tc>
      </w:tr>
      <w:tr w:rsidR="0015640A" w:rsidRPr="002B6316" w:rsidTr="00FC4109">
        <w:trPr>
          <w:trHeight w:val="13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52100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7 981,7</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398,0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621,3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398,0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621,3</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398,0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621,3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6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внепрограммные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2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Кредиторская задолженность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84 5 01 00000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84 5 01 00001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84 5 01 00001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84 5 01 00001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8 402,4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5 785,3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8 396,0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5 785,3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8 396,0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5 785,3</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5 484,9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4 604,5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5 484,9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4 604,5</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5 484,9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4 604,5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630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Оснащение и укрепление материально-технической базы образовательных организаций (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83 5 00 00000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70,2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54,6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21,8</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21,8</w:t>
            </w:r>
          </w:p>
        </w:tc>
      </w:tr>
      <w:tr w:rsidR="0015640A" w:rsidRPr="002B6316" w:rsidTr="00FC4109">
        <w:trPr>
          <w:trHeight w:val="7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r>
      <w:tr w:rsidR="0015640A" w:rsidRPr="002B6316" w:rsidTr="00FC4109">
        <w:trPr>
          <w:trHeight w:val="2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r>
      <w:tr w:rsidR="0015640A" w:rsidRPr="002B6316" w:rsidTr="00FC4109">
        <w:trPr>
          <w:trHeight w:val="40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r>
      <w:tr w:rsidR="0015640A" w:rsidRPr="002B6316" w:rsidTr="0063433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Предоставление субсидий бюджетным, автономным учреждениям и иным </w:t>
            </w:r>
            <w:r w:rsidRPr="002B6316">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lastRenderedPageBreak/>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691,2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691,2</w:t>
            </w:r>
          </w:p>
        </w:tc>
      </w:tr>
      <w:tr w:rsidR="0015640A" w:rsidRPr="002B6316" w:rsidTr="00634339">
        <w:trPr>
          <w:trHeight w:val="6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r>
      <w:tr w:rsidR="0015640A" w:rsidRPr="002B6316" w:rsidTr="00FC4109">
        <w:trPr>
          <w:trHeight w:val="16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r>
      <w:tr w:rsidR="0015640A" w:rsidRPr="002B6316" w:rsidTr="00FC4109">
        <w:trPr>
          <w:trHeight w:val="47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Основное мероприятие:временное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r>
      <w:tr w:rsidR="0015640A" w:rsidRPr="002B6316" w:rsidTr="0063433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r>
      <w:tr w:rsidR="0015640A" w:rsidRPr="002B6316" w:rsidTr="00FC4109">
        <w:trPr>
          <w:trHeight w:val="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9 689,4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7 831,8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7 832,7</w:t>
            </w:r>
          </w:p>
        </w:tc>
      </w:tr>
      <w:tr w:rsidR="0015640A" w:rsidRPr="002B6316" w:rsidTr="00634339">
        <w:trPr>
          <w:trHeight w:val="13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FC4109">
        <w:trPr>
          <w:trHeight w:val="13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FC4109">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1 625,8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r>
      <w:tr w:rsidR="0015640A" w:rsidRPr="002B6316" w:rsidTr="00FC4109">
        <w:trPr>
          <w:trHeight w:val="28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1 625,8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r>
      <w:tr w:rsidR="0015640A" w:rsidRPr="002B6316" w:rsidTr="00FC4109">
        <w:trPr>
          <w:trHeight w:val="9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1 625,8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1 625,2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1 150,5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1 625,2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1 150,5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r>
      <w:tr w:rsidR="0015640A" w:rsidRPr="002B6316" w:rsidTr="00FC4109">
        <w:trPr>
          <w:trHeight w:val="10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w:t>
            </w:r>
            <w:r w:rsidRPr="002B6316">
              <w:rPr>
                <w:b w:val="0"/>
                <w:bCs w:val="0"/>
              </w:rPr>
              <w:lastRenderedPageBreak/>
              <w:t>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lastRenderedPageBreak/>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634339">
        <w:trPr>
          <w:trHeight w:val="15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77,8</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7 223,8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5 843,9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5 843,8</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7 223,8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5 843,9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5 843,8</w:t>
            </w:r>
          </w:p>
        </w:tc>
      </w:tr>
      <w:tr w:rsidR="0015640A" w:rsidRPr="002B6316" w:rsidTr="00FC4109">
        <w:trPr>
          <w:trHeight w:val="38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7 202,9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5 840,3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5 840,3</w:t>
            </w:r>
          </w:p>
        </w:tc>
      </w:tr>
      <w:tr w:rsidR="0015640A" w:rsidRPr="002B6316" w:rsidTr="00634339">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5 757,6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4 438,1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4 438,1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5 757,6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4 438,1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4 438,1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1 395,4</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1 395,4</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FC4109">
        <w:trPr>
          <w:trHeight w:val="14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pPr>
            <w:r w:rsidRPr="002B6316">
              <w:t>Отдел культуры и кино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46 921,4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25 718,3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26 694,0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52,5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2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КУЛЬТУРА И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46 853,9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25 718,3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26 694,0</w:t>
            </w:r>
          </w:p>
        </w:tc>
      </w:tr>
      <w:tr w:rsidR="0015640A" w:rsidRPr="002B6316" w:rsidTr="00634339">
        <w:trPr>
          <w:trHeight w:val="14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40 505,0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19 749,7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20 639,5</w:t>
            </w:r>
          </w:p>
        </w:tc>
      </w:tr>
      <w:tr w:rsidR="0015640A" w:rsidRPr="002B6316" w:rsidTr="00634339">
        <w:trPr>
          <w:trHeight w:val="19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CC78B6">
        <w:trPr>
          <w:trHeight w:val="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CC78B6">
        <w:trPr>
          <w:trHeight w:val="19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40 373,8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19 744,7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20 634,5</w:t>
            </w:r>
          </w:p>
        </w:tc>
      </w:tr>
      <w:tr w:rsidR="0015640A" w:rsidRPr="002B6316" w:rsidTr="00CC78B6">
        <w:trPr>
          <w:trHeight w:val="34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29 561,1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15 240,9</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7 336,3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7 336,3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21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7 336,3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20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13 176,5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15 240,9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13 176,5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15 240,9</w:t>
            </w:r>
          </w:p>
        </w:tc>
      </w:tr>
      <w:tr w:rsidR="0015640A" w:rsidRPr="002B6316" w:rsidTr="00CC78B6">
        <w:trPr>
          <w:trHeight w:val="7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13 176,5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15 240,9</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3 686,0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3 686,0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0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3 686,0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L4670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L4670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7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L4670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Обеспечение сохранения достигнутых показателей повышения оплаты труда отдельных категорий работников бюджетной сферы за счет средств </w:t>
            </w:r>
            <w:r w:rsidRPr="002B6316">
              <w:rPr>
                <w:b w:val="0"/>
                <w:bCs w:val="0"/>
              </w:rPr>
              <w:lastRenderedPageBreak/>
              <w:t>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lastRenderedPageBreak/>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10 761,6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5 393,6</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4 109,1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4 109,1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1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4 109,1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7999У</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7999У</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7999У</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4 560,4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5 393,6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4 560,4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5 393,6</w:t>
            </w:r>
          </w:p>
        </w:tc>
      </w:tr>
      <w:tr w:rsidR="0015640A" w:rsidRPr="002B6316" w:rsidTr="00CC78B6">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4 560,4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5 393,6</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1 814,0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1 814,0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9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1 814,0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Государственная поддержка отрасли культуры (комплектование книжных фондов муниципальных общедоступных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7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5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муниципальной программы в целях выполнения задач федерального проекта «Творческие люди»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A2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Государственная поддержка отрасли культуры (государственная поддержка лучших работников сельских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A2 55194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A2 55194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6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A2 55194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126,2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83 6 00 00000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83 6 00 07110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83 6 00 07110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5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83 6 00 07110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9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83 7 00 07110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83 7 00 07110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4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83 7 00 07110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6 348,9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5 968,6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6 054,5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685,5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685,5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685,5</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640,9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662,6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685,0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640,9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662,6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685,0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r>
      <w:tr w:rsidR="0015640A" w:rsidRPr="002B6316" w:rsidTr="00CC78B6">
        <w:trPr>
          <w:trHeight w:val="10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5 707,3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5 369,0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5 707,3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5 369,0</w:t>
            </w:r>
          </w:p>
        </w:tc>
      </w:tr>
      <w:tr w:rsidR="0015640A" w:rsidRPr="002B6316" w:rsidTr="00CC78B6">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5 333,3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5 369,0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5 150,7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5 211,4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5 274,3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5 150,7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5 211,4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5 274,3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94,1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94,7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94,1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94,7</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7"/>
        </w:trPr>
        <w:tc>
          <w:tcPr>
            <w:tcW w:w="722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5640A" w:rsidRPr="002B6316" w:rsidRDefault="0015640A" w:rsidP="00CC78B6">
            <w:pPr>
              <w:keepNext/>
              <w:widowControl/>
              <w:autoSpaceDE/>
              <w:autoSpaceDN/>
              <w:adjustRightInd/>
              <w:ind w:left="-57" w:right="-57"/>
            </w:pPr>
            <w:r w:rsidRPr="002B6316">
              <w:t>Всего</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334 137,1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254 755,7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264 814,1</w:t>
            </w:r>
          </w:p>
        </w:tc>
      </w:tr>
    </w:tbl>
    <w:p w:rsidR="00C738DC" w:rsidRPr="00323893" w:rsidRDefault="00C738DC" w:rsidP="00CC78B6">
      <w:pPr>
        <w:keepNext/>
        <w:widowControl/>
        <w:overflowPunct w:val="0"/>
        <w:ind w:firstLine="18"/>
        <w:jc w:val="right"/>
        <w:textAlignment w:val="baseline"/>
        <w:rPr>
          <w:b w:val="0"/>
          <w:bCs w:val="0"/>
        </w:rPr>
      </w:pPr>
    </w:p>
    <w:p w:rsidR="00C738DC" w:rsidRPr="00323893" w:rsidRDefault="00C738DC" w:rsidP="00CC78B6">
      <w:pPr>
        <w:keepNext/>
        <w:widowControl/>
        <w:ind w:left="6804"/>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№4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2C68D2" w:rsidRPr="00323893" w:rsidRDefault="006D5D1E" w:rsidP="00CC78B6">
      <w:pPr>
        <w:keepNext/>
        <w:widowControl/>
        <w:ind w:left="6804"/>
        <w:rPr>
          <w:b w:val="0"/>
          <w:bCs w:val="0"/>
        </w:rPr>
      </w:pPr>
      <w:r w:rsidRPr="00323893">
        <w:rPr>
          <w:b w:val="0"/>
          <w:bCs w:val="0"/>
        </w:rPr>
        <w:t>от 17.12.2021 г. № 304</w:t>
      </w:r>
    </w:p>
    <w:p w:rsidR="002C68D2" w:rsidRPr="00323893" w:rsidRDefault="002C68D2" w:rsidP="00CC78B6">
      <w:pPr>
        <w:keepNext/>
        <w:widowControl/>
        <w:overflowPunct w:val="0"/>
        <w:ind w:left="5652" w:firstLine="720"/>
        <w:jc w:val="both"/>
        <w:textAlignment w:val="baseline"/>
        <w:rPr>
          <w:b w:val="0"/>
          <w:bCs w:val="0"/>
        </w:rPr>
      </w:pPr>
    </w:p>
    <w:p w:rsidR="002C68D2" w:rsidRPr="00CC78B6" w:rsidRDefault="002C68D2" w:rsidP="00CC78B6">
      <w:pPr>
        <w:keepNext/>
        <w:widowControl/>
        <w:autoSpaceDE/>
        <w:autoSpaceDN/>
        <w:adjustRightInd/>
        <w:jc w:val="center"/>
        <w:rPr>
          <w:sz w:val="24"/>
          <w:szCs w:val="24"/>
        </w:rPr>
      </w:pPr>
      <w:r w:rsidRPr="00CC78B6">
        <w:rPr>
          <w:sz w:val="24"/>
          <w:szCs w:val="24"/>
        </w:rPr>
        <w:t>Распределение расходов бюджета  Романовского муниципального района на 202</w:t>
      </w:r>
      <w:r w:rsidR="00E34C99" w:rsidRPr="00CC78B6">
        <w:rPr>
          <w:sz w:val="24"/>
          <w:szCs w:val="24"/>
        </w:rPr>
        <w:t>2</w:t>
      </w:r>
      <w:r w:rsidRPr="00CC78B6">
        <w:rPr>
          <w:sz w:val="24"/>
          <w:szCs w:val="24"/>
        </w:rPr>
        <w:t xml:space="preserve"> год и плановый период 202</w:t>
      </w:r>
      <w:r w:rsidR="00E34C99" w:rsidRPr="00CC78B6">
        <w:rPr>
          <w:sz w:val="24"/>
          <w:szCs w:val="24"/>
        </w:rPr>
        <w:t>3</w:t>
      </w:r>
      <w:r w:rsidRPr="00CC78B6">
        <w:rPr>
          <w:sz w:val="24"/>
          <w:szCs w:val="24"/>
        </w:rPr>
        <w:t xml:space="preserve"> и 202</w:t>
      </w:r>
      <w:r w:rsidR="00E34C99" w:rsidRPr="00CC78B6">
        <w:rPr>
          <w:sz w:val="24"/>
          <w:szCs w:val="24"/>
        </w:rPr>
        <w:t>4</w:t>
      </w:r>
      <w:r w:rsidRPr="00CC78B6">
        <w:rPr>
          <w:sz w:val="24"/>
          <w:szCs w:val="24"/>
        </w:rPr>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6A4F68" w:rsidRPr="00323893" w:rsidRDefault="006A4F68" w:rsidP="00CC78B6">
      <w:pPr>
        <w:keepNext/>
        <w:widowControl/>
        <w:overflowPunct w:val="0"/>
        <w:ind w:firstLine="18"/>
        <w:jc w:val="right"/>
        <w:textAlignment w:val="baseline"/>
        <w:rPr>
          <w:b w:val="0"/>
          <w:bCs w:val="0"/>
        </w:rPr>
      </w:pPr>
      <w:r w:rsidRPr="00323893">
        <w:rPr>
          <w:b w:val="0"/>
          <w:bCs w:val="0"/>
        </w:rPr>
        <w:t>(тыс. рублей)</w:t>
      </w:r>
    </w:p>
    <w:tbl>
      <w:tblPr>
        <w:tblW w:w="10207" w:type="dxa"/>
        <w:tblInd w:w="108" w:type="dxa"/>
        <w:tblLayout w:type="fixed"/>
        <w:tblLook w:val="04A0"/>
      </w:tblPr>
      <w:tblGrid>
        <w:gridCol w:w="4395"/>
        <w:gridCol w:w="470"/>
        <w:gridCol w:w="459"/>
        <w:gridCol w:w="1370"/>
        <w:gridCol w:w="602"/>
        <w:gridCol w:w="971"/>
        <w:gridCol w:w="992"/>
        <w:gridCol w:w="948"/>
      </w:tblGrid>
      <w:tr w:rsidR="00DB5A6E" w:rsidRPr="00634339" w:rsidTr="00CC78B6">
        <w:trPr>
          <w:trHeight w:val="255"/>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5A6E" w:rsidRPr="00634339" w:rsidRDefault="00DB5A6E" w:rsidP="00CC78B6">
            <w:pPr>
              <w:keepNext/>
              <w:widowControl/>
              <w:autoSpaceDE/>
              <w:autoSpaceDN/>
              <w:adjustRightInd/>
              <w:ind w:left="-57" w:right="-57"/>
              <w:jc w:val="center"/>
            </w:pPr>
            <w:r w:rsidRPr="00634339">
              <w:t>Наименование </w:t>
            </w:r>
          </w:p>
        </w:tc>
        <w:tc>
          <w:tcPr>
            <w:tcW w:w="4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4339" w:rsidRDefault="00DB5A6E" w:rsidP="00CC78B6">
            <w:pPr>
              <w:keepNext/>
              <w:widowControl/>
              <w:autoSpaceDE/>
              <w:autoSpaceDN/>
              <w:adjustRightInd/>
              <w:ind w:left="-57" w:right="-57"/>
              <w:jc w:val="center"/>
            </w:pPr>
            <w:r w:rsidRPr="00634339">
              <w:t>Раз</w:t>
            </w:r>
          </w:p>
          <w:p w:rsidR="00DB5A6E" w:rsidRPr="00634339" w:rsidRDefault="00DB5A6E" w:rsidP="00CC78B6">
            <w:pPr>
              <w:keepNext/>
              <w:widowControl/>
              <w:autoSpaceDE/>
              <w:autoSpaceDN/>
              <w:adjustRightInd/>
              <w:ind w:left="-57" w:right="-57"/>
              <w:jc w:val="center"/>
            </w:pPr>
            <w:r w:rsidRPr="00634339">
              <w:t>дел</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4339" w:rsidRDefault="00DB5A6E" w:rsidP="00CC78B6">
            <w:pPr>
              <w:keepNext/>
              <w:widowControl/>
              <w:autoSpaceDE/>
              <w:autoSpaceDN/>
              <w:adjustRightInd/>
              <w:ind w:left="-57" w:right="-57"/>
              <w:jc w:val="center"/>
            </w:pPr>
            <w:r w:rsidRPr="00634339">
              <w:t>Под</w:t>
            </w:r>
          </w:p>
          <w:p w:rsidR="00634339" w:rsidRDefault="00DB5A6E" w:rsidP="00CC78B6">
            <w:pPr>
              <w:keepNext/>
              <w:widowControl/>
              <w:autoSpaceDE/>
              <w:autoSpaceDN/>
              <w:adjustRightInd/>
              <w:ind w:left="-57" w:right="-57"/>
              <w:jc w:val="center"/>
            </w:pPr>
            <w:r w:rsidRPr="00634339">
              <w:t>раз</w:t>
            </w:r>
          </w:p>
          <w:p w:rsidR="00DB5A6E" w:rsidRPr="00634339" w:rsidRDefault="00DB5A6E" w:rsidP="00CC78B6">
            <w:pPr>
              <w:keepNext/>
              <w:widowControl/>
              <w:autoSpaceDE/>
              <w:autoSpaceDN/>
              <w:adjustRightInd/>
              <w:ind w:left="-57" w:right="-57"/>
              <w:jc w:val="center"/>
            </w:pPr>
            <w:r w:rsidRPr="00634339">
              <w:t>дел</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B5A6E" w:rsidRPr="00634339" w:rsidRDefault="00DB5A6E" w:rsidP="00CC78B6">
            <w:pPr>
              <w:keepNext/>
              <w:widowControl/>
              <w:autoSpaceDE/>
              <w:autoSpaceDN/>
              <w:adjustRightInd/>
              <w:ind w:left="-57" w:right="-57"/>
              <w:jc w:val="center"/>
            </w:pPr>
            <w:r w:rsidRPr="00634339">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4339" w:rsidRDefault="00DB5A6E" w:rsidP="00CC78B6">
            <w:pPr>
              <w:keepNext/>
              <w:widowControl/>
              <w:autoSpaceDE/>
              <w:autoSpaceDN/>
              <w:adjustRightInd/>
              <w:ind w:left="-57" w:right="-57"/>
              <w:jc w:val="center"/>
            </w:pPr>
            <w:r w:rsidRPr="00634339">
              <w:t>Вид расхо</w:t>
            </w:r>
          </w:p>
          <w:p w:rsidR="00DB5A6E" w:rsidRPr="00634339" w:rsidRDefault="00DB5A6E" w:rsidP="00CC78B6">
            <w:pPr>
              <w:keepNext/>
              <w:widowControl/>
              <w:autoSpaceDE/>
              <w:autoSpaceDN/>
              <w:adjustRightInd/>
              <w:ind w:left="-57" w:right="-57"/>
              <w:jc w:val="center"/>
            </w:pPr>
            <w:r w:rsidRPr="00634339">
              <w:t>дов</w:t>
            </w:r>
          </w:p>
        </w:tc>
        <w:tc>
          <w:tcPr>
            <w:tcW w:w="29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B5A6E" w:rsidRPr="00634339" w:rsidRDefault="00DB5A6E" w:rsidP="00CC78B6">
            <w:pPr>
              <w:keepNext/>
              <w:widowControl/>
              <w:autoSpaceDE/>
              <w:autoSpaceDN/>
              <w:adjustRightInd/>
              <w:ind w:left="-57" w:right="-57"/>
              <w:jc w:val="center"/>
            </w:pPr>
            <w:r w:rsidRPr="00634339">
              <w:t>Сумма</w:t>
            </w:r>
          </w:p>
        </w:tc>
      </w:tr>
      <w:tr w:rsidR="00DB5A6E" w:rsidRPr="00634339" w:rsidTr="00CC78B6">
        <w:trPr>
          <w:trHeight w:val="255"/>
        </w:trPr>
        <w:tc>
          <w:tcPr>
            <w:tcW w:w="4395" w:type="dxa"/>
            <w:vMerge/>
            <w:tcBorders>
              <w:top w:val="single" w:sz="4" w:space="0" w:color="auto"/>
              <w:left w:val="single" w:sz="4" w:space="0" w:color="auto"/>
              <w:bottom w:val="single" w:sz="4" w:space="0" w:color="auto"/>
              <w:right w:val="single" w:sz="4" w:space="0" w:color="auto"/>
            </w:tcBorders>
            <w:vAlign w:val="center"/>
          </w:tcPr>
          <w:p w:rsidR="00DB5A6E" w:rsidRPr="00634339" w:rsidRDefault="00DB5A6E" w:rsidP="00CC78B6">
            <w:pPr>
              <w:keepNext/>
              <w:widowControl/>
              <w:autoSpaceDE/>
              <w:autoSpaceDN/>
              <w:adjustRightInd/>
              <w:ind w:left="-57" w:right="-57"/>
            </w:pPr>
          </w:p>
        </w:tc>
        <w:tc>
          <w:tcPr>
            <w:tcW w:w="470" w:type="dxa"/>
            <w:vMerge/>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jc w:val="center"/>
            </w:pPr>
          </w:p>
        </w:tc>
        <w:tc>
          <w:tcPr>
            <w:tcW w:w="459" w:type="dxa"/>
            <w:vMerge/>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jc w:val="center"/>
            </w:pPr>
          </w:p>
        </w:tc>
        <w:tc>
          <w:tcPr>
            <w:tcW w:w="1370" w:type="dxa"/>
            <w:vMerge/>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jc w:val="center"/>
            </w:pPr>
          </w:p>
        </w:tc>
        <w:tc>
          <w:tcPr>
            <w:tcW w:w="602" w:type="dxa"/>
            <w:vMerge/>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jc w:val="center"/>
            </w:pP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A6E" w:rsidRPr="00634339" w:rsidRDefault="00DB5A6E" w:rsidP="00CC78B6">
            <w:pPr>
              <w:keepNext/>
              <w:widowControl/>
              <w:autoSpaceDE/>
              <w:autoSpaceDN/>
              <w:adjustRightInd/>
              <w:ind w:left="-57" w:right="-57"/>
              <w:jc w:val="right"/>
            </w:pPr>
            <w:r w:rsidRPr="00634339">
              <w:t>2022 год</w:t>
            </w:r>
          </w:p>
        </w:tc>
        <w:tc>
          <w:tcPr>
            <w:tcW w:w="992" w:type="dxa"/>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pPr>
            <w:r w:rsidRPr="00634339">
              <w:t xml:space="preserve"> 2023 год</w:t>
            </w:r>
          </w:p>
        </w:tc>
        <w:tc>
          <w:tcPr>
            <w:tcW w:w="948" w:type="dxa"/>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jc w:val="center"/>
            </w:pPr>
            <w:r w:rsidRPr="00634339">
              <w:t>2024 год</w:t>
            </w:r>
          </w:p>
        </w:tc>
      </w:tr>
      <w:tr w:rsidR="00DB5A6E" w:rsidRPr="00634339" w:rsidTr="00806333">
        <w:trPr>
          <w:trHeight w:val="12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DB5A6E" w:rsidRPr="00634339" w:rsidRDefault="00DB5A6E" w:rsidP="00CC78B6">
            <w:pPr>
              <w:keepNext/>
              <w:widowControl/>
              <w:autoSpaceDE/>
              <w:autoSpaceDN/>
              <w:adjustRightInd/>
              <w:ind w:left="-57" w:right="-57"/>
              <w:jc w:val="center"/>
            </w:pPr>
            <w:r w:rsidRPr="00634339">
              <w:t>1</w:t>
            </w:r>
          </w:p>
        </w:tc>
        <w:tc>
          <w:tcPr>
            <w:tcW w:w="470"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2</w:t>
            </w:r>
          </w:p>
        </w:tc>
        <w:tc>
          <w:tcPr>
            <w:tcW w:w="459"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3</w:t>
            </w:r>
          </w:p>
        </w:tc>
        <w:tc>
          <w:tcPr>
            <w:tcW w:w="1370"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4</w:t>
            </w:r>
          </w:p>
        </w:tc>
        <w:tc>
          <w:tcPr>
            <w:tcW w:w="602"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5</w:t>
            </w:r>
          </w:p>
        </w:tc>
        <w:tc>
          <w:tcPr>
            <w:tcW w:w="971"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6</w:t>
            </w:r>
          </w:p>
        </w:tc>
        <w:tc>
          <w:tcPr>
            <w:tcW w:w="992"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7</w:t>
            </w:r>
          </w:p>
        </w:tc>
        <w:tc>
          <w:tcPr>
            <w:tcW w:w="948"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8</w:t>
            </w:r>
          </w:p>
        </w:tc>
      </w:tr>
      <w:tr w:rsidR="00DB5A6E" w:rsidRPr="00634339" w:rsidTr="00806333">
        <w:trPr>
          <w:trHeight w:val="1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Общегосударственные вопросы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31 829,7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20 678,1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21 477,4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Функционирование высшего должностного лица субъекта Российской Федерации и муниципального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представительного органа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главы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789,6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820,6</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118,2</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местного самоуправления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118,2</w:t>
            </w:r>
          </w:p>
        </w:tc>
      </w:tr>
      <w:tr w:rsidR="00DB5A6E" w:rsidRPr="00634339" w:rsidTr="00806333">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118,2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118,2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118,2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992,7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673,4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702,4</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органов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992,7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673,4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702,4</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функций центрального аппарата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987,2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669,4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698,4</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906,2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637,0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906,2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637,0</w:t>
            </w:r>
          </w:p>
        </w:tc>
      </w:tr>
      <w:tr w:rsidR="00DB5A6E" w:rsidRPr="00634339" w:rsidTr="00806333">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58,3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60,2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58,3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60,2</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земельного налога, налога на имущество и транспортного налога органами государственной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16 124,0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9 702,9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10 191,4</w:t>
            </w:r>
          </w:p>
        </w:tc>
      </w:tr>
      <w:tr w:rsidR="00DB5A6E" w:rsidRPr="00634339" w:rsidTr="00C41638">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766,7</w:t>
            </w:r>
          </w:p>
        </w:tc>
      </w:tr>
      <w:tr w:rsidR="00DB5A6E" w:rsidRPr="00634339" w:rsidTr="00C41638">
        <w:trPr>
          <w:trHeight w:val="11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местного самоуправления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766,7</w:t>
            </w:r>
          </w:p>
        </w:tc>
      </w:tr>
      <w:tr w:rsidR="00DB5A6E" w:rsidRPr="00634339" w:rsidTr="00C41638">
        <w:trPr>
          <w:trHeight w:val="1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766,7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766,7</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766,7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13 917,3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7 515,2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8 076,7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органов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13 917,3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7 515,2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8 076,7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функций центрального аппарата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13 691,2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7 325,4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7 883,4</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13 515,9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7 234,5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7 791,2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13 515,9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7 234,5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7 791,2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78,6</w:t>
            </w:r>
          </w:p>
        </w:tc>
      </w:tr>
      <w:tr w:rsidR="00DB5A6E" w:rsidRPr="00634339" w:rsidTr="00C41638">
        <w:trPr>
          <w:trHeight w:val="14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13,6</w:t>
            </w:r>
          </w:p>
        </w:tc>
      </w:tr>
      <w:tr w:rsidR="00DB5A6E" w:rsidRPr="00634339" w:rsidTr="00C41638">
        <w:trPr>
          <w:trHeight w:val="1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земельного налога, налога на имущество и транспортного налога органами государственной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193,3</w:t>
            </w:r>
          </w:p>
        </w:tc>
      </w:tr>
      <w:tr w:rsidR="00DB5A6E" w:rsidRPr="00634339" w:rsidTr="00C41638">
        <w:trPr>
          <w:trHeight w:val="9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193,3</w:t>
            </w:r>
          </w:p>
        </w:tc>
      </w:tr>
      <w:tr w:rsidR="00DB5A6E" w:rsidRPr="00634339" w:rsidTr="00C41638">
        <w:trPr>
          <w:trHeight w:val="13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193,3</w:t>
            </w:r>
          </w:p>
        </w:tc>
      </w:tr>
      <w:tr w:rsidR="00DB5A6E" w:rsidRPr="00634339" w:rsidTr="00C41638">
        <w:trPr>
          <w:trHeight w:val="1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r>
      <w:tr w:rsidR="00DB5A6E" w:rsidRPr="00634339" w:rsidTr="00C41638">
        <w:trPr>
          <w:trHeight w:val="207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41638">
        <w:trPr>
          <w:trHeight w:val="4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5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41638">
        <w:trPr>
          <w:trHeight w:val="3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41638">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Судебная система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41638">
        <w:trPr>
          <w:trHeight w:val="12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41638">
        <w:trPr>
          <w:trHeight w:val="186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5 690,5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4 065,2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4 142,3</w:t>
            </w:r>
          </w:p>
        </w:tc>
      </w:tr>
      <w:tr w:rsidR="00DB5A6E" w:rsidRPr="00634339" w:rsidTr="00C41638">
        <w:trPr>
          <w:trHeight w:val="10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460,7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456,6</w:t>
            </w:r>
          </w:p>
        </w:tc>
      </w:tr>
      <w:tr w:rsidR="00DB5A6E" w:rsidRPr="00634339" w:rsidTr="00C41638">
        <w:trPr>
          <w:trHeight w:val="15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местного самоуправления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460,7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456,6</w:t>
            </w:r>
          </w:p>
        </w:tc>
      </w:tr>
      <w:tr w:rsidR="00DB5A6E" w:rsidRPr="00634339" w:rsidTr="00C41638">
        <w:trPr>
          <w:trHeight w:val="1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460,7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456,6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460,7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456,6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460,7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456,6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5 229,8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3 606,6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3 685,7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органов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5 229,8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3 606,6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3 685,7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функций центрального аппарата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5 229,8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3 606,6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3 685,7</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5 128,3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3 504,6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3 583,7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5 128,3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3 504,6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3 583,7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101,5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101,5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102,0</w:t>
            </w:r>
          </w:p>
        </w:tc>
      </w:tr>
      <w:tr w:rsidR="00DB5A6E" w:rsidRPr="00634339" w:rsidTr="00C41638">
        <w:trPr>
          <w:trHeight w:val="2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Резервные фонды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11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по исполнению отдельных обязательств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Средства резервных фондов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6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Резервные фонды местных администраций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Резервные средства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870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1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Другие общегосударственные вопросы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6 529,1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4 813,3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4 983,1</w:t>
            </w:r>
          </w:p>
        </w:tc>
      </w:tr>
      <w:tr w:rsidR="00DB5A6E" w:rsidRPr="00634339" w:rsidTr="00C41638">
        <w:trPr>
          <w:trHeight w:val="23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48,0</w:t>
            </w:r>
          </w:p>
        </w:tc>
      </w:tr>
      <w:tr w:rsidR="00DB5A6E" w:rsidRPr="00634339" w:rsidTr="00C41638">
        <w:trPr>
          <w:trHeight w:val="12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38,0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сельского туризма на территории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38,0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38,0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38,0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1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"Противодействие коррупции"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«Создание местной системы оповещения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11 4 05 00000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33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Мероприятия по  созданию местной системы оповещения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10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r>
      <w:tr w:rsidR="00DB5A6E" w:rsidRPr="00634339" w:rsidTr="00C41638">
        <w:trPr>
          <w:trHeight w:val="15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Мероприятия по оценке недвижимости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Оценка недвижимости, признание прав и регулирование отношений по муниципальной собственности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государственных функций, связанных с общегосударственным управлением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34,8</w:t>
            </w:r>
          </w:p>
        </w:tc>
      </w:tr>
      <w:tr w:rsidR="00DB5A6E" w:rsidRPr="00634339" w:rsidTr="00C41638">
        <w:trPr>
          <w:trHeight w:val="11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Выполнение других обязательств государства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оплату членских взносов в ассоциацию "СМО Саратовской области"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34,8</w:t>
            </w:r>
          </w:p>
        </w:tc>
      </w:tr>
      <w:tr w:rsidR="00DB5A6E" w:rsidRPr="00634339" w:rsidTr="00C41638">
        <w:trPr>
          <w:trHeight w:val="1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34,8</w:t>
            </w:r>
          </w:p>
        </w:tc>
      </w:tr>
      <w:tr w:rsidR="00DB5A6E" w:rsidRPr="00634339" w:rsidTr="00C41638">
        <w:trPr>
          <w:trHeight w:val="14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34,8</w:t>
            </w:r>
          </w:p>
        </w:tc>
      </w:tr>
      <w:tr w:rsidR="00DB5A6E" w:rsidRPr="00634339" w:rsidTr="00C41638">
        <w:trPr>
          <w:trHeight w:val="33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6 308,6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4 705,3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4 871,7</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6 308,6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4 705,3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4 871,7</w:t>
            </w:r>
          </w:p>
        </w:tc>
      </w:tr>
      <w:tr w:rsidR="00DB5A6E" w:rsidRPr="00634339" w:rsidTr="00C41638">
        <w:trPr>
          <w:trHeight w:val="1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муниципальных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6 079,9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4 624,3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4 788,9</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3 843,1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3 476,1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3 590,5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3 843,1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3 476,1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3 590,5</w:t>
            </w:r>
          </w:p>
        </w:tc>
      </w:tr>
      <w:tr w:rsidR="00DB5A6E" w:rsidRPr="00634339" w:rsidTr="00C41638">
        <w:trPr>
          <w:trHeight w:val="20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2 220,2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1 142,0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1 191,6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2 220,2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1 142,0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1 191,6</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r>
      <w:tr w:rsidR="00DB5A6E" w:rsidRPr="00634339" w:rsidTr="00C41638">
        <w:trPr>
          <w:trHeight w:val="21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земельного налога, налога на имущество и транспортного налога казенными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82,8</w:t>
            </w:r>
          </w:p>
        </w:tc>
      </w:tr>
      <w:tr w:rsidR="00DB5A6E" w:rsidRPr="00634339" w:rsidTr="00C41638">
        <w:trPr>
          <w:trHeight w:val="11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82,8</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82,8</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Национальная безопасность и правоохранительная деятельность</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1 558,5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1 323,6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1 392,1</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1 558,5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1 392,1</w:t>
            </w:r>
          </w:p>
        </w:tc>
      </w:tr>
      <w:tr w:rsidR="00DB5A6E" w:rsidRPr="00634339" w:rsidTr="00C41638">
        <w:trPr>
          <w:trHeight w:val="7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41638">
        <w:trPr>
          <w:trHeight w:val="1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«АПК «Безопасный город» на территории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«АПК «Безопасный город» на территории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41638">
        <w:trPr>
          <w:trHeight w:val="33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41638">
        <w:trPr>
          <w:trHeight w:val="29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1 548,5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1 223,6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1 292,1</w:t>
            </w:r>
          </w:p>
        </w:tc>
      </w:tr>
      <w:tr w:rsidR="00DB5A6E" w:rsidRPr="00634339" w:rsidTr="00C41638">
        <w:trPr>
          <w:trHeight w:val="1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1 548,5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1 223,6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1 292,1</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муниципальных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1 548,5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1 223,6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1 292,1</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1 104,5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1 173,0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1 104,5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1 173,0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119,1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119,1</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119,1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119,1</w:t>
            </w:r>
          </w:p>
        </w:tc>
      </w:tr>
      <w:tr w:rsidR="00DB5A6E" w:rsidRPr="00634339" w:rsidTr="00C41638">
        <w:trPr>
          <w:trHeight w:val="12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Национальная экономика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30 970,3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13 938,0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11 288,0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Сельское хозяйство и рыболовство</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41638">
        <w:trPr>
          <w:trHeight w:val="189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Закупка товаров, работ и услуг для </w:t>
            </w:r>
            <w:r w:rsidRPr="00634339">
              <w:rPr>
                <w:b w:val="0"/>
                <w:bCs w:val="0"/>
              </w:rPr>
              <w:lastRenderedPageBreak/>
              <w:t>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lastRenderedPageBreak/>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Дорожное хозяйство(дорожные фонды)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30 779,5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13 761,5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11 111,5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"Содержание, проектирование и ремонт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30 779,5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13 761,5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11 111,5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Основное мероприятие "Ремонт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9 611,5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6 961,5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Капитальный ремонт, ремонт и содержание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9 611,5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6 961,5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9 611,5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6 961,5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9 611,5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6 961,5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Основное мероприятие "Содержание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Капитальный ремонт, ремонт и содержание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Основное мероприятие "Разработка проектно-сметной документации"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Капитальный ремонт, ремонт и содержание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r>
      <w:tr w:rsidR="00DB5A6E" w:rsidRPr="00634339" w:rsidTr="00C41638">
        <w:trPr>
          <w:trHeight w:val="32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Другие вопросы в области национальной экономики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157,9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143,6</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 Развитие малого и среднего предпринимательства в Романовском муниципальном районе Саратовской области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Мероприятия по землеустройству и землепользованию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Жилищно-коммунальное хозяйство</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50,6</w:t>
            </w:r>
          </w:p>
        </w:tc>
      </w:tr>
      <w:tr w:rsidR="00DB5A6E" w:rsidRPr="00634339" w:rsidTr="00C41638">
        <w:trPr>
          <w:trHeight w:val="5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Жилищное хозяйство</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Взносы на проведение капитального ремонта общего имущества многоквартирных домов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Взносы на проведение капитального ремонта общего имущества многоквартирных домов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r>
      <w:tr w:rsidR="00DB5A6E" w:rsidRPr="00634339" w:rsidTr="00C41638">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216 319,7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187 790,5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198 557,6</w:t>
            </w:r>
          </w:p>
        </w:tc>
      </w:tr>
      <w:tr w:rsidR="00DB5A6E" w:rsidRPr="00634339" w:rsidTr="00C41638">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Дошкольное 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32 925,1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24 806,4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24 359,5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"Развитие образования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32 875,8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24 806,4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24 359,5</w:t>
            </w:r>
          </w:p>
        </w:tc>
      </w:tr>
      <w:tr w:rsidR="00DB5A6E" w:rsidRPr="00634339" w:rsidTr="00C41638">
        <w:trPr>
          <w:trHeight w:val="17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32 875,8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24 806,4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24 359,5</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Проведение капитального и текущего ремонтов муниципальных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2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Финансовое обеспечение образовательной деятельности муниципальных дошкольных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16 015,5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16 015,5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r>
      <w:tr w:rsidR="00DB5A6E" w:rsidRPr="00634339" w:rsidTr="00C41638">
        <w:trPr>
          <w:trHeight w:val="12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16 015,5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r>
      <w:tr w:rsidR="00DB5A6E" w:rsidRPr="00634339" w:rsidTr="00C41638">
        <w:trPr>
          <w:trHeight w:val="7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Оснащение и укрепление материально-технической базы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9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12 075,3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8 321,3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7 874,4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12 075,3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8 321,3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7 874,4</w:t>
            </w:r>
          </w:p>
        </w:tc>
      </w:tr>
      <w:tr w:rsidR="00DB5A6E" w:rsidRPr="00634339" w:rsidTr="00C41638">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12 075,3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8 321,3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7 874,4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Оснащение и укрепление материально-технической базы образовательных организаций (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дошкольных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24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 бюджетными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Общее 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164 396,5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149 123,1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159 735,1</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"Развитие образования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162 317,2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149 093,1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159 705,1</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138,7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138,7</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Финансовое обеспечение образовательной деятельности муниципальных дошкольных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r>
      <w:tr w:rsidR="00DB5A6E" w:rsidRPr="00634339" w:rsidTr="00F07B03">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r>
      <w:tr w:rsidR="00DB5A6E" w:rsidRPr="00634339" w:rsidTr="00F07B03">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общего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144 901,1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132 290,0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133 788,8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 Проведение капитального и текущего ремонтов муниципальных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5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Финансовое обеспечение образовательной деятельности муниципальных общеобразовательных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r>
      <w:tr w:rsidR="00DB5A6E" w:rsidRPr="00634339" w:rsidTr="00F07B03">
        <w:trPr>
          <w:trHeight w:val="3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Оснащение и укрепление материально-технической базы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22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Разработка проектно-сметной документации и прохождение государственной экспертизы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18 663,5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15 536,3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17 282,3</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18 663,5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15 536,3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17 282,3</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18 663,5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15 536,3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17 282,3</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3 569,5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3 669,8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3 569,5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3 669,8</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3 569,5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3 669,8</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8 529,0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8 529,0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8 529,0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Оснащение и укрепление материально-технической базы образовательных организаций (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Реализация муниципальной программы в целях выполнения задач федерального проекта «Современная школа»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11 403,2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13 234,5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17 174,6</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3 000,0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3 000,0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3 000,0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r>
      <w:tr w:rsidR="00DB5A6E" w:rsidRPr="00634339" w:rsidTr="00F07B03">
        <w:trPr>
          <w:trHeight w:val="10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5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1 440,0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1 440,0</w:t>
            </w:r>
          </w:p>
        </w:tc>
      </w:tr>
      <w:tr w:rsidR="00DB5A6E" w:rsidRPr="00634339" w:rsidTr="00F07B03">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1 440,0</w:t>
            </w:r>
          </w:p>
        </w:tc>
      </w:tr>
      <w:tr w:rsidR="00DB5A6E" w:rsidRPr="00634339" w:rsidTr="00CC78B6">
        <w:trPr>
          <w:trHeight w:val="15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5 171,6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7 240,2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5 171,6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7 240,2</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5 171,6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7 240,2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муниципальной программы в целях выполнения задач федерального проекта «Успех каждого ребенка»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муниципальной программы в целях выполнения задач федерального проекта «Цифровая образовательная среда»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4 357,9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3 429,9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8 603,0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3 130,1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7 981,7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3 130,1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7 981,7</w:t>
            </w:r>
          </w:p>
        </w:tc>
      </w:tr>
      <w:tr w:rsidR="00DB5A6E" w:rsidRPr="00634339" w:rsidTr="00F07B03">
        <w:trPr>
          <w:trHeight w:val="13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3 130,1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7 981,7</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621,3</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621,3</w:t>
            </w:r>
          </w:p>
        </w:tc>
      </w:tr>
      <w:tr w:rsidR="00DB5A6E" w:rsidRPr="00634339" w:rsidTr="00F07B03">
        <w:trPr>
          <w:trHeight w:val="1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621,3</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30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школ-детских садов, школ начальных, неполных средних и средних</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1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 бюджетными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по исполнению отдельных обязательств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внепрограммные мероприятия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Кредиторская задолженность</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84 5 01 00000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Начальное профессиональное 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8 402,4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5 200,5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5 785,3</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Муниципальная программа "Развитие образования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8 396,0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5 200,5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5 785,3</w:t>
            </w:r>
          </w:p>
        </w:tc>
      </w:tr>
      <w:tr w:rsidR="00DB5A6E" w:rsidRPr="00634339" w:rsidTr="00F07B03">
        <w:trPr>
          <w:trHeight w:val="2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дополнительного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8 396,0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5 200,5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5 785,3</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Оснащение и укрепление материально-технической базы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5 484,9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4 019,7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4 604,5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5 484,9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4 019,7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4 604,5</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5 484,9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4 019,7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4 604,5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персонифицированного финансирования дополнительного образования детей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630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Оснащение и укрепление материально-технической базы образовательных организаций (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по внешкольной работе с детьми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83 5 00 00000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 бюджетными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Профессиональная подготовка, переподготовка и повышение квалификации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137,5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153,8</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68,0</w:t>
            </w:r>
          </w:p>
        </w:tc>
      </w:tr>
      <w:tr w:rsidR="00DB5A6E" w:rsidRPr="00634339" w:rsidTr="00F07B03">
        <w:trPr>
          <w:trHeight w:val="11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"Противодействие коррупции"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r>
      <w:tr w:rsidR="00DB5A6E" w:rsidRPr="00634339" w:rsidTr="00F07B03">
        <w:trPr>
          <w:trHeight w:val="15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местного самоуправления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43,0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43,0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43,0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43,0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"Развитие образования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54,6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21,8</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21,8</w:t>
            </w:r>
          </w:p>
        </w:tc>
      </w:tr>
      <w:tr w:rsidR="00DB5A6E" w:rsidRPr="00634339" w:rsidTr="00F07B03">
        <w:trPr>
          <w:trHeight w:val="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общего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дополнительного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и сохранение культуры в Романовском муниципальном районе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52,5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25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"Организация культурно - досуговой деятельности"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"Библиотечное обслуживание населения"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5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24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r>
      <w:tr w:rsidR="00DB5A6E" w:rsidRPr="00634339" w:rsidTr="00F07B03">
        <w:trPr>
          <w:trHeight w:val="23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муниципальных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r>
      <w:tr w:rsidR="00DB5A6E" w:rsidRPr="00634339" w:rsidTr="00F07B03">
        <w:trPr>
          <w:trHeight w:val="19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Молодежная политика и оздоровление детей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691,2</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r>
      <w:tr w:rsidR="00DB5A6E" w:rsidRPr="00634339" w:rsidTr="00F07B03">
        <w:trPr>
          <w:trHeight w:val="3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"Организация отдыха детей в каникулярное время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r>
      <w:tr w:rsidR="00DB5A6E" w:rsidRPr="00634339" w:rsidTr="00F07B03">
        <w:trPr>
          <w:trHeight w:val="18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Проведение оздоровительных мероприятий для детей и молодежи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r>
      <w:tr w:rsidR="00DB5A6E" w:rsidRPr="00634339" w:rsidTr="00F07B03">
        <w:trPr>
          <w:trHeight w:val="26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17,7</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17,7</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"Развитие образования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r>
      <w:tr w:rsidR="00DB5A6E" w:rsidRPr="00634339" w:rsidTr="00F07B03">
        <w:trPr>
          <w:trHeight w:val="1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общего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Основное мероприятие:временное трудоустройство несовершеннолетних граждан в возрасте от 14 до 18 лет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r>
      <w:tr w:rsidR="00DB5A6E" w:rsidRPr="00634339" w:rsidTr="00F07B03">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r>
      <w:tr w:rsidR="00DB5A6E" w:rsidRPr="00634339" w:rsidTr="00F07B03">
        <w:trPr>
          <w:trHeight w:val="18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Другие вопросы в области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9 689,4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7 831,8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7 832,7</w:t>
            </w:r>
          </w:p>
        </w:tc>
      </w:tr>
      <w:tr w:rsidR="00DB5A6E" w:rsidRPr="00634339" w:rsidTr="00F07B03">
        <w:trPr>
          <w:trHeight w:val="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F07B03">
        <w:trPr>
          <w:trHeight w:val="13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местного самоуправления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F07B03">
        <w:trPr>
          <w:trHeight w:val="2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1 625,8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r>
      <w:tr w:rsidR="00DB5A6E" w:rsidRPr="00634339" w:rsidTr="00F07B03">
        <w:trPr>
          <w:trHeight w:val="2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органов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1 625,8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r>
      <w:tr w:rsidR="00DB5A6E" w:rsidRPr="00634339" w:rsidTr="00F07B03">
        <w:trPr>
          <w:trHeight w:val="8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функций центрального аппарата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1 625,8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1 625,2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1 150,5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1 625,2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1 150,5</w:t>
            </w:r>
          </w:p>
        </w:tc>
      </w:tr>
      <w:tr w:rsidR="00DB5A6E" w:rsidRPr="00634339" w:rsidTr="00F07B03">
        <w:trPr>
          <w:trHeight w:val="24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r>
      <w:tr w:rsidR="00DB5A6E" w:rsidRPr="00634339" w:rsidTr="00F07B03">
        <w:trPr>
          <w:trHeight w:val="6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w:t>
            </w:r>
            <w:r w:rsidRPr="00634339">
              <w:rPr>
                <w:b w:val="0"/>
                <w:bCs w:val="0"/>
              </w:rPr>
              <w:lastRenderedPageBreak/>
              <w:t>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r>
      <w:tr w:rsidR="00DB5A6E" w:rsidRPr="00634339" w:rsidTr="00F07B03">
        <w:trPr>
          <w:trHeight w:val="22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r>
      <w:tr w:rsidR="00DB5A6E" w:rsidRPr="00634339" w:rsidTr="00CC78B6">
        <w:trPr>
          <w:trHeight w:val="22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r>
      <w:tr w:rsidR="00DB5A6E" w:rsidRPr="00634339" w:rsidTr="00F07B03">
        <w:trPr>
          <w:trHeight w:val="21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r>
      <w:tr w:rsidR="00DB5A6E" w:rsidRPr="00634339" w:rsidTr="00CC78B6">
        <w:trPr>
          <w:trHeight w:val="29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r>
      <w:tr w:rsidR="00DB5A6E" w:rsidRPr="00634339" w:rsidTr="00F07B03">
        <w:trPr>
          <w:trHeight w:val="20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CC78B6">
        <w:trPr>
          <w:trHeight w:val="15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77,8</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7 223,8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5 843,9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5 843,8</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7 223,8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5 843,9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5 843,8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муниципальных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7 202,9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5 840,3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5 840,3</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5 757,6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4 438,1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4 438,1</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5 757,6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4 438,1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4 438,1</w:t>
            </w:r>
          </w:p>
        </w:tc>
      </w:tr>
      <w:tr w:rsidR="00DB5A6E" w:rsidRPr="00634339" w:rsidTr="00F07B03">
        <w:trPr>
          <w:trHeight w:val="24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1 438,2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1 395,4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1 395,4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1 438,2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1 395,4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1 395,4</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земельного налога, налога на имущество и транспортного налога казенными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2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9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КУЛЬТУРА И КИНЕМАТОГРАФИЯ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46 853,9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25 718,3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26 694,0</w:t>
            </w:r>
          </w:p>
        </w:tc>
      </w:tr>
      <w:tr w:rsidR="00DB5A6E" w:rsidRPr="00634339" w:rsidTr="00F07B03">
        <w:trPr>
          <w:trHeight w:val="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Культура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40 505,0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19 749,7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20 639,5</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F07B03">
        <w:trPr>
          <w:trHeight w:val="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 Гармонизация межнациональных и межконфессиональных отношений в Романовском муниципальном районе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F07B03">
        <w:trPr>
          <w:trHeight w:val="32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и сохранение культуры в Романовском муниципальном районе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40 373,8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19 744,7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20 634,5</w:t>
            </w:r>
          </w:p>
        </w:tc>
      </w:tr>
      <w:tr w:rsidR="00DB5A6E" w:rsidRPr="00634339" w:rsidTr="00F07B03">
        <w:trPr>
          <w:trHeight w:val="2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"Организация культурно - досуговой деятельности"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29 561,1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14 642,2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15 240,9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13 176,5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14 642,2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15 240,9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13 176,5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14 642,2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15 240,9</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13 176,5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14 642,2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15 240,9</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23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5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"Библиотечное обслуживание населения"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10 761,6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5 102,5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5 393,6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0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4 560,4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5 102,5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5 393,6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4 560,4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5 102,5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5 393,6</w:t>
            </w:r>
          </w:p>
        </w:tc>
      </w:tr>
      <w:tr w:rsidR="00DB5A6E" w:rsidRPr="00634339" w:rsidTr="009F6A3E">
        <w:trPr>
          <w:trHeight w:val="9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4 560,4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5 102,5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5 393,6</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1 814,0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1 814,0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1 814,0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Государственная поддержка отрасли культуры (комплектование книжных фондов муниципальных общедоступных библиотек)</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1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4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муниципальной программы в целях выполнения задач федерального проекта «Творческие люди»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A2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7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126,2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дворцов и домов культуры, других учреждений культуры и средств массовой информации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83 6 00 00000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3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 бюджетными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библиотек</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 бюджетными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4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32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Другие вопросы в области культуры, кинематографии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6 348,9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5 968,6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6 054,5</w:t>
            </w:r>
          </w:p>
        </w:tc>
      </w:tr>
      <w:tr w:rsidR="00DB5A6E" w:rsidRPr="00634339" w:rsidTr="009F6A3E">
        <w:trPr>
          <w:trHeight w:val="28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685,5</w:t>
            </w:r>
          </w:p>
        </w:tc>
      </w:tr>
      <w:tr w:rsidR="00DB5A6E" w:rsidRPr="00634339" w:rsidTr="009F6A3E">
        <w:trPr>
          <w:trHeight w:val="37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органов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685,5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функций центрального аппарата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685,5</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640,9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662,6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685,0</w:t>
            </w:r>
          </w:p>
        </w:tc>
      </w:tr>
      <w:tr w:rsidR="00DB5A6E" w:rsidRPr="00634339" w:rsidTr="009F6A3E">
        <w:trPr>
          <w:trHeight w:val="39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640,9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662,6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685,0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5 707,3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5 305,5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5 369,0</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5 707,3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5 305,5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5 369,0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муниципальных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5 333,3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5 305,5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5 369,0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5 150,7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5 211,4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5 274,3</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5 150,7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5 211,4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5 274,3</w:t>
            </w:r>
          </w:p>
        </w:tc>
      </w:tr>
      <w:tr w:rsidR="00DB5A6E" w:rsidRPr="00634339" w:rsidTr="009F6A3E">
        <w:trPr>
          <w:trHeight w:val="26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180,5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94,1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94,7</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180,5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94,1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94,7</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8A551A">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Социальная политика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4 045,6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3 278,5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3 328,2</w:t>
            </w:r>
          </w:p>
        </w:tc>
      </w:tr>
      <w:tr w:rsidR="00DB5A6E" w:rsidRPr="00634339" w:rsidTr="008A551A">
        <w:trPr>
          <w:trHeight w:val="2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Пенсионное обеспечение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Меры социальной поддержки и материальная поддержка отдельных категорий населения субъектов РФ</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452359">
        <w:trPr>
          <w:trHeight w:val="2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Меры социальной поддержки и материальная поддержка муниципальных служащих</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452359">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Доплата к пенсиям  муниципальных служащих</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452359">
        <w:trPr>
          <w:trHeight w:val="2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и иные выплаты населению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452359">
        <w:trPr>
          <w:trHeight w:val="22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Публичные нормативные социальные выплаты гражданам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населения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1 987,9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2 036,7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2 086,4</w:t>
            </w:r>
          </w:p>
        </w:tc>
      </w:tr>
      <w:tr w:rsidR="00DB5A6E" w:rsidRPr="00634339" w:rsidTr="00452359">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1 234,1</w:t>
            </w:r>
          </w:p>
        </w:tc>
      </w:tr>
      <w:tr w:rsidR="00DB5A6E" w:rsidRPr="00634339" w:rsidTr="00452359">
        <w:trPr>
          <w:trHeight w:val="182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1 234,1</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1 234,1</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и иные выплаты населению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1 166,9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1 215,9</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Публичные нормативные социальные выплаты гражданам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1 166,9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1 215,9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Меры социальной поддержки и материальная поддержка отдельных категорий населения субъектов РФ</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Меры социальной поддержки отдельным категориям граждан, проживающим и работающим в сельской местности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и иные выплаты населению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Публичные нормативные социальные выплаты гражданам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r>
      <w:tr w:rsidR="00DB5A6E" w:rsidRPr="00634339" w:rsidTr="00452359">
        <w:trPr>
          <w:trHeight w:val="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Охрана семьи и детства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1 819,2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«Обеспечение жильем молодых семей» в Романовском муниципальном районе»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мероприятий по обеспечению жильем молодых семей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и иные выплаты населению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Пособия, компенсации и иные социальные выплаты гражданам, кроме публичных нормативных обязательств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452359">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452359">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w:t>
            </w:r>
            <w:r w:rsidRPr="00634339">
              <w:rPr>
                <w:b w:val="0"/>
                <w:bCs w:val="0"/>
              </w:rPr>
              <w:lastRenderedPageBreak/>
              <w:t>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lastRenderedPageBreak/>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452359">
        <w:trPr>
          <w:trHeight w:val="9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и иные выплаты населению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452359">
        <w:trPr>
          <w:trHeight w:val="33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Публичные нормативные социальные выплаты гражданам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452359">
        <w:trPr>
          <w:trHeight w:val="15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ФИЗИЧЕСКАЯ КУЛЬТУРА И СПОРТ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165,0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174,0</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Физическая культура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174,0</w:t>
            </w:r>
          </w:p>
        </w:tc>
      </w:tr>
      <w:tr w:rsidR="00DB5A6E" w:rsidRPr="00634339" w:rsidTr="00452359">
        <w:trPr>
          <w:trHeight w:val="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174,0</w:t>
            </w:r>
          </w:p>
        </w:tc>
      </w:tr>
      <w:tr w:rsidR="00DB5A6E" w:rsidRPr="00634339" w:rsidTr="00452359">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174,0</w:t>
            </w:r>
          </w:p>
        </w:tc>
      </w:tr>
      <w:tr w:rsidR="00DB5A6E" w:rsidRPr="00634339" w:rsidTr="00452359">
        <w:trPr>
          <w:trHeight w:val="18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физической культуры и спорта"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174,0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83,5</w:t>
            </w:r>
          </w:p>
        </w:tc>
      </w:tr>
      <w:tr w:rsidR="00DB5A6E" w:rsidRPr="00634339" w:rsidTr="00452359">
        <w:trPr>
          <w:trHeight w:val="29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95,5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95,5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90,5</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СРЕДСТВА МАССОВОЙ ИНФОРМАЦИИ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1 436,1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760,0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760,0</w:t>
            </w:r>
          </w:p>
        </w:tc>
      </w:tr>
      <w:tr w:rsidR="00DB5A6E" w:rsidRPr="00634339" w:rsidTr="00452359">
        <w:trPr>
          <w:trHeight w:val="1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Периодическая печать и издательства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периодических изданий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r>
      <w:tr w:rsidR="00DB5A6E" w:rsidRPr="00634339" w:rsidTr="00452359">
        <w:trPr>
          <w:trHeight w:val="29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Периодические издания, учрежденные органами законодательной и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r>
      <w:tr w:rsidR="00DB5A6E" w:rsidRPr="00634339" w:rsidTr="00452359">
        <w:trPr>
          <w:trHeight w:val="24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Государственная поддержка средств массовой информации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452359">
        <w:trPr>
          <w:trHeight w:val="2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юридическим лицам (кроме некоммерческих организаций),индивидуальнымпредпринимателям,физическим лицам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452359">
        <w:trPr>
          <w:trHeight w:val="45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юридическим лицам (кроме некоммерческих организаций),</w:t>
            </w:r>
            <w:r w:rsidR="00452359">
              <w:rPr>
                <w:b w:val="0"/>
                <w:bCs w:val="0"/>
              </w:rPr>
              <w:t xml:space="preserve"> </w:t>
            </w:r>
            <w:r w:rsidRPr="00634339">
              <w:rPr>
                <w:b w:val="0"/>
                <w:bCs w:val="0"/>
              </w:rPr>
              <w:t>индивидуальным</w:t>
            </w:r>
            <w:r w:rsidR="00452359">
              <w:rPr>
                <w:b w:val="0"/>
                <w:bCs w:val="0"/>
              </w:rPr>
              <w:t xml:space="preserve"> </w:t>
            </w:r>
            <w:r w:rsidRPr="00634339">
              <w:rPr>
                <w:b w:val="0"/>
                <w:bCs w:val="0"/>
              </w:rPr>
              <w:t>предпринимателям,</w:t>
            </w:r>
            <w:r w:rsidR="00452359">
              <w:rPr>
                <w:b w:val="0"/>
                <w:bCs w:val="0"/>
              </w:rPr>
              <w:t xml:space="preserve"> </w:t>
            </w:r>
            <w:r w:rsidRPr="00634339">
              <w:rPr>
                <w:b w:val="0"/>
                <w:bCs w:val="0"/>
              </w:rPr>
              <w:t>физическим лицам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ОБСЛУЖИВАНИЕ ГОСУДАРСТВЕННОГО (МУНИЦИПАЛЬНОГО) ДОЛГА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Обслуживание государственного (муниципального) внутреннего долга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Процентные платежи по долговым обязательствам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Процентные платежи по муниципальным долговым обязательствам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Проценты за пользование бюджетными кредитами, полученными из областного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Обслуживание государственного (муниципального) долга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700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452359">
        <w:trPr>
          <w:trHeight w:val="22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Обслуживание муниципального долга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730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МЕЖБЮДЖЕТНЫЕ ТРАНСФЕРТЫ БЮДЖЕТАМ СУБЪЕКТОВ РОССИЙСКОЙ ФЕДЕРАЦИИ И МУНИЦИПАЛЬНЫХ ОБРАЗОВАНИЙ ОБЩЕГО ХАРАКТЕРА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970,0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1 003,1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1 042,2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Дотации на выравнивание бюджетной обеспеченности субъектов Российской Федерации и муниципальных образований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970,0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1 042,2</w:t>
            </w:r>
          </w:p>
        </w:tc>
      </w:tr>
      <w:tr w:rsidR="00DB5A6E" w:rsidRPr="00634339" w:rsidTr="00452359">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970,0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1 042,2</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межбюджетных трансфертов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256,9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Выравнивание бюджетной обеспеченности поселений из районного фонда финансовой поддержки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256,9</w:t>
            </w:r>
          </w:p>
        </w:tc>
      </w:tr>
      <w:tr w:rsidR="00DB5A6E" w:rsidRPr="00634339" w:rsidTr="00452359">
        <w:trPr>
          <w:trHeight w:val="8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Межбюджетные трансферты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500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256,9</w:t>
            </w:r>
          </w:p>
        </w:tc>
      </w:tr>
      <w:tr w:rsidR="00DB5A6E" w:rsidRPr="00634339" w:rsidTr="00452359">
        <w:trPr>
          <w:trHeight w:val="13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Дотации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510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256,9</w:t>
            </w:r>
          </w:p>
        </w:tc>
      </w:tr>
      <w:tr w:rsidR="00DB5A6E" w:rsidRPr="00634339" w:rsidTr="00452359">
        <w:trPr>
          <w:trHeight w:val="145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756,7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785,3</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государственных полномочий по расчету и предоставлению дотаций поселениям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756,7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785,3</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Межбюджетные трансферты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500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756,7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785,3</w:t>
            </w:r>
          </w:p>
        </w:tc>
      </w:tr>
      <w:tr w:rsidR="00DB5A6E" w:rsidRPr="00634339" w:rsidTr="00452359">
        <w:trPr>
          <w:trHeight w:val="7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Дотации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510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756,7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785,3</w:t>
            </w:r>
          </w:p>
        </w:tc>
      </w:tr>
      <w:tr w:rsidR="00DB5A6E" w:rsidRPr="00634339" w:rsidTr="00452359">
        <w:trPr>
          <w:trHeight w:val="120"/>
        </w:trPr>
        <w:tc>
          <w:tcPr>
            <w:tcW w:w="7296" w:type="dxa"/>
            <w:gridSpan w:val="5"/>
            <w:tcBorders>
              <w:top w:val="single" w:sz="4" w:space="0" w:color="auto"/>
              <w:left w:val="single" w:sz="4" w:space="0" w:color="auto"/>
              <w:bottom w:val="single" w:sz="4" w:space="0" w:color="auto"/>
              <w:right w:val="nil"/>
            </w:tcBorders>
            <w:shd w:val="clear" w:color="auto" w:fill="auto"/>
            <w:noWrap/>
            <w:vAlign w:val="bottom"/>
            <w:hideMark/>
          </w:tcPr>
          <w:p w:rsidR="00DB5A6E" w:rsidRPr="00634339" w:rsidRDefault="00DB5A6E" w:rsidP="00CC78B6">
            <w:pPr>
              <w:keepNext/>
              <w:widowControl/>
              <w:autoSpaceDE/>
              <w:autoSpaceDN/>
              <w:adjustRightInd/>
              <w:ind w:left="-57" w:right="-57"/>
            </w:pPr>
            <w:r w:rsidRPr="00634339">
              <w:t>Всего</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334 137,1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w:t>
            </w:r>
            <w:r w:rsidR="000B5261" w:rsidRPr="00634339">
              <w:t>54 755,7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0B5261" w:rsidP="00CC78B6">
            <w:pPr>
              <w:keepNext/>
              <w:widowControl/>
              <w:autoSpaceDE/>
              <w:autoSpaceDN/>
              <w:adjustRightInd/>
              <w:ind w:left="-57" w:right="-57"/>
              <w:jc w:val="right"/>
            </w:pPr>
            <w:r w:rsidRPr="00634339">
              <w:t>264 814,1</w:t>
            </w:r>
          </w:p>
        </w:tc>
      </w:tr>
    </w:tbl>
    <w:p w:rsidR="00DB5A6E" w:rsidRPr="00323893" w:rsidRDefault="00DB5A6E" w:rsidP="00CC78B6">
      <w:pPr>
        <w:keepNext/>
        <w:widowControl/>
        <w:overflowPunct w:val="0"/>
        <w:ind w:firstLine="18"/>
        <w:jc w:val="right"/>
        <w:textAlignment w:val="baseline"/>
        <w:rPr>
          <w:b w:val="0"/>
          <w:bCs w:val="0"/>
        </w:rPr>
      </w:pPr>
    </w:p>
    <w:p w:rsidR="00DB5A6E" w:rsidRPr="00323893" w:rsidRDefault="00DB5A6E" w:rsidP="00CC78B6">
      <w:pPr>
        <w:keepNext/>
        <w:widowControl/>
        <w:overflowPunct w:val="0"/>
        <w:ind w:firstLine="18"/>
        <w:jc w:val="right"/>
        <w:textAlignment w:val="baseline"/>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№5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Default="006D5D1E" w:rsidP="00CC78B6">
      <w:pPr>
        <w:keepNext/>
        <w:widowControl/>
        <w:ind w:left="6804"/>
        <w:rPr>
          <w:b w:val="0"/>
          <w:bCs w:val="0"/>
        </w:rPr>
      </w:pPr>
      <w:r w:rsidRPr="00323893">
        <w:rPr>
          <w:b w:val="0"/>
          <w:bCs w:val="0"/>
        </w:rPr>
        <w:t>от 17.12.2021 г. № 304</w:t>
      </w:r>
    </w:p>
    <w:p w:rsidR="00452359" w:rsidRDefault="00452359" w:rsidP="00CC78B6">
      <w:pPr>
        <w:keepNext/>
        <w:widowControl/>
        <w:ind w:left="6804"/>
        <w:rPr>
          <w:b w:val="0"/>
          <w:bCs w:val="0"/>
        </w:rPr>
      </w:pPr>
    </w:p>
    <w:p w:rsidR="00452359" w:rsidRPr="00323893" w:rsidRDefault="00452359" w:rsidP="00225A56">
      <w:pPr>
        <w:keepNext/>
        <w:widowControl/>
        <w:autoSpaceDE/>
        <w:autoSpaceDN/>
        <w:adjustRightInd/>
        <w:ind w:right="-1"/>
        <w:jc w:val="center"/>
        <w:rPr>
          <w:sz w:val="24"/>
          <w:szCs w:val="24"/>
        </w:rPr>
      </w:pPr>
      <w:r w:rsidRPr="00323893">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163979" w:rsidRPr="00323893" w:rsidRDefault="006A4F68" w:rsidP="00225A56">
      <w:pPr>
        <w:keepNext/>
        <w:widowControl/>
        <w:overflowPunct w:val="0"/>
        <w:ind w:left="5664" w:right="140" w:firstLine="720"/>
        <w:jc w:val="right"/>
        <w:textAlignment w:val="baseline"/>
        <w:rPr>
          <w:b w:val="0"/>
          <w:bCs w:val="0"/>
        </w:rPr>
      </w:pPr>
      <w:r w:rsidRPr="00323893">
        <w:rPr>
          <w:b w:val="0"/>
          <w:bCs w:val="0"/>
        </w:rPr>
        <w:t>(</w:t>
      </w:r>
      <w:r w:rsidR="00163979" w:rsidRPr="00323893">
        <w:rPr>
          <w:b w:val="0"/>
          <w:bCs w:val="0"/>
        </w:rPr>
        <w:t>тыс.рублей</w:t>
      </w:r>
      <w:r w:rsidRPr="00323893">
        <w:rPr>
          <w:b w:val="0"/>
          <w:bCs w:val="0"/>
        </w:rPr>
        <w:t>)</w:t>
      </w:r>
      <w:r w:rsidR="00225A56">
        <w:rPr>
          <w:b w:val="0"/>
          <w:bCs w:val="0"/>
        </w:rPr>
        <w:t xml:space="preserve">  </w:t>
      </w:r>
    </w:p>
    <w:tbl>
      <w:tblPr>
        <w:tblW w:w="0" w:type="auto"/>
        <w:tblLayout w:type="fixed"/>
        <w:tblLook w:val="04A0"/>
      </w:tblPr>
      <w:tblGrid>
        <w:gridCol w:w="5211"/>
        <w:gridCol w:w="1275"/>
        <w:gridCol w:w="568"/>
        <w:gridCol w:w="1069"/>
        <w:gridCol w:w="1125"/>
        <w:gridCol w:w="1016"/>
      </w:tblGrid>
      <w:tr w:rsidR="000B5261" w:rsidRPr="00323893" w:rsidTr="00225A56">
        <w:trPr>
          <w:trHeight w:val="255"/>
        </w:trPr>
        <w:tc>
          <w:tcPr>
            <w:tcW w:w="52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5261" w:rsidRPr="00323893" w:rsidRDefault="000B5261" w:rsidP="00452359">
            <w:pPr>
              <w:keepNext/>
              <w:widowControl/>
              <w:autoSpaceDE/>
              <w:autoSpaceDN/>
              <w:adjustRightInd/>
              <w:ind w:left="-57" w:right="-57"/>
              <w:jc w:val="center"/>
            </w:pPr>
            <w:r w:rsidRPr="00323893">
              <w:t>Наименование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5261" w:rsidRPr="00323893" w:rsidRDefault="000B5261" w:rsidP="00452359">
            <w:pPr>
              <w:keepNext/>
              <w:widowControl/>
              <w:autoSpaceDE/>
              <w:autoSpaceDN/>
              <w:adjustRightInd/>
              <w:ind w:left="-57" w:right="-57"/>
              <w:jc w:val="center"/>
            </w:pPr>
            <w:r w:rsidRPr="00323893">
              <w:t>Целевая статья</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52359" w:rsidRDefault="000B5261" w:rsidP="00225A56">
            <w:pPr>
              <w:keepNext/>
              <w:widowControl/>
              <w:autoSpaceDE/>
              <w:autoSpaceDN/>
              <w:adjustRightInd/>
              <w:ind w:left="-107" w:right="-108"/>
              <w:jc w:val="center"/>
            </w:pPr>
            <w:r w:rsidRPr="00323893">
              <w:t>Вид расхо</w:t>
            </w:r>
          </w:p>
          <w:p w:rsidR="000B5261" w:rsidRPr="00323893" w:rsidRDefault="000B5261" w:rsidP="00452359">
            <w:pPr>
              <w:keepNext/>
              <w:widowControl/>
              <w:autoSpaceDE/>
              <w:autoSpaceDN/>
              <w:adjustRightInd/>
              <w:ind w:left="-57" w:right="-57"/>
              <w:jc w:val="center"/>
            </w:pPr>
            <w:r w:rsidRPr="00323893">
              <w:t>дов</w:t>
            </w:r>
          </w:p>
        </w:tc>
        <w:tc>
          <w:tcPr>
            <w:tcW w:w="32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B5261" w:rsidRPr="00323893" w:rsidRDefault="000B5261" w:rsidP="00452359">
            <w:pPr>
              <w:keepNext/>
              <w:widowControl/>
              <w:autoSpaceDE/>
              <w:autoSpaceDN/>
              <w:adjustRightInd/>
              <w:ind w:left="-57" w:right="-57"/>
              <w:jc w:val="center"/>
            </w:pPr>
            <w:r w:rsidRPr="00323893">
              <w:t>Сумма</w:t>
            </w:r>
          </w:p>
        </w:tc>
      </w:tr>
      <w:tr w:rsidR="000B5261" w:rsidRPr="00323893" w:rsidTr="00225A56">
        <w:trPr>
          <w:trHeight w:val="255"/>
        </w:trPr>
        <w:tc>
          <w:tcPr>
            <w:tcW w:w="5211" w:type="dxa"/>
            <w:vMerge/>
            <w:tcBorders>
              <w:top w:val="single" w:sz="4" w:space="0" w:color="auto"/>
              <w:left w:val="single" w:sz="4" w:space="0" w:color="auto"/>
              <w:bottom w:val="single" w:sz="4" w:space="0" w:color="auto"/>
              <w:right w:val="single" w:sz="4" w:space="0" w:color="auto"/>
            </w:tcBorders>
            <w:vAlign w:val="center"/>
          </w:tcPr>
          <w:p w:rsidR="000B5261" w:rsidRPr="00323893" w:rsidRDefault="000B5261" w:rsidP="00452359">
            <w:pPr>
              <w:keepNext/>
              <w:widowControl/>
              <w:autoSpaceDE/>
              <w:autoSpaceDN/>
              <w:adjustRightInd/>
              <w:ind w:left="-57" w:right="-57"/>
            </w:pPr>
          </w:p>
        </w:tc>
        <w:tc>
          <w:tcPr>
            <w:tcW w:w="1275" w:type="dxa"/>
            <w:vMerge/>
            <w:tcBorders>
              <w:top w:val="single" w:sz="4" w:space="0" w:color="auto"/>
              <w:left w:val="single" w:sz="4" w:space="0" w:color="auto"/>
              <w:bottom w:val="single" w:sz="4" w:space="0" w:color="auto"/>
              <w:right w:val="single" w:sz="4" w:space="0" w:color="auto"/>
            </w:tcBorders>
            <w:noWrap/>
            <w:vAlign w:val="center"/>
          </w:tcPr>
          <w:p w:rsidR="000B5261" w:rsidRPr="00323893" w:rsidRDefault="000B5261" w:rsidP="00452359">
            <w:pPr>
              <w:keepNext/>
              <w:widowControl/>
              <w:autoSpaceDE/>
              <w:autoSpaceDN/>
              <w:adjustRightInd/>
              <w:ind w:left="-57" w:right="-57"/>
              <w:jc w:val="center"/>
            </w:pPr>
          </w:p>
        </w:tc>
        <w:tc>
          <w:tcPr>
            <w:tcW w:w="568" w:type="dxa"/>
            <w:vMerge/>
            <w:tcBorders>
              <w:top w:val="single" w:sz="4" w:space="0" w:color="auto"/>
              <w:left w:val="single" w:sz="4" w:space="0" w:color="auto"/>
              <w:bottom w:val="single" w:sz="4" w:space="0" w:color="auto"/>
              <w:right w:val="single" w:sz="4" w:space="0" w:color="auto"/>
            </w:tcBorders>
            <w:noWrap/>
            <w:vAlign w:val="center"/>
          </w:tcPr>
          <w:p w:rsidR="000B5261" w:rsidRPr="00323893" w:rsidRDefault="000B5261" w:rsidP="00452359">
            <w:pPr>
              <w:keepNext/>
              <w:widowControl/>
              <w:autoSpaceDE/>
              <w:autoSpaceDN/>
              <w:adjustRightInd/>
              <w:ind w:left="-57" w:right="-57"/>
              <w:jc w:val="center"/>
            </w:pP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5261" w:rsidRPr="00323893" w:rsidRDefault="000B5261" w:rsidP="00452359">
            <w:pPr>
              <w:keepNext/>
              <w:widowControl/>
              <w:autoSpaceDE/>
              <w:autoSpaceDN/>
              <w:adjustRightInd/>
              <w:ind w:left="-57" w:right="-57"/>
              <w:jc w:val="center"/>
            </w:pPr>
            <w:r w:rsidRPr="00323893">
              <w:t>2022 год</w:t>
            </w:r>
          </w:p>
        </w:tc>
        <w:tc>
          <w:tcPr>
            <w:tcW w:w="1125" w:type="dxa"/>
            <w:tcBorders>
              <w:top w:val="single" w:sz="4" w:space="0" w:color="auto"/>
              <w:left w:val="single" w:sz="4" w:space="0" w:color="auto"/>
              <w:bottom w:val="single" w:sz="4" w:space="0" w:color="auto"/>
              <w:right w:val="single" w:sz="4" w:space="0" w:color="auto"/>
            </w:tcBorders>
            <w:noWrap/>
            <w:vAlign w:val="center"/>
          </w:tcPr>
          <w:p w:rsidR="000B5261" w:rsidRPr="00323893" w:rsidRDefault="000B5261" w:rsidP="00452359">
            <w:pPr>
              <w:keepNext/>
              <w:widowControl/>
              <w:autoSpaceDE/>
              <w:autoSpaceDN/>
              <w:adjustRightInd/>
              <w:ind w:left="-57" w:right="-57"/>
              <w:jc w:val="center"/>
            </w:pPr>
            <w:r w:rsidRPr="00323893">
              <w:t>2023 год</w:t>
            </w:r>
          </w:p>
        </w:tc>
        <w:tc>
          <w:tcPr>
            <w:tcW w:w="1016" w:type="dxa"/>
            <w:tcBorders>
              <w:top w:val="single" w:sz="4" w:space="0" w:color="auto"/>
              <w:left w:val="single" w:sz="4" w:space="0" w:color="auto"/>
              <w:bottom w:val="single" w:sz="4" w:space="0" w:color="auto"/>
              <w:right w:val="single" w:sz="4" w:space="0" w:color="auto"/>
            </w:tcBorders>
            <w:noWrap/>
            <w:vAlign w:val="center"/>
          </w:tcPr>
          <w:p w:rsidR="000B5261" w:rsidRPr="00323893" w:rsidRDefault="000B5261" w:rsidP="00452359">
            <w:pPr>
              <w:keepNext/>
              <w:widowControl/>
              <w:autoSpaceDE/>
              <w:autoSpaceDN/>
              <w:adjustRightInd/>
              <w:ind w:left="-57" w:right="-57"/>
              <w:jc w:val="center"/>
            </w:pPr>
            <w:r w:rsidRPr="00323893">
              <w:t>2024 год</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0B5261" w:rsidRPr="00323893" w:rsidRDefault="000B5261" w:rsidP="00452359">
            <w:pPr>
              <w:keepNext/>
              <w:widowControl/>
              <w:autoSpaceDE/>
              <w:autoSpaceDN/>
              <w:adjustRightInd/>
              <w:ind w:left="-57" w:right="-57"/>
              <w:jc w:val="center"/>
            </w:pPr>
            <w:r w:rsidRPr="00323893">
              <w:t>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B5261" w:rsidRPr="00323893" w:rsidRDefault="000B5261" w:rsidP="00452359">
            <w:pPr>
              <w:keepNext/>
              <w:widowControl/>
              <w:autoSpaceDE/>
              <w:autoSpaceDN/>
              <w:adjustRightInd/>
              <w:ind w:left="-57" w:right="-57"/>
              <w:jc w:val="center"/>
            </w:pPr>
            <w:r w:rsidRPr="00323893">
              <w:t>2</w:t>
            </w:r>
          </w:p>
        </w:tc>
        <w:tc>
          <w:tcPr>
            <w:tcW w:w="568" w:type="dxa"/>
            <w:tcBorders>
              <w:top w:val="single" w:sz="4" w:space="0" w:color="auto"/>
              <w:left w:val="nil"/>
              <w:bottom w:val="single" w:sz="4" w:space="0" w:color="auto"/>
              <w:right w:val="single" w:sz="4" w:space="0" w:color="auto"/>
            </w:tcBorders>
            <w:shd w:val="clear" w:color="auto" w:fill="auto"/>
            <w:noWrap/>
            <w:vAlign w:val="bottom"/>
          </w:tcPr>
          <w:p w:rsidR="000B5261" w:rsidRPr="00323893" w:rsidRDefault="000B5261" w:rsidP="00452359">
            <w:pPr>
              <w:keepNext/>
              <w:widowControl/>
              <w:autoSpaceDE/>
              <w:autoSpaceDN/>
              <w:adjustRightInd/>
              <w:ind w:left="-57" w:right="-57"/>
              <w:jc w:val="center"/>
            </w:pPr>
            <w:r w:rsidRPr="00323893">
              <w:t>3</w:t>
            </w:r>
          </w:p>
        </w:tc>
        <w:tc>
          <w:tcPr>
            <w:tcW w:w="1069" w:type="dxa"/>
            <w:tcBorders>
              <w:top w:val="single" w:sz="4" w:space="0" w:color="auto"/>
              <w:left w:val="nil"/>
              <w:bottom w:val="single" w:sz="4" w:space="0" w:color="auto"/>
              <w:right w:val="single" w:sz="4" w:space="0" w:color="auto"/>
            </w:tcBorders>
            <w:shd w:val="clear" w:color="auto" w:fill="auto"/>
            <w:noWrap/>
            <w:vAlign w:val="bottom"/>
          </w:tcPr>
          <w:p w:rsidR="000B5261" w:rsidRPr="00323893" w:rsidRDefault="000B5261" w:rsidP="00452359">
            <w:pPr>
              <w:keepNext/>
              <w:widowControl/>
              <w:autoSpaceDE/>
              <w:autoSpaceDN/>
              <w:adjustRightInd/>
              <w:ind w:left="-57" w:right="-57"/>
              <w:jc w:val="center"/>
            </w:pPr>
            <w:r w:rsidRPr="00323893">
              <w:t>4</w:t>
            </w:r>
          </w:p>
        </w:tc>
        <w:tc>
          <w:tcPr>
            <w:tcW w:w="1125" w:type="dxa"/>
            <w:tcBorders>
              <w:top w:val="single" w:sz="4" w:space="0" w:color="auto"/>
              <w:left w:val="nil"/>
              <w:bottom w:val="single" w:sz="4" w:space="0" w:color="auto"/>
              <w:right w:val="single" w:sz="4" w:space="0" w:color="auto"/>
            </w:tcBorders>
            <w:shd w:val="clear" w:color="auto" w:fill="auto"/>
            <w:noWrap/>
            <w:vAlign w:val="bottom"/>
          </w:tcPr>
          <w:p w:rsidR="000B5261" w:rsidRPr="00323893" w:rsidRDefault="000B5261" w:rsidP="00452359">
            <w:pPr>
              <w:keepNext/>
              <w:widowControl/>
              <w:autoSpaceDE/>
              <w:autoSpaceDN/>
              <w:adjustRightInd/>
              <w:ind w:left="-57" w:right="-57"/>
              <w:jc w:val="center"/>
            </w:pPr>
            <w:r w:rsidRPr="00323893">
              <w:t>5</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0B5261" w:rsidRPr="00323893" w:rsidRDefault="000B5261" w:rsidP="00452359">
            <w:pPr>
              <w:keepNext/>
              <w:widowControl/>
              <w:autoSpaceDE/>
              <w:autoSpaceDN/>
              <w:adjustRightInd/>
              <w:ind w:left="-57" w:right="-57"/>
              <w:jc w:val="center"/>
            </w:pPr>
            <w:r w:rsidRPr="00323893">
              <w:t>6</w:t>
            </w:r>
          </w:p>
        </w:tc>
      </w:tr>
      <w:tr w:rsidR="000B5261" w:rsidRPr="00323893" w:rsidTr="00225A56">
        <w:trPr>
          <w:trHeight w:val="4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Процентные платежи по долговым обязательствам</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06 0 00 00000</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51,7</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50,0</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Процентные платежи по муниципальным долговым обязательствам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06 5 00 00000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51,7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50,0</w:t>
            </w:r>
          </w:p>
        </w:tc>
      </w:tr>
      <w:tr w:rsidR="000B5261" w:rsidRPr="00323893" w:rsidTr="00225A56">
        <w:trPr>
          <w:trHeight w:val="32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Проценты за пользование бюджетными кредитами, полученными из областного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06 5 00 03000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r>
      <w:tr w:rsidR="000B5261" w:rsidRPr="00323893" w:rsidTr="00225A56">
        <w:trPr>
          <w:trHeight w:val="13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Обслуживание государственного (муниципального) долга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06 5 00 03000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700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Обслуживание муниципального долга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06 5 00 03000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730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Муниципальные программы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3 114,7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2 466,7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2 417,7</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Реализация основных мероприятий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11 2 00 00000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38,0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"Развитие сельского туризма на территории Романовского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11 2 00 10010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38,0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11 2 00 10010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38,0</w:t>
            </w:r>
          </w:p>
        </w:tc>
      </w:tr>
      <w:tr w:rsidR="000B5261" w:rsidRPr="00323893" w:rsidTr="00225A56">
        <w:trPr>
          <w:trHeight w:val="361"/>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11 2 00 10010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38,0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Муниципальная  программа «Обеспечение жильем молодых семей» в Романовском муниципальном районе»</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11 3 00 00000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815,8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мероприятий по обеспечению жильем молодых семей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3 00 L4970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815,8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3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3 00 L4970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815,8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7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Пособия, компенсации и иные социальные выплаты гражданам, кроме публичных нормативных обязательств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3 00 L4970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815,8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Реализация основных мероприятий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11 4 00 00000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120,0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334,0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343,0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13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"Противодействие коррупции"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11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"Развитие физической культуры и спорта"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174,0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83,5</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83,5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95,5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90,5</w:t>
            </w:r>
          </w:p>
        </w:tc>
      </w:tr>
      <w:tr w:rsidR="000B5261" w:rsidRPr="00323893" w:rsidTr="00225A56">
        <w:trPr>
          <w:trHeight w:val="41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95,5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90,5</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 Гармонизация межнациональных и межконфессиональных отношений в Романовском муниципальном районе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11 4 00 10060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r>
      <w:tr w:rsidR="000B5261" w:rsidRPr="00323893" w:rsidTr="00225A56">
        <w:trPr>
          <w:trHeight w:val="3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11 4 00 10060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r>
      <w:tr w:rsidR="000B5261" w:rsidRPr="00323893" w:rsidTr="00225A56">
        <w:trPr>
          <w:trHeight w:val="19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11 4 00 10060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 Развитие малого и среднего предпринимательства в Романовском муниципальном районе Саратовской области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L5270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L5270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L5270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Муниципальная программа «АПК «Безопасный город» на территории Романовского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11 4 03 00000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Муниципальная программа «АПК «Безопасный город» на территории Романовского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11 4 03 00200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11 4 03 00200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11 4 03 00200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Муниципальная программа «Создание местной системы оповещения Романовского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11 4 05 00000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Мероприятия по  созданию местной системы оповещения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11 4 05 00001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11 4 05 00001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11 4 05 00001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Муниципальная программа "Организация отдыха детей в каникулярное время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11 6 00 00000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618,4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617,2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617,2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Проведение оздоровительных мероприятий для детей и молодежи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11 6 00 00300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618,4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617,2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617,2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11 6 00 00300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17,7</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11 6 00 00300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17,7</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11 6 00 00300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r>
      <w:tr w:rsidR="000B5261" w:rsidRPr="00323893" w:rsidTr="00225A56">
        <w:trPr>
          <w:trHeight w:val="20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11 6 00 00300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r>
      <w:tr w:rsidR="000B5261" w:rsidRPr="00323893" w:rsidTr="00225A56">
        <w:trPr>
          <w:trHeight w:val="10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МП "Развитие местного самоуправления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11 7 00 00000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1 560,5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1 480,5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1 419,5</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основных мероприятий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11 7 00 00010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1 560,5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1 480,5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1 419,5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11 7 00 00010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1 560,5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1 480,5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1 419,5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11 7 00 00010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1 560,5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1 480,5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1 419,5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Муниципальная программа "Развитие образования Романовского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13 0 00 00000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203 723,3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179 223,3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189 978,5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Подпрограмма "Развитие системы дошкольного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33 042,0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24 961,6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24 520,0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268,2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268,2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268,2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Проведение капитального и текущего ремонтов муниципальных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2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Финансовое обеспечение образовательной деятельности муниципальных дошкольных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16 030,9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16 030,9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r>
      <w:tr w:rsidR="000B5261" w:rsidRPr="00323893" w:rsidTr="00225A5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16 030,9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r>
      <w:tr w:rsidR="000B5261" w:rsidRPr="00323893" w:rsidTr="00225A5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Оснащение и укрепление материально-технической базы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7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13 0 01 83300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12 138,8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8 373,8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7 932,2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13 0 01 83300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12 138,8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8 373,8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7 932,2</w:t>
            </w:r>
          </w:p>
        </w:tc>
      </w:tr>
      <w:tr w:rsidR="000B5261" w:rsidRPr="00323893" w:rsidTr="00225A56">
        <w:trPr>
          <w:trHeight w:val="9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13 0 01 83300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12 138,8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8 373,8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7 932,2</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111,4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01S2Г00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111,4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2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01S2Г00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111,4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Оснащение и укрепление материально-технической базы образовательных организаций (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01S9Г40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01S9Г40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3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01S9Г40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8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Подпрограмма "Развитие системы общего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144 954,2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132 393,9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133 892,7</w:t>
            </w:r>
          </w:p>
        </w:tc>
      </w:tr>
      <w:tr w:rsidR="000B5261" w:rsidRPr="00323893" w:rsidTr="00225A56">
        <w:trPr>
          <w:trHeight w:val="3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Основное мероприятие:временное трудоустройство несовершеннолетних граждан в возрасте от 14 до 18 лет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r>
      <w:tr w:rsidR="000B5261" w:rsidRPr="00323893" w:rsidTr="00225A56">
        <w:trPr>
          <w:trHeight w:val="12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 xml:space="preserve"> Проведение капитального и текущего ремонтов муниципальных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6 000,0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6 000,0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6 000,0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8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Финансовое обеспечение образовательной деятельности муниципальных общеобразовательных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102 576,7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102 576,7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102 576,7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r>
      <w:tr w:rsidR="000B5261" w:rsidRPr="00323893" w:rsidTr="00225A56">
        <w:trPr>
          <w:trHeight w:val="9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Оснащение и укрепление материально-технической базы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3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Разработка проектно-сметной документации и прохождение государственной экспертизы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1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18 693,5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15 566,2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17 312,2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18 693,5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15 566,2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17 312,2</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18 693,5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15 566,2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17 312,2</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L3040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3 711,1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3 569,5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3 669,8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L3040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3 711,1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3 569,5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3 669,8</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L3040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3 711,1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3 569,5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3 669,8</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02R3030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8 529,0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02R3030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8 529,0</w:t>
            </w:r>
          </w:p>
        </w:tc>
      </w:tr>
      <w:tr w:rsidR="000B5261" w:rsidRPr="00323893" w:rsidTr="00225A56">
        <w:trPr>
          <w:trHeight w:val="18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02R3030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8 529,0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8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Оснащение и укрепление материально-технической базы образовательных организаций (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5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Подпрограмма "Развитие системы дополнительного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8 449,8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5 203,4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5 788,2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Основное мероприятие:временное трудоустройство несовершеннолетних граждан в возрасте от 14 до 18 лет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1 143,6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1 143,6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1 143,6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Оснащение и укрепление материально-технической базы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5 476,4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4 022,6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4 607,4</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5 476,4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4 022,6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4 607,4</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5 476,4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4 022,6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4 607,4</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персонифицированного финансирования дополнительного образования детей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837,8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837,8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630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837,8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Оснащение и укрепление материально-технической базы образовательных организаций (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03S9Г40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03S9Г40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03S9Г40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муниципальной программы в целях выполнения задач федерального проекта «Современная школа»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11 403,2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13 234,5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17 174,6</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51690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3 000,0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51690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51690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51690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3 000,0</w:t>
            </w:r>
          </w:p>
        </w:tc>
      </w:tr>
      <w:tr w:rsidR="000B5261" w:rsidRPr="00323893" w:rsidTr="00225A56">
        <w:trPr>
          <w:trHeight w:val="22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51690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3 000,0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775,7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32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775,7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2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775,7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r>
      <w:tr w:rsidR="000B5261" w:rsidRPr="00323893" w:rsidTr="00A933BA">
        <w:trPr>
          <w:trHeight w:val="10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3 878,7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3 878,7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r>
      <w:tr w:rsidR="000B5261" w:rsidRPr="00323893" w:rsidTr="00A933BA">
        <w:trPr>
          <w:trHeight w:val="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3 878,7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3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1 440,0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1 440,0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1 440,0</w:t>
            </w:r>
          </w:p>
        </w:tc>
      </w:tr>
      <w:tr w:rsidR="000B5261" w:rsidRPr="00323893" w:rsidTr="00225A56">
        <w:trPr>
          <w:trHeight w:val="13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2 896,8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5 171,6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7 240,2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2 896,8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5 171,6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7 240,2</w:t>
            </w:r>
          </w:p>
        </w:tc>
      </w:tr>
      <w:tr w:rsidR="000B5261" w:rsidRPr="00323893" w:rsidTr="00A933BA">
        <w:trPr>
          <w:trHeight w:val="10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2 896,8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5 171,6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7 240,2</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муниципальной программы в целях выполнения задач федерального проекта «Успех каждого ребенка»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E2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1 516,2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E2 50970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1 516,2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31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E2 50970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1 516,2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12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E2 50970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1 516,2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муниципальной программы в целях выполнения задач федерального проекта «Цифровая образовательная среда»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4 357,9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3 429,9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8 603,0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52100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3 959,9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3 130,1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7 981,7</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52100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3 959,9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281"/>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52100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3 959,9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231"/>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52100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3 130,1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7 981,7</w:t>
            </w:r>
          </w:p>
        </w:tc>
      </w:tr>
      <w:tr w:rsidR="000B5261" w:rsidRPr="00323893" w:rsidTr="00A933BA">
        <w:trPr>
          <w:trHeight w:val="5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52100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3 130,1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7 981,7</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13 0 E4U1330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398,0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299,8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621,3</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13 0 E4U1330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398,0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299,8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621,3</w:t>
            </w:r>
          </w:p>
        </w:tc>
      </w:tr>
      <w:tr w:rsidR="000B5261" w:rsidRPr="00323893" w:rsidTr="00A933BA">
        <w:trPr>
          <w:trHeight w:val="10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13 0 E4U1330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398,0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299,8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621,3</w:t>
            </w:r>
          </w:p>
        </w:tc>
      </w:tr>
      <w:tr w:rsidR="000B5261" w:rsidRPr="00323893" w:rsidTr="00A933BA">
        <w:trPr>
          <w:trHeight w:val="29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МП "Развитие и сохранение культуры в Романовском муниципальном районе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14 0 00 00000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40 426,2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19 744,7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20 634,5</w:t>
            </w:r>
          </w:p>
        </w:tc>
      </w:tr>
      <w:tr w:rsidR="000B5261" w:rsidRPr="00323893" w:rsidTr="00A933BA">
        <w:trPr>
          <w:trHeight w:val="10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Подпрограмма "Организация культурно - досуговой деятельности"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29 601,1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14 642,2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15 240,9</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7 336,3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7 336,3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7 336,3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14 0 02 74020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14 0 02 74020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14 0 02 74020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14 0 02 83600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13 216,5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14 642,2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15 240,9</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14 0 02 83600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13 216,5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14 642,2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15 240,9</w:t>
            </w:r>
          </w:p>
        </w:tc>
      </w:tr>
      <w:tr w:rsidR="000B5261" w:rsidRPr="00323893" w:rsidTr="00A933BA">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14 0 02 83600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13 216,5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14 642,2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15 240,9</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3 686,0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Предоставление субсидий бюджетным, автономным </w:t>
            </w:r>
            <w:r w:rsidRPr="00323893">
              <w:rPr>
                <w:b w:val="0"/>
                <w:bCs w:val="0"/>
              </w:rPr>
              <w:lastRenderedPageBreak/>
              <w:t>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lastRenderedPageBreak/>
              <w:t>14 0 02 83900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3 686,0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8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3 686,0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L4670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3 335,4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L4670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3 335,4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L4670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3 335,4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Подпрограмма "Библиотечное обслуживание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10 774,1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5 102,5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5 393,6</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4 109,1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4 109,1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4 109,1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037999У</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037999У</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037999У</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4 572,9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5 102,5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5 393,6</w:t>
            </w:r>
          </w:p>
        </w:tc>
      </w:tr>
      <w:tr w:rsidR="000B5261" w:rsidRPr="00323893" w:rsidTr="00A933BA">
        <w:trPr>
          <w:trHeight w:val="19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4 572,9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5 102,5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5 393,6</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4 572,9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5 102,5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5 393,6</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1 814,0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1 814,0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6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1 814,0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Государственная поддержка отрасли культуры (комплектование книжных фондов муниципальных общедоступных библиотек)</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L5191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25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L5191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L5191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127,1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127,1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127,1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муниципальной программы в целях выполнения задач федерального проекта «Творческие люди»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A200000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A255194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A255194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A255194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Муниципальная программа "Содержание, проектирование и ремонт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pPr>
            <w:r w:rsidRPr="00323893">
              <w:t>1Д 0 0000000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30 779,5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13 761,5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11 111,5</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Основное мероприятие "Ремонт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0100000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26 629,5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9 611,5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6 961,5</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Капитальный ремонт, ремонт и содержание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0140200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26 629,5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9 611,5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6 961,5</w:t>
            </w:r>
          </w:p>
        </w:tc>
      </w:tr>
      <w:tr w:rsidR="000B5261" w:rsidRPr="00323893" w:rsidTr="00A933BA">
        <w:trPr>
          <w:trHeight w:val="23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0140200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26 629,5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9 611,5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6 961,5</w:t>
            </w:r>
          </w:p>
        </w:tc>
      </w:tr>
      <w:tr w:rsidR="000B5261" w:rsidRPr="00323893" w:rsidTr="00A933BA">
        <w:trPr>
          <w:trHeight w:val="18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0140200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26 629,5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9 611,5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6 961,5</w:t>
            </w:r>
          </w:p>
        </w:tc>
      </w:tr>
      <w:tr w:rsidR="000B5261" w:rsidRPr="00323893" w:rsidTr="00A933BA">
        <w:trPr>
          <w:trHeight w:val="14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Основное мероприятие "Содержание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0200000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r>
      <w:tr w:rsidR="000B5261" w:rsidRPr="00323893" w:rsidTr="00A933BA">
        <w:trPr>
          <w:trHeight w:val="23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Капитальный ремонт, ремонт и содержание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0240200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0240200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0240200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r>
      <w:tr w:rsidR="000B5261" w:rsidRPr="00323893" w:rsidTr="00A933BA">
        <w:trPr>
          <w:trHeight w:val="10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Основное мероприятие "Разработка проектно-сметной документации"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0300000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r>
      <w:tr w:rsidR="000B5261" w:rsidRPr="00323893" w:rsidTr="00A933BA">
        <w:trPr>
          <w:trHeight w:val="19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Капитальный ремонт, ремонт и содержание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0340200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r>
      <w:tr w:rsidR="000B5261" w:rsidRPr="00323893" w:rsidTr="00A933BA">
        <w:trPr>
          <w:trHeight w:val="29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0340200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r>
      <w:tr w:rsidR="000B5261" w:rsidRPr="00323893" w:rsidTr="00A933BA">
        <w:trPr>
          <w:trHeight w:val="24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0340200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Выполнение функций органами местного самоуправления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21 0 00 00000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24 108,7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14 903,8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15 630,6</w:t>
            </w:r>
          </w:p>
        </w:tc>
      </w:tr>
      <w:tr w:rsidR="000B5261" w:rsidRPr="00323893" w:rsidTr="00A933BA">
        <w:trPr>
          <w:trHeight w:val="30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представительного органа власти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21 1 00 00000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1 701,6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1 294,4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1 329,2</w:t>
            </w:r>
          </w:p>
        </w:tc>
      </w:tr>
      <w:tr w:rsidR="000B5261" w:rsidRPr="00323893" w:rsidTr="00A933BA">
        <w:trPr>
          <w:trHeight w:val="11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обеспечение деятельности главы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21 1 00 01200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1 294,4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1 329,2</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21 1 00 01200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1 294,4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1 329,2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21 1 00 01200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1 294,4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1 329,2</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органов исполнительной власти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21 3 00 00000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22 407,1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13 609,4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14 301,4</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обеспечение функций центрального аппарата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22 175,5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13 415,6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14 104,1</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21 816,4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13 162,2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13 847,4</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21 816,4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13 162,2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13 847,4</w:t>
            </w:r>
          </w:p>
        </w:tc>
      </w:tr>
      <w:tr w:rsidR="000B5261" w:rsidRPr="00323893" w:rsidTr="00A933BA">
        <w:trPr>
          <w:trHeight w:val="34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336,6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241,9</w:t>
            </w:r>
          </w:p>
        </w:tc>
      </w:tr>
      <w:tr w:rsidR="000B5261" w:rsidRPr="00323893" w:rsidTr="00A933BA">
        <w:trPr>
          <w:trHeight w:val="15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336,6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241,9</w:t>
            </w:r>
          </w:p>
        </w:tc>
      </w:tr>
      <w:tr w:rsidR="000B5261" w:rsidRPr="00323893" w:rsidTr="00A933BA">
        <w:trPr>
          <w:trHeight w:val="10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14,8</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14,8</w:t>
            </w:r>
          </w:p>
        </w:tc>
      </w:tr>
      <w:tr w:rsidR="000B5261" w:rsidRPr="00323893" w:rsidTr="00A933BA">
        <w:trPr>
          <w:trHeight w:val="5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земельного налога, налога на имущество и транспортного налога органами государственной власти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197,3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197,3</w:t>
            </w:r>
          </w:p>
        </w:tc>
      </w:tr>
      <w:tr w:rsidR="000B5261" w:rsidRPr="00323893" w:rsidTr="00A933BA">
        <w:trPr>
          <w:trHeight w:val="5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197,3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периодических изданий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23 0 00 00000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1 436,1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760,0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760,0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Периодические издания, учрежденные органами законодательной и исполнительной власти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23 1 00 00000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1 436,1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760,0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760,0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Государственная поддержка средств массовой информации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23 1 00 04400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23 1 00 04400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юридическим лицам (кроме некоммерческих организаций),</w:t>
            </w:r>
            <w:r w:rsidR="00A933BA">
              <w:rPr>
                <w:b w:val="0"/>
                <w:bCs w:val="0"/>
              </w:rPr>
              <w:t xml:space="preserve"> </w:t>
            </w:r>
            <w:r w:rsidRPr="00323893">
              <w:rPr>
                <w:b w:val="0"/>
                <w:bCs w:val="0"/>
              </w:rPr>
              <w:t>индивидуальным</w:t>
            </w:r>
            <w:r w:rsidR="00A933BA">
              <w:rPr>
                <w:b w:val="0"/>
                <w:bCs w:val="0"/>
              </w:rPr>
              <w:t xml:space="preserve"> </w:t>
            </w:r>
            <w:r w:rsidRPr="00323893">
              <w:rPr>
                <w:b w:val="0"/>
                <w:bCs w:val="0"/>
              </w:rPr>
              <w:t>предпринимателям,</w:t>
            </w:r>
            <w:r w:rsidR="00A933BA">
              <w:rPr>
                <w:b w:val="0"/>
                <w:bCs w:val="0"/>
              </w:rPr>
              <w:t xml:space="preserve"> </w:t>
            </w:r>
            <w:r w:rsidRPr="00323893">
              <w:rPr>
                <w:b w:val="0"/>
                <w:bCs w:val="0"/>
              </w:rPr>
              <w:t>физическим лицам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23 1 00 04400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23 1 00 78600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1 336,1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r>
      <w:tr w:rsidR="000B5261" w:rsidRPr="00323893" w:rsidTr="00A933BA">
        <w:trPr>
          <w:trHeight w:val="13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23 1 00 78600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1 336,1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юридическим лицам (кроме некоммерческих организаций),индивидуальнымпредпринимателям,физическим лицам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23 1 00 78600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1 336,1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r>
      <w:tr w:rsidR="000B5261" w:rsidRPr="00323893" w:rsidTr="00A933BA">
        <w:trPr>
          <w:trHeight w:val="16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Исполнение переданных полномочий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26 0 00 00000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5 467,2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5 410,8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5 497,7</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Предоставление межбюджетных трансфертов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26 1 00 00000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235,6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246,4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256,9</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Выравнивание бюджетной обеспеченности поселений из районного фонда финансовой поддержки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26 1 00 00010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246,4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256,9</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Межбюджетные трансферты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26 1 00 00010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500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246,4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256,9</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Дотации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26 1 00 00010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510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246,4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256,9</w:t>
            </w:r>
          </w:p>
        </w:tc>
      </w:tr>
      <w:tr w:rsidR="000B5261" w:rsidRPr="00323893" w:rsidTr="00225A56">
        <w:trPr>
          <w:trHeight w:val="18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26 2 00 00000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5 068,9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5 135,8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5 212,2</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26 2 00 51200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26 2 00 51200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0,8</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26 2 00 51200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Исполнение государственных полномочий по расчету и предоставлению дотаций поселениям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734,4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756,7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785,3</w:t>
            </w:r>
          </w:p>
        </w:tc>
      </w:tr>
      <w:tr w:rsidR="000B5261" w:rsidRPr="00323893" w:rsidTr="00A933BA">
        <w:trPr>
          <w:trHeight w:val="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Межбюджетные трансферты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500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734,4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756,7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785,3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Дотации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510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734,4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756,7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785,3</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r>
      <w:tr w:rsidR="000B5261" w:rsidRPr="00323893" w:rsidTr="00225A56">
        <w:trPr>
          <w:trHeight w:val="13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A933BA">
        <w:trPr>
          <w:trHeight w:val="13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1 135,6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1 234,1</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18,2</w:t>
            </w:r>
          </w:p>
        </w:tc>
      </w:tr>
      <w:tr w:rsidR="000B5261" w:rsidRPr="00323893" w:rsidTr="00A933BA">
        <w:trPr>
          <w:trHeight w:val="22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18,2</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1 118,8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1 166,9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1 215,9</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Публичные нормативные социальные выплаты гражданам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1 118,8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1 166,9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1 215,9</w:t>
            </w:r>
          </w:p>
        </w:tc>
      </w:tr>
      <w:tr w:rsidR="000B5261" w:rsidRPr="00323893" w:rsidTr="00225A56">
        <w:trPr>
          <w:trHeight w:val="20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r>
      <w:tr w:rsidR="000B5261" w:rsidRPr="00323893" w:rsidTr="00A933BA">
        <w:trPr>
          <w:trHeight w:val="6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r>
      <w:tr w:rsidR="000B5261" w:rsidRPr="00323893" w:rsidTr="00225A56">
        <w:trPr>
          <w:trHeight w:val="24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r>
      <w:tr w:rsidR="000B5261" w:rsidRPr="00323893" w:rsidTr="00A933BA">
        <w:trPr>
          <w:trHeight w:val="2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r>
      <w:tr w:rsidR="000B5261" w:rsidRPr="00323893" w:rsidTr="00225A56">
        <w:trPr>
          <w:trHeight w:val="15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77,8</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r>
      <w:tr w:rsidR="000B5261" w:rsidRPr="00323893" w:rsidTr="00A933BA">
        <w:trPr>
          <w:trHeight w:val="18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Публичные нормативные социальные выплаты гражданам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77Б00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77Б00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77Б00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Мероприятия по оценке недвижимости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26 8 00 00000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162,7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28,6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28,6</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Оценка недвижимости, признание прав и регулирование отношений по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26 8 00 02000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162,7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r>
      <w:tr w:rsidR="000B5261" w:rsidRPr="00323893" w:rsidTr="00A933BA">
        <w:trPr>
          <w:trHeight w:val="8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26 8 00 02000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162,7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r>
      <w:tr w:rsidR="000B5261" w:rsidRPr="00323893" w:rsidTr="00A933BA">
        <w:trPr>
          <w:trHeight w:val="18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26 8 00 02000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162,7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Меры социальной поддержки и материальная поддержка отдельных категорий населения субъектов РФ</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27 0 00 00000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1 090,8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1 090,8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1 090,8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Меры социальной поддержки и материальная поддержка муниципальных служащих</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27 1 00 00000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238,5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238,5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238,5</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Доплата к пенсиям  муниципальных служащих</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27 1 00 21100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27 1 00 21100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Публичные нормативные социальные выплаты гражданам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27 1 00 21100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Меры социальной поддержки отдельным категориям граждан, проживающим и работающим в сельской местности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27 2 00 00000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852,3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852,3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852,3</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27 2 00 41100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27 2 00 41100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Публичные нормативные социальные выплаты гражданам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27 2 00 41100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Реализация государственных функций, связанных с общегосударственным управлением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28 0 00 00000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47,8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34,8</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 xml:space="preserve">Выполнение других обязательств государства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28 1 00 00000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47,8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34,8</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Расходы на оплату членских взносов в ассоциацию "СМО </w:t>
            </w:r>
            <w:r w:rsidRPr="00323893">
              <w:rPr>
                <w:b w:val="0"/>
                <w:bCs w:val="0"/>
              </w:rPr>
              <w:lastRenderedPageBreak/>
              <w:t>Саратовской области"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lastRenderedPageBreak/>
              <w:t>28 1 00 80300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34,8</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28 1 00 80300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34,8</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28 1 00 80300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34,8</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Расходы по исполнению отдельных обязательств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29 0 00 00000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Средства резервных фондов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29 4 00 00000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Резервные фонды местных администраций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29 4 00 08800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29 4 00 08800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Резервные средства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29 4 00 08800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870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Реализация основных мероприятий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44 0 00 00000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153,9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139,6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139,6</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Мероприятия по землеустройству и землепользованию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44 0 00 03000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153,9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44 0 00 03000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153,9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44 0 00 03000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153,9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r>
      <w:tr w:rsidR="000B5261" w:rsidRPr="00323893" w:rsidTr="00B91C65">
        <w:trPr>
          <w:trHeight w:val="18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учреждений (оказание государственных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22 722,8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17 109,5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17 407,8</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19 287,9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15 885,9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16 115,7</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обеспечение деятельности муниципальных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18 664,4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15 801,3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16 029,4</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14 751,4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13 125,6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13 302,9</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14 751,4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13 125,6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13 302,9</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3 887,2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2 662,7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2 712,9</w:t>
            </w:r>
          </w:p>
        </w:tc>
      </w:tr>
      <w:tr w:rsidR="000B5261" w:rsidRPr="00323893" w:rsidTr="00B91C65">
        <w:trPr>
          <w:trHeight w:val="31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3 887,2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2 662,7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2 712,9</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13,6</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земельного налога, налога на имущество и транспортного налога казенными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83 1 00 03200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157,6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86,3</w:t>
            </w:r>
          </w:p>
        </w:tc>
      </w:tr>
      <w:tr w:rsidR="000B5261" w:rsidRPr="00323893" w:rsidTr="00B91C65">
        <w:trPr>
          <w:trHeight w:val="16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83 1 00 03200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157,6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86,3</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83 1 00 03200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157,6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86,3</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465,9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465,9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465,9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83 2 00 00000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1 548,5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1 223,6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1 292,1</w:t>
            </w:r>
          </w:p>
        </w:tc>
      </w:tr>
      <w:tr w:rsidR="000B5261" w:rsidRPr="00323893" w:rsidTr="00B91C65">
        <w:trPr>
          <w:trHeight w:val="1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обеспечение деятельности муниципальных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1 548,5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1 223,6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1 292,1</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1 351,1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1 104,5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1 173,0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1 351,1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1 104,5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1 173,0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119,1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119,1</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119,1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119,1</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дошкольных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83 3 00 00000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49,3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 бюджетными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83 3 00 07110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49,3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13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83 3 00 07110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49,3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83 3 00 07110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49,3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2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школ-детских садов, школ начальных, неполных средних и средних</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83 4 00 00000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1 704,4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B91C65">
        <w:trPr>
          <w:trHeight w:val="22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 бюджетными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83 4 00 07110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18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83 4 00 07110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83 4 00 07110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учреждений по внешкольной работе с детьми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83 5 00 00000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 бюджетными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83 5 00 07110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22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83 5 00 07110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83 5 00 07110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дворцов и домов культуры, других учреждений культуры и средств массовой информации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83 6 00 00000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120,4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 бюджетными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83 6 00 07110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120,4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35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83 6 00 07110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120,4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83 6 00 07110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120,4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библиотек</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83 7 00 00000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 бюджетными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83 7 00 07110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83 7 00 07110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83 7 00 07110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Расходы по исполнению отдельных обязательств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84 0 00 00000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Иные внепрограммные мероприятия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84 5 00 00000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Кредиторская задолженность</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84 5 01 00000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84 5 01 00001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8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84 5 01 00001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84 5 01 00001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Взносы на проведение капитального ремонта общего имущества многоквартирных домов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96 0 00 00000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Взносы на проведение капитального ремонта общего имущества многоквартирных домов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96 0 00 22240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96 0 00 22240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96 0 00 22240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r>
      <w:tr w:rsidR="000B5261" w:rsidRPr="00323893" w:rsidTr="00B91C65">
        <w:trPr>
          <w:trHeight w:val="47"/>
        </w:trPr>
        <w:tc>
          <w:tcPr>
            <w:tcW w:w="705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B5261" w:rsidRPr="00323893" w:rsidRDefault="000B5261" w:rsidP="00452359">
            <w:pPr>
              <w:keepNext/>
              <w:widowControl/>
              <w:autoSpaceDE/>
              <w:autoSpaceDN/>
              <w:adjustRightInd/>
              <w:ind w:left="-57" w:right="-57"/>
            </w:pPr>
            <w:r w:rsidRPr="00323893">
              <w:t>Всего</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334137,1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254 755,7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264 814,1</w:t>
            </w:r>
          </w:p>
        </w:tc>
      </w:tr>
    </w:tbl>
    <w:p w:rsidR="000B5261" w:rsidRPr="00323893" w:rsidRDefault="000B5261" w:rsidP="00CC78B6">
      <w:pPr>
        <w:keepNext/>
        <w:widowControl/>
        <w:overflowPunct w:val="0"/>
        <w:ind w:left="5664" w:firstLine="720"/>
        <w:jc w:val="right"/>
        <w:textAlignment w:val="baseline"/>
        <w:rPr>
          <w:b w:val="0"/>
          <w:bCs w:val="0"/>
        </w:rPr>
      </w:pPr>
    </w:p>
    <w:p w:rsidR="000B5261" w:rsidRPr="00323893" w:rsidRDefault="000B5261" w:rsidP="00CC78B6">
      <w:pPr>
        <w:keepNext/>
        <w:widowControl/>
        <w:overflowPunct w:val="0"/>
        <w:ind w:left="5664" w:firstLine="720"/>
        <w:jc w:val="right"/>
        <w:textAlignment w:val="baseline"/>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№6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Pr="00323893" w:rsidRDefault="006D5D1E" w:rsidP="00CC78B6">
      <w:pPr>
        <w:keepNext/>
        <w:widowControl/>
        <w:ind w:left="6804"/>
        <w:rPr>
          <w:b w:val="0"/>
          <w:bCs w:val="0"/>
        </w:rPr>
      </w:pPr>
      <w:r w:rsidRPr="00323893">
        <w:rPr>
          <w:b w:val="0"/>
          <w:bCs w:val="0"/>
        </w:rPr>
        <w:t>от 17.12.2021 г. № 304</w:t>
      </w:r>
    </w:p>
    <w:p w:rsidR="00105D58" w:rsidRPr="00323893" w:rsidRDefault="00105D58" w:rsidP="00CC78B6">
      <w:pPr>
        <w:keepNext/>
        <w:widowControl/>
        <w:jc w:val="center"/>
        <w:rPr>
          <w:bCs w:val="0"/>
        </w:rPr>
      </w:pPr>
    </w:p>
    <w:p w:rsidR="00105D58" w:rsidRPr="00323893" w:rsidRDefault="00105D58" w:rsidP="00CC78B6">
      <w:pPr>
        <w:keepNext/>
        <w:widowControl/>
        <w:jc w:val="center"/>
        <w:rPr>
          <w:bCs w:val="0"/>
        </w:rPr>
      </w:pPr>
      <w:r w:rsidRPr="00323893">
        <w:t>Случаи предоставления с</w:t>
      </w:r>
      <w:r w:rsidRPr="00323893">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323893" w:rsidRDefault="00163979" w:rsidP="00CC78B6">
      <w:pPr>
        <w:keepNext/>
        <w:widowControl/>
        <w:jc w:val="center"/>
      </w:pPr>
      <w:r w:rsidRPr="00323893">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323893" w:rsidRDefault="00163979" w:rsidP="00CC78B6">
      <w:pPr>
        <w:keepNext/>
        <w:widowControl/>
        <w:ind w:firstLine="720"/>
        <w:jc w:val="center"/>
        <w:rPr>
          <w:b w:val="0"/>
        </w:rPr>
      </w:pPr>
    </w:p>
    <w:p w:rsidR="00163979" w:rsidRPr="00323893" w:rsidRDefault="00163979" w:rsidP="00CC78B6">
      <w:pPr>
        <w:keepNext/>
        <w:widowControl/>
        <w:ind w:firstLine="567"/>
        <w:jc w:val="both"/>
        <w:rPr>
          <w:b w:val="0"/>
        </w:rPr>
      </w:pPr>
      <w:r w:rsidRPr="00323893">
        <w:rPr>
          <w:b w:val="0"/>
          <w:lang w:val="en-US"/>
        </w:rPr>
        <w:t> </w:t>
      </w:r>
      <w:r w:rsidRPr="00323893">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323893" w:rsidRDefault="00163979" w:rsidP="00CC78B6">
      <w:pPr>
        <w:keepNext/>
        <w:widowControl/>
        <w:ind w:firstLine="567"/>
        <w:jc w:val="both"/>
        <w:rPr>
          <w:b w:val="0"/>
        </w:rPr>
      </w:pPr>
      <w:r w:rsidRPr="00323893">
        <w:rPr>
          <w:b w:val="0"/>
        </w:rPr>
        <w:lastRenderedPageBreak/>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323893" w:rsidRDefault="00163979" w:rsidP="00CC78B6">
      <w:pPr>
        <w:keepNext/>
        <w:widowControl/>
        <w:ind w:firstLine="567"/>
        <w:jc w:val="both"/>
        <w:rPr>
          <w:b w:val="0"/>
        </w:rPr>
      </w:pPr>
      <w:r w:rsidRPr="00323893">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323893" w:rsidRDefault="00163979" w:rsidP="00CC78B6">
      <w:pPr>
        <w:keepNext/>
        <w:widowControl/>
        <w:ind w:firstLine="567"/>
        <w:jc w:val="both"/>
      </w:pPr>
      <w:r w:rsidRPr="00323893">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Pr="00323893" w:rsidRDefault="00163979" w:rsidP="00CC78B6">
      <w:pPr>
        <w:keepNext/>
        <w:widowControl/>
        <w:overflowPunct w:val="0"/>
        <w:ind w:left="5652" w:firstLine="720"/>
        <w:jc w:val="both"/>
        <w:textAlignment w:val="baseline"/>
        <w:rPr>
          <w:b w:val="0"/>
          <w:bCs w:val="0"/>
        </w:rPr>
      </w:pPr>
    </w:p>
    <w:p w:rsidR="006D5D1E" w:rsidRPr="00323893" w:rsidRDefault="006D5D1E" w:rsidP="00CC78B6">
      <w:pPr>
        <w:keepNext/>
        <w:widowControl/>
        <w:ind w:firstLine="567"/>
        <w:jc w:val="right"/>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№7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FF1AC2" w:rsidRPr="00323893" w:rsidRDefault="006D5D1E" w:rsidP="00CC78B6">
      <w:pPr>
        <w:keepNext/>
        <w:widowControl/>
        <w:ind w:left="6804"/>
        <w:rPr>
          <w:b w:val="0"/>
          <w:bCs w:val="0"/>
        </w:rPr>
      </w:pPr>
      <w:r w:rsidRPr="00323893">
        <w:rPr>
          <w:b w:val="0"/>
          <w:bCs w:val="0"/>
        </w:rPr>
        <w:t>от 17.12.2021 г. № 304</w:t>
      </w:r>
    </w:p>
    <w:p w:rsidR="00163979" w:rsidRPr="00323893" w:rsidRDefault="00163979" w:rsidP="00CC78B6">
      <w:pPr>
        <w:keepNext/>
        <w:widowControl/>
        <w:ind w:left="720"/>
        <w:jc w:val="center"/>
      </w:pPr>
      <w:r w:rsidRPr="00323893">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323893" w:rsidRDefault="00163979" w:rsidP="00CC78B6">
      <w:pPr>
        <w:keepNext/>
        <w:widowControl/>
        <w:numPr>
          <w:ilvl w:val="0"/>
          <w:numId w:val="17"/>
        </w:numPr>
        <w:jc w:val="center"/>
        <w:rPr>
          <w:b w:val="0"/>
        </w:rPr>
      </w:pPr>
      <w:r w:rsidRPr="00323893">
        <w:rPr>
          <w:b w:val="0"/>
        </w:rPr>
        <w:t>Цели предоставления субсидий</w:t>
      </w:r>
    </w:p>
    <w:p w:rsidR="00163979" w:rsidRPr="00323893" w:rsidRDefault="00163979" w:rsidP="00CC78B6">
      <w:pPr>
        <w:keepNext/>
        <w:widowControl/>
        <w:tabs>
          <w:tab w:val="left" w:pos="567"/>
        </w:tabs>
        <w:ind w:firstLine="567"/>
        <w:jc w:val="both"/>
        <w:rPr>
          <w:b w:val="0"/>
        </w:rPr>
      </w:pPr>
      <w:r w:rsidRPr="00323893">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323893" w:rsidRDefault="00163979" w:rsidP="00CC78B6">
      <w:pPr>
        <w:keepNext/>
        <w:widowControl/>
        <w:tabs>
          <w:tab w:val="left" w:pos="567"/>
        </w:tabs>
        <w:jc w:val="center"/>
        <w:rPr>
          <w:b w:val="0"/>
        </w:rPr>
      </w:pPr>
      <w:r w:rsidRPr="00323893">
        <w:rPr>
          <w:b w:val="0"/>
        </w:rPr>
        <w:t>2. Категории и (или) критерии отбора юридических лиц, имеющих право на получение субсидии</w:t>
      </w:r>
    </w:p>
    <w:p w:rsidR="00163979" w:rsidRPr="00323893" w:rsidRDefault="00163979" w:rsidP="00CC78B6">
      <w:pPr>
        <w:keepNext/>
        <w:widowControl/>
        <w:tabs>
          <w:tab w:val="left" w:pos="567"/>
        </w:tabs>
        <w:ind w:firstLine="567"/>
        <w:jc w:val="both"/>
        <w:rPr>
          <w:b w:val="0"/>
        </w:rPr>
      </w:pPr>
      <w:r w:rsidRPr="00323893">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323893" w:rsidRDefault="00163979" w:rsidP="00CC78B6">
      <w:pPr>
        <w:keepNext/>
        <w:widowControl/>
        <w:ind w:firstLine="708"/>
        <w:rPr>
          <w:b w:val="0"/>
        </w:rPr>
      </w:pPr>
      <w:r w:rsidRPr="00323893">
        <w:rPr>
          <w:b w:val="0"/>
        </w:rPr>
        <w:t>3. Порядок предоставления субсидий</w:t>
      </w:r>
    </w:p>
    <w:p w:rsidR="00163979" w:rsidRPr="00323893" w:rsidRDefault="00163979" w:rsidP="00CC78B6">
      <w:pPr>
        <w:keepNext/>
        <w:widowControl/>
        <w:ind w:firstLine="567"/>
        <w:jc w:val="both"/>
        <w:rPr>
          <w:b w:val="0"/>
        </w:rPr>
      </w:pPr>
      <w:r w:rsidRPr="00323893">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323893" w:rsidRDefault="00163979" w:rsidP="00CC78B6">
      <w:pPr>
        <w:keepNext/>
        <w:widowControl/>
        <w:ind w:firstLine="567"/>
        <w:jc w:val="both"/>
        <w:rPr>
          <w:b w:val="0"/>
        </w:rPr>
      </w:pPr>
      <w:r w:rsidRPr="00323893">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323893" w:rsidRDefault="00163979" w:rsidP="00CC78B6">
      <w:pPr>
        <w:keepNext/>
        <w:widowControl/>
        <w:ind w:firstLine="567"/>
        <w:jc w:val="both"/>
        <w:rPr>
          <w:b w:val="0"/>
        </w:rPr>
      </w:pPr>
      <w:r w:rsidRPr="00323893">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323893" w:rsidRDefault="00163979" w:rsidP="00CC78B6">
      <w:pPr>
        <w:keepNext/>
        <w:widowControl/>
        <w:jc w:val="center"/>
        <w:rPr>
          <w:b w:val="0"/>
        </w:rPr>
      </w:pPr>
      <w:r w:rsidRPr="00323893">
        <w:rPr>
          <w:b w:val="0"/>
        </w:rPr>
        <w:t>4. Порядок возврата субсидий в случае нарушений условий, установленных при их предоставлении</w:t>
      </w:r>
    </w:p>
    <w:p w:rsidR="00163979" w:rsidRPr="00323893" w:rsidRDefault="00163979" w:rsidP="00CC78B6">
      <w:pPr>
        <w:keepNext/>
        <w:widowControl/>
        <w:ind w:firstLine="567"/>
        <w:jc w:val="both"/>
        <w:rPr>
          <w:b w:val="0"/>
        </w:rPr>
      </w:pPr>
      <w:r w:rsidRPr="00323893">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Pr="00323893" w:rsidRDefault="00163979" w:rsidP="00CC78B6">
      <w:pPr>
        <w:keepNext/>
        <w:widowControl/>
      </w:pPr>
    </w:p>
    <w:p w:rsidR="00D934B7" w:rsidRPr="00323893" w:rsidRDefault="00D934B7" w:rsidP="00CC78B6">
      <w:pPr>
        <w:keepNext/>
        <w:widowControl/>
      </w:pPr>
    </w:p>
    <w:p w:rsidR="006D5D1E" w:rsidRPr="00323893" w:rsidRDefault="006D5D1E" w:rsidP="00CC78B6">
      <w:pPr>
        <w:keepNext/>
        <w:widowControl/>
        <w:ind w:left="6804"/>
        <w:rPr>
          <w:b w:val="0"/>
          <w:bCs w:val="0"/>
        </w:rPr>
      </w:pPr>
      <w:r w:rsidRPr="00323893">
        <w:rPr>
          <w:b w:val="0"/>
          <w:bCs w:val="0"/>
        </w:rPr>
        <w:t xml:space="preserve">Приложение №8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163979" w:rsidRDefault="006D5D1E" w:rsidP="00CC78B6">
      <w:pPr>
        <w:keepNext/>
        <w:widowControl/>
        <w:ind w:left="6804"/>
        <w:rPr>
          <w:b w:val="0"/>
          <w:bCs w:val="0"/>
        </w:rPr>
      </w:pPr>
      <w:r w:rsidRPr="00323893">
        <w:rPr>
          <w:b w:val="0"/>
          <w:bCs w:val="0"/>
        </w:rPr>
        <w:t>от 17.12.2021 г. № 304</w:t>
      </w:r>
    </w:p>
    <w:p w:rsidR="00B91C65" w:rsidRPr="00323893" w:rsidRDefault="00B91C65" w:rsidP="00CC78B6">
      <w:pPr>
        <w:keepNext/>
        <w:widowControl/>
        <w:ind w:left="6804"/>
        <w:rPr>
          <w:b w:val="0"/>
          <w:bCs w:val="0"/>
        </w:rPr>
      </w:pPr>
    </w:p>
    <w:p w:rsidR="003665A7" w:rsidRPr="00323893" w:rsidRDefault="003665A7" w:rsidP="00CC78B6">
      <w:pPr>
        <w:keepNext/>
        <w:widowControl/>
        <w:jc w:val="center"/>
        <w:rPr>
          <w:b w:val="0"/>
          <w:sz w:val="24"/>
          <w:szCs w:val="24"/>
        </w:rPr>
      </w:pPr>
      <w:r w:rsidRPr="00323893">
        <w:rPr>
          <w:sz w:val="24"/>
          <w:szCs w:val="24"/>
        </w:rPr>
        <w:t>Бюджетные ассигнования на предоставление межбюджетныхтрансфертов из районного бюджета бюджетам поселений на 202</w:t>
      </w:r>
      <w:r w:rsidR="00E34C99" w:rsidRPr="00323893">
        <w:rPr>
          <w:sz w:val="24"/>
          <w:szCs w:val="24"/>
        </w:rPr>
        <w:t>2</w:t>
      </w:r>
      <w:r w:rsidRPr="00323893">
        <w:rPr>
          <w:sz w:val="24"/>
          <w:szCs w:val="24"/>
        </w:rPr>
        <w:t xml:space="preserve"> год и на плановый период 202</w:t>
      </w:r>
      <w:r w:rsidR="00E34C99" w:rsidRPr="00323893">
        <w:rPr>
          <w:sz w:val="24"/>
          <w:szCs w:val="24"/>
        </w:rPr>
        <w:t>3</w:t>
      </w:r>
      <w:r w:rsidRPr="00323893">
        <w:rPr>
          <w:sz w:val="24"/>
          <w:szCs w:val="24"/>
        </w:rPr>
        <w:t xml:space="preserve"> и 202</w:t>
      </w:r>
      <w:r w:rsidR="00E34C99" w:rsidRPr="00323893">
        <w:rPr>
          <w:sz w:val="24"/>
          <w:szCs w:val="24"/>
        </w:rPr>
        <w:t>4</w:t>
      </w:r>
      <w:r w:rsidRPr="00323893">
        <w:rPr>
          <w:sz w:val="24"/>
          <w:szCs w:val="24"/>
        </w:rPr>
        <w:t xml:space="preserve"> годов</w:t>
      </w:r>
    </w:p>
    <w:p w:rsidR="003665A7" w:rsidRPr="00323893" w:rsidRDefault="003665A7" w:rsidP="00B91C65">
      <w:pPr>
        <w:keepNext/>
        <w:widowControl/>
        <w:ind w:right="-1"/>
        <w:jc w:val="right"/>
        <w:rPr>
          <w:b w:val="0"/>
        </w:rPr>
      </w:pPr>
      <w:r w:rsidRPr="00323893">
        <w:rPr>
          <w:b w:val="0"/>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gridCol w:w="1275"/>
        <w:gridCol w:w="850"/>
        <w:gridCol w:w="992"/>
        <w:gridCol w:w="993"/>
      </w:tblGrid>
      <w:tr w:rsidR="003665A7" w:rsidRPr="00323893" w:rsidTr="00B91C65">
        <w:trPr>
          <w:trHeight w:val="359"/>
        </w:trPr>
        <w:tc>
          <w:tcPr>
            <w:tcW w:w="6096" w:type="dxa"/>
            <w:noWrap/>
          </w:tcPr>
          <w:p w:rsidR="003665A7" w:rsidRPr="00323893" w:rsidRDefault="003665A7" w:rsidP="00CC78B6">
            <w:pPr>
              <w:keepNext/>
              <w:widowControl/>
              <w:ind w:right="-68"/>
              <w:jc w:val="center"/>
              <w:rPr>
                <w:bCs w:val="0"/>
              </w:rPr>
            </w:pPr>
            <w:r w:rsidRPr="00323893">
              <w:t>Наименование</w:t>
            </w:r>
          </w:p>
        </w:tc>
        <w:tc>
          <w:tcPr>
            <w:tcW w:w="1275" w:type="dxa"/>
          </w:tcPr>
          <w:p w:rsidR="003665A7" w:rsidRPr="00323893" w:rsidRDefault="003665A7" w:rsidP="00CC78B6">
            <w:pPr>
              <w:keepNext/>
              <w:widowControl/>
              <w:ind w:left="-45" w:right="-99"/>
              <w:jc w:val="center"/>
              <w:rPr>
                <w:bCs w:val="0"/>
              </w:rPr>
            </w:pPr>
            <w:r w:rsidRPr="00323893">
              <w:t>Целевая</w:t>
            </w:r>
          </w:p>
          <w:p w:rsidR="003665A7" w:rsidRPr="00323893" w:rsidRDefault="003665A7" w:rsidP="00CC78B6">
            <w:pPr>
              <w:keepNext/>
              <w:widowControl/>
              <w:ind w:left="-45" w:right="-99"/>
              <w:jc w:val="center"/>
              <w:rPr>
                <w:bCs w:val="0"/>
              </w:rPr>
            </w:pPr>
            <w:r w:rsidRPr="00323893">
              <w:t>статья</w:t>
            </w:r>
          </w:p>
        </w:tc>
        <w:tc>
          <w:tcPr>
            <w:tcW w:w="850" w:type="dxa"/>
          </w:tcPr>
          <w:p w:rsidR="003665A7" w:rsidRPr="00323893" w:rsidRDefault="003665A7" w:rsidP="00CC78B6">
            <w:pPr>
              <w:keepNext/>
              <w:widowControl/>
              <w:ind w:left="-108" w:right="-99"/>
              <w:jc w:val="center"/>
              <w:rPr>
                <w:bCs w:val="0"/>
              </w:rPr>
            </w:pPr>
            <w:r w:rsidRPr="00323893">
              <w:rPr>
                <w:lang w:val="en-US"/>
              </w:rPr>
              <w:t>20</w:t>
            </w:r>
            <w:r w:rsidRPr="00323893">
              <w:t>2</w:t>
            </w:r>
            <w:r w:rsidR="00E34C99" w:rsidRPr="00323893">
              <w:t>2</w:t>
            </w:r>
            <w:r w:rsidRPr="00323893">
              <w:t>год</w:t>
            </w:r>
          </w:p>
        </w:tc>
        <w:tc>
          <w:tcPr>
            <w:tcW w:w="992" w:type="dxa"/>
            <w:noWrap/>
          </w:tcPr>
          <w:p w:rsidR="003665A7" w:rsidRPr="00323893" w:rsidRDefault="003665A7" w:rsidP="00CC78B6">
            <w:pPr>
              <w:keepNext/>
              <w:widowControl/>
              <w:ind w:right="-99"/>
              <w:jc w:val="center"/>
              <w:rPr>
                <w:bCs w:val="0"/>
              </w:rPr>
            </w:pPr>
            <w:r w:rsidRPr="00323893">
              <w:t>202</w:t>
            </w:r>
            <w:r w:rsidR="00E34C99" w:rsidRPr="00323893">
              <w:t>3</w:t>
            </w:r>
            <w:r w:rsidRPr="00323893">
              <w:t xml:space="preserve"> год</w:t>
            </w:r>
          </w:p>
        </w:tc>
        <w:tc>
          <w:tcPr>
            <w:tcW w:w="993" w:type="dxa"/>
          </w:tcPr>
          <w:p w:rsidR="003665A7" w:rsidRPr="00323893" w:rsidRDefault="003665A7" w:rsidP="00CC78B6">
            <w:pPr>
              <w:keepNext/>
              <w:widowControl/>
              <w:ind w:right="-99"/>
              <w:jc w:val="center"/>
              <w:rPr>
                <w:bCs w:val="0"/>
              </w:rPr>
            </w:pPr>
            <w:r w:rsidRPr="00323893">
              <w:t>202</w:t>
            </w:r>
            <w:r w:rsidR="00E34C99" w:rsidRPr="00323893">
              <w:t>4</w:t>
            </w:r>
            <w:r w:rsidRPr="00323893">
              <w:t xml:space="preserve"> год</w:t>
            </w:r>
          </w:p>
        </w:tc>
      </w:tr>
      <w:tr w:rsidR="003665A7" w:rsidRPr="00323893" w:rsidTr="00B91C65">
        <w:trPr>
          <w:trHeight w:val="204"/>
        </w:trPr>
        <w:tc>
          <w:tcPr>
            <w:tcW w:w="6096" w:type="dxa"/>
            <w:noWrap/>
          </w:tcPr>
          <w:p w:rsidR="003665A7" w:rsidRPr="00323893" w:rsidRDefault="003665A7" w:rsidP="00CC78B6">
            <w:pPr>
              <w:keepNext/>
              <w:widowControl/>
              <w:ind w:right="-68"/>
              <w:jc w:val="center"/>
            </w:pPr>
            <w:r w:rsidRPr="00323893">
              <w:t>1</w:t>
            </w:r>
          </w:p>
        </w:tc>
        <w:tc>
          <w:tcPr>
            <w:tcW w:w="1275" w:type="dxa"/>
          </w:tcPr>
          <w:p w:rsidR="003665A7" w:rsidRPr="00323893" w:rsidRDefault="003665A7" w:rsidP="00CC78B6">
            <w:pPr>
              <w:keepNext/>
              <w:widowControl/>
              <w:ind w:left="-45" w:right="-99"/>
              <w:jc w:val="center"/>
            </w:pPr>
            <w:r w:rsidRPr="00323893">
              <w:t>2</w:t>
            </w:r>
          </w:p>
        </w:tc>
        <w:tc>
          <w:tcPr>
            <w:tcW w:w="850" w:type="dxa"/>
          </w:tcPr>
          <w:p w:rsidR="003665A7" w:rsidRPr="00323893" w:rsidRDefault="003665A7" w:rsidP="00CC78B6">
            <w:pPr>
              <w:keepNext/>
              <w:widowControl/>
              <w:ind w:left="-108" w:right="-99"/>
              <w:jc w:val="center"/>
            </w:pPr>
            <w:r w:rsidRPr="00323893">
              <w:t>3</w:t>
            </w:r>
          </w:p>
        </w:tc>
        <w:tc>
          <w:tcPr>
            <w:tcW w:w="992" w:type="dxa"/>
            <w:noWrap/>
          </w:tcPr>
          <w:p w:rsidR="003665A7" w:rsidRPr="00323893" w:rsidRDefault="003665A7" w:rsidP="00CC78B6">
            <w:pPr>
              <w:keepNext/>
              <w:widowControl/>
              <w:ind w:right="-99"/>
              <w:jc w:val="center"/>
            </w:pPr>
            <w:r w:rsidRPr="00323893">
              <w:t>4</w:t>
            </w:r>
          </w:p>
        </w:tc>
        <w:tc>
          <w:tcPr>
            <w:tcW w:w="993" w:type="dxa"/>
          </w:tcPr>
          <w:p w:rsidR="003665A7" w:rsidRPr="00323893" w:rsidRDefault="003665A7" w:rsidP="00CC78B6">
            <w:pPr>
              <w:keepNext/>
              <w:widowControl/>
              <w:ind w:right="-99"/>
              <w:jc w:val="center"/>
            </w:pPr>
            <w:r w:rsidRPr="00323893">
              <w:t>5</w:t>
            </w:r>
          </w:p>
        </w:tc>
      </w:tr>
      <w:tr w:rsidR="003665A7" w:rsidRPr="00323893" w:rsidTr="00B91C65">
        <w:trPr>
          <w:trHeight w:val="63"/>
        </w:trPr>
        <w:tc>
          <w:tcPr>
            <w:tcW w:w="6096" w:type="dxa"/>
            <w:noWrap/>
            <w:vAlign w:val="bottom"/>
          </w:tcPr>
          <w:p w:rsidR="003665A7" w:rsidRPr="00323893" w:rsidRDefault="003665A7" w:rsidP="00CC78B6">
            <w:pPr>
              <w:keepNext/>
              <w:widowControl/>
              <w:autoSpaceDE/>
              <w:autoSpaceDN/>
              <w:adjustRightInd/>
              <w:jc w:val="both"/>
            </w:pPr>
            <w:r w:rsidRPr="00323893">
              <w:t>Всего</w:t>
            </w:r>
          </w:p>
        </w:tc>
        <w:tc>
          <w:tcPr>
            <w:tcW w:w="1275" w:type="dxa"/>
            <w:vAlign w:val="bottom"/>
          </w:tcPr>
          <w:p w:rsidR="003665A7" w:rsidRPr="00323893" w:rsidRDefault="003665A7" w:rsidP="00CC78B6">
            <w:pPr>
              <w:keepNext/>
              <w:widowControl/>
              <w:autoSpaceDE/>
              <w:autoSpaceDN/>
              <w:adjustRightInd/>
              <w:jc w:val="center"/>
            </w:pPr>
          </w:p>
        </w:tc>
        <w:tc>
          <w:tcPr>
            <w:tcW w:w="850" w:type="dxa"/>
            <w:vAlign w:val="bottom"/>
          </w:tcPr>
          <w:p w:rsidR="003665A7" w:rsidRPr="00323893" w:rsidRDefault="007307FE" w:rsidP="00CC78B6">
            <w:pPr>
              <w:keepNext/>
              <w:widowControl/>
              <w:autoSpaceDE/>
              <w:autoSpaceDN/>
              <w:adjustRightInd/>
              <w:jc w:val="right"/>
              <w:rPr>
                <w:bCs w:val="0"/>
              </w:rPr>
            </w:pPr>
            <w:r w:rsidRPr="00323893">
              <w:rPr>
                <w:bCs w:val="0"/>
              </w:rPr>
              <w:t>970,0</w:t>
            </w:r>
          </w:p>
        </w:tc>
        <w:tc>
          <w:tcPr>
            <w:tcW w:w="992" w:type="dxa"/>
            <w:noWrap/>
          </w:tcPr>
          <w:p w:rsidR="003665A7" w:rsidRPr="00323893" w:rsidRDefault="007307FE" w:rsidP="00CC78B6">
            <w:pPr>
              <w:keepNext/>
              <w:widowControl/>
              <w:ind w:right="-99"/>
              <w:jc w:val="right"/>
            </w:pPr>
            <w:r w:rsidRPr="00323893">
              <w:t>1003,1</w:t>
            </w:r>
          </w:p>
        </w:tc>
        <w:tc>
          <w:tcPr>
            <w:tcW w:w="993" w:type="dxa"/>
          </w:tcPr>
          <w:p w:rsidR="003665A7" w:rsidRPr="00323893" w:rsidRDefault="007307FE" w:rsidP="00CC78B6">
            <w:pPr>
              <w:keepNext/>
              <w:widowControl/>
              <w:ind w:right="-99"/>
              <w:jc w:val="right"/>
            </w:pPr>
            <w:r w:rsidRPr="00323893">
              <w:t>1040,9</w:t>
            </w:r>
          </w:p>
        </w:tc>
      </w:tr>
      <w:tr w:rsidR="003665A7" w:rsidRPr="00323893" w:rsidTr="00B91C65">
        <w:trPr>
          <w:trHeight w:val="63"/>
        </w:trPr>
        <w:tc>
          <w:tcPr>
            <w:tcW w:w="6096" w:type="dxa"/>
            <w:noWrap/>
            <w:vAlign w:val="bottom"/>
          </w:tcPr>
          <w:p w:rsidR="003665A7" w:rsidRPr="00323893" w:rsidRDefault="003665A7" w:rsidP="00CC78B6">
            <w:pPr>
              <w:keepNext/>
              <w:widowControl/>
              <w:autoSpaceDE/>
              <w:autoSpaceDN/>
              <w:adjustRightInd/>
              <w:jc w:val="both"/>
              <w:rPr>
                <w:b w:val="0"/>
              </w:rPr>
            </w:pPr>
            <w:r w:rsidRPr="00323893">
              <w:rPr>
                <w:b w:val="0"/>
              </w:rPr>
              <w:t>Раздел 1 Дотации бюджетам поселений района</w:t>
            </w:r>
          </w:p>
        </w:tc>
        <w:tc>
          <w:tcPr>
            <w:tcW w:w="1275" w:type="dxa"/>
            <w:vAlign w:val="bottom"/>
          </w:tcPr>
          <w:p w:rsidR="003665A7" w:rsidRPr="00323893" w:rsidRDefault="003665A7" w:rsidP="00CC78B6">
            <w:pPr>
              <w:keepNext/>
              <w:widowControl/>
              <w:autoSpaceDE/>
              <w:autoSpaceDN/>
              <w:adjustRightInd/>
              <w:jc w:val="center"/>
              <w:rPr>
                <w:b w:val="0"/>
              </w:rPr>
            </w:pPr>
          </w:p>
        </w:tc>
        <w:tc>
          <w:tcPr>
            <w:tcW w:w="850" w:type="dxa"/>
            <w:vAlign w:val="bottom"/>
          </w:tcPr>
          <w:p w:rsidR="003665A7" w:rsidRPr="00323893" w:rsidRDefault="007307FE" w:rsidP="00CC78B6">
            <w:pPr>
              <w:keepNext/>
              <w:widowControl/>
              <w:autoSpaceDE/>
              <w:autoSpaceDN/>
              <w:adjustRightInd/>
              <w:jc w:val="right"/>
              <w:rPr>
                <w:b w:val="0"/>
                <w:bCs w:val="0"/>
              </w:rPr>
            </w:pPr>
            <w:r w:rsidRPr="00323893">
              <w:rPr>
                <w:b w:val="0"/>
                <w:bCs w:val="0"/>
              </w:rPr>
              <w:t>970,0</w:t>
            </w:r>
          </w:p>
        </w:tc>
        <w:tc>
          <w:tcPr>
            <w:tcW w:w="992" w:type="dxa"/>
            <w:noWrap/>
          </w:tcPr>
          <w:p w:rsidR="003665A7" w:rsidRPr="00323893" w:rsidRDefault="007307FE" w:rsidP="00CC78B6">
            <w:pPr>
              <w:keepNext/>
              <w:widowControl/>
              <w:ind w:right="-99"/>
              <w:jc w:val="right"/>
              <w:rPr>
                <w:b w:val="0"/>
              </w:rPr>
            </w:pPr>
            <w:r w:rsidRPr="00323893">
              <w:rPr>
                <w:b w:val="0"/>
              </w:rPr>
              <w:t>1003,1</w:t>
            </w:r>
          </w:p>
        </w:tc>
        <w:tc>
          <w:tcPr>
            <w:tcW w:w="993" w:type="dxa"/>
          </w:tcPr>
          <w:p w:rsidR="003665A7" w:rsidRPr="00323893" w:rsidRDefault="007307FE" w:rsidP="00CC78B6">
            <w:pPr>
              <w:keepNext/>
              <w:widowControl/>
              <w:ind w:right="-99"/>
              <w:jc w:val="right"/>
              <w:rPr>
                <w:b w:val="0"/>
              </w:rPr>
            </w:pPr>
            <w:r w:rsidRPr="00323893">
              <w:rPr>
                <w:b w:val="0"/>
              </w:rPr>
              <w:t>1040,9</w:t>
            </w:r>
          </w:p>
        </w:tc>
      </w:tr>
      <w:tr w:rsidR="003665A7" w:rsidRPr="00323893" w:rsidTr="00B91C65">
        <w:trPr>
          <w:trHeight w:val="47"/>
        </w:trPr>
        <w:tc>
          <w:tcPr>
            <w:tcW w:w="6096" w:type="dxa"/>
            <w:noWrap/>
            <w:vAlign w:val="bottom"/>
          </w:tcPr>
          <w:p w:rsidR="003665A7" w:rsidRPr="00323893" w:rsidRDefault="003665A7" w:rsidP="00CC78B6">
            <w:pPr>
              <w:keepNext/>
              <w:widowControl/>
              <w:autoSpaceDE/>
              <w:autoSpaceDN/>
              <w:adjustRightInd/>
              <w:jc w:val="both"/>
              <w:rPr>
                <w:b w:val="0"/>
              </w:rPr>
            </w:pPr>
            <w:r w:rsidRPr="00323893">
              <w:rPr>
                <w:b w:val="0"/>
              </w:rPr>
              <w:t>Дотация на выравнивание бюджетной обеспеченности поселений из районного фонда финансовой поддержки</w:t>
            </w:r>
          </w:p>
        </w:tc>
        <w:tc>
          <w:tcPr>
            <w:tcW w:w="1275" w:type="dxa"/>
            <w:vAlign w:val="bottom"/>
          </w:tcPr>
          <w:p w:rsidR="003665A7" w:rsidRPr="00323893" w:rsidRDefault="003665A7" w:rsidP="00CC78B6">
            <w:pPr>
              <w:keepNext/>
              <w:widowControl/>
              <w:autoSpaceDE/>
              <w:autoSpaceDN/>
              <w:adjustRightInd/>
              <w:jc w:val="center"/>
              <w:rPr>
                <w:b w:val="0"/>
              </w:rPr>
            </w:pPr>
            <w:r w:rsidRPr="00323893">
              <w:rPr>
                <w:b w:val="0"/>
              </w:rPr>
              <w:t>2610000010</w:t>
            </w:r>
          </w:p>
        </w:tc>
        <w:tc>
          <w:tcPr>
            <w:tcW w:w="850" w:type="dxa"/>
            <w:tcBorders>
              <w:top w:val="nil"/>
              <w:left w:val="nil"/>
              <w:bottom w:val="single" w:sz="4" w:space="0" w:color="auto"/>
              <w:right w:val="single" w:sz="4" w:space="0" w:color="auto"/>
            </w:tcBorders>
            <w:shd w:val="clear" w:color="auto" w:fill="auto"/>
          </w:tcPr>
          <w:p w:rsidR="003665A7" w:rsidRPr="00323893" w:rsidRDefault="003665A7" w:rsidP="00CC78B6">
            <w:pPr>
              <w:keepNext/>
              <w:widowControl/>
              <w:autoSpaceDE/>
              <w:autoSpaceDN/>
              <w:adjustRightInd/>
              <w:jc w:val="right"/>
              <w:rPr>
                <w:b w:val="0"/>
                <w:bCs w:val="0"/>
              </w:rPr>
            </w:pPr>
          </w:p>
          <w:p w:rsidR="003665A7" w:rsidRPr="00323893" w:rsidRDefault="007307FE" w:rsidP="00CC78B6">
            <w:pPr>
              <w:keepNext/>
              <w:widowControl/>
              <w:autoSpaceDE/>
              <w:autoSpaceDN/>
              <w:adjustRightInd/>
              <w:jc w:val="right"/>
              <w:rPr>
                <w:b w:val="0"/>
                <w:bCs w:val="0"/>
              </w:rPr>
            </w:pPr>
            <w:r w:rsidRPr="00323893">
              <w:rPr>
                <w:b w:val="0"/>
                <w:bCs w:val="0"/>
              </w:rPr>
              <w:t>235,6</w:t>
            </w:r>
          </w:p>
        </w:tc>
        <w:tc>
          <w:tcPr>
            <w:tcW w:w="992" w:type="dxa"/>
            <w:tcBorders>
              <w:top w:val="nil"/>
              <w:left w:val="nil"/>
              <w:bottom w:val="single" w:sz="4" w:space="0" w:color="auto"/>
              <w:right w:val="single" w:sz="4" w:space="0" w:color="auto"/>
            </w:tcBorders>
            <w:shd w:val="clear" w:color="auto" w:fill="auto"/>
            <w:noWrap/>
          </w:tcPr>
          <w:p w:rsidR="003665A7" w:rsidRPr="00323893" w:rsidRDefault="003665A7" w:rsidP="00CC78B6">
            <w:pPr>
              <w:keepNext/>
              <w:widowControl/>
              <w:autoSpaceDE/>
              <w:autoSpaceDN/>
              <w:adjustRightInd/>
              <w:jc w:val="right"/>
              <w:rPr>
                <w:b w:val="0"/>
                <w:bCs w:val="0"/>
              </w:rPr>
            </w:pPr>
          </w:p>
          <w:p w:rsidR="003665A7" w:rsidRPr="00323893" w:rsidRDefault="007307FE" w:rsidP="00CC78B6">
            <w:pPr>
              <w:keepNext/>
              <w:widowControl/>
              <w:autoSpaceDE/>
              <w:autoSpaceDN/>
              <w:adjustRightInd/>
              <w:jc w:val="right"/>
              <w:rPr>
                <w:b w:val="0"/>
                <w:bCs w:val="0"/>
              </w:rPr>
            </w:pPr>
            <w:r w:rsidRPr="00323893">
              <w:rPr>
                <w:b w:val="0"/>
                <w:bCs w:val="0"/>
              </w:rPr>
              <w:t>246,4</w:t>
            </w:r>
          </w:p>
        </w:tc>
        <w:tc>
          <w:tcPr>
            <w:tcW w:w="993" w:type="dxa"/>
            <w:tcBorders>
              <w:top w:val="nil"/>
              <w:left w:val="nil"/>
              <w:bottom w:val="single" w:sz="4" w:space="0" w:color="auto"/>
              <w:right w:val="single" w:sz="4" w:space="0" w:color="auto"/>
            </w:tcBorders>
            <w:shd w:val="clear" w:color="auto" w:fill="auto"/>
          </w:tcPr>
          <w:p w:rsidR="003665A7" w:rsidRPr="00323893" w:rsidRDefault="003665A7" w:rsidP="00CC78B6">
            <w:pPr>
              <w:keepNext/>
              <w:widowControl/>
              <w:autoSpaceDE/>
              <w:autoSpaceDN/>
              <w:adjustRightInd/>
              <w:jc w:val="right"/>
              <w:rPr>
                <w:b w:val="0"/>
                <w:bCs w:val="0"/>
              </w:rPr>
            </w:pPr>
          </w:p>
          <w:p w:rsidR="003665A7" w:rsidRPr="00323893" w:rsidRDefault="007307FE" w:rsidP="00CC78B6">
            <w:pPr>
              <w:keepNext/>
              <w:widowControl/>
              <w:autoSpaceDE/>
              <w:autoSpaceDN/>
              <w:adjustRightInd/>
              <w:jc w:val="right"/>
              <w:rPr>
                <w:b w:val="0"/>
                <w:bCs w:val="0"/>
              </w:rPr>
            </w:pPr>
            <w:r w:rsidRPr="00323893">
              <w:rPr>
                <w:b w:val="0"/>
                <w:bCs w:val="0"/>
              </w:rPr>
              <w:t>256,9</w:t>
            </w:r>
          </w:p>
        </w:tc>
      </w:tr>
      <w:tr w:rsidR="003665A7" w:rsidRPr="00323893" w:rsidTr="00B91C65">
        <w:trPr>
          <w:trHeight w:val="47"/>
        </w:trPr>
        <w:tc>
          <w:tcPr>
            <w:tcW w:w="6096" w:type="dxa"/>
            <w:noWrap/>
            <w:vAlign w:val="bottom"/>
          </w:tcPr>
          <w:p w:rsidR="003665A7" w:rsidRPr="00323893" w:rsidRDefault="003665A7" w:rsidP="00CC78B6">
            <w:pPr>
              <w:keepNext/>
              <w:widowControl/>
              <w:autoSpaceDE/>
              <w:autoSpaceDN/>
              <w:adjustRightInd/>
              <w:jc w:val="both"/>
              <w:rPr>
                <w:b w:val="0"/>
              </w:rPr>
            </w:pPr>
            <w:r w:rsidRPr="00323893">
              <w:rPr>
                <w:b w:val="0"/>
              </w:rPr>
              <w:t>Субвенция на исполнение государственных полномочий по расчету и предоставлению дотаций поселениям</w:t>
            </w:r>
          </w:p>
        </w:tc>
        <w:tc>
          <w:tcPr>
            <w:tcW w:w="1275" w:type="dxa"/>
            <w:vAlign w:val="bottom"/>
          </w:tcPr>
          <w:p w:rsidR="003665A7" w:rsidRPr="00323893" w:rsidRDefault="003665A7" w:rsidP="00CC78B6">
            <w:pPr>
              <w:keepNext/>
              <w:widowControl/>
              <w:autoSpaceDE/>
              <w:autoSpaceDN/>
              <w:adjustRightInd/>
              <w:jc w:val="center"/>
              <w:rPr>
                <w:b w:val="0"/>
              </w:rPr>
            </w:pPr>
            <w:r w:rsidRPr="00323893">
              <w:rPr>
                <w:b w:val="0"/>
              </w:rPr>
              <w:t>2620076100</w:t>
            </w:r>
          </w:p>
        </w:tc>
        <w:tc>
          <w:tcPr>
            <w:tcW w:w="850" w:type="dxa"/>
            <w:tcBorders>
              <w:top w:val="single" w:sz="4" w:space="0" w:color="auto"/>
              <w:left w:val="nil"/>
              <w:bottom w:val="single" w:sz="4" w:space="0" w:color="auto"/>
              <w:right w:val="single" w:sz="4" w:space="0" w:color="auto"/>
            </w:tcBorders>
            <w:shd w:val="clear" w:color="auto" w:fill="auto"/>
          </w:tcPr>
          <w:p w:rsidR="003665A7" w:rsidRPr="00323893" w:rsidRDefault="003665A7" w:rsidP="00CC78B6">
            <w:pPr>
              <w:keepNext/>
              <w:widowControl/>
              <w:autoSpaceDE/>
              <w:autoSpaceDN/>
              <w:adjustRightInd/>
              <w:jc w:val="right"/>
              <w:rPr>
                <w:b w:val="0"/>
              </w:rPr>
            </w:pPr>
          </w:p>
          <w:p w:rsidR="003665A7" w:rsidRPr="00323893" w:rsidRDefault="007307FE" w:rsidP="00CC78B6">
            <w:pPr>
              <w:keepNext/>
              <w:widowControl/>
              <w:autoSpaceDE/>
              <w:autoSpaceDN/>
              <w:adjustRightInd/>
              <w:jc w:val="right"/>
              <w:rPr>
                <w:b w:val="0"/>
              </w:rPr>
            </w:pPr>
            <w:r w:rsidRPr="00323893">
              <w:rPr>
                <w:b w:val="0"/>
              </w:rPr>
              <w:t>734,4</w:t>
            </w:r>
          </w:p>
        </w:tc>
        <w:tc>
          <w:tcPr>
            <w:tcW w:w="992" w:type="dxa"/>
            <w:tcBorders>
              <w:top w:val="single" w:sz="4" w:space="0" w:color="auto"/>
              <w:left w:val="nil"/>
              <w:bottom w:val="single" w:sz="4" w:space="0" w:color="auto"/>
              <w:right w:val="single" w:sz="4" w:space="0" w:color="auto"/>
            </w:tcBorders>
            <w:shd w:val="clear" w:color="auto" w:fill="auto"/>
            <w:noWrap/>
          </w:tcPr>
          <w:p w:rsidR="003665A7" w:rsidRPr="00323893" w:rsidRDefault="003665A7" w:rsidP="00CC78B6">
            <w:pPr>
              <w:keepNext/>
              <w:widowControl/>
              <w:autoSpaceDE/>
              <w:autoSpaceDN/>
              <w:adjustRightInd/>
              <w:jc w:val="right"/>
              <w:rPr>
                <w:b w:val="0"/>
              </w:rPr>
            </w:pPr>
          </w:p>
          <w:p w:rsidR="003665A7" w:rsidRPr="00323893" w:rsidRDefault="007307FE" w:rsidP="00CC78B6">
            <w:pPr>
              <w:keepNext/>
              <w:widowControl/>
              <w:autoSpaceDE/>
              <w:autoSpaceDN/>
              <w:adjustRightInd/>
              <w:jc w:val="right"/>
              <w:rPr>
                <w:b w:val="0"/>
              </w:rPr>
            </w:pPr>
            <w:r w:rsidRPr="00323893">
              <w:rPr>
                <w:b w:val="0"/>
              </w:rPr>
              <w:t>756,7</w:t>
            </w:r>
          </w:p>
        </w:tc>
        <w:tc>
          <w:tcPr>
            <w:tcW w:w="993" w:type="dxa"/>
            <w:tcBorders>
              <w:top w:val="single" w:sz="4" w:space="0" w:color="auto"/>
              <w:left w:val="nil"/>
              <w:bottom w:val="single" w:sz="4" w:space="0" w:color="auto"/>
              <w:right w:val="single" w:sz="4" w:space="0" w:color="auto"/>
            </w:tcBorders>
            <w:shd w:val="clear" w:color="auto" w:fill="auto"/>
          </w:tcPr>
          <w:p w:rsidR="003665A7" w:rsidRPr="00323893" w:rsidRDefault="003665A7" w:rsidP="00CC78B6">
            <w:pPr>
              <w:keepNext/>
              <w:widowControl/>
              <w:autoSpaceDE/>
              <w:autoSpaceDN/>
              <w:adjustRightInd/>
              <w:jc w:val="right"/>
              <w:rPr>
                <w:b w:val="0"/>
              </w:rPr>
            </w:pPr>
          </w:p>
          <w:p w:rsidR="003665A7" w:rsidRPr="00323893" w:rsidRDefault="007307FE" w:rsidP="00CC78B6">
            <w:pPr>
              <w:keepNext/>
              <w:widowControl/>
              <w:autoSpaceDE/>
              <w:autoSpaceDN/>
              <w:adjustRightInd/>
              <w:jc w:val="right"/>
              <w:rPr>
                <w:b w:val="0"/>
              </w:rPr>
            </w:pPr>
            <w:r w:rsidRPr="00323893">
              <w:rPr>
                <w:b w:val="0"/>
              </w:rPr>
              <w:t>784,0</w:t>
            </w:r>
          </w:p>
        </w:tc>
      </w:tr>
    </w:tbl>
    <w:p w:rsidR="003665A7" w:rsidRPr="00323893" w:rsidRDefault="003665A7" w:rsidP="00CC78B6">
      <w:pPr>
        <w:keepNext/>
        <w:widowControl/>
        <w:overflowPunct w:val="0"/>
        <w:ind w:left="6804" w:hanging="432"/>
        <w:jc w:val="both"/>
        <w:textAlignment w:val="baseline"/>
        <w:rPr>
          <w:b w:val="0"/>
          <w:bCs w:val="0"/>
        </w:rPr>
      </w:pPr>
    </w:p>
    <w:p w:rsidR="00F208E9" w:rsidRPr="00323893" w:rsidRDefault="00F208E9" w:rsidP="00CC78B6">
      <w:pPr>
        <w:keepNext/>
        <w:widowControl/>
        <w:tabs>
          <w:tab w:val="center" w:pos="4677"/>
          <w:tab w:val="right" w:pos="9355"/>
        </w:tabs>
        <w:autoSpaceDE/>
        <w:autoSpaceDN/>
        <w:adjustRightInd/>
        <w:ind w:left="6804"/>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№9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Pr="00323893" w:rsidRDefault="006D5D1E" w:rsidP="00CC78B6">
      <w:pPr>
        <w:keepNext/>
        <w:widowControl/>
        <w:ind w:left="6804"/>
        <w:rPr>
          <w:b w:val="0"/>
          <w:bCs w:val="0"/>
        </w:rPr>
      </w:pPr>
      <w:r w:rsidRPr="00323893">
        <w:rPr>
          <w:b w:val="0"/>
          <w:bCs w:val="0"/>
        </w:rPr>
        <w:t>от 17.12.2021 г. № 304</w:t>
      </w:r>
    </w:p>
    <w:p w:rsidR="003665A7" w:rsidRPr="00323893" w:rsidRDefault="003665A7" w:rsidP="00CC78B6">
      <w:pPr>
        <w:keepNext/>
        <w:widowControl/>
        <w:overflowPunct w:val="0"/>
        <w:ind w:left="6804" w:hanging="432"/>
        <w:jc w:val="both"/>
        <w:textAlignment w:val="baseline"/>
        <w:rPr>
          <w:b w:val="0"/>
          <w:bCs w:val="0"/>
        </w:rPr>
      </w:pPr>
    </w:p>
    <w:p w:rsidR="00163979" w:rsidRPr="00323893" w:rsidRDefault="00163979" w:rsidP="00CC78B6">
      <w:pPr>
        <w:keepNext/>
        <w:widowControl/>
        <w:overflowPunct w:val="0"/>
        <w:ind w:left="5652" w:firstLine="720"/>
        <w:jc w:val="both"/>
        <w:textAlignment w:val="baseline"/>
        <w:rPr>
          <w:b w:val="0"/>
          <w:bCs w:val="0"/>
          <w:sz w:val="24"/>
          <w:szCs w:val="24"/>
        </w:rPr>
      </w:pPr>
      <w:r w:rsidRPr="00323893">
        <w:rPr>
          <w:b w:val="0"/>
          <w:bCs w:val="0"/>
          <w:sz w:val="24"/>
          <w:szCs w:val="24"/>
        </w:rPr>
        <w:t>Таблица 1</w:t>
      </w:r>
    </w:p>
    <w:tbl>
      <w:tblPr>
        <w:tblW w:w="10204" w:type="dxa"/>
        <w:tblInd w:w="98" w:type="dxa"/>
        <w:tblLayout w:type="fixed"/>
        <w:tblLook w:val="04A0"/>
      </w:tblPr>
      <w:tblGrid>
        <w:gridCol w:w="1003"/>
        <w:gridCol w:w="5811"/>
        <w:gridCol w:w="1122"/>
        <w:gridCol w:w="1134"/>
        <w:gridCol w:w="1134"/>
      </w:tblGrid>
      <w:tr w:rsidR="00163979" w:rsidRPr="00323893" w:rsidTr="00B91C65">
        <w:trPr>
          <w:trHeight w:val="668"/>
        </w:trPr>
        <w:tc>
          <w:tcPr>
            <w:tcW w:w="10204" w:type="dxa"/>
            <w:gridSpan w:val="5"/>
            <w:tcBorders>
              <w:top w:val="nil"/>
              <w:left w:val="nil"/>
              <w:bottom w:val="nil"/>
              <w:right w:val="nil"/>
            </w:tcBorders>
            <w:shd w:val="clear" w:color="auto" w:fill="auto"/>
            <w:vAlign w:val="bottom"/>
            <w:hideMark/>
          </w:tcPr>
          <w:p w:rsidR="00163979" w:rsidRPr="00323893" w:rsidRDefault="00163979" w:rsidP="00CC78B6">
            <w:pPr>
              <w:keepNext/>
              <w:widowControl/>
              <w:autoSpaceDE/>
              <w:autoSpaceDN/>
              <w:adjustRightInd/>
              <w:jc w:val="center"/>
              <w:rPr>
                <w:sz w:val="24"/>
                <w:szCs w:val="24"/>
              </w:rPr>
            </w:pPr>
            <w:r w:rsidRPr="00323893">
              <w:rPr>
                <w:sz w:val="24"/>
                <w:szCs w:val="24"/>
              </w:rPr>
              <w:lastRenderedPageBreak/>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sidRPr="00323893">
              <w:rPr>
                <w:sz w:val="24"/>
                <w:szCs w:val="24"/>
              </w:rPr>
              <w:t>2</w:t>
            </w:r>
            <w:r w:rsidR="00E34C99" w:rsidRPr="00323893">
              <w:rPr>
                <w:sz w:val="24"/>
                <w:szCs w:val="24"/>
              </w:rPr>
              <w:t>2</w:t>
            </w:r>
            <w:r w:rsidRPr="00323893">
              <w:rPr>
                <w:sz w:val="24"/>
                <w:szCs w:val="24"/>
              </w:rPr>
              <w:t xml:space="preserve"> год и на плановый период 202</w:t>
            </w:r>
            <w:r w:rsidR="00E34C99" w:rsidRPr="00323893">
              <w:rPr>
                <w:sz w:val="24"/>
                <w:szCs w:val="24"/>
              </w:rPr>
              <w:t>3</w:t>
            </w:r>
            <w:r w:rsidR="004368CF" w:rsidRPr="00323893">
              <w:rPr>
                <w:sz w:val="24"/>
                <w:szCs w:val="24"/>
              </w:rPr>
              <w:t xml:space="preserve"> и 202</w:t>
            </w:r>
            <w:r w:rsidR="00E34C99" w:rsidRPr="00323893">
              <w:rPr>
                <w:sz w:val="24"/>
                <w:szCs w:val="24"/>
              </w:rPr>
              <w:t>4</w:t>
            </w:r>
            <w:r w:rsidRPr="00323893">
              <w:rPr>
                <w:sz w:val="24"/>
                <w:szCs w:val="24"/>
              </w:rPr>
              <w:t xml:space="preserve"> годов</w:t>
            </w:r>
          </w:p>
        </w:tc>
      </w:tr>
      <w:tr w:rsidR="00163979" w:rsidRPr="00323893" w:rsidTr="00B91C65">
        <w:trPr>
          <w:trHeight w:val="145"/>
        </w:trPr>
        <w:tc>
          <w:tcPr>
            <w:tcW w:w="10204" w:type="dxa"/>
            <w:gridSpan w:val="5"/>
            <w:tcBorders>
              <w:top w:val="nil"/>
              <w:left w:val="nil"/>
              <w:bottom w:val="nil"/>
              <w:right w:val="nil"/>
            </w:tcBorders>
            <w:shd w:val="clear" w:color="auto" w:fill="auto"/>
            <w:noWrap/>
            <w:vAlign w:val="bottom"/>
            <w:hideMark/>
          </w:tcPr>
          <w:p w:rsidR="00163979" w:rsidRPr="00323893" w:rsidRDefault="00163979" w:rsidP="00CC78B6">
            <w:pPr>
              <w:keepNext/>
              <w:widowControl/>
              <w:autoSpaceDE/>
              <w:autoSpaceDN/>
              <w:adjustRightInd/>
              <w:jc w:val="center"/>
              <w:rPr>
                <w:b w:val="0"/>
              </w:rPr>
            </w:pPr>
            <w:r w:rsidRPr="00323893">
              <w:rPr>
                <w:b w:val="0"/>
              </w:rPr>
              <w:t xml:space="preserve">                                                                                                                                                                    (тыс. рублей)</w:t>
            </w:r>
          </w:p>
        </w:tc>
      </w:tr>
      <w:tr w:rsidR="00163979" w:rsidRPr="00323893" w:rsidTr="00B91C65">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jc w:val="center"/>
              <w:rPr>
                <w:b w:val="0"/>
                <w:bCs w:val="0"/>
              </w:rPr>
            </w:pPr>
            <w:r w:rsidRPr="00323893">
              <w:rPr>
                <w:b w:val="0"/>
                <w:bCs w:val="0"/>
              </w:rPr>
              <w:t>№ п/п</w:t>
            </w:r>
          </w:p>
        </w:tc>
        <w:tc>
          <w:tcPr>
            <w:tcW w:w="5811" w:type="dxa"/>
            <w:vMerge w:val="restart"/>
            <w:tcBorders>
              <w:top w:val="single" w:sz="4" w:space="0" w:color="auto"/>
              <w:left w:val="nil"/>
              <w:right w:val="single" w:sz="4" w:space="0" w:color="auto"/>
            </w:tcBorders>
            <w:shd w:val="clear" w:color="auto" w:fill="auto"/>
            <w:hideMark/>
          </w:tcPr>
          <w:p w:rsidR="00163979" w:rsidRPr="00323893" w:rsidRDefault="00163979" w:rsidP="00CC78B6">
            <w:pPr>
              <w:keepNext/>
              <w:widowControl/>
              <w:autoSpaceDE/>
              <w:autoSpaceDN/>
              <w:adjustRightInd/>
              <w:jc w:val="center"/>
              <w:rPr>
                <w:b w:val="0"/>
                <w:bCs w:val="0"/>
              </w:rPr>
            </w:pPr>
            <w:r w:rsidRPr="00323893">
              <w:rPr>
                <w:b w:val="0"/>
                <w:bCs w:val="0"/>
              </w:rPr>
              <w:t>Наименования муниципальных образований</w:t>
            </w:r>
          </w:p>
        </w:tc>
        <w:tc>
          <w:tcPr>
            <w:tcW w:w="3390" w:type="dxa"/>
            <w:gridSpan w:val="3"/>
            <w:tcBorders>
              <w:top w:val="single" w:sz="4" w:space="0" w:color="auto"/>
              <w:left w:val="nil"/>
              <w:bottom w:val="single" w:sz="4" w:space="0" w:color="auto"/>
              <w:right w:val="single" w:sz="4" w:space="0" w:color="auto"/>
            </w:tcBorders>
            <w:shd w:val="clear" w:color="auto" w:fill="auto"/>
            <w:noWrap/>
            <w:hideMark/>
          </w:tcPr>
          <w:p w:rsidR="00163979" w:rsidRPr="00323893" w:rsidRDefault="00163979" w:rsidP="00CC78B6">
            <w:pPr>
              <w:keepNext/>
              <w:widowControl/>
              <w:autoSpaceDE/>
              <w:autoSpaceDN/>
              <w:adjustRightInd/>
              <w:jc w:val="center"/>
              <w:rPr>
                <w:b w:val="0"/>
                <w:bCs w:val="0"/>
              </w:rPr>
            </w:pPr>
            <w:r w:rsidRPr="00323893">
              <w:rPr>
                <w:b w:val="0"/>
                <w:bCs w:val="0"/>
              </w:rPr>
              <w:t>Сумма</w:t>
            </w:r>
          </w:p>
        </w:tc>
      </w:tr>
      <w:tr w:rsidR="00163979" w:rsidRPr="00323893" w:rsidTr="00B91C65">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p>
        </w:tc>
        <w:tc>
          <w:tcPr>
            <w:tcW w:w="5811" w:type="dxa"/>
            <w:vMerge/>
            <w:tcBorders>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p>
        </w:tc>
        <w:tc>
          <w:tcPr>
            <w:tcW w:w="1122" w:type="dxa"/>
            <w:tcBorders>
              <w:top w:val="single" w:sz="4" w:space="0" w:color="auto"/>
              <w:left w:val="nil"/>
              <w:bottom w:val="single" w:sz="4" w:space="0" w:color="auto"/>
              <w:right w:val="single" w:sz="4" w:space="0" w:color="auto"/>
            </w:tcBorders>
            <w:shd w:val="clear" w:color="auto" w:fill="auto"/>
            <w:noWrap/>
          </w:tcPr>
          <w:p w:rsidR="00163979" w:rsidRPr="00323893" w:rsidRDefault="00163979" w:rsidP="00CC78B6">
            <w:pPr>
              <w:keepNext/>
              <w:widowControl/>
              <w:autoSpaceDE/>
              <w:autoSpaceDN/>
              <w:adjustRightInd/>
              <w:jc w:val="center"/>
              <w:rPr>
                <w:b w:val="0"/>
                <w:bCs w:val="0"/>
              </w:rPr>
            </w:pPr>
            <w:r w:rsidRPr="00323893">
              <w:rPr>
                <w:b w:val="0"/>
                <w:bCs w:val="0"/>
              </w:rPr>
              <w:t>20</w:t>
            </w:r>
            <w:r w:rsidR="00052218" w:rsidRPr="00323893">
              <w:rPr>
                <w:b w:val="0"/>
                <w:bCs w:val="0"/>
              </w:rPr>
              <w:t>2</w:t>
            </w:r>
            <w:r w:rsidR="00E34C99" w:rsidRPr="00323893">
              <w:rPr>
                <w:b w:val="0"/>
                <w:bCs w:val="0"/>
              </w:rPr>
              <w:t>2</w:t>
            </w:r>
            <w:r w:rsidRPr="00323893">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3</w:t>
            </w:r>
            <w:r w:rsidRPr="00323893">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4</w:t>
            </w:r>
            <w:r w:rsidRPr="00323893">
              <w:rPr>
                <w:b w:val="0"/>
                <w:bCs w:val="0"/>
              </w:rPr>
              <w:t xml:space="preserve"> год</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1</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Бобылевское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39,3</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40,5</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41,9</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2</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Большекарайское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74,8</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77,0</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79,8</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3</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Мордовокарайское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119,8</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123,4</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127,8</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4</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Подгорненское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59,5</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61,4</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63,6</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5</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Романовское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383,8</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395,4</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409,8</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6</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Усть-Щербединское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57,2</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59,0</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61,1</w:t>
            </w:r>
          </w:p>
        </w:tc>
      </w:tr>
      <w:tr w:rsidR="00163979" w:rsidRPr="00323893" w:rsidTr="00B91C65">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jc w:val="center"/>
              <w:rPr>
                <w:b w:val="0"/>
                <w:bCs w:val="0"/>
              </w:rPr>
            </w:pPr>
            <w:r w:rsidRPr="00323893">
              <w:rPr>
                <w:b w:val="0"/>
                <w:bCs w:val="0"/>
              </w:rPr>
              <w:t> </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pPr>
            <w:r w:rsidRPr="00323893">
              <w:t>Итого по муниципальным образованиям</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pPr>
            <w:r w:rsidRPr="00323893">
              <w:t>734,4</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pPr>
            <w:r w:rsidRPr="00323893">
              <w:t>756,7</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pPr>
            <w:r w:rsidRPr="00323893">
              <w:t>784,0</w:t>
            </w:r>
          </w:p>
        </w:tc>
      </w:tr>
    </w:tbl>
    <w:p w:rsidR="00163979" w:rsidRPr="00323893" w:rsidRDefault="00163979" w:rsidP="00CC78B6">
      <w:pPr>
        <w:keepNext/>
        <w:widowControl/>
        <w:overflowPunct w:val="0"/>
        <w:ind w:left="5652" w:firstLine="720"/>
        <w:jc w:val="both"/>
        <w:textAlignment w:val="baseline"/>
        <w:rPr>
          <w:b w:val="0"/>
          <w:bCs w:val="0"/>
        </w:rPr>
      </w:pPr>
    </w:p>
    <w:p w:rsidR="00163979" w:rsidRPr="00323893" w:rsidRDefault="00163979" w:rsidP="00CC78B6">
      <w:pPr>
        <w:keepNext/>
        <w:widowControl/>
        <w:overflowPunct w:val="0"/>
        <w:ind w:left="5652" w:firstLine="720"/>
        <w:jc w:val="both"/>
        <w:textAlignment w:val="baseline"/>
        <w:rPr>
          <w:b w:val="0"/>
          <w:bCs w:val="0"/>
        </w:rPr>
      </w:pPr>
    </w:p>
    <w:p w:rsidR="00163979" w:rsidRPr="00323893" w:rsidRDefault="00163979" w:rsidP="00CC78B6">
      <w:pPr>
        <w:keepNext/>
        <w:widowControl/>
        <w:overflowPunct w:val="0"/>
        <w:ind w:left="5652" w:firstLine="720"/>
        <w:jc w:val="both"/>
        <w:textAlignment w:val="baseline"/>
        <w:rPr>
          <w:b w:val="0"/>
          <w:bCs w:val="0"/>
          <w:sz w:val="24"/>
          <w:szCs w:val="24"/>
        </w:rPr>
      </w:pPr>
      <w:r w:rsidRPr="00323893">
        <w:rPr>
          <w:b w:val="0"/>
          <w:bCs w:val="0"/>
          <w:sz w:val="24"/>
          <w:szCs w:val="24"/>
        </w:rPr>
        <w:t xml:space="preserve">                                     Таблица 2</w:t>
      </w:r>
    </w:p>
    <w:tbl>
      <w:tblPr>
        <w:tblW w:w="9880" w:type="dxa"/>
        <w:tblInd w:w="98" w:type="dxa"/>
        <w:tblLook w:val="04A0"/>
      </w:tblPr>
      <w:tblGrid>
        <w:gridCol w:w="10323"/>
      </w:tblGrid>
      <w:tr w:rsidR="00163979" w:rsidRPr="00323893" w:rsidTr="00C166F2">
        <w:trPr>
          <w:trHeight w:val="1982"/>
        </w:trPr>
        <w:tc>
          <w:tcPr>
            <w:tcW w:w="9880" w:type="dxa"/>
            <w:tcBorders>
              <w:top w:val="nil"/>
              <w:left w:val="nil"/>
              <w:bottom w:val="nil"/>
              <w:right w:val="nil"/>
            </w:tcBorders>
            <w:shd w:val="clear" w:color="auto" w:fill="auto"/>
            <w:vAlign w:val="bottom"/>
            <w:hideMark/>
          </w:tcPr>
          <w:tbl>
            <w:tblPr>
              <w:tblW w:w="10115" w:type="dxa"/>
              <w:tblLook w:val="04A0"/>
            </w:tblPr>
            <w:tblGrid>
              <w:gridCol w:w="753"/>
              <w:gridCol w:w="6379"/>
              <w:gridCol w:w="998"/>
              <w:gridCol w:w="993"/>
              <w:gridCol w:w="992"/>
            </w:tblGrid>
            <w:tr w:rsidR="00163979" w:rsidRPr="00323893" w:rsidTr="009004D3">
              <w:trPr>
                <w:trHeight w:val="901"/>
              </w:trPr>
              <w:tc>
                <w:tcPr>
                  <w:tcW w:w="10115" w:type="dxa"/>
                  <w:gridSpan w:val="5"/>
                  <w:tcBorders>
                    <w:top w:val="nil"/>
                    <w:left w:val="nil"/>
                    <w:bottom w:val="nil"/>
                    <w:right w:val="nil"/>
                  </w:tcBorders>
                  <w:shd w:val="clear" w:color="auto" w:fill="auto"/>
                  <w:vAlign w:val="bottom"/>
                  <w:hideMark/>
                </w:tcPr>
                <w:p w:rsidR="00163979" w:rsidRPr="00323893" w:rsidRDefault="00163979" w:rsidP="00CC78B6">
                  <w:pPr>
                    <w:keepNext/>
                    <w:widowControl/>
                    <w:autoSpaceDE/>
                    <w:autoSpaceDN/>
                    <w:adjustRightInd/>
                    <w:jc w:val="center"/>
                    <w:rPr>
                      <w:sz w:val="24"/>
                      <w:szCs w:val="24"/>
                    </w:rPr>
                  </w:pPr>
                  <w:r w:rsidRPr="00323893">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323893">
                    <w:rPr>
                      <w:sz w:val="24"/>
                      <w:szCs w:val="24"/>
                    </w:rPr>
                    <w:t>2</w:t>
                  </w:r>
                  <w:r w:rsidR="00E34C99" w:rsidRPr="00323893">
                    <w:rPr>
                      <w:sz w:val="24"/>
                      <w:szCs w:val="24"/>
                    </w:rPr>
                    <w:t>2</w:t>
                  </w:r>
                  <w:r w:rsidRPr="00323893">
                    <w:rPr>
                      <w:sz w:val="24"/>
                      <w:szCs w:val="24"/>
                    </w:rPr>
                    <w:t xml:space="preserve"> год и на плановый период 202</w:t>
                  </w:r>
                  <w:r w:rsidR="00E34C99" w:rsidRPr="00323893">
                    <w:rPr>
                      <w:sz w:val="24"/>
                      <w:szCs w:val="24"/>
                    </w:rPr>
                    <w:t>3</w:t>
                  </w:r>
                  <w:r w:rsidRPr="00323893">
                    <w:rPr>
                      <w:sz w:val="24"/>
                      <w:szCs w:val="24"/>
                    </w:rPr>
                    <w:t xml:space="preserve"> и 202</w:t>
                  </w:r>
                  <w:r w:rsidR="00E34C99" w:rsidRPr="00323893">
                    <w:rPr>
                      <w:sz w:val="24"/>
                      <w:szCs w:val="24"/>
                    </w:rPr>
                    <w:t>4</w:t>
                  </w:r>
                  <w:r w:rsidRPr="00323893">
                    <w:rPr>
                      <w:sz w:val="24"/>
                      <w:szCs w:val="24"/>
                    </w:rPr>
                    <w:t xml:space="preserve"> годов</w:t>
                  </w:r>
                </w:p>
              </w:tc>
            </w:tr>
            <w:tr w:rsidR="00163979" w:rsidRPr="00323893" w:rsidTr="009004D3">
              <w:trPr>
                <w:trHeight w:val="169"/>
              </w:trPr>
              <w:tc>
                <w:tcPr>
                  <w:tcW w:w="10115" w:type="dxa"/>
                  <w:gridSpan w:val="5"/>
                  <w:tcBorders>
                    <w:top w:val="nil"/>
                    <w:left w:val="nil"/>
                    <w:bottom w:val="nil"/>
                    <w:right w:val="nil"/>
                  </w:tcBorders>
                  <w:shd w:val="clear" w:color="auto" w:fill="auto"/>
                  <w:vAlign w:val="bottom"/>
                  <w:hideMark/>
                </w:tcPr>
                <w:p w:rsidR="00163979" w:rsidRPr="00323893" w:rsidRDefault="00163979" w:rsidP="00CC78B6">
                  <w:pPr>
                    <w:keepNext/>
                    <w:widowControl/>
                    <w:autoSpaceDE/>
                    <w:autoSpaceDN/>
                    <w:adjustRightInd/>
                    <w:jc w:val="right"/>
                    <w:rPr>
                      <w:b w:val="0"/>
                    </w:rPr>
                  </w:pPr>
                  <w:r w:rsidRPr="00323893">
                    <w:rPr>
                      <w:b w:val="0"/>
                    </w:rPr>
                    <w:t xml:space="preserve"> (тыс. рублей)</w:t>
                  </w:r>
                </w:p>
              </w:tc>
            </w:tr>
            <w:tr w:rsidR="00163979" w:rsidRPr="00323893" w:rsidTr="009004D3">
              <w:trPr>
                <w:trHeight w:val="248"/>
              </w:trPr>
              <w:tc>
                <w:tcPr>
                  <w:tcW w:w="753" w:type="dxa"/>
                  <w:vMerge w:val="restart"/>
                  <w:tcBorders>
                    <w:top w:val="single" w:sz="4" w:space="0" w:color="auto"/>
                    <w:left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jc w:val="center"/>
                    <w:rPr>
                      <w:b w:val="0"/>
                      <w:bCs w:val="0"/>
                    </w:rPr>
                  </w:pPr>
                  <w:r w:rsidRPr="00323893">
                    <w:rPr>
                      <w:b w:val="0"/>
                      <w:bCs w:val="0"/>
                    </w:rPr>
                    <w:t>№ п/п</w:t>
                  </w:r>
                </w:p>
              </w:tc>
              <w:tc>
                <w:tcPr>
                  <w:tcW w:w="6379" w:type="dxa"/>
                  <w:vMerge w:val="restart"/>
                  <w:tcBorders>
                    <w:top w:val="single" w:sz="4" w:space="0" w:color="auto"/>
                    <w:left w:val="nil"/>
                    <w:right w:val="single" w:sz="4" w:space="0" w:color="auto"/>
                  </w:tcBorders>
                  <w:shd w:val="clear" w:color="auto" w:fill="auto"/>
                  <w:hideMark/>
                </w:tcPr>
                <w:p w:rsidR="00163979" w:rsidRPr="00323893" w:rsidRDefault="00163979" w:rsidP="00CC78B6">
                  <w:pPr>
                    <w:keepNext/>
                    <w:widowControl/>
                    <w:autoSpaceDE/>
                    <w:autoSpaceDN/>
                    <w:adjustRightInd/>
                    <w:jc w:val="center"/>
                    <w:rPr>
                      <w:b w:val="0"/>
                      <w:bCs w:val="0"/>
                    </w:rPr>
                  </w:pPr>
                  <w:r w:rsidRPr="00323893">
                    <w:rPr>
                      <w:b w:val="0"/>
                      <w:bCs w:val="0"/>
                    </w:rPr>
                    <w:t>Наименования муниципальных образований</w:t>
                  </w:r>
                </w:p>
              </w:tc>
              <w:tc>
                <w:tcPr>
                  <w:tcW w:w="2983" w:type="dxa"/>
                  <w:gridSpan w:val="3"/>
                  <w:tcBorders>
                    <w:top w:val="single" w:sz="4" w:space="0" w:color="auto"/>
                    <w:left w:val="nil"/>
                    <w:bottom w:val="single" w:sz="4" w:space="0" w:color="auto"/>
                    <w:right w:val="single" w:sz="4" w:space="0" w:color="auto"/>
                  </w:tcBorders>
                  <w:shd w:val="clear" w:color="auto" w:fill="auto"/>
                  <w:noWrap/>
                  <w:hideMark/>
                </w:tcPr>
                <w:p w:rsidR="00163979" w:rsidRPr="00323893" w:rsidRDefault="00163979" w:rsidP="00CC78B6">
                  <w:pPr>
                    <w:keepNext/>
                    <w:widowControl/>
                    <w:autoSpaceDE/>
                    <w:autoSpaceDN/>
                    <w:adjustRightInd/>
                    <w:jc w:val="center"/>
                    <w:rPr>
                      <w:b w:val="0"/>
                      <w:bCs w:val="0"/>
                    </w:rPr>
                  </w:pPr>
                  <w:r w:rsidRPr="00323893">
                    <w:rPr>
                      <w:b w:val="0"/>
                      <w:bCs w:val="0"/>
                    </w:rPr>
                    <w:t>Сумма</w:t>
                  </w:r>
                </w:p>
              </w:tc>
            </w:tr>
            <w:tr w:rsidR="00163979" w:rsidRPr="00323893" w:rsidTr="009004D3">
              <w:trPr>
                <w:trHeight w:val="248"/>
              </w:trPr>
              <w:tc>
                <w:tcPr>
                  <w:tcW w:w="753" w:type="dxa"/>
                  <w:vMerge/>
                  <w:tcBorders>
                    <w:left w:val="single" w:sz="4" w:space="0" w:color="auto"/>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p>
              </w:tc>
              <w:tc>
                <w:tcPr>
                  <w:tcW w:w="6379" w:type="dxa"/>
                  <w:vMerge/>
                  <w:tcBorders>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p>
              </w:tc>
              <w:tc>
                <w:tcPr>
                  <w:tcW w:w="998" w:type="dxa"/>
                  <w:tcBorders>
                    <w:top w:val="single" w:sz="4" w:space="0" w:color="auto"/>
                    <w:left w:val="nil"/>
                    <w:bottom w:val="single" w:sz="4" w:space="0" w:color="auto"/>
                    <w:right w:val="single" w:sz="4" w:space="0" w:color="auto"/>
                  </w:tcBorders>
                  <w:shd w:val="clear" w:color="auto" w:fill="auto"/>
                  <w:noWrap/>
                </w:tcPr>
                <w:p w:rsidR="00163979" w:rsidRPr="00323893" w:rsidRDefault="00163979" w:rsidP="00CC78B6">
                  <w:pPr>
                    <w:keepNext/>
                    <w:widowControl/>
                    <w:autoSpaceDE/>
                    <w:autoSpaceDN/>
                    <w:adjustRightInd/>
                    <w:jc w:val="center"/>
                    <w:rPr>
                      <w:b w:val="0"/>
                      <w:bCs w:val="0"/>
                    </w:rPr>
                  </w:pPr>
                  <w:r w:rsidRPr="00323893">
                    <w:rPr>
                      <w:b w:val="0"/>
                      <w:bCs w:val="0"/>
                    </w:rPr>
                    <w:t>20</w:t>
                  </w:r>
                  <w:r w:rsidR="004368CF" w:rsidRPr="00323893">
                    <w:rPr>
                      <w:b w:val="0"/>
                      <w:bCs w:val="0"/>
                    </w:rPr>
                    <w:t>2</w:t>
                  </w:r>
                  <w:r w:rsidR="00E34C99" w:rsidRPr="00323893">
                    <w:rPr>
                      <w:b w:val="0"/>
                      <w:bCs w:val="0"/>
                    </w:rPr>
                    <w:t>2</w:t>
                  </w:r>
                  <w:r w:rsidRPr="00323893">
                    <w:rPr>
                      <w:b w:val="0"/>
                      <w:bCs w:val="0"/>
                    </w:rPr>
                    <w:t xml:space="preserve"> год</w:t>
                  </w:r>
                </w:p>
              </w:tc>
              <w:tc>
                <w:tcPr>
                  <w:tcW w:w="993" w:type="dxa"/>
                  <w:tcBorders>
                    <w:top w:val="single" w:sz="4" w:space="0" w:color="auto"/>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3</w:t>
                  </w:r>
                  <w:r w:rsidRPr="00323893">
                    <w:rPr>
                      <w:b w:val="0"/>
                      <w:bCs w:val="0"/>
                    </w:rPr>
                    <w:t xml:space="preserve"> год</w:t>
                  </w:r>
                </w:p>
              </w:tc>
              <w:tc>
                <w:tcPr>
                  <w:tcW w:w="992" w:type="dxa"/>
                  <w:tcBorders>
                    <w:top w:val="single" w:sz="4" w:space="0" w:color="auto"/>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4</w:t>
                  </w:r>
                  <w:r w:rsidRPr="00323893">
                    <w:rPr>
                      <w:b w:val="0"/>
                      <w:bCs w:val="0"/>
                    </w:rPr>
                    <w:t xml:space="preserve"> год</w:t>
                  </w:r>
                </w:p>
              </w:tc>
            </w:tr>
            <w:tr w:rsidR="00643D85" w:rsidRPr="00323893" w:rsidTr="009004D3">
              <w:trPr>
                <w:trHeight w:val="161"/>
              </w:trPr>
              <w:tc>
                <w:tcPr>
                  <w:tcW w:w="753" w:type="dxa"/>
                  <w:tcBorders>
                    <w:top w:val="nil"/>
                    <w:left w:val="single" w:sz="4" w:space="0" w:color="auto"/>
                    <w:bottom w:val="single" w:sz="4" w:space="0" w:color="auto"/>
                    <w:right w:val="single" w:sz="4" w:space="0" w:color="auto"/>
                  </w:tcBorders>
                  <w:shd w:val="clear" w:color="auto" w:fill="auto"/>
                  <w:hideMark/>
                </w:tcPr>
                <w:p w:rsidR="00643D85" w:rsidRPr="00323893" w:rsidRDefault="00643D85" w:rsidP="00CC78B6">
                  <w:pPr>
                    <w:keepNext/>
                    <w:widowControl/>
                    <w:autoSpaceDE/>
                    <w:autoSpaceDN/>
                    <w:adjustRightInd/>
                    <w:jc w:val="center"/>
                    <w:rPr>
                      <w:b w:val="0"/>
                      <w:bCs w:val="0"/>
                    </w:rPr>
                  </w:pPr>
                  <w:r w:rsidRPr="00323893">
                    <w:rPr>
                      <w:b w:val="0"/>
                      <w:bCs w:val="0"/>
                    </w:rPr>
                    <w:t>1</w:t>
                  </w:r>
                </w:p>
              </w:tc>
              <w:tc>
                <w:tcPr>
                  <w:tcW w:w="6379" w:type="dxa"/>
                  <w:tcBorders>
                    <w:top w:val="nil"/>
                    <w:left w:val="nil"/>
                    <w:bottom w:val="single" w:sz="4" w:space="0" w:color="auto"/>
                    <w:right w:val="single" w:sz="4" w:space="0" w:color="auto"/>
                  </w:tcBorders>
                  <w:shd w:val="clear" w:color="auto" w:fill="auto"/>
                  <w:hideMark/>
                </w:tcPr>
                <w:p w:rsidR="00643D85" w:rsidRPr="00323893" w:rsidRDefault="00643D85" w:rsidP="00CC78B6">
                  <w:pPr>
                    <w:keepNext/>
                    <w:widowControl/>
                    <w:autoSpaceDE/>
                    <w:autoSpaceDN/>
                    <w:adjustRightInd/>
                    <w:rPr>
                      <w:b w:val="0"/>
                      <w:bCs w:val="0"/>
                    </w:rPr>
                  </w:pPr>
                  <w:r w:rsidRPr="00323893">
                    <w:rPr>
                      <w:b w:val="0"/>
                      <w:bCs w:val="0"/>
                    </w:rPr>
                    <w:t>Подгорненское</w:t>
                  </w:r>
                </w:p>
              </w:tc>
              <w:tc>
                <w:tcPr>
                  <w:tcW w:w="998" w:type="dxa"/>
                  <w:tcBorders>
                    <w:top w:val="nil"/>
                    <w:left w:val="nil"/>
                    <w:bottom w:val="single" w:sz="4" w:space="0" w:color="auto"/>
                    <w:right w:val="single" w:sz="4" w:space="0" w:color="auto"/>
                  </w:tcBorders>
                  <w:shd w:val="clear" w:color="auto" w:fill="auto"/>
                  <w:noWrap/>
                  <w:hideMark/>
                </w:tcPr>
                <w:p w:rsidR="00643D85" w:rsidRPr="00323893" w:rsidRDefault="007307FE" w:rsidP="00CC78B6">
                  <w:pPr>
                    <w:keepNext/>
                    <w:widowControl/>
                    <w:autoSpaceDE/>
                    <w:autoSpaceDN/>
                    <w:adjustRightInd/>
                    <w:jc w:val="center"/>
                    <w:rPr>
                      <w:b w:val="0"/>
                      <w:bCs w:val="0"/>
                    </w:rPr>
                  </w:pPr>
                  <w:r w:rsidRPr="00323893">
                    <w:rPr>
                      <w:b w:val="0"/>
                      <w:bCs w:val="0"/>
                    </w:rPr>
                    <w:t>235,6</w:t>
                  </w:r>
                </w:p>
              </w:tc>
              <w:tc>
                <w:tcPr>
                  <w:tcW w:w="993" w:type="dxa"/>
                  <w:tcBorders>
                    <w:top w:val="nil"/>
                    <w:left w:val="nil"/>
                    <w:bottom w:val="single" w:sz="4" w:space="0" w:color="auto"/>
                    <w:right w:val="single" w:sz="4" w:space="0" w:color="auto"/>
                  </w:tcBorders>
                  <w:shd w:val="clear" w:color="auto" w:fill="auto"/>
                </w:tcPr>
                <w:p w:rsidR="00643D85" w:rsidRPr="00323893" w:rsidRDefault="007307FE" w:rsidP="00CC78B6">
                  <w:pPr>
                    <w:keepNext/>
                    <w:widowControl/>
                    <w:autoSpaceDE/>
                    <w:autoSpaceDN/>
                    <w:adjustRightInd/>
                    <w:jc w:val="center"/>
                    <w:rPr>
                      <w:b w:val="0"/>
                      <w:bCs w:val="0"/>
                    </w:rPr>
                  </w:pPr>
                  <w:r w:rsidRPr="00323893">
                    <w:rPr>
                      <w:b w:val="0"/>
                      <w:bCs w:val="0"/>
                    </w:rPr>
                    <w:t>246,4</w:t>
                  </w:r>
                </w:p>
              </w:tc>
              <w:tc>
                <w:tcPr>
                  <w:tcW w:w="992" w:type="dxa"/>
                  <w:tcBorders>
                    <w:top w:val="nil"/>
                    <w:left w:val="nil"/>
                    <w:bottom w:val="single" w:sz="4" w:space="0" w:color="auto"/>
                    <w:right w:val="single" w:sz="4" w:space="0" w:color="auto"/>
                  </w:tcBorders>
                  <w:shd w:val="clear" w:color="auto" w:fill="auto"/>
                </w:tcPr>
                <w:p w:rsidR="00643D85" w:rsidRPr="00323893" w:rsidRDefault="007307FE" w:rsidP="00CC78B6">
                  <w:pPr>
                    <w:keepNext/>
                    <w:widowControl/>
                    <w:autoSpaceDE/>
                    <w:autoSpaceDN/>
                    <w:adjustRightInd/>
                    <w:jc w:val="center"/>
                    <w:rPr>
                      <w:b w:val="0"/>
                      <w:bCs w:val="0"/>
                    </w:rPr>
                  </w:pPr>
                  <w:r w:rsidRPr="00323893">
                    <w:rPr>
                      <w:b w:val="0"/>
                      <w:bCs w:val="0"/>
                    </w:rPr>
                    <w:t>256,9</w:t>
                  </w:r>
                </w:p>
              </w:tc>
            </w:tr>
            <w:tr w:rsidR="00643D85" w:rsidRPr="00323893" w:rsidTr="009004D3">
              <w:trPr>
                <w:trHeight w:val="70"/>
              </w:trPr>
              <w:tc>
                <w:tcPr>
                  <w:tcW w:w="753" w:type="dxa"/>
                  <w:tcBorders>
                    <w:top w:val="nil"/>
                    <w:left w:val="single" w:sz="4" w:space="0" w:color="auto"/>
                    <w:bottom w:val="single" w:sz="4" w:space="0" w:color="auto"/>
                    <w:right w:val="single" w:sz="4" w:space="0" w:color="auto"/>
                  </w:tcBorders>
                  <w:shd w:val="clear" w:color="auto" w:fill="auto"/>
                  <w:hideMark/>
                </w:tcPr>
                <w:p w:rsidR="00643D85" w:rsidRPr="00323893" w:rsidRDefault="00643D85" w:rsidP="00CC78B6">
                  <w:pPr>
                    <w:keepNext/>
                    <w:widowControl/>
                    <w:autoSpaceDE/>
                    <w:autoSpaceDN/>
                    <w:adjustRightInd/>
                    <w:jc w:val="center"/>
                    <w:rPr>
                      <w:b w:val="0"/>
                      <w:bCs w:val="0"/>
                    </w:rPr>
                  </w:pPr>
                  <w:r w:rsidRPr="00323893">
                    <w:rPr>
                      <w:b w:val="0"/>
                      <w:bCs w:val="0"/>
                    </w:rPr>
                    <w:t> </w:t>
                  </w:r>
                </w:p>
              </w:tc>
              <w:tc>
                <w:tcPr>
                  <w:tcW w:w="6379" w:type="dxa"/>
                  <w:tcBorders>
                    <w:top w:val="nil"/>
                    <w:left w:val="nil"/>
                    <w:bottom w:val="single" w:sz="4" w:space="0" w:color="auto"/>
                    <w:right w:val="single" w:sz="4" w:space="0" w:color="auto"/>
                  </w:tcBorders>
                  <w:shd w:val="clear" w:color="auto" w:fill="auto"/>
                  <w:hideMark/>
                </w:tcPr>
                <w:p w:rsidR="00643D85" w:rsidRPr="00323893" w:rsidRDefault="00643D85" w:rsidP="00CC78B6">
                  <w:pPr>
                    <w:keepNext/>
                    <w:widowControl/>
                    <w:autoSpaceDE/>
                    <w:autoSpaceDN/>
                    <w:adjustRightInd/>
                  </w:pPr>
                  <w:r w:rsidRPr="00323893">
                    <w:t>Итого по муниципальным образованиям</w:t>
                  </w:r>
                </w:p>
              </w:tc>
              <w:tc>
                <w:tcPr>
                  <w:tcW w:w="998" w:type="dxa"/>
                  <w:tcBorders>
                    <w:top w:val="nil"/>
                    <w:left w:val="nil"/>
                    <w:bottom w:val="single" w:sz="4" w:space="0" w:color="auto"/>
                    <w:right w:val="single" w:sz="4" w:space="0" w:color="auto"/>
                  </w:tcBorders>
                  <w:shd w:val="clear" w:color="auto" w:fill="auto"/>
                  <w:noWrap/>
                  <w:hideMark/>
                </w:tcPr>
                <w:p w:rsidR="00643D85" w:rsidRPr="00323893" w:rsidRDefault="007307FE" w:rsidP="00CC78B6">
                  <w:pPr>
                    <w:keepNext/>
                    <w:widowControl/>
                    <w:autoSpaceDE/>
                    <w:autoSpaceDN/>
                    <w:adjustRightInd/>
                    <w:jc w:val="center"/>
                  </w:pPr>
                  <w:r w:rsidRPr="00323893">
                    <w:t>235,6</w:t>
                  </w:r>
                </w:p>
              </w:tc>
              <w:tc>
                <w:tcPr>
                  <w:tcW w:w="993" w:type="dxa"/>
                  <w:tcBorders>
                    <w:top w:val="nil"/>
                    <w:left w:val="nil"/>
                    <w:bottom w:val="single" w:sz="4" w:space="0" w:color="auto"/>
                    <w:right w:val="single" w:sz="4" w:space="0" w:color="auto"/>
                  </w:tcBorders>
                  <w:shd w:val="clear" w:color="auto" w:fill="auto"/>
                </w:tcPr>
                <w:p w:rsidR="00643D85" w:rsidRPr="00323893" w:rsidRDefault="007307FE" w:rsidP="00CC78B6">
                  <w:pPr>
                    <w:keepNext/>
                    <w:widowControl/>
                    <w:autoSpaceDE/>
                    <w:autoSpaceDN/>
                    <w:adjustRightInd/>
                    <w:jc w:val="center"/>
                  </w:pPr>
                  <w:r w:rsidRPr="00323893">
                    <w:t>246,4</w:t>
                  </w:r>
                </w:p>
              </w:tc>
              <w:tc>
                <w:tcPr>
                  <w:tcW w:w="992" w:type="dxa"/>
                  <w:tcBorders>
                    <w:top w:val="nil"/>
                    <w:left w:val="nil"/>
                    <w:bottom w:val="single" w:sz="4" w:space="0" w:color="auto"/>
                    <w:right w:val="single" w:sz="4" w:space="0" w:color="auto"/>
                  </w:tcBorders>
                  <w:shd w:val="clear" w:color="auto" w:fill="auto"/>
                </w:tcPr>
                <w:p w:rsidR="00643D85" w:rsidRPr="00323893" w:rsidRDefault="007307FE" w:rsidP="00CC78B6">
                  <w:pPr>
                    <w:keepNext/>
                    <w:widowControl/>
                    <w:autoSpaceDE/>
                    <w:autoSpaceDN/>
                    <w:adjustRightInd/>
                    <w:jc w:val="center"/>
                  </w:pPr>
                  <w:r w:rsidRPr="00323893">
                    <w:t>256,9</w:t>
                  </w:r>
                </w:p>
              </w:tc>
            </w:tr>
          </w:tbl>
          <w:p w:rsidR="00163979" w:rsidRPr="00323893" w:rsidRDefault="00163979" w:rsidP="00CC78B6">
            <w:pPr>
              <w:keepNext/>
              <w:widowControl/>
              <w:autoSpaceDE/>
              <w:autoSpaceDN/>
              <w:adjustRightInd/>
              <w:jc w:val="center"/>
            </w:pPr>
          </w:p>
        </w:tc>
      </w:tr>
    </w:tbl>
    <w:p w:rsidR="00163979" w:rsidRPr="00323893" w:rsidRDefault="00163979" w:rsidP="00CC78B6">
      <w:pPr>
        <w:keepNext/>
        <w:widowControl/>
        <w:overflowPunct w:val="0"/>
        <w:ind w:left="5652" w:firstLine="720"/>
        <w:jc w:val="both"/>
        <w:textAlignment w:val="baseline"/>
        <w:rPr>
          <w:b w:val="0"/>
          <w:bCs w:val="0"/>
        </w:rPr>
      </w:pPr>
    </w:p>
    <w:p w:rsidR="00643D85" w:rsidRPr="00323893" w:rsidRDefault="00643D85" w:rsidP="00CC78B6">
      <w:pPr>
        <w:keepNext/>
        <w:widowControl/>
        <w:overflowPunct w:val="0"/>
        <w:ind w:left="5652" w:firstLine="720"/>
        <w:jc w:val="both"/>
        <w:textAlignment w:val="baseline"/>
      </w:pPr>
    </w:p>
    <w:p w:rsidR="006D5D1E" w:rsidRPr="00323893" w:rsidRDefault="006D5D1E" w:rsidP="00CC78B6">
      <w:pPr>
        <w:keepNext/>
        <w:widowControl/>
        <w:ind w:left="6804"/>
        <w:rPr>
          <w:b w:val="0"/>
          <w:bCs w:val="0"/>
        </w:rPr>
      </w:pPr>
      <w:r w:rsidRPr="00323893">
        <w:rPr>
          <w:b w:val="0"/>
          <w:bCs w:val="0"/>
        </w:rPr>
        <w:t xml:space="preserve">Приложение №10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Pr="00323893" w:rsidRDefault="006D5D1E" w:rsidP="00CC78B6">
      <w:pPr>
        <w:keepNext/>
        <w:widowControl/>
        <w:ind w:left="6804"/>
        <w:rPr>
          <w:b w:val="0"/>
          <w:bCs w:val="0"/>
        </w:rPr>
      </w:pPr>
      <w:r w:rsidRPr="00323893">
        <w:rPr>
          <w:b w:val="0"/>
          <w:bCs w:val="0"/>
        </w:rPr>
        <w:t>от 17.12.2021 г. № 304</w:t>
      </w:r>
    </w:p>
    <w:p w:rsidR="00163979" w:rsidRPr="00323893" w:rsidRDefault="00163979" w:rsidP="00CC78B6">
      <w:pPr>
        <w:keepNext/>
        <w:widowControl/>
        <w:overflowPunct w:val="0"/>
        <w:ind w:left="5652" w:firstLine="720"/>
        <w:jc w:val="both"/>
        <w:textAlignment w:val="baseline"/>
        <w:rPr>
          <w:b w:val="0"/>
          <w:bCs w:val="0"/>
        </w:rPr>
      </w:pPr>
    </w:p>
    <w:tbl>
      <w:tblPr>
        <w:tblW w:w="10151" w:type="dxa"/>
        <w:tblInd w:w="133" w:type="dxa"/>
        <w:tblLayout w:type="fixed"/>
        <w:tblLook w:val="04A0"/>
      </w:tblPr>
      <w:tblGrid>
        <w:gridCol w:w="2243"/>
        <w:gridCol w:w="4962"/>
        <w:gridCol w:w="962"/>
        <w:gridCol w:w="992"/>
        <w:gridCol w:w="992"/>
      </w:tblGrid>
      <w:tr w:rsidR="00163979" w:rsidRPr="00323893" w:rsidTr="009004D3">
        <w:trPr>
          <w:trHeight w:val="630"/>
        </w:trPr>
        <w:tc>
          <w:tcPr>
            <w:tcW w:w="10151" w:type="dxa"/>
            <w:gridSpan w:val="5"/>
            <w:tcBorders>
              <w:top w:val="nil"/>
              <w:left w:val="nil"/>
              <w:bottom w:val="nil"/>
              <w:right w:val="nil"/>
            </w:tcBorders>
            <w:shd w:val="clear" w:color="auto" w:fill="auto"/>
            <w:vAlign w:val="bottom"/>
            <w:hideMark/>
          </w:tcPr>
          <w:p w:rsidR="00163979" w:rsidRPr="00323893" w:rsidRDefault="00163979" w:rsidP="009004D3">
            <w:pPr>
              <w:keepNext/>
              <w:widowControl/>
              <w:autoSpaceDE/>
              <w:autoSpaceDN/>
              <w:adjustRightInd/>
              <w:ind w:left="-57" w:right="-57"/>
              <w:jc w:val="center"/>
              <w:rPr>
                <w:sz w:val="24"/>
                <w:szCs w:val="24"/>
              </w:rPr>
            </w:pPr>
            <w:r w:rsidRPr="00323893">
              <w:rPr>
                <w:sz w:val="24"/>
                <w:szCs w:val="24"/>
              </w:rPr>
              <w:t>Источники внутреннего финансирования бюджета Романовского муниципального района на 20</w:t>
            </w:r>
            <w:r w:rsidR="004368CF" w:rsidRPr="00323893">
              <w:rPr>
                <w:sz w:val="24"/>
                <w:szCs w:val="24"/>
              </w:rPr>
              <w:t>2</w:t>
            </w:r>
            <w:r w:rsidR="00E34C99" w:rsidRPr="00323893">
              <w:rPr>
                <w:sz w:val="24"/>
                <w:szCs w:val="24"/>
              </w:rPr>
              <w:t>2</w:t>
            </w:r>
            <w:r w:rsidRPr="00323893">
              <w:rPr>
                <w:sz w:val="24"/>
                <w:szCs w:val="24"/>
              </w:rPr>
              <w:t xml:space="preserve"> год и на плановый период 202</w:t>
            </w:r>
            <w:r w:rsidR="00E34C99" w:rsidRPr="00323893">
              <w:rPr>
                <w:sz w:val="24"/>
                <w:szCs w:val="24"/>
              </w:rPr>
              <w:t>3</w:t>
            </w:r>
            <w:r w:rsidRPr="00323893">
              <w:rPr>
                <w:sz w:val="24"/>
                <w:szCs w:val="24"/>
              </w:rPr>
              <w:t xml:space="preserve"> и 202</w:t>
            </w:r>
            <w:r w:rsidR="00E34C99" w:rsidRPr="00323893">
              <w:rPr>
                <w:sz w:val="24"/>
                <w:szCs w:val="24"/>
              </w:rPr>
              <w:t>4</w:t>
            </w:r>
            <w:r w:rsidRPr="00323893">
              <w:rPr>
                <w:sz w:val="24"/>
                <w:szCs w:val="24"/>
              </w:rPr>
              <w:t xml:space="preserve"> годов</w:t>
            </w:r>
          </w:p>
        </w:tc>
      </w:tr>
      <w:tr w:rsidR="00163979" w:rsidRPr="00323893" w:rsidTr="009004D3">
        <w:trPr>
          <w:trHeight w:val="300"/>
        </w:trPr>
        <w:tc>
          <w:tcPr>
            <w:tcW w:w="10151" w:type="dxa"/>
            <w:gridSpan w:val="5"/>
            <w:tcBorders>
              <w:top w:val="nil"/>
              <w:left w:val="nil"/>
              <w:bottom w:val="nil"/>
              <w:right w:val="nil"/>
            </w:tcBorders>
            <w:shd w:val="clear" w:color="auto" w:fill="auto"/>
            <w:noWrap/>
            <w:vAlign w:val="bottom"/>
            <w:hideMark/>
          </w:tcPr>
          <w:p w:rsidR="006A4F68" w:rsidRPr="00323893" w:rsidRDefault="006A4F68" w:rsidP="009004D3">
            <w:pPr>
              <w:keepNext/>
              <w:widowControl/>
              <w:overflowPunct w:val="0"/>
              <w:ind w:left="-57" w:right="-57" w:firstLine="18"/>
              <w:jc w:val="right"/>
              <w:textAlignment w:val="baseline"/>
              <w:rPr>
                <w:b w:val="0"/>
                <w:bCs w:val="0"/>
              </w:rPr>
            </w:pPr>
            <w:r w:rsidRPr="00323893">
              <w:rPr>
                <w:b w:val="0"/>
                <w:bCs w:val="0"/>
              </w:rPr>
              <w:t>(тыс. рублей)</w:t>
            </w:r>
          </w:p>
          <w:p w:rsidR="00163979" w:rsidRPr="00323893" w:rsidRDefault="00163979" w:rsidP="009004D3">
            <w:pPr>
              <w:keepNext/>
              <w:widowControl/>
              <w:autoSpaceDE/>
              <w:autoSpaceDN/>
              <w:adjustRightInd/>
              <w:ind w:left="-57" w:right="-57"/>
              <w:jc w:val="right"/>
            </w:pPr>
          </w:p>
        </w:tc>
      </w:tr>
      <w:tr w:rsidR="00163979" w:rsidRPr="00323893" w:rsidTr="009004D3">
        <w:trPr>
          <w:trHeight w:val="300"/>
        </w:trPr>
        <w:tc>
          <w:tcPr>
            <w:tcW w:w="22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323893" w:rsidRDefault="00163979" w:rsidP="009004D3">
            <w:pPr>
              <w:keepNext/>
              <w:widowControl/>
              <w:autoSpaceDE/>
              <w:autoSpaceDN/>
              <w:adjustRightInd/>
              <w:ind w:left="-57" w:right="-57"/>
              <w:jc w:val="center"/>
              <w:rPr>
                <w:b w:val="0"/>
                <w:bCs w:val="0"/>
              </w:rPr>
            </w:pPr>
            <w:r w:rsidRPr="00323893">
              <w:rPr>
                <w:b w:val="0"/>
                <w:bCs w:val="0"/>
              </w:rPr>
              <w:t>Код бюджетной классификации</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323893" w:rsidRDefault="00163979" w:rsidP="009004D3">
            <w:pPr>
              <w:keepNext/>
              <w:widowControl/>
              <w:autoSpaceDE/>
              <w:autoSpaceDN/>
              <w:adjustRightInd/>
              <w:ind w:left="-57" w:right="-57"/>
              <w:jc w:val="center"/>
              <w:rPr>
                <w:b w:val="0"/>
                <w:bCs w:val="0"/>
              </w:rPr>
            </w:pPr>
            <w:r w:rsidRPr="00323893">
              <w:rPr>
                <w:b w:val="0"/>
                <w:bCs w:val="0"/>
              </w:rPr>
              <w:t>Наименование источника внутреннего финансирования дефицита бюджета Романовского муниципального района</w:t>
            </w:r>
          </w:p>
        </w:tc>
        <w:tc>
          <w:tcPr>
            <w:tcW w:w="2946"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323893" w:rsidRDefault="00163979" w:rsidP="009004D3">
            <w:pPr>
              <w:keepNext/>
              <w:widowControl/>
              <w:autoSpaceDE/>
              <w:autoSpaceDN/>
              <w:adjustRightInd/>
              <w:ind w:left="-57" w:right="-57"/>
              <w:jc w:val="center"/>
              <w:rPr>
                <w:b w:val="0"/>
                <w:bCs w:val="0"/>
              </w:rPr>
            </w:pPr>
            <w:r w:rsidRPr="00323893">
              <w:rPr>
                <w:b w:val="0"/>
                <w:bCs w:val="0"/>
              </w:rPr>
              <w:t xml:space="preserve">Сумма </w:t>
            </w:r>
          </w:p>
        </w:tc>
      </w:tr>
      <w:tr w:rsidR="00835932" w:rsidRPr="00323893" w:rsidTr="009004D3">
        <w:trPr>
          <w:trHeight w:val="70"/>
        </w:trPr>
        <w:tc>
          <w:tcPr>
            <w:tcW w:w="2243" w:type="dxa"/>
            <w:vMerge/>
            <w:tcBorders>
              <w:top w:val="single" w:sz="4" w:space="0" w:color="auto"/>
              <w:left w:val="single" w:sz="4" w:space="0" w:color="auto"/>
              <w:bottom w:val="single" w:sz="4" w:space="0" w:color="auto"/>
              <w:right w:val="single" w:sz="4" w:space="0" w:color="auto"/>
            </w:tcBorders>
            <w:vAlign w:val="center"/>
            <w:hideMark/>
          </w:tcPr>
          <w:p w:rsidR="00835932" w:rsidRPr="00323893" w:rsidRDefault="00835932" w:rsidP="009004D3">
            <w:pPr>
              <w:keepNext/>
              <w:widowControl/>
              <w:autoSpaceDE/>
              <w:autoSpaceDN/>
              <w:adjustRightInd/>
              <w:ind w:left="-57" w:right="-57"/>
              <w:rPr>
                <w:b w:val="0"/>
                <w:bCs w:val="0"/>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835932" w:rsidRPr="00323893" w:rsidRDefault="00835932" w:rsidP="009004D3">
            <w:pPr>
              <w:keepNext/>
              <w:widowControl/>
              <w:autoSpaceDE/>
              <w:autoSpaceDN/>
              <w:adjustRightInd/>
              <w:ind w:left="-57" w:right="-57"/>
              <w:rPr>
                <w:b w:val="0"/>
                <w:bCs w:val="0"/>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323893" w:rsidRDefault="00835932" w:rsidP="009004D3">
            <w:pPr>
              <w:keepNext/>
              <w:widowControl/>
              <w:autoSpaceDE/>
              <w:autoSpaceDN/>
              <w:adjustRightInd/>
              <w:ind w:left="-57" w:right="-57"/>
              <w:rPr>
                <w:b w:val="0"/>
                <w:bCs w:val="0"/>
              </w:rPr>
            </w:pPr>
            <w:r w:rsidRPr="00323893">
              <w:rPr>
                <w:b w:val="0"/>
                <w:bCs w:val="0"/>
              </w:rPr>
              <w:t>202</w:t>
            </w:r>
            <w:r w:rsidR="00E34C99" w:rsidRPr="00323893">
              <w:rPr>
                <w:b w:val="0"/>
                <w:bCs w:val="0"/>
              </w:rPr>
              <w:t>2</w:t>
            </w:r>
            <w:r w:rsidRPr="00323893">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323893" w:rsidRDefault="00835932" w:rsidP="009004D3">
            <w:pPr>
              <w:keepNext/>
              <w:widowControl/>
              <w:autoSpaceDE/>
              <w:autoSpaceDN/>
              <w:adjustRightInd/>
              <w:ind w:left="-57" w:right="-57"/>
              <w:rPr>
                <w:b w:val="0"/>
                <w:bCs w:val="0"/>
              </w:rPr>
            </w:pPr>
            <w:r w:rsidRPr="00323893">
              <w:rPr>
                <w:b w:val="0"/>
                <w:bCs w:val="0"/>
              </w:rPr>
              <w:t>202</w:t>
            </w:r>
            <w:r w:rsidR="00E34C99" w:rsidRPr="00323893">
              <w:rPr>
                <w:b w:val="0"/>
                <w:bCs w:val="0"/>
              </w:rPr>
              <w:t>3</w:t>
            </w:r>
            <w:r w:rsidRPr="00323893">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323893" w:rsidRDefault="00835932" w:rsidP="009004D3">
            <w:pPr>
              <w:keepNext/>
              <w:widowControl/>
              <w:autoSpaceDE/>
              <w:autoSpaceDN/>
              <w:adjustRightInd/>
              <w:ind w:left="-57" w:right="-57"/>
              <w:rPr>
                <w:b w:val="0"/>
                <w:bCs w:val="0"/>
              </w:rPr>
            </w:pPr>
            <w:r w:rsidRPr="00323893">
              <w:rPr>
                <w:b w:val="0"/>
                <w:bCs w:val="0"/>
              </w:rPr>
              <w:t>202</w:t>
            </w:r>
            <w:r w:rsidR="00E34C99" w:rsidRPr="00323893">
              <w:rPr>
                <w:b w:val="0"/>
                <w:bCs w:val="0"/>
              </w:rPr>
              <w:t>4</w:t>
            </w:r>
            <w:r w:rsidRPr="00323893">
              <w:rPr>
                <w:b w:val="0"/>
                <w:bCs w:val="0"/>
              </w:rPr>
              <w:t xml:space="preserve"> год</w:t>
            </w:r>
          </w:p>
        </w:tc>
      </w:tr>
      <w:tr w:rsidR="00835932" w:rsidRPr="00323893" w:rsidTr="009004D3">
        <w:trPr>
          <w:trHeight w:val="70"/>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835932" w:rsidRPr="00323893" w:rsidRDefault="00835932" w:rsidP="009004D3">
            <w:pPr>
              <w:keepNext/>
              <w:widowControl/>
              <w:autoSpaceDE/>
              <w:autoSpaceDN/>
              <w:adjustRightInd/>
              <w:ind w:left="-57" w:right="-57"/>
            </w:pPr>
            <w:r w:rsidRPr="00323893">
              <w:t>01 00 00 00 00  0000  000</w:t>
            </w:r>
          </w:p>
        </w:tc>
        <w:tc>
          <w:tcPr>
            <w:tcW w:w="4962" w:type="dxa"/>
            <w:tcBorders>
              <w:top w:val="nil"/>
              <w:left w:val="nil"/>
              <w:bottom w:val="single" w:sz="4" w:space="0" w:color="auto"/>
              <w:right w:val="single" w:sz="4" w:space="0" w:color="auto"/>
            </w:tcBorders>
            <w:shd w:val="clear" w:color="auto" w:fill="auto"/>
            <w:hideMark/>
          </w:tcPr>
          <w:p w:rsidR="00835932" w:rsidRPr="00323893" w:rsidRDefault="00835932" w:rsidP="009004D3">
            <w:pPr>
              <w:keepNext/>
              <w:widowControl/>
              <w:autoSpaceDE/>
              <w:autoSpaceDN/>
              <w:adjustRightInd/>
              <w:ind w:left="-57" w:right="-57"/>
            </w:pPr>
            <w:r w:rsidRPr="00323893">
              <w:t>Источники внутреннего финансирования дефицитов бюджета</w:t>
            </w:r>
          </w:p>
        </w:tc>
        <w:tc>
          <w:tcPr>
            <w:tcW w:w="962" w:type="dxa"/>
            <w:tcBorders>
              <w:top w:val="nil"/>
              <w:left w:val="nil"/>
              <w:bottom w:val="single" w:sz="4" w:space="0" w:color="auto"/>
              <w:right w:val="single" w:sz="4" w:space="0" w:color="auto"/>
            </w:tcBorders>
            <w:shd w:val="clear" w:color="auto" w:fill="auto"/>
            <w:vAlign w:val="bottom"/>
            <w:hideMark/>
          </w:tcPr>
          <w:p w:rsidR="00835932" w:rsidRPr="00323893" w:rsidRDefault="005042FC" w:rsidP="009004D3">
            <w:pPr>
              <w:keepNext/>
              <w:widowControl/>
              <w:autoSpaceDE/>
              <w:autoSpaceDN/>
              <w:adjustRightInd/>
              <w:ind w:left="-57" w:right="-57"/>
              <w:jc w:val="center"/>
            </w:pPr>
            <w:r w:rsidRPr="00323893">
              <w:t>1</w:t>
            </w:r>
            <w:r w:rsidR="00E44771" w:rsidRPr="00323893">
              <w:t>8226,5</w:t>
            </w:r>
          </w:p>
        </w:tc>
        <w:tc>
          <w:tcPr>
            <w:tcW w:w="992" w:type="dxa"/>
            <w:tcBorders>
              <w:top w:val="nil"/>
              <w:left w:val="nil"/>
              <w:bottom w:val="single" w:sz="4" w:space="0" w:color="auto"/>
              <w:right w:val="single" w:sz="4" w:space="0" w:color="auto"/>
            </w:tcBorders>
            <w:shd w:val="clear" w:color="auto" w:fill="auto"/>
            <w:vAlign w:val="bottom"/>
          </w:tcPr>
          <w:p w:rsidR="00835932" w:rsidRPr="00323893" w:rsidRDefault="00835932" w:rsidP="009004D3">
            <w:pPr>
              <w:keepNext/>
              <w:widowControl/>
              <w:autoSpaceDE/>
              <w:autoSpaceDN/>
              <w:adjustRightInd/>
              <w:ind w:left="-57" w:right="-57"/>
              <w:jc w:val="center"/>
            </w:pPr>
          </w:p>
        </w:tc>
        <w:tc>
          <w:tcPr>
            <w:tcW w:w="992" w:type="dxa"/>
            <w:tcBorders>
              <w:top w:val="nil"/>
              <w:left w:val="nil"/>
              <w:bottom w:val="single" w:sz="4" w:space="0" w:color="auto"/>
              <w:right w:val="single" w:sz="4" w:space="0" w:color="auto"/>
            </w:tcBorders>
            <w:shd w:val="clear" w:color="auto" w:fill="auto"/>
            <w:vAlign w:val="bottom"/>
          </w:tcPr>
          <w:p w:rsidR="00835932" w:rsidRPr="00323893" w:rsidRDefault="00835932" w:rsidP="009004D3">
            <w:pPr>
              <w:keepNext/>
              <w:widowControl/>
              <w:autoSpaceDE/>
              <w:autoSpaceDN/>
              <w:adjustRightInd/>
              <w:ind w:left="-57" w:right="-57"/>
              <w:jc w:val="center"/>
            </w:pPr>
          </w:p>
        </w:tc>
      </w:tr>
      <w:tr w:rsidR="0000710C" w:rsidRPr="00323893" w:rsidTr="009004D3">
        <w:trPr>
          <w:trHeight w:val="70"/>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01 02 00 00 00 0000 000</w:t>
            </w:r>
          </w:p>
        </w:tc>
        <w:tc>
          <w:tcPr>
            <w:tcW w:w="4962" w:type="dxa"/>
            <w:tcBorders>
              <w:top w:val="nil"/>
              <w:left w:val="nil"/>
              <w:bottom w:val="single" w:sz="4" w:space="0" w:color="auto"/>
              <w:right w:val="single" w:sz="4" w:space="0" w:color="auto"/>
            </w:tcBorders>
            <w:shd w:val="clear" w:color="auto" w:fill="auto"/>
            <w:hideMark/>
          </w:tcPr>
          <w:p w:rsidR="0000710C" w:rsidRPr="00323893" w:rsidRDefault="0000710C" w:rsidP="009004D3">
            <w:pPr>
              <w:keepNext/>
              <w:widowControl/>
              <w:autoSpaceDE/>
              <w:autoSpaceDN/>
              <w:adjustRightInd/>
              <w:ind w:left="-57" w:right="-57"/>
              <w:rPr>
                <w:b w:val="0"/>
                <w:bCs w:val="0"/>
              </w:rPr>
            </w:pPr>
            <w:r w:rsidRPr="00323893">
              <w:rPr>
                <w:b w:val="0"/>
                <w:bCs w:val="0"/>
              </w:rPr>
              <w:t>Кредиты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r w:rsidRPr="00323893">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70"/>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01 02 00 00 00 0000 700</w:t>
            </w:r>
          </w:p>
        </w:tc>
        <w:tc>
          <w:tcPr>
            <w:tcW w:w="4962" w:type="dxa"/>
            <w:tcBorders>
              <w:top w:val="nil"/>
              <w:left w:val="nil"/>
              <w:bottom w:val="single" w:sz="4" w:space="0" w:color="auto"/>
              <w:right w:val="single" w:sz="4" w:space="0" w:color="auto"/>
            </w:tcBorders>
            <w:shd w:val="clear" w:color="auto" w:fill="auto"/>
            <w:hideMark/>
          </w:tcPr>
          <w:p w:rsidR="0000710C" w:rsidRPr="00323893" w:rsidRDefault="0000710C" w:rsidP="009004D3">
            <w:pPr>
              <w:keepNext/>
              <w:widowControl/>
              <w:autoSpaceDE/>
              <w:autoSpaceDN/>
              <w:adjustRightInd/>
              <w:ind w:left="-57" w:right="-57"/>
              <w:rPr>
                <w:b w:val="0"/>
                <w:bCs w:val="0"/>
              </w:rPr>
            </w:pPr>
            <w:r w:rsidRPr="00323893">
              <w:rPr>
                <w:b w:val="0"/>
                <w:bCs w:val="0"/>
              </w:rPr>
              <w:t>Получение кредитов от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r w:rsidRPr="00323893">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82"/>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01 02 00 00 05 0000 710</w:t>
            </w:r>
          </w:p>
        </w:tc>
        <w:tc>
          <w:tcPr>
            <w:tcW w:w="4962" w:type="dxa"/>
            <w:tcBorders>
              <w:top w:val="nil"/>
              <w:left w:val="nil"/>
              <w:bottom w:val="single" w:sz="4" w:space="0" w:color="auto"/>
              <w:right w:val="single" w:sz="4" w:space="0" w:color="auto"/>
            </w:tcBorders>
            <w:shd w:val="clear" w:color="auto" w:fill="auto"/>
            <w:hideMark/>
          </w:tcPr>
          <w:p w:rsidR="0000710C" w:rsidRPr="00323893" w:rsidRDefault="0000710C" w:rsidP="009004D3">
            <w:pPr>
              <w:keepNext/>
              <w:widowControl/>
              <w:autoSpaceDE/>
              <w:autoSpaceDN/>
              <w:adjustRightInd/>
              <w:ind w:left="-57" w:right="-57"/>
              <w:rPr>
                <w:b w:val="0"/>
                <w:bCs w:val="0"/>
              </w:rPr>
            </w:pPr>
            <w:r w:rsidRPr="00323893">
              <w:rPr>
                <w:b w:val="0"/>
                <w:bCs w:val="0"/>
              </w:rPr>
              <w:t>Получение кредитов от кредитных организаций 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r w:rsidRPr="00323893">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82"/>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ind w:left="-57" w:right="-57"/>
              <w:rPr>
                <w:b w:val="0"/>
                <w:bCs w:val="0"/>
              </w:rPr>
            </w:pPr>
            <w:r w:rsidRPr="00323893">
              <w:rPr>
                <w:b w:val="0"/>
                <w:bCs w:val="0"/>
              </w:rPr>
              <w:t>01 03 00 00 00 0000 000</w:t>
            </w:r>
          </w:p>
        </w:tc>
        <w:tc>
          <w:tcPr>
            <w:tcW w:w="4962" w:type="dxa"/>
            <w:tcBorders>
              <w:top w:val="nil"/>
              <w:left w:val="nil"/>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jc w:val="both"/>
              <w:rPr>
                <w:b w:val="0"/>
                <w:bCs w:val="0"/>
              </w:rPr>
            </w:pPr>
            <w:r w:rsidRPr="00323893">
              <w:rPr>
                <w:b w:val="0"/>
                <w:bCs w:val="0"/>
              </w:rPr>
              <w:t xml:space="preserve">Бюджетные кредиты от других бюджетов бюджетной системы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323893" w:rsidRDefault="00B81A5F" w:rsidP="009004D3">
            <w:pPr>
              <w:keepNext/>
              <w:widowControl/>
              <w:autoSpaceDE/>
              <w:autoSpaceDN/>
              <w:adjustRightInd/>
              <w:ind w:left="-57" w:right="-57"/>
              <w:jc w:val="center"/>
              <w:rPr>
                <w:b w:val="0"/>
                <w:bCs w:val="0"/>
              </w:rPr>
            </w:pPr>
            <w:r w:rsidRPr="00323893">
              <w:rPr>
                <w:b w:val="0"/>
                <w:bCs w:val="0"/>
              </w:rPr>
              <w:t>700,0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82"/>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ind w:left="-57" w:right="-57"/>
              <w:rPr>
                <w:b w:val="0"/>
                <w:bCs w:val="0"/>
              </w:rPr>
            </w:pPr>
            <w:r w:rsidRPr="00323893">
              <w:rPr>
                <w:b w:val="0"/>
                <w:bCs w:val="0"/>
              </w:rPr>
              <w:t xml:space="preserve">01 03 01 00 00 0000 </w:t>
            </w:r>
            <w:r w:rsidR="00B81A5F" w:rsidRPr="00323893">
              <w:rPr>
                <w:b w:val="0"/>
                <w:bCs w:val="0"/>
              </w:rPr>
              <w:t>000</w:t>
            </w:r>
          </w:p>
        </w:tc>
        <w:tc>
          <w:tcPr>
            <w:tcW w:w="4962" w:type="dxa"/>
            <w:tcBorders>
              <w:top w:val="nil"/>
              <w:left w:val="nil"/>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jc w:val="both"/>
              <w:rPr>
                <w:b w:val="0"/>
                <w:bCs w:val="0"/>
              </w:rPr>
            </w:pPr>
            <w:r w:rsidRPr="00323893">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323893" w:rsidRDefault="00B81A5F" w:rsidP="009004D3">
            <w:pPr>
              <w:keepNext/>
              <w:widowControl/>
              <w:autoSpaceDE/>
              <w:autoSpaceDN/>
              <w:adjustRightInd/>
              <w:ind w:left="-57" w:right="-57"/>
              <w:jc w:val="center"/>
              <w:rPr>
                <w:b w:val="0"/>
                <w:bCs w:val="0"/>
              </w:rPr>
            </w:pPr>
            <w:r w:rsidRPr="00323893">
              <w:rPr>
                <w:b w:val="0"/>
                <w:bCs w:val="0"/>
              </w:rPr>
              <w:t>700,0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82"/>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ind w:left="-57" w:right="-57"/>
              <w:rPr>
                <w:b w:val="0"/>
                <w:bCs w:val="0"/>
              </w:rPr>
            </w:pPr>
            <w:r w:rsidRPr="00323893">
              <w:rPr>
                <w:b w:val="0"/>
                <w:bCs w:val="0"/>
              </w:rPr>
              <w:t>01 03 01 00 05 0000 700</w:t>
            </w:r>
          </w:p>
        </w:tc>
        <w:tc>
          <w:tcPr>
            <w:tcW w:w="4962" w:type="dxa"/>
            <w:tcBorders>
              <w:top w:val="nil"/>
              <w:left w:val="nil"/>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jc w:val="both"/>
              <w:rPr>
                <w:b w:val="0"/>
                <w:bCs w:val="0"/>
              </w:rPr>
            </w:pPr>
            <w:r w:rsidRPr="00323893">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323893" w:rsidRDefault="00FC60DB" w:rsidP="009004D3">
            <w:pPr>
              <w:keepNext/>
              <w:widowControl/>
              <w:autoSpaceDE/>
              <w:autoSpaceDN/>
              <w:adjustRightInd/>
              <w:ind w:left="-57" w:right="-57"/>
              <w:jc w:val="center"/>
              <w:rPr>
                <w:b w:val="0"/>
                <w:bCs w:val="0"/>
              </w:rPr>
            </w:pPr>
            <w:r w:rsidRPr="00323893">
              <w:rPr>
                <w:b w:val="0"/>
                <w:bCs w:val="0"/>
              </w:rPr>
              <w:t>2400,0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82"/>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01 03 01 00 05 0000 710</w:t>
            </w:r>
          </w:p>
        </w:tc>
        <w:tc>
          <w:tcPr>
            <w:tcW w:w="4962" w:type="dxa"/>
            <w:tcBorders>
              <w:top w:val="nil"/>
              <w:left w:val="nil"/>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hideMark/>
          </w:tcPr>
          <w:p w:rsidR="0000710C" w:rsidRPr="00323893" w:rsidRDefault="00FC60DB" w:rsidP="009004D3">
            <w:pPr>
              <w:keepNext/>
              <w:widowControl/>
              <w:autoSpaceDE/>
              <w:autoSpaceDN/>
              <w:adjustRightInd/>
              <w:ind w:left="-57" w:right="-57"/>
              <w:jc w:val="center"/>
              <w:rPr>
                <w:b w:val="0"/>
                <w:bCs w:val="0"/>
              </w:rPr>
            </w:pPr>
            <w:r w:rsidRPr="00323893">
              <w:rPr>
                <w:b w:val="0"/>
                <w:bCs w:val="0"/>
              </w:rPr>
              <w:t>2400,0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682"/>
        </w:trPr>
        <w:tc>
          <w:tcPr>
            <w:tcW w:w="224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ind w:left="-57" w:right="-57"/>
              <w:rPr>
                <w:b w:val="0"/>
                <w:bCs w:val="0"/>
              </w:rPr>
            </w:pPr>
            <w:r w:rsidRPr="00323893">
              <w:rPr>
                <w:b w:val="0"/>
                <w:bCs w:val="0"/>
              </w:rPr>
              <w:t>01 03 01 00 00 0000 800</w:t>
            </w:r>
          </w:p>
        </w:tc>
        <w:tc>
          <w:tcPr>
            <w:tcW w:w="4962" w:type="dxa"/>
            <w:tcBorders>
              <w:top w:val="nil"/>
              <w:left w:val="single" w:sz="8" w:space="0" w:color="auto"/>
              <w:bottom w:val="single" w:sz="8" w:space="0" w:color="000000"/>
              <w:right w:val="single" w:sz="8" w:space="0" w:color="auto"/>
            </w:tcBorders>
            <w:shd w:val="clear" w:color="auto" w:fill="auto"/>
            <w:vAlign w:val="center"/>
            <w:hideMark/>
          </w:tcPr>
          <w:p w:rsidR="0000710C" w:rsidRPr="00323893" w:rsidRDefault="0000710C" w:rsidP="009004D3">
            <w:pPr>
              <w:keepNext/>
              <w:widowControl/>
              <w:autoSpaceDE/>
              <w:autoSpaceDN/>
              <w:adjustRightInd/>
              <w:ind w:left="-57" w:right="-57"/>
              <w:jc w:val="both"/>
              <w:rPr>
                <w:b w:val="0"/>
                <w:bCs w:val="0"/>
              </w:rPr>
            </w:pPr>
            <w:r w:rsidRPr="00323893">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62" w:type="dxa"/>
            <w:tcBorders>
              <w:top w:val="nil"/>
              <w:left w:val="single" w:sz="8" w:space="0" w:color="auto"/>
              <w:bottom w:val="single" w:sz="8" w:space="0" w:color="000000"/>
              <w:right w:val="single" w:sz="8" w:space="0" w:color="auto"/>
            </w:tcBorders>
            <w:shd w:val="clear" w:color="auto" w:fill="auto"/>
            <w:vAlign w:val="center"/>
            <w:hideMark/>
          </w:tcPr>
          <w:p w:rsidR="0000710C" w:rsidRPr="00323893" w:rsidRDefault="0000710C" w:rsidP="009004D3">
            <w:pPr>
              <w:keepNext/>
              <w:widowControl/>
              <w:autoSpaceDE/>
              <w:autoSpaceDN/>
              <w:adjustRightInd/>
              <w:ind w:left="-57" w:right="-57"/>
              <w:jc w:val="center"/>
              <w:rPr>
                <w:b w:val="0"/>
                <w:bCs w:val="0"/>
              </w:rPr>
            </w:pPr>
            <w:r w:rsidRPr="00323893">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60"/>
        </w:trPr>
        <w:tc>
          <w:tcPr>
            <w:tcW w:w="2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ind w:left="-57" w:right="-57"/>
              <w:rPr>
                <w:b w:val="0"/>
                <w:bCs w:val="0"/>
              </w:rPr>
            </w:pPr>
            <w:r w:rsidRPr="00323893">
              <w:rPr>
                <w:b w:val="0"/>
                <w:bCs w:val="0"/>
              </w:rPr>
              <w:t>01 03 01 00 05 0000 810</w:t>
            </w:r>
          </w:p>
        </w:tc>
        <w:tc>
          <w:tcPr>
            <w:tcW w:w="4962" w:type="dxa"/>
            <w:tcBorders>
              <w:top w:val="nil"/>
              <w:left w:val="single" w:sz="4" w:space="0" w:color="auto"/>
              <w:bottom w:val="nil"/>
              <w:right w:val="single" w:sz="8" w:space="0" w:color="auto"/>
            </w:tcBorders>
            <w:shd w:val="clear" w:color="auto" w:fill="auto"/>
            <w:vAlign w:val="center"/>
            <w:hideMark/>
          </w:tcPr>
          <w:p w:rsidR="0000710C" w:rsidRPr="00323893" w:rsidRDefault="00B81A5F" w:rsidP="009004D3">
            <w:pPr>
              <w:keepNext/>
              <w:widowControl/>
              <w:autoSpaceDE/>
              <w:autoSpaceDN/>
              <w:adjustRightInd/>
              <w:ind w:left="-57" w:right="-57"/>
              <w:jc w:val="both"/>
              <w:rPr>
                <w:b w:val="0"/>
                <w:bCs w:val="0"/>
              </w:rPr>
            </w:pPr>
            <w:r w:rsidRPr="00323893">
              <w:rPr>
                <w:b w:val="0"/>
                <w:bCs w:val="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62" w:type="dxa"/>
            <w:tcBorders>
              <w:top w:val="nil"/>
              <w:left w:val="single" w:sz="8" w:space="0" w:color="auto"/>
              <w:bottom w:val="nil"/>
              <w:right w:val="single" w:sz="8" w:space="0" w:color="auto"/>
            </w:tcBorders>
            <w:shd w:val="clear" w:color="auto" w:fill="auto"/>
            <w:vAlign w:val="center"/>
            <w:hideMark/>
          </w:tcPr>
          <w:p w:rsidR="0000710C" w:rsidRPr="00323893" w:rsidRDefault="0000710C" w:rsidP="009004D3">
            <w:pPr>
              <w:keepNext/>
              <w:widowControl/>
              <w:autoSpaceDE/>
              <w:autoSpaceDN/>
              <w:adjustRightInd/>
              <w:ind w:left="-57" w:right="-57"/>
              <w:jc w:val="center"/>
              <w:rPr>
                <w:b w:val="0"/>
                <w:bCs w:val="0"/>
              </w:rPr>
            </w:pPr>
            <w:r w:rsidRPr="00323893">
              <w:rPr>
                <w:b w:val="0"/>
                <w:bCs w:val="0"/>
              </w:rPr>
              <w:t>-1700,0</w:t>
            </w:r>
          </w:p>
        </w:tc>
        <w:tc>
          <w:tcPr>
            <w:tcW w:w="992" w:type="dxa"/>
            <w:tcBorders>
              <w:top w:val="nil"/>
              <w:left w:val="single" w:sz="8" w:space="0" w:color="auto"/>
              <w:bottom w:val="nil"/>
              <w:right w:val="single" w:sz="8" w:space="0" w:color="auto"/>
            </w:tcBorders>
            <w:shd w:val="clear" w:color="auto" w:fill="auto"/>
            <w:vAlign w:val="center"/>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single" w:sz="8" w:space="0" w:color="auto"/>
              <w:bottom w:val="nil"/>
              <w:right w:val="single" w:sz="8" w:space="0" w:color="auto"/>
            </w:tcBorders>
            <w:shd w:val="clear" w:color="auto" w:fill="auto"/>
            <w:vAlign w:val="center"/>
          </w:tcPr>
          <w:p w:rsidR="0000710C" w:rsidRPr="00323893" w:rsidRDefault="0000710C" w:rsidP="009004D3">
            <w:pPr>
              <w:keepNext/>
              <w:widowControl/>
              <w:autoSpaceDE/>
              <w:autoSpaceDN/>
              <w:adjustRightInd/>
              <w:ind w:left="-57" w:right="-57"/>
              <w:jc w:val="center"/>
              <w:rPr>
                <w:b w:val="0"/>
                <w:bCs w:val="0"/>
              </w:rPr>
            </w:pPr>
          </w:p>
        </w:tc>
      </w:tr>
      <w:tr w:rsidR="00835932" w:rsidRPr="00323893" w:rsidTr="009004D3">
        <w:trPr>
          <w:trHeight w:val="60"/>
        </w:trPr>
        <w:tc>
          <w:tcPr>
            <w:tcW w:w="2243"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323893" w:rsidRDefault="00835932" w:rsidP="009004D3">
            <w:pPr>
              <w:keepNext/>
              <w:widowControl/>
              <w:ind w:left="-57" w:right="-57"/>
              <w:rPr>
                <w:b w:val="0"/>
              </w:rPr>
            </w:pPr>
            <w:r w:rsidRPr="00323893">
              <w:rPr>
                <w:b w:val="0"/>
              </w:rPr>
              <w:lastRenderedPageBreak/>
              <w:t>01 05 00 00 00 0000 000</w:t>
            </w:r>
          </w:p>
        </w:tc>
        <w:tc>
          <w:tcPr>
            <w:tcW w:w="4962" w:type="dxa"/>
            <w:tcBorders>
              <w:top w:val="single" w:sz="4" w:space="0" w:color="auto"/>
              <w:left w:val="single" w:sz="8" w:space="0" w:color="auto"/>
              <w:bottom w:val="single" w:sz="4" w:space="0" w:color="auto"/>
              <w:right w:val="single" w:sz="8" w:space="0" w:color="auto"/>
            </w:tcBorders>
            <w:vAlign w:val="center"/>
          </w:tcPr>
          <w:p w:rsidR="00835932" w:rsidRPr="00323893" w:rsidRDefault="00835932" w:rsidP="009004D3">
            <w:pPr>
              <w:keepNext/>
              <w:widowControl/>
              <w:ind w:left="-57" w:right="-57"/>
              <w:rPr>
                <w:b w:val="0"/>
              </w:rPr>
            </w:pPr>
            <w:r w:rsidRPr="00323893">
              <w:rPr>
                <w:b w:val="0"/>
              </w:rPr>
              <w:t>Изменения остатков средств на  счетах по учету средств бюджетов</w:t>
            </w:r>
          </w:p>
        </w:tc>
        <w:tc>
          <w:tcPr>
            <w:tcW w:w="96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323893" w:rsidRDefault="006B7F8E" w:rsidP="009004D3">
            <w:pPr>
              <w:keepNext/>
              <w:widowControl/>
              <w:ind w:left="-57" w:right="-57"/>
              <w:jc w:val="center"/>
              <w:rPr>
                <w:b w:val="0"/>
              </w:rPr>
            </w:pPr>
            <w:r w:rsidRPr="00323893">
              <w:rPr>
                <w:b w:val="0"/>
                <w:bCs w:val="0"/>
              </w:rPr>
              <w:t>15826,5</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323893" w:rsidRDefault="00835932" w:rsidP="009004D3">
            <w:pPr>
              <w:keepNext/>
              <w:widowControl/>
              <w:ind w:left="-57" w:right="-57"/>
              <w:rPr>
                <w:b w:val="0"/>
              </w:rPr>
            </w:pP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323893" w:rsidRDefault="00835932" w:rsidP="009004D3">
            <w:pPr>
              <w:keepNext/>
              <w:widowControl/>
              <w:ind w:left="-57" w:right="-57"/>
              <w:rPr>
                <w:b w:val="0"/>
              </w:rPr>
            </w:pPr>
          </w:p>
        </w:tc>
      </w:tr>
      <w:tr w:rsidR="00835932" w:rsidRPr="00323893" w:rsidTr="009004D3">
        <w:trPr>
          <w:trHeight w:val="60"/>
        </w:trPr>
        <w:tc>
          <w:tcPr>
            <w:tcW w:w="2243" w:type="dxa"/>
            <w:tcBorders>
              <w:top w:val="single" w:sz="4" w:space="0" w:color="auto"/>
              <w:left w:val="single" w:sz="8" w:space="0" w:color="auto"/>
              <w:bottom w:val="single" w:sz="8" w:space="0" w:color="auto"/>
              <w:right w:val="single" w:sz="8" w:space="0" w:color="auto"/>
            </w:tcBorders>
            <w:shd w:val="clear" w:color="auto" w:fill="auto"/>
          </w:tcPr>
          <w:p w:rsidR="00835932" w:rsidRPr="00323893" w:rsidRDefault="00835932" w:rsidP="009004D3">
            <w:pPr>
              <w:keepNext/>
              <w:widowControl/>
              <w:autoSpaceDE/>
              <w:autoSpaceDN/>
              <w:adjustRightInd/>
              <w:ind w:left="-57" w:right="-57"/>
              <w:rPr>
                <w:b w:val="0"/>
                <w:bCs w:val="0"/>
              </w:rPr>
            </w:pPr>
            <w:r w:rsidRPr="00323893">
              <w:rPr>
                <w:b w:val="0"/>
                <w:bCs w:val="0"/>
              </w:rPr>
              <w:t>01 05 02 01 05 0000 610</w:t>
            </w:r>
          </w:p>
        </w:tc>
        <w:tc>
          <w:tcPr>
            <w:tcW w:w="4962" w:type="dxa"/>
            <w:tcBorders>
              <w:top w:val="single" w:sz="4" w:space="0" w:color="auto"/>
              <w:left w:val="single" w:sz="8" w:space="0" w:color="auto"/>
              <w:bottom w:val="single" w:sz="8" w:space="0" w:color="000000"/>
              <w:right w:val="single" w:sz="8" w:space="0" w:color="auto"/>
            </w:tcBorders>
          </w:tcPr>
          <w:p w:rsidR="00835932" w:rsidRPr="00323893" w:rsidRDefault="00835932" w:rsidP="009004D3">
            <w:pPr>
              <w:keepNext/>
              <w:widowControl/>
              <w:autoSpaceDE/>
              <w:autoSpaceDN/>
              <w:adjustRightInd/>
              <w:ind w:left="-57" w:right="-57"/>
              <w:rPr>
                <w:b w:val="0"/>
                <w:bCs w:val="0"/>
              </w:rPr>
            </w:pPr>
            <w:r w:rsidRPr="00323893">
              <w:rPr>
                <w:b w:val="0"/>
                <w:bCs w:val="0"/>
              </w:rPr>
              <w:t>Уменьшение прочих остатков денежных средств бюджета муниципального района</w:t>
            </w:r>
          </w:p>
        </w:tc>
        <w:tc>
          <w:tcPr>
            <w:tcW w:w="962" w:type="dxa"/>
            <w:tcBorders>
              <w:top w:val="single" w:sz="4" w:space="0" w:color="auto"/>
              <w:left w:val="single" w:sz="8" w:space="0" w:color="auto"/>
              <w:bottom w:val="single" w:sz="8" w:space="0" w:color="auto"/>
              <w:right w:val="single" w:sz="8" w:space="0" w:color="auto"/>
            </w:tcBorders>
            <w:shd w:val="clear" w:color="auto" w:fill="auto"/>
          </w:tcPr>
          <w:p w:rsidR="00835932" w:rsidRPr="00323893" w:rsidRDefault="006B7F8E" w:rsidP="009004D3">
            <w:pPr>
              <w:keepNext/>
              <w:widowControl/>
              <w:autoSpaceDE/>
              <w:autoSpaceDN/>
              <w:adjustRightInd/>
              <w:ind w:left="-57" w:right="-57"/>
              <w:jc w:val="center"/>
              <w:rPr>
                <w:b w:val="0"/>
                <w:bCs w:val="0"/>
              </w:rPr>
            </w:pPr>
            <w:r w:rsidRPr="00323893">
              <w:rPr>
                <w:b w:val="0"/>
                <w:bCs w:val="0"/>
              </w:rPr>
              <w:t>15826,5</w:t>
            </w:r>
          </w:p>
        </w:tc>
        <w:tc>
          <w:tcPr>
            <w:tcW w:w="992" w:type="dxa"/>
            <w:tcBorders>
              <w:top w:val="single" w:sz="4" w:space="0" w:color="auto"/>
              <w:left w:val="single" w:sz="8" w:space="0" w:color="auto"/>
              <w:bottom w:val="single" w:sz="8" w:space="0" w:color="000000"/>
              <w:right w:val="single" w:sz="8" w:space="0" w:color="auto"/>
            </w:tcBorders>
          </w:tcPr>
          <w:p w:rsidR="00835932" w:rsidRPr="00323893" w:rsidRDefault="00835932" w:rsidP="009004D3">
            <w:pPr>
              <w:keepNext/>
              <w:widowControl/>
              <w:autoSpaceDE/>
              <w:autoSpaceDN/>
              <w:adjustRightInd/>
              <w:ind w:left="-57" w:right="-57"/>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835932" w:rsidRPr="00323893" w:rsidRDefault="00835932" w:rsidP="009004D3">
            <w:pPr>
              <w:keepNext/>
              <w:widowControl/>
              <w:autoSpaceDE/>
              <w:autoSpaceDN/>
              <w:adjustRightInd/>
              <w:ind w:left="-57" w:right="-57"/>
              <w:rPr>
                <w:b w:val="0"/>
                <w:bCs w:val="0"/>
              </w:rPr>
            </w:pPr>
          </w:p>
        </w:tc>
      </w:tr>
    </w:tbl>
    <w:p w:rsidR="00BF23C5" w:rsidRPr="00323893" w:rsidRDefault="00BF23C5" w:rsidP="00CC78B6">
      <w:pPr>
        <w:keepNext/>
        <w:widowControl/>
        <w:tabs>
          <w:tab w:val="center" w:pos="4677"/>
          <w:tab w:val="right" w:pos="9355"/>
        </w:tabs>
        <w:autoSpaceDE/>
        <w:autoSpaceDN/>
        <w:adjustRightInd/>
        <w:ind w:left="6804"/>
        <w:rPr>
          <w:b w:val="0"/>
          <w:bCs w:val="0"/>
        </w:rPr>
      </w:pPr>
    </w:p>
    <w:p w:rsidR="00FF1AC2" w:rsidRPr="00323893" w:rsidRDefault="00FF1AC2" w:rsidP="00CC78B6">
      <w:pPr>
        <w:keepNext/>
        <w:widowControl/>
        <w:tabs>
          <w:tab w:val="center" w:pos="4677"/>
          <w:tab w:val="right" w:pos="9355"/>
        </w:tabs>
        <w:autoSpaceDE/>
        <w:autoSpaceDN/>
        <w:adjustRightInd/>
        <w:ind w:left="6804"/>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№11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Pr="00323893" w:rsidRDefault="006D5D1E" w:rsidP="00CC78B6">
      <w:pPr>
        <w:keepNext/>
        <w:widowControl/>
        <w:ind w:left="6804"/>
        <w:rPr>
          <w:b w:val="0"/>
          <w:bCs w:val="0"/>
        </w:rPr>
      </w:pPr>
      <w:r w:rsidRPr="00323893">
        <w:rPr>
          <w:b w:val="0"/>
          <w:bCs w:val="0"/>
        </w:rPr>
        <w:t>от 17.12.2021 г. № 304</w:t>
      </w:r>
    </w:p>
    <w:p w:rsidR="00163979" w:rsidRPr="00323893" w:rsidRDefault="00163979" w:rsidP="00CC78B6">
      <w:pPr>
        <w:keepNext/>
        <w:widowControl/>
        <w:overflowPunct w:val="0"/>
        <w:ind w:left="5652" w:firstLine="720"/>
        <w:jc w:val="both"/>
        <w:textAlignment w:val="baseline"/>
        <w:rPr>
          <w:b w:val="0"/>
          <w:bCs w:val="0"/>
        </w:rPr>
      </w:pPr>
    </w:p>
    <w:p w:rsidR="00163979" w:rsidRPr="00323893" w:rsidRDefault="00163979" w:rsidP="00CC78B6">
      <w:pPr>
        <w:keepNext/>
        <w:widowControl/>
        <w:overflowPunct w:val="0"/>
        <w:jc w:val="center"/>
        <w:textAlignment w:val="baseline"/>
        <w:rPr>
          <w:bCs w:val="0"/>
          <w:sz w:val="24"/>
          <w:szCs w:val="24"/>
        </w:rPr>
      </w:pPr>
      <w:r w:rsidRPr="00323893">
        <w:rPr>
          <w:bCs w:val="0"/>
          <w:sz w:val="24"/>
          <w:szCs w:val="24"/>
        </w:rPr>
        <w:t xml:space="preserve">Программа муниципальных внутренних заимствований Романовского муниципального района </w:t>
      </w:r>
      <w:r w:rsidR="00835932" w:rsidRPr="00323893">
        <w:rPr>
          <w:bCs w:val="0"/>
          <w:sz w:val="24"/>
          <w:szCs w:val="24"/>
        </w:rPr>
        <w:t>на 202</w:t>
      </w:r>
      <w:r w:rsidR="00E34C99" w:rsidRPr="00323893">
        <w:rPr>
          <w:bCs w:val="0"/>
          <w:sz w:val="24"/>
          <w:szCs w:val="24"/>
        </w:rPr>
        <w:t>2</w:t>
      </w:r>
      <w:r w:rsidRPr="00323893">
        <w:rPr>
          <w:bCs w:val="0"/>
          <w:sz w:val="24"/>
          <w:szCs w:val="24"/>
        </w:rPr>
        <w:t xml:space="preserve"> год и на плановый период 202</w:t>
      </w:r>
      <w:r w:rsidR="00E34C99" w:rsidRPr="00323893">
        <w:rPr>
          <w:bCs w:val="0"/>
          <w:sz w:val="24"/>
          <w:szCs w:val="24"/>
        </w:rPr>
        <w:t>3</w:t>
      </w:r>
      <w:r w:rsidRPr="00323893">
        <w:rPr>
          <w:bCs w:val="0"/>
          <w:sz w:val="24"/>
          <w:szCs w:val="24"/>
        </w:rPr>
        <w:t xml:space="preserve"> и 202</w:t>
      </w:r>
      <w:r w:rsidR="00E34C99" w:rsidRPr="00323893">
        <w:rPr>
          <w:bCs w:val="0"/>
          <w:sz w:val="24"/>
          <w:szCs w:val="24"/>
        </w:rPr>
        <w:t>4</w:t>
      </w:r>
      <w:r w:rsidRPr="00323893">
        <w:rPr>
          <w:bCs w:val="0"/>
          <w:sz w:val="24"/>
          <w:szCs w:val="24"/>
        </w:rPr>
        <w:t xml:space="preserve"> годов</w:t>
      </w:r>
    </w:p>
    <w:tbl>
      <w:tblPr>
        <w:tblW w:w="10201" w:type="dxa"/>
        <w:tblInd w:w="113" w:type="dxa"/>
        <w:tblLayout w:type="fixed"/>
        <w:tblLook w:val="04A0"/>
      </w:tblPr>
      <w:tblGrid>
        <w:gridCol w:w="579"/>
        <w:gridCol w:w="4519"/>
        <w:gridCol w:w="565"/>
        <w:gridCol w:w="285"/>
        <w:gridCol w:w="851"/>
        <w:gridCol w:w="850"/>
        <w:gridCol w:w="851"/>
        <w:gridCol w:w="850"/>
        <w:gridCol w:w="622"/>
        <w:gridCol w:w="229"/>
      </w:tblGrid>
      <w:tr w:rsidR="00163979" w:rsidRPr="00323893" w:rsidTr="009004D3">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323893" w:rsidRDefault="00163979" w:rsidP="00CC78B6">
            <w:pPr>
              <w:keepNext/>
              <w:widowControl/>
              <w:autoSpaceDE/>
              <w:autoSpaceDN/>
              <w:adjustRightInd/>
              <w:jc w:val="center"/>
              <w:rPr>
                <w:b w:val="0"/>
                <w:bCs w:val="0"/>
              </w:rPr>
            </w:pPr>
          </w:p>
        </w:tc>
        <w:tc>
          <w:tcPr>
            <w:tcW w:w="4519" w:type="dxa"/>
            <w:tcBorders>
              <w:top w:val="nil"/>
              <w:left w:val="nil"/>
              <w:bottom w:val="single" w:sz="4" w:space="0" w:color="auto"/>
              <w:right w:val="nil"/>
            </w:tcBorders>
            <w:shd w:val="clear" w:color="auto" w:fill="auto"/>
            <w:noWrap/>
            <w:vAlign w:val="bottom"/>
            <w:hideMark/>
          </w:tcPr>
          <w:p w:rsidR="00163979" w:rsidRPr="00323893" w:rsidRDefault="00163979" w:rsidP="00CC78B6">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323893" w:rsidRDefault="00163979" w:rsidP="00CC78B6">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323893" w:rsidRDefault="00163979" w:rsidP="00CC78B6">
            <w:pPr>
              <w:keepNext/>
              <w:widowControl/>
              <w:autoSpaceDE/>
              <w:autoSpaceDN/>
              <w:adjustRightInd/>
              <w:rPr>
                <w:b w:val="0"/>
                <w:bCs w:val="0"/>
              </w:rPr>
            </w:pPr>
            <w:r w:rsidRPr="00323893">
              <w:rPr>
                <w:b w:val="0"/>
                <w:bCs w:val="0"/>
              </w:rPr>
              <w:t xml:space="preserve">                                             (тыс.руб.)</w:t>
            </w:r>
          </w:p>
        </w:tc>
      </w:tr>
      <w:tr w:rsidR="00163979" w:rsidRPr="00323893" w:rsidTr="009004D3">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323893" w:rsidRDefault="00163979" w:rsidP="00CC78B6">
            <w:pPr>
              <w:keepNext/>
              <w:widowControl/>
              <w:autoSpaceDE/>
              <w:autoSpaceDN/>
              <w:adjustRightInd/>
              <w:jc w:val="center"/>
              <w:rPr>
                <w:b w:val="0"/>
                <w:bCs w:val="0"/>
              </w:rPr>
            </w:pPr>
            <w:r w:rsidRPr="00323893">
              <w:rPr>
                <w:b w:val="0"/>
                <w:bCs w:val="0"/>
              </w:rPr>
              <w:t xml:space="preserve">№ </w:t>
            </w:r>
          </w:p>
          <w:p w:rsidR="00163979" w:rsidRPr="00323893" w:rsidRDefault="00163979" w:rsidP="00CC78B6">
            <w:pPr>
              <w:keepNext/>
              <w:widowControl/>
              <w:jc w:val="center"/>
              <w:rPr>
                <w:b w:val="0"/>
                <w:bCs w:val="0"/>
              </w:rPr>
            </w:pPr>
            <w:r w:rsidRPr="00323893">
              <w:rPr>
                <w:b w:val="0"/>
                <w:bCs w:val="0"/>
              </w:rPr>
              <w:t>п/п</w:t>
            </w:r>
          </w:p>
        </w:tc>
        <w:tc>
          <w:tcPr>
            <w:tcW w:w="4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323893" w:rsidRDefault="00163979" w:rsidP="00CC78B6">
            <w:pPr>
              <w:keepNext/>
              <w:widowControl/>
              <w:autoSpaceDE/>
              <w:autoSpaceDN/>
              <w:adjustRightInd/>
              <w:jc w:val="center"/>
              <w:rPr>
                <w:b w:val="0"/>
                <w:bCs w:val="0"/>
              </w:rPr>
            </w:pPr>
            <w:r w:rsidRPr="00323893">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323893" w:rsidRDefault="00163979" w:rsidP="00CC78B6">
            <w:pPr>
              <w:keepNext/>
              <w:widowControl/>
              <w:autoSpaceDE/>
              <w:autoSpaceDN/>
              <w:adjustRightInd/>
              <w:jc w:val="center"/>
              <w:rPr>
                <w:b w:val="0"/>
                <w:bCs w:val="0"/>
              </w:rPr>
            </w:pPr>
            <w:r w:rsidRPr="00323893">
              <w:rPr>
                <w:b w:val="0"/>
                <w:bCs w:val="0"/>
              </w:rPr>
              <w:t>Сумма</w:t>
            </w:r>
          </w:p>
        </w:tc>
      </w:tr>
      <w:tr w:rsidR="00163979" w:rsidRPr="00323893" w:rsidTr="009004D3">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20</w:t>
            </w:r>
            <w:r w:rsidR="008324AF" w:rsidRPr="00323893">
              <w:rPr>
                <w:b w:val="0"/>
                <w:bCs w:val="0"/>
              </w:rPr>
              <w:t>2</w:t>
            </w:r>
            <w:r w:rsidR="00E34C99" w:rsidRPr="00323893">
              <w:rPr>
                <w:b w:val="0"/>
                <w:bCs w:val="0"/>
              </w:rPr>
              <w:t>2</w:t>
            </w:r>
            <w:r w:rsidRPr="00323893">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3</w:t>
            </w:r>
            <w:r w:rsidRPr="00323893">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4</w:t>
            </w:r>
            <w:r w:rsidRPr="00323893">
              <w:rPr>
                <w:b w:val="0"/>
                <w:bCs w:val="0"/>
              </w:rPr>
              <w:t xml:space="preserve"> год</w:t>
            </w:r>
          </w:p>
        </w:tc>
      </w:tr>
      <w:tr w:rsidR="00163979" w:rsidRPr="00323893" w:rsidTr="009004D3">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погашение</w:t>
            </w:r>
          </w:p>
        </w:tc>
      </w:tr>
      <w:tr w:rsidR="004D3AEF" w:rsidRPr="00323893" w:rsidTr="009004D3">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323893" w:rsidRDefault="004D3AEF" w:rsidP="00CC78B6">
            <w:pPr>
              <w:keepNext/>
              <w:widowControl/>
              <w:jc w:val="center"/>
              <w:rPr>
                <w:b w:val="0"/>
                <w:bCs w:val="0"/>
              </w:rPr>
            </w:pPr>
            <w:r w:rsidRPr="00323893">
              <w:rPr>
                <w:b w:val="0"/>
                <w:bCs w:val="0"/>
              </w:rPr>
              <w:t>1</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323893" w:rsidRDefault="004D3AEF" w:rsidP="00CC78B6">
            <w:pPr>
              <w:keepNext/>
              <w:widowControl/>
              <w:jc w:val="both"/>
              <w:rPr>
                <w:b w:val="0"/>
                <w:bCs w:val="0"/>
              </w:rPr>
            </w:pPr>
            <w:r w:rsidRPr="00323893">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323893" w:rsidRDefault="004D3AEF" w:rsidP="00CC78B6">
            <w:pPr>
              <w:keepNext/>
              <w:widowControl/>
              <w:rPr>
                <w:b w:val="0"/>
              </w:rPr>
            </w:pPr>
            <w:r w:rsidRPr="00323893">
              <w:rPr>
                <w:b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323893" w:rsidRDefault="004D3AEF" w:rsidP="00CC78B6">
            <w:pPr>
              <w:keepNext/>
              <w:widowControl/>
              <w:rPr>
                <w:b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jc w:val="right"/>
              <w:rPr>
                <w:b w:val="0"/>
                <w:bCs w:val="0"/>
              </w:rPr>
            </w:pPr>
          </w:p>
        </w:tc>
      </w:tr>
      <w:tr w:rsidR="004D3AEF" w:rsidRPr="00323893" w:rsidTr="009004D3">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323893" w:rsidRDefault="004D3AEF" w:rsidP="00CC78B6">
            <w:pPr>
              <w:keepNext/>
              <w:widowControl/>
              <w:autoSpaceDE/>
              <w:autoSpaceDN/>
              <w:adjustRightInd/>
              <w:jc w:val="center"/>
              <w:rPr>
                <w:b w:val="0"/>
                <w:bCs w:val="0"/>
              </w:rPr>
            </w:pPr>
            <w:r w:rsidRPr="00323893">
              <w:rPr>
                <w:b w:val="0"/>
                <w:bCs w:val="0"/>
              </w:rPr>
              <w:t>2</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323893" w:rsidRDefault="004D3AEF" w:rsidP="00CC78B6">
            <w:pPr>
              <w:keepNext/>
              <w:widowControl/>
              <w:autoSpaceDE/>
              <w:autoSpaceDN/>
              <w:adjustRightInd/>
              <w:jc w:val="both"/>
              <w:rPr>
                <w:b w:val="0"/>
                <w:bCs w:val="0"/>
              </w:rPr>
            </w:pPr>
            <w:r w:rsidRPr="00323893">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323893" w:rsidRDefault="001C481B" w:rsidP="00CC78B6">
            <w:pPr>
              <w:keepNext/>
              <w:widowControl/>
              <w:rPr>
                <w:b w:val="0"/>
              </w:rPr>
            </w:pPr>
            <w:r w:rsidRPr="00323893">
              <w:rPr>
                <w:b w:val="0"/>
              </w:rPr>
              <w:t>2400,0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323893" w:rsidRDefault="004D3AEF" w:rsidP="00CC78B6">
            <w:pPr>
              <w:keepNext/>
              <w:widowControl/>
              <w:rPr>
                <w:b w:val="0"/>
              </w:rPr>
            </w:pPr>
            <w:r w:rsidRPr="00323893">
              <w:rPr>
                <w:b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autoSpaceDE/>
              <w:autoSpaceDN/>
              <w:adjustRightInd/>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autoSpaceDE/>
              <w:autoSpaceDN/>
              <w:adjustRightInd/>
              <w:jc w:val="right"/>
              <w:rPr>
                <w:b w:val="0"/>
                <w:bCs w:val="0"/>
              </w:rPr>
            </w:pPr>
          </w:p>
        </w:tc>
      </w:tr>
    </w:tbl>
    <w:p w:rsidR="00163979" w:rsidRPr="00323893" w:rsidRDefault="00163979" w:rsidP="00CC78B6">
      <w:pPr>
        <w:keepNext/>
        <w:widowControl/>
        <w:overflowPunct w:val="0"/>
        <w:ind w:left="5652" w:firstLine="720"/>
        <w:jc w:val="both"/>
        <w:textAlignment w:val="baseline"/>
        <w:rPr>
          <w:b w:val="0"/>
          <w:bCs w:val="0"/>
        </w:rPr>
      </w:pPr>
    </w:p>
    <w:p w:rsidR="00F07B03" w:rsidRPr="00323893" w:rsidRDefault="00F07B03">
      <w:pPr>
        <w:keepNext/>
        <w:widowControl/>
        <w:overflowPunct w:val="0"/>
        <w:ind w:left="5652" w:firstLine="720"/>
        <w:jc w:val="both"/>
        <w:textAlignment w:val="baseline"/>
        <w:rPr>
          <w:b w:val="0"/>
          <w:bCs w:val="0"/>
        </w:rPr>
      </w:pPr>
    </w:p>
    <w:p w:rsidR="009004D3" w:rsidRPr="00BE087E" w:rsidRDefault="009004D3" w:rsidP="009004D3">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9004D3" w:rsidRDefault="009004D3" w:rsidP="009004D3">
      <w:pPr>
        <w:pStyle w:val="a3"/>
        <w:keepNext/>
        <w:ind w:firstLine="567"/>
        <w:rPr>
          <w:szCs w:val="28"/>
        </w:rPr>
      </w:pPr>
    </w:p>
    <w:p w:rsidR="006D1664" w:rsidRPr="00BE087E" w:rsidRDefault="006D1664" w:rsidP="009004D3">
      <w:pPr>
        <w:pStyle w:val="a3"/>
        <w:keepNext/>
        <w:ind w:firstLine="567"/>
        <w:rPr>
          <w:szCs w:val="28"/>
        </w:rPr>
      </w:pPr>
    </w:p>
    <w:p w:rsidR="009004D3" w:rsidRPr="00BE087E" w:rsidRDefault="009004D3" w:rsidP="009004D3">
      <w:pPr>
        <w:pStyle w:val="a3"/>
        <w:keepNext/>
        <w:ind w:firstLine="567"/>
        <w:rPr>
          <w:szCs w:val="28"/>
        </w:rPr>
      </w:pPr>
    </w:p>
    <w:p w:rsidR="009004D3" w:rsidRPr="00BE087E" w:rsidRDefault="009004D3" w:rsidP="009004D3">
      <w:pPr>
        <w:pStyle w:val="a3"/>
        <w:keepNext/>
        <w:ind w:firstLine="0"/>
        <w:rPr>
          <w:b/>
          <w:szCs w:val="28"/>
        </w:rPr>
      </w:pPr>
      <w:r w:rsidRPr="00BE087E">
        <w:rPr>
          <w:b/>
          <w:szCs w:val="28"/>
        </w:rPr>
        <w:t xml:space="preserve">Председатель </w:t>
      </w:r>
    </w:p>
    <w:p w:rsidR="009004D3" w:rsidRPr="00F47CF1" w:rsidRDefault="009004D3" w:rsidP="009004D3">
      <w:pPr>
        <w:pStyle w:val="a3"/>
        <w:keepNext/>
        <w:ind w:firstLine="0"/>
        <w:rPr>
          <w:b/>
          <w:bCs/>
        </w:rPr>
      </w:pPr>
      <w:r w:rsidRPr="00BE087E">
        <w:rPr>
          <w:b/>
          <w:szCs w:val="28"/>
        </w:rPr>
        <w:t xml:space="preserve">Муниципального Собрания                                    </w:t>
      </w:r>
      <w:r w:rsidR="006D1664">
        <w:rPr>
          <w:b/>
          <w:szCs w:val="28"/>
        </w:rPr>
        <w:t xml:space="preserve">                         </w:t>
      </w:r>
      <w:r w:rsidRPr="00BE087E">
        <w:rPr>
          <w:b/>
          <w:szCs w:val="28"/>
        </w:rPr>
        <w:t xml:space="preserve">       </w:t>
      </w:r>
      <w:r w:rsidR="006D1664">
        <w:rPr>
          <w:b/>
          <w:szCs w:val="28"/>
        </w:rPr>
        <w:t>Н.В. Швецов</w:t>
      </w:r>
      <w:r w:rsidRPr="00BE087E">
        <w:rPr>
          <w:b/>
          <w:szCs w:val="28"/>
        </w:rPr>
        <w:t xml:space="preserve">                         </w:t>
      </w:r>
    </w:p>
    <w:p w:rsidR="009004D3" w:rsidRPr="002F3067" w:rsidRDefault="009004D3" w:rsidP="009004D3">
      <w:pPr>
        <w:keepNext/>
        <w:widowControl/>
        <w:overflowPunct w:val="0"/>
        <w:ind w:left="5652" w:firstLine="720"/>
        <w:jc w:val="both"/>
        <w:textAlignment w:val="baseline"/>
        <w:rPr>
          <w:b w:val="0"/>
          <w:bCs w:val="0"/>
        </w:rPr>
      </w:pPr>
    </w:p>
    <w:p w:rsidR="00B91C65" w:rsidRPr="00323893" w:rsidRDefault="00B91C65">
      <w:pPr>
        <w:keepNext/>
        <w:widowControl/>
        <w:overflowPunct w:val="0"/>
        <w:ind w:left="5652" w:firstLine="720"/>
        <w:jc w:val="both"/>
        <w:textAlignment w:val="baseline"/>
        <w:rPr>
          <w:b w:val="0"/>
          <w:bCs w:val="0"/>
        </w:rPr>
      </w:pPr>
    </w:p>
    <w:sectPr w:rsidR="00B91C65" w:rsidRPr="00323893" w:rsidSect="00323893">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928" w:hanging="360"/>
      </w:pPr>
      <w:rPr>
        <w:rFonts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B7709A"/>
    <w:rsid w:val="00002B82"/>
    <w:rsid w:val="00004908"/>
    <w:rsid w:val="0000651F"/>
    <w:rsid w:val="0000710C"/>
    <w:rsid w:val="000119B3"/>
    <w:rsid w:val="000166BD"/>
    <w:rsid w:val="00017A09"/>
    <w:rsid w:val="00017F5F"/>
    <w:rsid w:val="000201B6"/>
    <w:rsid w:val="00020475"/>
    <w:rsid w:val="00021DEC"/>
    <w:rsid w:val="00022AAF"/>
    <w:rsid w:val="00026390"/>
    <w:rsid w:val="00026B61"/>
    <w:rsid w:val="000311E9"/>
    <w:rsid w:val="0003176C"/>
    <w:rsid w:val="0003304A"/>
    <w:rsid w:val="0003550B"/>
    <w:rsid w:val="000363E1"/>
    <w:rsid w:val="00037AF1"/>
    <w:rsid w:val="00040560"/>
    <w:rsid w:val="00042384"/>
    <w:rsid w:val="00042953"/>
    <w:rsid w:val="00043C3F"/>
    <w:rsid w:val="00044F05"/>
    <w:rsid w:val="00045A5A"/>
    <w:rsid w:val="00046270"/>
    <w:rsid w:val="00050C2D"/>
    <w:rsid w:val="00050FED"/>
    <w:rsid w:val="00052218"/>
    <w:rsid w:val="000539AE"/>
    <w:rsid w:val="00055F87"/>
    <w:rsid w:val="00062FF1"/>
    <w:rsid w:val="00072755"/>
    <w:rsid w:val="000728A7"/>
    <w:rsid w:val="000772E1"/>
    <w:rsid w:val="00077916"/>
    <w:rsid w:val="0008109C"/>
    <w:rsid w:val="00081ECE"/>
    <w:rsid w:val="00083B7E"/>
    <w:rsid w:val="000840E1"/>
    <w:rsid w:val="00091E01"/>
    <w:rsid w:val="00094CC9"/>
    <w:rsid w:val="00094D1E"/>
    <w:rsid w:val="00094EB5"/>
    <w:rsid w:val="000978A8"/>
    <w:rsid w:val="000A30BE"/>
    <w:rsid w:val="000A36EF"/>
    <w:rsid w:val="000A53BF"/>
    <w:rsid w:val="000B1D66"/>
    <w:rsid w:val="000B2742"/>
    <w:rsid w:val="000B29FF"/>
    <w:rsid w:val="000B355C"/>
    <w:rsid w:val="000B5261"/>
    <w:rsid w:val="000B59CD"/>
    <w:rsid w:val="000B6669"/>
    <w:rsid w:val="000B6B91"/>
    <w:rsid w:val="000C0F72"/>
    <w:rsid w:val="000C288E"/>
    <w:rsid w:val="000C29CD"/>
    <w:rsid w:val="000C607A"/>
    <w:rsid w:val="000C7BEC"/>
    <w:rsid w:val="000D3906"/>
    <w:rsid w:val="000D4C0D"/>
    <w:rsid w:val="000D5CF2"/>
    <w:rsid w:val="000D64AF"/>
    <w:rsid w:val="000E054D"/>
    <w:rsid w:val="000E16E9"/>
    <w:rsid w:val="000E1A35"/>
    <w:rsid w:val="000E35A2"/>
    <w:rsid w:val="000E4062"/>
    <w:rsid w:val="000E583E"/>
    <w:rsid w:val="000E7D87"/>
    <w:rsid w:val="000F74D0"/>
    <w:rsid w:val="0010077E"/>
    <w:rsid w:val="0010093F"/>
    <w:rsid w:val="001014DE"/>
    <w:rsid w:val="0010260C"/>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254"/>
    <w:rsid w:val="00123F3C"/>
    <w:rsid w:val="00124259"/>
    <w:rsid w:val="001264C7"/>
    <w:rsid w:val="0012719B"/>
    <w:rsid w:val="001306A6"/>
    <w:rsid w:val="00130A2F"/>
    <w:rsid w:val="00131D3C"/>
    <w:rsid w:val="00132CCD"/>
    <w:rsid w:val="001330E3"/>
    <w:rsid w:val="001334D3"/>
    <w:rsid w:val="00134483"/>
    <w:rsid w:val="00134988"/>
    <w:rsid w:val="00136F57"/>
    <w:rsid w:val="00137266"/>
    <w:rsid w:val="00137AB6"/>
    <w:rsid w:val="001422A0"/>
    <w:rsid w:val="001505DF"/>
    <w:rsid w:val="00151D4C"/>
    <w:rsid w:val="001532D9"/>
    <w:rsid w:val="00153FA3"/>
    <w:rsid w:val="001548EE"/>
    <w:rsid w:val="0015571E"/>
    <w:rsid w:val="00155732"/>
    <w:rsid w:val="0015640A"/>
    <w:rsid w:val="0015664C"/>
    <w:rsid w:val="00157CF2"/>
    <w:rsid w:val="0016114C"/>
    <w:rsid w:val="00161353"/>
    <w:rsid w:val="00162E85"/>
    <w:rsid w:val="00163979"/>
    <w:rsid w:val="001655AD"/>
    <w:rsid w:val="001655C1"/>
    <w:rsid w:val="00167726"/>
    <w:rsid w:val="00167A61"/>
    <w:rsid w:val="00172FE0"/>
    <w:rsid w:val="001776A2"/>
    <w:rsid w:val="0017772E"/>
    <w:rsid w:val="001850B3"/>
    <w:rsid w:val="001858DA"/>
    <w:rsid w:val="00185BCF"/>
    <w:rsid w:val="0018665C"/>
    <w:rsid w:val="0018750E"/>
    <w:rsid w:val="00187838"/>
    <w:rsid w:val="00192328"/>
    <w:rsid w:val="00192575"/>
    <w:rsid w:val="00194D37"/>
    <w:rsid w:val="00195409"/>
    <w:rsid w:val="001A6926"/>
    <w:rsid w:val="001A6ECC"/>
    <w:rsid w:val="001B00F9"/>
    <w:rsid w:val="001B2637"/>
    <w:rsid w:val="001B76B0"/>
    <w:rsid w:val="001C07D3"/>
    <w:rsid w:val="001C481B"/>
    <w:rsid w:val="001C7730"/>
    <w:rsid w:val="001D1C32"/>
    <w:rsid w:val="001D3198"/>
    <w:rsid w:val="001D3C56"/>
    <w:rsid w:val="001D408D"/>
    <w:rsid w:val="001D517A"/>
    <w:rsid w:val="001D7E3D"/>
    <w:rsid w:val="001E04DC"/>
    <w:rsid w:val="001E0B90"/>
    <w:rsid w:val="001E1DD3"/>
    <w:rsid w:val="001E5D15"/>
    <w:rsid w:val="001F4B0C"/>
    <w:rsid w:val="001F52DA"/>
    <w:rsid w:val="001F7140"/>
    <w:rsid w:val="00200E3A"/>
    <w:rsid w:val="0020172E"/>
    <w:rsid w:val="0020226D"/>
    <w:rsid w:val="00205F1C"/>
    <w:rsid w:val="002067DC"/>
    <w:rsid w:val="00207D6E"/>
    <w:rsid w:val="00212C49"/>
    <w:rsid w:val="00214344"/>
    <w:rsid w:val="00215A1B"/>
    <w:rsid w:val="00215A3A"/>
    <w:rsid w:val="00215D8D"/>
    <w:rsid w:val="002160C9"/>
    <w:rsid w:val="002166F5"/>
    <w:rsid w:val="002169E2"/>
    <w:rsid w:val="002176F1"/>
    <w:rsid w:val="00222933"/>
    <w:rsid w:val="002230D5"/>
    <w:rsid w:val="00224C7F"/>
    <w:rsid w:val="00225A56"/>
    <w:rsid w:val="00231096"/>
    <w:rsid w:val="00231541"/>
    <w:rsid w:val="00232EE8"/>
    <w:rsid w:val="00237882"/>
    <w:rsid w:val="00240084"/>
    <w:rsid w:val="00241546"/>
    <w:rsid w:val="00245940"/>
    <w:rsid w:val="00253D96"/>
    <w:rsid w:val="00255EE1"/>
    <w:rsid w:val="00257555"/>
    <w:rsid w:val="00260321"/>
    <w:rsid w:val="002619B7"/>
    <w:rsid w:val="00262606"/>
    <w:rsid w:val="0026276A"/>
    <w:rsid w:val="0026389E"/>
    <w:rsid w:val="00264928"/>
    <w:rsid w:val="00264F4C"/>
    <w:rsid w:val="0026786D"/>
    <w:rsid w:val="00274E86"/>
    <w:rsid w:val="00275930"/>
    <w:rsid w:val="00275C54"/>
    <w:rsid w:val="00276DFF"/>
    <w:rsid w:val="00283167"/>
    <w:rsid w:val="002837B7"/>
    <w:rsid w:val="00283C58"/>
    <w:rsid w:val="00284E62"/>
    <w:rsid w:val="00290339"/>
    <w:rsid w:val="00290DCA"/>
    <w:rsid w:val="0029286A"/>
    <w:rsid w:val="00293141"/>
    <w:rsid w:val="00293CE4"/>
    <w:rsid w:val="00294176"/>
    <w:rsid w:val="00296FBD"/>
    <w:rsid w:val="002A07B5"/>
    <w:rsid w:val="002A1F7D"/>
    <w:rsid w:val="002A3F2F"/>
    <w:rsid w:val="002A5628"/>
    <w:rsid w:val="002A637F"/>
    <w:rsid w:val="002B2B96"/>
    <w:rsid w:val="002B6316"/>
    <w:rsid w:val="002B7C93"/>
    <w:rsid w:val="002C0D31"/>
    <w:rsid w:val="002C2DBC"/>
    <w:rsid w:val="002C487F"/>
    <w:rsid w:val="002C68D2"/>
    <w:rsid w:val="002C68E5"/>
    <w:rsid w:val="002D1FEE"/>
    <w:rsid w:val="002D2369"/>
    <w:rsid w:val="002D572C"/>
    <w:rsid w:val="002D6B20"/>
    <w:rsid w:val="002D7B1E"/>
    <w:rsid w:val="002E043E"/>
    <w:rsid w:val="002E0452"/>
    <w:rsid w:val="002E287B"/>
    <w:rsid w:val="002E3041"/>
    <w:rsid w:val="002F1479"/>
    <w:rsid w:val="002F2CE1"/>
    <w:rsid w:val="002F35BA"/>
    <w:rsid w:val="002F3F6A"/>
    <w:rsid w:val="002F43EB"/>
    <w:rsid w:val="002F6DAF"/>
    <w:rsid w:val="002F6F8A"/>
    <w:rsid w:val="002F77D7"/>
    <w:rsid w:val="00301012"/>
    <w:rsid w:val="00302D3A"/>
    <w:rsid w:val="00304570"/>
    <w:rsid w:val="00305C1A"/>
    <w:rsid w:val="00305C65"/>
    <w:rsid w:val="003105A3"/>
    <w:rsid w:val="00312A81"/>
    <w:rsid w:val="0031441F"/>
    <w:rsid w:val="00314806"/>
    <w:rsid w:val="00314BB8"/>
    <w:rsid w:val="00317D0A"/>
    <w:rsid w:val="00320A2D"/>
    <w:rsid w:val="00321CE8"/>
    <w:rsid w:val="0032280F"/>
    <w:rsid w:val="00323893"/>
    <w:rsid w:val="003245F7"/>
    <w:rsid w:val="00324EDA"/>
    <w:rsid w:val="00325CB1"/>
    <w:rsid w:val="003308DD"/>
    <w:rsid w:val="00332862"/>
    <w:rsid w:val="00332B5F"/>
    <w:rsid w:val="003345E9"/>
    <w:rsid w:val="0033471C"/>
    <w:rsid w:val="003364F6"/>
    <w:rsid w:val="003374F1"/>
    <w:rsid w:val="003378C4"/>
    <w:rsid w:val="003407E8"/>
    <w:rsid w:val="00340BC4"/>
    <w:rsid w:val="00342AEA"/>
    <w:rsid w:val="00343973"/>
    <w:rsid w:val="0034440F"/>
    <w:rsid w:val="00344A36"/>
    <w:rsid w:val="003451E5"/>
    <w:rsid w:val="003466DE"/>
    <w:rsid w:val="00353042"/>
    <w:rsid w:val="00354B3E"/>
    <w:rsid w:val="003559C7"/>
    <w:rsid w:val="00357CAF"/>
    <w:rsid w:val="003612C5"/>
    <w:rsid w:val="003645F1"/>
    <w:rsid w:val="00365F76"/>
    <w:rsid w:val="003665A7"/>
    <w:rsid w:val="00367F28"/>
    <w:rsid w:val="003716A0"/>
    <w:rsid w:val="00372DFB"/>
    <w:rsid w:val="00373EF3"/>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0DCD"/>
    <w:rsid w:val="003A1685"/>
    <w:rsid w:val="003A45FE"/>
    <w:rsid w:val="003A4E21"/>
    <w:rsid w:val="003B0284"/>
    <w:rsid w:val="003B0778"/>
    <w:rsid w:val="003B0E8F"/>
    <w:rsid w:val="003B25BB"/>
    <w:rsid w:val="003B4F95"/>
    <w:rsid w:val="003B79D0"/>
    <w:rsid w:val="003C0925"/>
    <w:rsid w:val="003C1C3C"/>
    <w:rsid w:val="003C2CDA"/>
    <w:rsid w:val="003C36EC"/>
    <w:rsid w:val="003C36F7"/>
    <w:rsid w:val="003C406B"/>
    <w:rsid w:val="003C5352"/>
    <w:rsid w:val="003C6904"/>
    <w:rsid w:val="003C7CFE"/>
    <w:rsid w:val="003D0DDC"/>
    <w:rsid w:val="003D267D"/>
    <w:rsid w:val="003D2DCD"/>
    <w:rsid w:val="003D4974"/>
    <w:rsid w:val="003D5D01"/>
    <w:rsid w:val="003D6DCC"/>
    <w:rsid w:val="003D7C86"/>
    <w:rsid w:val="003E05F0"/>
    <w:rsid w:val="003E505A"/>
    <w:rsid w:val="003F031D"/>
    <w:rsid w:val="003F1BD1"/>
    <w:rsid w:val="003F3018"/>
    <w:rsid w:val="003F3413"/>
    <w:rsid w:val="003F64EE"/>
    <w:rsid w:val="003F7D1F"/>
    <w:rsid w:val="0040140A"/>
    <w:rsid w:val="00403482"/>
    <w:rsid w:val="00405027"/>
    <w:rsid w:val="00407B44"/>
    <w:rsid w:val="00410D9A"/>
    <w:rsid w:val="004126F5"/>
    <w:rsid w:val="004135B2"/>
    <w:rsid w:val="00414C24"/>
    <w:rsid w:val="00414F25"/>
    <w:rsid w:val="0041785D"/>
    <w:rsid w:val="00424800"/>
    <w:rsid w:val="00425955"/>
    <w:rsid w:val="00426B30"/>
    <w:rsid w:val="00426B5B"/>
    <w:rsid w:val="004302AA"/>
    <w:rsid w:val="004322B5"/>
    <w:rsid w:val="0043412B"/>
    <w:rsid w:val="0043588A"/>
    <w:rsid w:val="00435A47"/>
    <w:rsid w:val="00436702"/>
    <w:rsid w:val="004368CF"/>
    <w:rsid w:val="00436D71"/>
    <w:rsid w:val="004415E4"/>
    <w:rsid w:val="004421AD"/>
    <w:rsid w:val="004446BC"/>
    <w:rsid w:val="00444AFB"/>
    <w:rsid w:val="004469EA"/>
    <w:rsid w:val="00446CF8"/>
    <w:rsid w:val="00447C1B"/>
    <w:rsid w:val="00451CC8"/>
    <w:rsid w:val="00452359"/>
    <w:rsid w:val="00455DF5"/>
    <w:rsid w:val="00456E7E"/>
    <w:rsid w:val="00462048"/>
    <w:rsid w:val="0046276D"/>
    <w:rsid w:val="0046293D"/>
    <w:rsid w:val="004646B6"/>
    <w:rsid w:val="00464EC9"/>
    <w:rsid w:val="0046679F"/>
    <w:rsid w:val="004710EA"/>
    <w:rsid w:val="00471F38"/>
    <w:rsid w:val="0047519E"/>
    <w:rsid w:val="00476A54"/>
    <w:rsid w:val="00477C34"/>
    <w:rsid w:val="00481CC2"/>
    <w:rsid w:val="004847F1"/>
    <w:rsid w:val="00485F32"/>
    <w:rsid w:val="00486EB8"/>
    <w:rsid w:val="0049288C"/>
    <w:rsid w:val="00497A9F"/>
    <w:rsid w:val="00497BC5"/>
    <w:rsid w:val="004A0DF0"/>
    <w:rsid w:val="004A1BBC"/>
    <w:rsid w:val="004A309E"/>
    <w:rsid w:val="004A33CE"/>
    <w:rsid w:val="004A360F"/>
    <w:rsid w:val="004A49E6"/>
    <w:rsid w:val="004A6D62"/>
    <w:rsid w:val="004B17EA"/>
    <w:rsid w:val="004B1B65"/>
    <w:rsid w:val="004B1CE8"/>
    <w:rsid w:val="004B20FA"/>
    <w:rsid w:val="004B5FCC"/>
    <w:rsid w:val="004C2EB9"/>
    <w:rsid w:val="004C32A5"/>
    <w:rsid w:val="004D0DA0"/>
    <w:rsid w:val="004D167B"/>
    <w:rsid w:val="004D19F0"/>
    <w:rsid w:val="004D3AEF"/>
    <w:rsid w:val="004D46A2"/>
    <w:rsid w:val="004D4E9D"/>
    <w:rsid w:val="004D5BF0"/>
    <w:rsid w:val="004D6F26"/>
    <w:rsid w:val="004E2288"/>
    <w:rsid w:val="004E3074"/>
    <w:rsid w:val="004E31B0"/>
    <w:rsid w:val="004E343C"/>
    <w:rsid w:val="004E4362"/>
    <w:rsid w:val="004E4B97"/>
    <w:rsid w:val="004E6504"/>
    <w:rsid w:val="004E65EF"/>
    <w:rsid w:val="004E677A"/>
    <w:rsid w:val="004E68C7"/>
    <w:rsid w:val="004F02BB"/>
    <w:rsid w:val="004F0AC6"/>
    <w:rsid w:val="004F2669"/>
    <w:rsid w:val="004F6D80"/>
    <w:rsid w:val="004F6E29"/>
    <w:rsid w:val="0050110D"/>
    <w:rsid w:val="0050120B"/>
    <w:rsid w:val="00502C9F"/>
    <w:rsid w:val="00503639"/>
    <w:rsid w:val="005041F9"/>
    <w:rsid w:val="005042FC"/>
    <w:rsid w:val="00504C59"/>
    <w:rsid w:val="00506237"/>
    <w:rsid w:val="0051165C"/>
    <w:rsid w:val="00511FDF"/>
    <w:rsid w:val="00512908"/>
    <w:rsid w:val="00512A73"/>
    <w:rsid w:val="00512AF4"/>
    <w:rsid w:val="00513E74"/>
    <w:rsid w:val="005146AD"/>
    <w:rsid w:val="00514DBA"/>
    <w:rsid w:val="0051518E"/>
    <w:rsid w:val="00521860"/>
    <w:rsid w:val="00525767"/>
    <w:rsid w:val="00527D75"/>
    <w:rsid w:val="00527F92"/>
    <w:rsid w:val="00534190"/>
    <w:rsid w:val="00536491"/>
    <w:rsid w:val="00543E27"/>
    <w:rsid w:val="00544965"/>
    <w:rsid w:val="00546188"/>
    <w:rsid w:val="00546D9B"/>
    <w:rsid w:val="00546F23"/>
    <w:rsid w:val="00550F0F"/>
    <w:rsid w:val="005512BD"/>
    <w:rsid w:val="00553BF0"/>
    <w:rsid w:val="005571A6"/>
    <w:rsid w:val="005632E8"/>
    <w:rsid w:val="00564A95"/>
    <w:rsid w:val="005650C7"/>
    <w:rsid w:val="00565DF8"/>
    <w:rsid w:val="005705C5"/>
    <w:rsid w:val="00572052"/>
    <w:rsid w:val="005722DF"/>
    <w:rsid w:val="00572D51"/>
    <w:rsid w:val="0057381D"/>
    <w:rsid w:val="00573A01"/>
    <w:rsid w:val="005758B3"/>
    <w:rsid w:val="00576758"/>
    <w:rsid w:val="005809AE"/>
    <w:rsid w:val="005813D2"/>
    <w:rsid w:val="005843AA"/>
    <w:rsid w:val="00584544"/>
    <w:rsid w:val="0058562E"/>
    <w:rsid w:val="005905E1"/>
    <w:rsid w:val="00591687"/>
    <w:rsid w:val="00591D45"/>
    <w:rsid w:val="0059215C"/>
    <w:rsid w:val="005923EF"/>
    <w:rsid w:val="00592639"/>
    <w:rsid w:val="005934EB"/>
    <w:rsid w:val="00595E2C"/>
    <w:rsid w:val="005975A6"/>
    <w:rsid w:val="005A380B"/>
    <w:rsid w:val="005A3AFA"/>
    <w:rsid w:val="005A3CC0"/>
    <w:rsid w:val="005A5FEB"/>
    <w:rsid w:val="005A6236"/>
    <w:rsid w:val="005A754E"/>
    <w:rsid w:val="005B0431"/>
    <w:rsid w:val="005B1860"/>
    <w:rsid w:val="005B1BC9"/>
    <w:rsid w:val="005B2882"/>
    <w:rsid w:val="005B5EAC"/>
    <w:rsid w:val="005B6C32"/>
    <w:rsid w:val="005C1412"/>
    <w:rsid w:val="005C2A64"/>
    <w:rsid w:val="005C319C"/>
    <w:rsid w:val="005D0EE0"/>
    <w:rsid w:val="005D10C2"/>
    <w:rsid w:val="005D156E"/>
    <w:rsid w:val="005D2F40"/>
    <w:rsid w:val="005D4867"/>
    <w:rsid w:val="005D5204"/>
    <w:rsid w:val="005E059D"/>
    <w:rsid w:val="005E0935"/>
    <w:rsid w:val="005E1074"/>
    <w:rsid w:val="005E1DB7"/>
    <w:rsid w:val="005E384E"/>
    <w:rsid w:val="005E4E30"/>
    <w:rsid w:val="005E708F"/>
    <w:rsid w:val="005E7621"/>
    <w:rsid w:val="005F00E4"/>
    <w:rsid w:val="005F161A"/>
    <w:rsid w:val="005F373C"/>
    <w:rsid w:val="005F45CD"/>
    <w:rsid w:val="005F5EA9"/>
    <w:rsid w:val="005F64C9"/>
    <w:rsid w:val="00600FFF"/>
    <w:rsid w:val="00605456"/>
    <w:rsid w:val="0060644A"/>
    <w:rsid w:val="00606EE9"/>
    <w:rsid w:val="006071B7"/>
    <w:rsid w:val="00607BC4"/>
    <w:rsid w:val="00607CA9"/>
    <w:rsid w:val="00610D61"/>
    <w:rsid w:val="00613267"/>
    <w:rsid w:val="00614882"/>
    <w:rsid w:val="00615CB6"/>
    <w:rsid w:val="006173F0"/>
    <w:rsid w:val="00620A6B"/>
    <w:rsid w:val="00623027"/>
    <w:rsid w:val="00625019"/>
    <w:rsid w:val="006255E0"/>
    <w:rsid w:val="006261BA"/>
    <w:rsid w:val="0062788C"/>
    <w:rsid w:val="00627B6A"/>
    <w:rsid w:val="00631939"/>
    <w:rsid w:val="00632DC6"/>
    <w:rsid w:val="00634339"/>
    <w:rsid w:val="00634E5A"/>
    <w:rsid w:val="00636B77"/>
    <w:rsid w:val="006376B7"/>
    <w:rsid w:val="00641055"/>
    <w:rsid w:val="00643D85"/>
    <w:rsid w:val="00644C8B"/>
    <w:rsid w:val="00644D0C"/>
    <w:rsid w:val="0064526C"/>
    <w:rsid w:val="006522C7"/>
    <w:rsid w:val="00652C67"/>
    <w:rsid w:val="006550B1"/>
    <w:rsid w:val="0065547F"/>
    <w:rsid w:val="00657275"/>
    <w:rsid w:val="0066195F"/>
    <w:rsid w:val="00663974"/>
    <w:rsid w:val="00665D96"/>
    <w:rsid w:val="00665DE4"/>
    <w:rsid w:val="006668EB"/>
    <w:rsid w:val="00666EE1"/>
    <w:rsid w:val="006711A2"/>
    <w:rsid w:val="00671A40"/>
    <w:rsid w:val="00672218"/>
    <w:rsid w:val="00672E5A"/>
    <w:rsid w:val="00673F69"/>
    <w:rsid w:val="0067487C"/>
    <w:rsid w:val="00674992"/>
    <w:rsid w:val="006757FE"/>
    <w:rsid w:val="00681AE5"/>
    <w:rsid w:val="006931E7"/>
    <w:rsid w:val="00697F29"/>
    <w:rsid w:val="006A0023"/>
    <w:rsid w:val="006A054D"/>
    <w:rsid w:val="006A05F7"/>
    <w:rsid w:val="006A0804"/>
    <w:rsid w:val="006A21AA"/>
    <w:rsid w:val="006A4F68"/>
    <w:rsid w:val="006A5101"/>
    <w:rsid w:val="006A51CE"/>
    <w:rsid w:val="006A5593"/>
    <w:rsid w:val="006B0D89"/>
    <w:rsid w:val="006B10CD"/>
    <w:rsid w:val="006B3AD2"/>
    <w:rsid w:val="006B77D7"/>
    <w:rsid w:val="006B7F8E"/>
    <w:rsid w:val="006B7FB8"/>
    <w:rsid w:val="006C637E"/>
    <w:rsid w:val="006C6683"/>
    <w:rsid w:val="006C6C1C"/>
    <w:rsid w:val="006D0020"/>
    <w:rsid w:val="006D0BF9"/>
    <w:rsid w:val="006D1664"/>
    <w:rsid w:val="006D5D1E"/>
    <w:rsid w:val="006D62D8"/>
    <w:rsid w:val="006D6360"/>
    <w:rsid w:val="006D7FB3"/>
    <w:rsid w:val="006E0481"/>
    <w:rsid w:val="006E3BB1"/>
    <w:rsid w:val="006E50B5"/>
    <w:rsid w:val="006E63C5"/>
    <w:rsid w:val="006F005F"/>
    <w:rsid w:val="006F0A9A"/>
    <w:rsid w:val="006F2DBE"/>
    <w:rsid w:val="006F31E0"/>
    <w:rsid w:val="006F5D7E"/>
    <w:rsid w:val="006F6B50"/>
    <w:rsid w:val="006F7281"/>
    <w:rsid w:val="00701D55"/>
    <w:rsid w:val="00705FFC"/>
    <w:rsid w:val="0070616D"/>
    <w:rsid w:val="007079B9"/>
    <w:rsid w:val="007109A7"/>
    <w:rsid w:val="00712F9F"/>
    <w:rsid w:val="00713C4D"/>
    <w:rsid w:val="00714519"/>
    <w:rsid w:val="00722169"/>
    <w:rsid w:val="007222E2"/>
    <w:rsid w:val="00723F72"/>
    <w:rsid w:val="00724F16"/>
    <w:rsid w:val="007264F0"/>
    <w:rsid w:val="00727B4F"/>
    <w:rsid w:val="00727C1D"/>
    <w:rsid w:val="007307FE"/>
    <w:rsid w:val="00736024"/>
    <w:rsid w:val="00736F55"/>
    <w:rsid w:val="00737BB8"/>
    <w:rsid w:val="00740817"/>
    <w:rsid w:val="0074382B"/>
    <w:rsid w:val="00744410"/>
    <w:rsid w:val="00744E46"/>
    <w:rsid w:val="00745914"/>
    <w:rsid w:val="00750D4E"/>
    <w:rsid w:val="00751165"/>
    <w:rsid w:val="00751685"/>
    <w:rsid w:val="0075316E"/>
    <w:rsid w:val="007531B6"/>
    <w:rsid w:val="007559FF"/>
    <w:rsid w:val="0075618C"/>
    <w:rsid w:val="007613C2"/>
    <w:rsid w:val="0076193C"/>
    <w:rsid w:val="0076352F"/>
    <w:rsid w:val="00764687"/>
    <w:rsid w:val="00767C6F"/>
    <w:rsid w:val="00770B67"/>
    <w:rsid w:val="00771B1D"/>
    <w:rsid w:val="0077216D"/>
    <w:rsid w:val="00773E2B"/>
    <w:rsid w:val="00777C7C"/>
    <w:rsid w:val="00782FFA"/>
    <w:rsid w:val="0078340B"/>
    <w:rsid w:val="007837AE"/>
    <w:rsid w:val="00787CA5"/>
    <w:rsid w:val="0079073B"/>
    <w:rsid w:val="00791102"/>
    <w:rsid w:val="00792A7B"/>
    <w:rsid w:val="00792F51"/>
    <w:rsid w:val="0079546D"/>
    <w:rsid w:val="007955A9"/>
    <w:rsid w:val="007A1383"/>
    <w:rsid w:val="007A2B9A"/>
    <w:rsid w:val="007A3278"/>
    <w:rsid w:val="007A4413"/>
    <w:rsid w:val="007A58FE"/>
    <w:rsid w:val="007A5C4E"/>
    <w:rsid w:val="007A6285"/>
    <w:rsid w:val="007A7363"/>
    <w:rsid w:val="007B05C6"/>
    <w:rsid w:val="007B1A99"/>
    <w:rsid w:val="007B3051"/>
    <w:rsid w:val="007B3C28"/>
    <w:rsid w:val="007B3D60"/>
    <w:rsid w:val="007B48CE"/>
    <w:rsid w:val="007B5019"/>
    <w:rsid w:val="007B7B0F"/>
    <w:rsid w:val="007C0ABF"/>
    <w:rsid w:val="007C4FA6"/>
    <w:rsid w:val="007D04CC"/>
    <w:rsid w:val="007D1675"/>
    <w:rsid w:val="007D1C26"/>
    <w:rsid w:val="007D370A"/>
    <w:rsid w:val="007D557D"/>
    <w:rsid w:val="007E208E"/>
    <w:rsid w:val="007E37F2"/>
    <w:rsid w:val="007E6173"/>
    <w:rsid w:val="007F6EC9"/>
    <w:rsid w:val="00801A87"/>
    <w:rsid w:val="00802F9A"/>
    <w:rsid w:val="008041CA"/>
    <w:rsid w:val="00805589"/>
    <w:rsid w:val="00805E91"/>
    <w:rsid w:val="00806333"/>
    <w:rsid w:val="008110BF"/>
    <w:rsid w:val="00811AB1"/>
    <w:rsid w:val="008121C2"/>
    <w:rsid w:val="008126A2"/>
    <w:rsid w:val="00812CE8"/>
    <w:rsid w:val="00815228"/>
    <w:rsid w:val="00815626"/>
    <w:rsid w:val="00820436"/>
    <w:rsid w:val="00825A8D"/>
    <w:rsid w:val="00827344"/>
    <w:rsid w:val="008306CF"/>
    <w:rsid w:val="00831132"/>
    <w:rsid w:val="00831FBD"/>
    <w:rsid w:val="008324AF"/>
    <w:rsid w:val="00832D3D"/>
    <w:rsid w:val="0083317C"/>
    <w:rsid w:val="008336E1"/>
    <w:rsid w:val="00835932"/>
    <w:rsid w:val="00836918"/>
    <w:rsid w:val="00840833"/>
    <w:rsid w:val="0084198E"/>
    <w:rsid w:val="00841CC5"/>
    <w:rsid w:val="00843014"/>
    <w:rsid w:val="00845299"/>
    <w:rsid w:val="00847BF8"/>
    <w:rsid w:val="00852CE5"/>
    <w:rsid w:val="00852E07"/>
    <w:rsid w:val="00852F65"/>
    <w:rsid w:val="0085348E"/>
    <w:rsid w:val="00855ADD"/>
    <w:rsid w:val="00856180"/>
    <w:rsid w:val="008564AB"/>
    <w:rsid w:val="00856FE1"/>
    <w:rsid w:val="0086044D"/>
    <w:rsid w:val="00860BAD"/>
    <w:rsid w:val="00860C14"/>
    <w:rsid w:val="00861D4D"/>
    <w:rsid w:val="008655A8"/>
    <w:rsid w:val="00867F4E"/>
    <w:rsid w:val="0087022A"/>
    <w:rsid w:val="00872943"/>
    <w:rsid w:val="008730D3"/>
    <w:rsid w:val="00874292"/>
    <w:rsid w:val="0087544E"/>
    <w:rsid w:val="00884E02"/>
    <w:rsid w:val="00886FCE"/>
    <w:rsid w:val="00887779"/>
    <w:rsid w:val="008900BB"/>
    <w:rsid w:val="008907BD"/>
    <w:rsid w:val="008934EB"/>
    <w:rsid w:val="00894AA3"/>
    <w:rsid w:val="008962EF"/>
    <w:rsid w:val="008A05C8"/>
    <w:rsid w:val="008A371D"/>
    <w:rsid w:val="008A551A"/>
    <w:rsid w:val="008A6206"/>
    <w:rsid w:val="008A6564"/>
    <w:rsid w:val="008B1414"/>
    <w:rsid w:val="008B1EDE"/>
    <w:rsid w:val="008B229B"/>
    <w:rsid w:val="008B7608"/>
    <w:rsid w:val="008B7789"/>
    <w:rsid w:val="008C7C34"/>
    <w:rsid w:val="008D34CA"/>
    <w:rsid w:val="008D3B44"/>
    <w:rsid w:val="008D5810"/>
    <w:rsid w:val="008D75D3"/>
    <w:rsid w:val="008D7BE8"/>
    <w:rsid w:val="008D7CC3"/>
    <w:rsid w:val="008D7E8E"/>
    <w:rsid w:val="008E14BC"/>
    <w:rsid w:val="008E16B5"/>
    <w:rsid w:val="008E509D"/>
    <w:rsid w:val="008E565C"/>
    <w:rsid w:val="008E6A9F"/>
    <w:rsid w:val="008F08E3"/>
    <w:rsid w:val="008F0BDE"/>
    <w:rsid w:val="008F22CF"/>
    <w:rsid w:val="008F45B4"/>
    <w:rsid w:val="00900303"/>
    <w:rsid w:val="009004D3"/>
    <w:rsid w:val="009018F3"/>
    <w:rsid w:val="00902B57"/>
    <w:rsid w:val="009032B7"/>
    <w:rsid w:val="00903A77"/>
    <w:rsid w:val="00903E19"/>
    <w:rsid w:val="0090424A"/>
    <w:rsid w:val="009052B2"/>
    <w:rsid w:val="00905C58"/>
    <w:rsid w:val="00907BFC"/>
    <w:rsid w:val="00910C86"/>
    <w:rsid w:val="00912FA7"/>
    <w:rsid w:val="00913258"/>
    <w:rsid w:val="00913A9F"/>
    <w:rsid w:val="00915654"/>
    <w:rsid w:val="0091588D"/>
    <w:rsid w:val="0091684E"/>
    <w:rsid w:val="00916DB5"/>
    <w:rsid w:val="009178E8"/>
    <w:rsid w:val="00917B83"/>
    <w:rsid w:val="00917D71"/>
    <w:rsid w:val="00920954"/>
    <w:rsid w:val="009270C1"/>
    <w:rsid w:val="00931BAA"/>
    <w:rsid w:val="009341E6"/>
    <w:rsid w:val="009420C8"/>
    <w:rsid w:val="009502FA"/>
    <w:rsid w:val="009505C2"/>
    <w:rsid w:val="00951866"/>
    <w:rsid w:val="009522A8"/>
    <w:rsid w:val="00952B02"/>
    <w:rsid w:val="009544CE"/>
    <w:rsid w:val="00955C31"/>
    <w:rsid w:val="009566FA"/>
    <w:rsid w:val="00957DD2"/>
    <w:rsid w:val="0096018A"/>
    <w:rsid w:val="00960263"/>
    <w:rsid w:val="00960A4F"/>
    <w:rsid w:val="00960B3B"/>
    <w:rsid w:val="00962A7C"/>
    <w:rsid w:val="00962F4F"/>
    <w:rsid w:val="009641E5"/>
    <w:rsid w:val="00971D60"/>
    <w:rsid w:val="0097205A"/>
    <w:rsid w:val="009725A7"/>
    <w:rsid w:val="00972E31"/>
    <w:rsid w:val="00974257"/>
    <w:rsid w:val="009746C3"/>
    <w:rsid w:val="00976249"/>
    <w:rsid w:val="00977ED5"/>
    <w:rsid w:val="00984F05"/>
    <w:rsid w:val="009921D0"/>
    <w:rsid w:val="00992204"/>
    <w:rsid w:val="00992C4F"/>
    <w:rsid w:val="00994D78"/>
    <w:rsid w:val="009A304D"/>
    <w:rsid w:val="009A359D"/>
    <w:rsid w:val="009A53F9"/>
    <w:rsid w:val="009A7993"/>
    <w:rsid w:val="009B528B"/>
    <w:rsid w:val="009B5DCF"/>
    <w:rsid w:val="009B7CC7"/>
    <w:rsid w:val="009C0CEE"/>
    <w:rsid w:val="009C14B3"/>
    <w:rsid w:val="009C517D"/>
    <w:rsid w:val="009C56CF"/>
    <w:rsid w:val="009C56E9"/>
    <w:rsid w:val="009C627D"/>
    <w:rsid w:val="009C63E0"/>
    <w:rsid w:val="009C7995"/>
    <w:rsid w:val="009D4483"/>
    <w:rsid w:val="009D5B5D"/>
    <w:rsid w:val="009D5C18"/>
    <w:rsid w:val="009E211B"/>
    <w:rsid w:val="009E3ED2"/>
    <w:rsid w:val="009E5197"/>
    <w:rsid w:val="009E70F0"/>
    <w:rsid w:val="009E7B13"/>
    <w:rsid w:val="009F0340"/>
    <w:rsid w:val="009F0D76"/>
    <w:rsid w:val="009F4AD8"/>
    <w:rsid w:val="009F5196"/>
    <w:rsid w:val="009F5330"/>
    <w:rsid w:val="009F59A5"/>
    <w:rsid w:val="009F6A3E"/>
    <w:rsid w:val="009F725D"/>
    <w:rsid w:val="009F7D78"/>
    <w:rsid w:val="00A00790"/>
    <w:rsid w:val="00A0250A"/>
    <w:rsid w:val="00A02C55"/>
    <w:rsid w:val="00A043DB"/>
    <w:rsid w:val="00A06209"/>
    <w:rsid w:val="00A13131"/>
    <w:rsid w:val="00A133C2"/>
    <w:rsid w:val="00A145DE"/>
    <w:rsid w:val="00A15421"/>
    <w:rsid w:val="00A176F4"/>
    <w:rsid w:val="00A21676"/>
    <w:rsid w:val="00A2317F"/>
    <w:rsid w:val="00A24375"/>
    <w:rsid w:val="00A254E7"/>
    <w:rsid w:val="00A2758E"/>
    <w:rsid w:val="00A30173"/>
    <w:rsid w:val="00A30C43"/>
    <w:rsid w:val="00A34444"/>
    <w:rsid w:val="00A40687"/>
    <w:rsid w:val="00A41CDC"/>
    <w:rsid w:val="00A426F7"/>
    <w:rsid w:val="00A43A06"/>
    <w:rsid w:val="00A43DC5"/>
    <w:rsid w:val="00A473AF"/>
    <w:rsid w:val="00A50EFE"/>
    <w:rsid w:val="00A5635B"/>
    <w:rsid w:val="00A623D3"/>
    <w:rsid w:val="00A62FF4"/>
    <w:rsid w:val="00A64A58"/>
    <w:rsid w:val="00A67EBD"/>
    <w:rsid w:val="00A727B7"/>
    <w:rsid w:val="00A74AD9"/>
    <w:rsid w:val="00A74F1B"/>
    <w:rsid w:val="00A76B2C"/>
    <w:rsid w:val="00A80186"/>
    <w:rsid w:val="00A815F2"/>
    <w:rsid w:val="00A9294A"/>
    <w:rsid w:val="00A92C6E"/>
    <w:rsid w:val="00A933BA"/>
    <w:rsid w:val="00A93D52"/>
    <w:rsid w:val="00A941F6"/>
    <w:rsid w:val="00A9595E"/>
    <w:rsid w:val="00AA2ECD"/>
    <w:rsid w:val="00AA2FAE"/>
    <w:rsid w:val="00AA51A6"/>
    <w:rsid w:val="00AA6213"/>
    <w:rsid w:val="00AA6B49"/>
    <w:rsid w:val="00AB0D6F"/>
    <w:rsid w:val="00AB239D"/>
    <w:rsid w:val="00AB288B"/>
    <w:rsid w:val="00AB5D9B"/>
    <w:rsid w:val="00AB6AAD"/>
    <w:rsid w:val="00AB6B10"/>
    <w:rsid w:val="00AC6B87"/>
    <w:rsid w:val="00AD0124"/>
    <w:rsid w:val="00AD043B"/>
    <w:rsid w:val="00AD0543"/>
    <w:rsid w:val="00AD080B"/>
    <w:rsid w:val="00AD0D00"/>
    <w:rsid w:val="00AD2D42"/>
    <w:rsid w:val="00AD3EEB"/>
    <w:rsid w:val="00AD5265"/>
    <w:rsid w:val="00AD67F7"/>
    <w:rsid w:val="00AE0F1C"/>
    <w:rsid w:val="00AE3231"/>
    <w:rsid w:val="00AE335E"/>
    <w:rsid w:val="00AE343E"/>
    <w:rsid w:val="00AE3F7B"/>
    <w:rsid w:val="00AE62E2"/>
    <w:rsid w:val="00AE7866"/>
    <w:rsid w:val="00AF0F6B"/>
    <w:rsid w:val="00AF1DD3"/>
    <w:rsid w:val="00B0120D"/>
    <w:rsid w:val="00B02420"/>
    <w:rsid w:val="00B06AD6"/>
    <w:rsid w:val="00B06DFA"/>
    <w:rsid w:val="00B07DE9"/>
    <w:rsid w:val="00B07DF0"/>
    <w:rsid w:val="00B15665"/>
    <w:rsid w:val="00B164F6"/>
    <w:rsid w:val="00B17B2A"/>
    <w:rsid w:val="00B17BC6"/>
    <w:rsid w:val="00B2047B"/>
    <w:rsid w:val="00B20C92"/>
    <w:rsid w:val="00B23F76"/>
    <w:rsid w:val="00B25128"/>
    <w:rsid w:val="00B25EBF"/>
    <w:rsid w:val="00B263B3"/>
    <w:rsid w:val="00B265C6"/>
    <w:rsid w:val="00B3077A"/>
    <w:rsid w:val="00B405BB"/>
    <w:rsid w:val="00B41A2B"/>
    <w:rsid w:val="00B41F69"/>
    <w:rsid w:val="00B436DC"/>
    <w:rsid w:val="00B502CF"/>
    <w:rsid w:val="00B51F00"/>
    <w:rsid w:val="00B54392"/>
    <w:rsid w:val="00B56805"/>
    <w:rsid w:val="00B6053D"/>
    <w:rsid w:val="00B62B79"/>
    <w:rsid w:val="00B674C7"/>
    <w:rsid w:val="00B67C0D"/>
    <w:rsid w:val="00B67EDA"/>
    <w:rsid w:val="00B70C36"/>
    <w:rsid w:val="00B711AE"/>
    <w:rsid w:val="00B73625"/>
    <w:rsid w:val="00B73CD2"/>
    <w:rsid w:val="00B74BD1"/>
    <w:rsid w:val="00B74E92"/>
    <w:rsid w:val="00B75950"/>
    <w:rsid w:val="00B7709A"/>
    <w:rsid w:val="00B80F0F"/>
    <w:rsid w:val="00B81A5F"/>
    <w:rsid w:val="00B847D3"/>
    <w:rsid w:val="00B85625"/>
    <w:rsid w:val="00B86C0E"/>
    <w:rsid w:val="00B901B2"/>
    <w:rsid w:val="00B90D2C"/>
    <w:rsid w:val="00B90FE5"/>
    <w:rsid w:val="00B91843"/>
    <w:rsid w:val="00B91C65"/>
    <w:rsid w:val="00B91D8F"/>
    <w:rsid w:val="00B93BA9"/>
    <w:rsid w:val="00B946BB"/>
    <w:rsid w:val="00B95408"/>
    <w:rsid w:val="00BA0005"/>
    <w:rsid w:val="00BA0B78"/>
    <w:rsid w:val="00BA335C"/>
    <w:rsid w:val="00BA6A13"/>
    <w:rsid w:val="00BA6FAA"/>
    <w:rsid w:val="00BB09EA"/>
    <w:rsid w:val="00BB2F79"/>
    <w:rsid w:val="00BB563D"/>
    <w:rsid w:val="00BB5CF6"/>
    <w:rsid w:val="00BB67F2"/>
    <w:rsid w:val="00BB7787"/>
    <w:rsid w:val="00BC0AB7"/>
    <w:rsid w:val="00BC21DD"/>
    <w:rsid w:val="00BC5352"/>
    <w:rsid w:val="00BC598F"/>
    <w:rsid w:val="00BC64FB"/>
    <w:rsid w:val="00BC7EE7"/>
    <w:rsid w:val="00BD0234"/>
    <w:rsid w:val="00BD6081"/>
    <w:rsid w:val="00BD67CE"/>
    <w:rsid w:val="00BD78AD"/>
    <w:rsid w:val="00BE1805"/>
    <w:rsid w:val="00BE258C"/>
    <w:rsid w:val="00BE4135"/>
    <w:rsid w:val="00BE6927"/>
    <w:rsid w:val="00BE71E6"/>
    <w:rsid w:val="00BF01F5"/>
    <w:rsid w:val="00BF14E5"/>
    <w:rsid w:val="00BF23C5"/>
    <w:rsid w:val="00BF39FD"/>
    <w:rsid w:val="00BF3AB8"/>
    <w:rsid w:val="00BF4C91"/>
    <w:rsid w:val="00BF532B"/>
    <w:rsid w:val="00BF6CF1"/>
    <w:rsid w:val="00C01052"/>
    <w:rsid w:val="00C014B2"/>
    <w:rsid w:val="00C01A62"/>
    <w:rsid w:val="00C028DF"/>
    <w:rsid w:val="00C03537"/>
    <w:rsid w:val="00C063A2"/>
    <w:rsid w:val="00C06872"/>
    <w:rsid w:val="00C07FDD"/>
    <w:rsid w:val="00C12004"/>
    <w:rsid w:val="00C12E7F"/>
    <w:rsid w:val="00C15205"/>
    <w:rsid w:val="00C15DA6"/>
    <w:rsid w:val="00C15DC6"/>
    <w:rsid w:val="00C166F2"/>
    <w:rsid w:val="00C176B9"/>
    <w:rsid w:val="00C26047"/>
    <w:rsid w:val="00C2609B"/>
    <w:rsid w:val="00C26EA5"/>
    <w:rsid w:val="00C2706F"/>
    <w:rsid w:val="00C27893"/>
    <w:rsid w:val="00C32316"/>
    <w:rsid w:val="00C33574"/>
    <w:rsid w:val="00C359F3"/>
    <w:rsid w:val="00C35B1F"/>
    <w:rsid w:val="00C362DF"/>
    <w:rsid w:val="00C363EF"/>
    <w:rsid w:val="00C36AD6"/>
    <w:rsid w:val="00C36CC5"/>
    <w:rsid w:val="00C3732C"/>
    <w:rsid w:val="00C378A3"/>
    <w:rsid w:val="00C37A92"/>
    <w:rsid w:val="00C40FA7"/>
    <w:rsid w:val="00C41638"/>
    <w:rsid w:val="00C41C01"/>
    <w:rsid w:val="00C449D1"/>
    <w:rsid w:val="00C457AC"/>
    <w:rsid w:val="00C46B7A"/>
    <w:rsid w:val="00C47F0B"/>
    <w:rsid w:val="00C52CAD"/>
    <w:rsid w:val="00C54C0F"/>
    <w:rsid w:val="00C57A55"/>
    <w:rsid w:val="00C60074"/>
    <w:rsid w:val="00C60FFF"/>
    <w:rsid w:val="00C62576"/>
    <w:rsid w:val="00C62646"/>
    <w:rsid w:val="00C635CB"/>
    <w:rsid w:val="00C64679"/>
    <w:rsid w:val="00C7144C"/>
    <w:rsid w:val="00C738DC"/>
    <w:rsid w:val="00C75959"/>
    <w:rsid w:val="00C75E65"/>
    <w:rsid w:val="00C76792"/>
    <w:rsid w:val="00C77D95"/>
    <w:rsid w:val="00C820D6"/>
    <w:rsid w:val="00C823CB"/>
    <w:rsid w:val="00C827B0"/>
    <w:rsid w:val="00C91873"/>
    <w:rsid w:val="00C92029"/>
    <w:rsid w:val="00C93565"/>
    <w:rsid w:val="00C955B1"/>
    <w:rsid w:val="00C95D30"/>
    <w:rsid w:val="00C96F43"/>
    <w:rsid w:val="00C970C4"/>
    <w:rsid w:val="00C97357"/>
    <w:rsid w:val="00CA0DC4"/>
    <w:rsid w:val="00CA29F3"/>
    <w:rsid w:val="00CA351D"/>
    <w:rsid w:val="00CA36FC"/>
    <w:rsid w:val="00CA440F"/>
    <w:rsid w:val="00CA50E9"/>
    <w:rsid w:val="00CA7EC1"/>
    <w:rsid w:val="00CB145D"/>
    <w:rsid w:val="00CB1806"/>
    <w:rsid w:val="00CB2B21"/>
    <w:rsid w:val="00CB2BDB"/>
    <w:rsid w:val="00CB640B"/>
    <w:rsid w:val="00CC20FB"/>
    <w:rsid w:val="00CC2497"/>
    <w:rsid w:val="00CC53CE"/>
    <w:rsid w:val="00CC5A9C"/>
    <w:rsid w:val="00CC5AC1"/>
    <w:rsid w:val="00CC60CC"/>
    <w:rsid w:val="00CC675C"/>
    <w:rsid w:val="00CC7294"/>
    <w:rsid w:val="00CC78B6"/>
    <w:rsid w:val="00CD2C47"/>
    <w:rsid w:val="00CD2D72"/>
    <w:rsid w:val="00CD2EEB"/>
    <w:rsid w:val="00CD4371"/>
    <w:rsid w:val="00CD5CC5"/>
    <w:rsid w:val="00CE1A53"/>
    <w:rsid w:val="00CE4C87"/>
    <w:rsid w:val="00CF1DF8"/>
    <w:rsid w:val="00CF2399"/>
    <w:rsid w:val="00CF2A19"/>
    <w:rsid w:val="00CF4582"/>
    <w:rsid w:val="00CF6047"/>
    <w:rsid w:val="00CF78D5"/>
    <w:rsid w:val="00D002E7"/>
    <w:rsid w:val="00D0079A"/>
    <w:rsid w:val="00D030FE"/>
    <w:rsid w:val="00D046EA"/>
    <w:rsid w:val="00D05B82"/>
    <w:rsid w:val="00D05E03"/>
    <w:rsid w:val="00D1161C"/>
    <w:rsid w:val="00D11C09"/>
    <w:rsid w:val="00D13E44"/>
    <w:rsid w:val="00D1410A"/>
    <w:rsid w:val="00D156D6"/>
    <w:rsid w:val="00D15E0D"/>
    <w:rsid w:val="00D15ECA"/>
    <w:rsid w:val="00D2063E"/>
    <w:rsid w:val="00D208D0"/>
    <w:rsid w:val="00D23229"/>
    <w:rsid w:val="00D23841"/>
    <w:rsid w:val="00D24D3B"/>
    <w:rsid w:val="00D2599A"/>
    <w:rsid w:val="00D27D45"/>
    <w:rsid w:val="00D30BA1"/>
    <w:rsid w:val="00D315DB"/>
    <w:rsid w:val="00D316BE"/>
    <w:rsid w:val="00D32DAA"/>
    <w:rsid w:val="00D349A8"/>
    <w:rsid w:val="00D357F5"/>
    <w:rsid w:val="00D36547"/>
    <w:rsid w:val="00D41AB7"/>
    <w:rsid w:val="00D45DEA"/>
    <w:rsid w:val="00D50BEF"/>
    <w:rsid w:val="00D51993"/>
    <w:rsid w:val="00D5224B"/>
    <w:rsid w:val="00D53B49"/>
    <w:rsid w:val="00D553C6"/>
    <w:rsid w:val="00D55901"/>
    <w:rsid w:val="00D60856"/>
    <w:rsid w:val="00D62403"/>
    <w:rsid w:val="00D62AF0"/>
    <w:rsid w:val="00D6549F"/>
    <w:rsid w:val="00D708CD"/>
    <w:rsid w:val="00D71B67"/>
    <w:rsid w:val="00D73BD9"/>
    <w:rsid w:val="00D765D3"/>
    <w:rsid w:val="00D773E5"/>
    <w:rsid w:val="00D77EAB"/>
    <w:rsid w:val="00D81045"/>
    <w:rsid w:val="00D8121F"/>
    <w:rsid w:val="00D8319A"/>
    <w:rsid w:val="00D8680B"/>
    <w:rsid w:val="00D929AF"/>
    <w:rsid w:val="00D934B7"/>
    <w:rsid w:val="00DA0409"/>
    <w:rsid w:val="00DA5ECC"/>
    <w:rsid w:val="00DA655A"/>
    <w:rsid w:val="00DB0A90"/>
    <w:rsid w:val="00DB0B36"/>
    <w:rsid w:val="00DB1022"/>
    <w:rsid w:val="00DB3B24"/>
    <w:rsid w:val="00DB5A6E"/>
    <w:rsid w:val="00DB7C04"/>
    <w:rsid w:val="00DC020F"/>
    <w:rsid w:val="00DC2328"/>
    <w:rsid w:val="00DC238B"/>
    <w:rsid w:val="00DC4280"/>
    <w:rsid w:val="00DD0203"/>
    <w:rsid w:val="00DD1A6E"/>
    <w:rsid w:val="00DD1D71"/>
    <w:rsid w:val="00DD3624"/>
    <w:rsid w:val="00DD53EA"/>
    <w:rsid w:val="00DD65D4"/>
    <w:rsid w:val="00DE121B"/>
    <w:rsid w:val="00DE1609"/>
    <w:rsid w:val="00DE2DEF"/>
    <w:rsid w:val="00DE3188"/>
    <w:rsid w:val="00DE3518"/>
    <w:rsid w:val="00DE39CB"/>
    <w:rsid w:val="00DE5971"/>
    <w:rsid w:val="00DE5A41"/>
    <w:rsid w:val="00DF0AEB"/>
    <w:rsid w:val="00DF18EC"/>
    <w:rsid w:val="00DF482D"/>
    <w:rsid w:val="00E020B2"/>
    <w:rsid w:val="00E05C8E"/>
    <w:rsid w:val="00E06950"/>
    <w:rsid w:val="00E0767F"/>
    <w:rsid w:val="00E104A4"/>
    <w:rsid w:val="00E125A4"/>
    <w:rsid w:val="00E1617D"/>
    <w:rsid w:val="00E21233"/>
    <w:rsid w:val="00E2496D"/>
    <w:rsid w:val="00E26A2C"/>
    <w:rsid w:val="00E27149"/>
    <w:rsid w:val="00E30449"/>
    <w:rsid w:val="00E30B7A"/>
    <w:rsid w:val="00E318E8"/>
    <w:rsid w:val="00E32B0B"/>
    <w:rsid w:val="00E34B87"/>
    <w:rsid w:val="00E34C99"/>
    <w:rsid w:val="00E355AC"/>
    <w:rsid w:val="00E3586A"/>
    <w:rsid w:val="00E35B3F"/>
    <w:rsid w:val="00E41071"/>
    <w:rsid w:val="00E4160F"/>
    <w:rsid w:val="00E41CD8"/>
    <w:rsid w:val="00E43618"/>
    <w:rsid w:val="00E446EF"/>
    <w:rsid w:val="00E44771"/>
    <w:rsid w:val="00E45AE5"/>
    <w:rsid w:val="00E46963"/>
    <w:rsid w:val="00E47114"/>
    <w:rsid w:val="00E50FD5"/>
    <w:rsid w:val="00E51D3F"/>
    <w:rsid w:val="00E5220F"/>
    <w:rsid w:val="00E536FE"/>
    <w:rsid w:val="00E53834"/>
    <w:rsid w:val="00E5586E"/>
    <w:rsid w:val="00E60204"/>
    <w:rsid w:val="00E60838"/>
    <w:rsid w:val="00E60CC6"/>
    <w:rsid w:val="00E62EFD"/>
    <w:rsid w:val="00E65BB9"/>
    <w:rsid w:val="00E71A6D"/>
    <w:rsid w:val="00E736B4"/>
    <w:rsid w:val="00E73830"/>
    <w:rsid w:val="00E74E50"/>
    <w:rsid w:val="00E755C3"/>
    <w:rsid w:val="00E765F4"/>
    <w:rsid w:val="00E81CBB"/>
    <w:rsid w:val="00E83727"/>
    <w:rsid w:val="00E83D0C"/>
    <w:rsid w:val="00E869A7"/>
    <w:rsid w:val="00E874B7"/>
    <w:rsid w:val="00E87748"/>
    <w:rsid w:val="00E87964"/>
    <w:rsid w:val="00E87B13"/>
    <w:rsid w:val="00E90E0D"/>
    <w:rsid w:val="00E935F8"/>
    <w:rsid w:val="00E970A9"/>
    <w:rsid w:val="00EA069A"/>
    <w:rsid w:val="00EA0C0B"/>
    <w:rsid w:val="00EA16E1"/>
    <w:rsid w:val="00EA2950"/>
    <w:rsid w:val="00EA2A04"/>
    <w:rsid w:val="00EA3A77"/>
    <w:rsid w:val="00EA763F"/>
    <w:rsid w:val="00EB21C3"/>
    <w:rsid w:val="00EB2544"/>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1525"/>
    <w:rsid w:val="00EE3B53"/>
    <w:rsid w:val="00EE3F87"/>
    <w:rsid w:val="00EE55E4"/>
    <w:rsid w:val="00EE7558"/>
    <w:rsid w:val="00EE7D95"/>
    <w:rsid w:val="00EF07DD"/>
    <w:rsid w:val="00EF0D9F"/>
    <w:rsid w:val="00EF35FB"/>
    <w:rsid w:val="00EF7C9A"/>
    <w:rsid w:val="00F00259"/>
    <w:rsid w:val="00F01A17"/>
    <w:rsid w:val="00F03CEE"/>
    <w:rsid w:val="00F04A73"/>
    <w:rsid w:val="00F0592A"/>
    <w:rsid w:val="00F07320"/>
    <w:rsid w:val="00F07B03"/>
    <w:rsid w:val="00F1054E"/>
    <w:rsid w:val="00F109CF"/>
    <w:rsid w:val="00F118BE"/>
    <w:rsid w:val="00F1198D"/>
    <w:rsid w:val="00F1374F"/>
    <w:rsid w:val="00F172B7"/>
    <w:rsid w:val="00F17F86"/>
    <w:rsid w:val="00F2034B"/>
    <w:rsid w:val="00F207A3"/>
    <w:rsid w:val="00F208E9"/>
    <w:rsid w:val="00F24175"/>
    <w:rsid w:val="00F24AF9"/>
    <w:rsid w:val="00F24BAD"/>
    <w:rsid w:val="00F278DA"/>
    <w:rsid w:val="00F3536E"/>
    <w:rsid w:val="00F36DC2"/>
    <w:rsid w:val="00F375E5"/>
    <w:rsid w:val="00F4276A"/>
    <w:rsid w:val="00F44E42"/>
    <w:rsid w:val="00F5162C"/>
    <w:rsid w:val="00F530EA"/>
    <w:rsid w:val="00F54967"/>
    <w:rsid w:val="00F56587"/>
    <w:rsid w:val="00F56E6F"/>
    <w:rsid w:val="00F6071B"/>
    <w:rsid w:val="00F60BB4"/>
    <w:rsid w:val="00F62AA2"/>
    <w:rsid w:val="00F62D8E"/>
    <w:rsid w:val="00F651D0"/>
    <w:rsid w:val="00F6731F"/>
    <w:rsid w:val="00F70040"/>
    <w:rsid w:val="00F70BD7"/>
    <w:rsid w:val="00F70E94"/>
    <w:rsid w:val="00F73BF8"/>
    <w:rsid w:val="00F75696"/>
    <w:rsid w:val="00F77BD8"/>
    <w:rsid w:val="00F810ED"/>
    <w:rsid w:val="00F8266D"/>
    <w:rsid w:val="00F839A0"/>
    <w:rsid w:val="00F83B00"/>
    <w:rsid w:val="00F853B4"/>
    <w:rsid w:val="00F86C26"/>
    <w:rsid w:val="00F90581"/>
    <w:rsid w:val="00F90B6C"/>
    <w:rsid w:val="00FA21CD"/>
    <w:rsid w:val="00FA233C"/>
    <w:rsid w:val="00FA2E0B"/>
    <w:rsid w:val="00FA4364"/>
    <w:rsid w:val="00FA6AAF"/>
    <w:rsid w:val="00FB1C7E"/>
    <w:rsid w:val="00FB3971"/>
    <w:rsid w:val="00FB5B64"/>
    <w:rsid w:val="00FB61EA"/>
    <w:rsid w:val="00FC081B"/>
    <w:rsid w:val="00FC12BC"/>
    <w:rsid w:val="00FC30E8"/>
    <w:rsid w:val="00FC4109"/>
    <w:rsid w:val="00FC56D2"/>
    <w:rsid w:val="00FC608E"/>
    <w:rsid w:val="00FC60DB"/>
    <w:rsid w:val="00FD1221"/>
    <w:rsid w:val="00FD20A4"/>
    <w:rsid w:val="00FD24BD"/>
    <w:rsid w:val="00FD278B"/>
    <w:rsid w:val="00FD2DBA"/>
    <w:rsid w:val="00FD48D1"/>
    <w:rsid w:val="00FD7A8C"/>
    <w:rsid w:val="00FE18F7"/>
    <w:rsid w:val="00FE2358"/>
    <w:rsid w:val="00FE564F"/>
    <w:rsid w:val="00FE72A6"/>
    <w:rsid w:val="00FF1AC2"/>
    <w:rsid w:val="00FF394B"/>
    <w:rsid w:val="00FF5250"/>
    <w:rsid w:val="00FF6128"/>
    <w:rsid w:val="00FF69A6"/>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64">
    <w:name w:val="xl64"/>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87">
    <w:name w:val="xl87"/>
    <w:basedOn w:val="a"/>
    <w:rsid w:val="00BA000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8">
    <w:name w:val="xl88"/>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9">
    <w:name w:val="xl89"/>
    <w:basedOn w:val="a"/>
    <w:rsid w:val="00BA0005"/>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0">
    <w:name w:val="xl90"/>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1">
    <w:name w:val="xl91"/>
    <w:basedOn w:val="a"/>
    <w:rsid w:val="00BA000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2">
    <w:name w:val="xl92"/>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3">
    <w:name w:val="xl93"/>
    <w:basedOn w:val="a"/>
    <w:rsid w:val="00BA000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4">
    <w:name w:val="xl94"/>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5">
    <w:name w:val="xl95"/>
    <w:basedOn w:val="a"/>
    <w:rsid w:val="00BA0005"/>
    <w:pPr>
      <w:widowControl/>
      <w:autoSpaceDE/>
      <w:autoSpaceDN/>
      <w:adjustRightInd/>
      <w:spacing w:before="100" w:beforeAutospacing="1" w:after="100" w:afterAutospacing="1"/>
      <w:jc w:val="center"/>
      <w:textAlignment w:val="center"/>
    </w:pPr>
    <w:rPr>
      <w:b w:val="0"/>
      <w:bCs w:val="0"/>
      <w:sz w:val="24"/>
      <w:szCs w:val="24"/>
    </w:rPr>
  </w:style>
  <w:style w:type="paragraph" w:customStyle="1" w:styleId="xl96">
    <w:name w:val="xl96"/>
    <w:basedOn w:val="a"/>
    <w:rsid w:val="00BA0005"/>
    <w:pPr>
      <w:widowControl/>
      <w:autoSpaceDE/>
      <w:autoSpaceDN/>
      <w:adjustRightInd/>
      <w:spacing w:before="100" w:beforeAutospacing="1" w:after="100" w:afterAutospacing="1"/>
      <w:jc w:val="center"/>
      <w:textAlignment w:val="center"/>
    </w:pPr>
    <w:rPr>
      <w:sz w:val="16"/>
      <w:szCs w:val="16"/>
    </w:rPr>
  </w:style>
  <w:style w:type="paragraph" w:customStyle="1" w:styleId="xl97">
    <w:name w:val="xl97"/>
    <w:basedOn w:val="a"/>
    <w:rsid w:val="00BA0005"/>
    <w:pPr>
      <w:widowControl/>
      <w:pBdr>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98">
    <w:name w:val="xl98"/>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9">
    <w:name w:val="xl99"/>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0">
    <w:name w:val="xl100"/>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1">
    <w:name w:val="xl101"/>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2">
    <w:name w:val="xl102"/>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3">
    <w:name w:val="xl103"/>
    <w:basedOn w:val="a"/>
    <w:rsid w:val="00BA0005"/>
    <w:pPr>
      <w:widowControl/>
      <w:pBdr>
        <w:bottom w:val="single" w:sz="4" w:space="0" w:color="auto"/>
      </w:pBdr>
      <w:autoSpaceDE/>
      <w:autoSpaceDN/>
      <w:adjustRightInd/>
      <w:spacing w:before="100" w:beforeAutospacing="1" w:after="100" w:afterAutospacing="1"/>
      <w:jc w:val="center"/>
      <w:textAlignment w:val="center"/>
    </w:pPr>
    <w:rPr>
      <w:b w:val="0"/>
      <w:bCs w:val="0"/>
      <w:sz w:val="24"/>
      <w:szCs w:val="24"/>
    </w:rPr>
  </w:style>
  <w:style w:type="paragraph" w:customStyle="1" w:styleId="xl104">
    <w:name w:val="xl104"/>
    <w:basedOn w:val="a"/>
    <w:rsid w:val="00BA0005"/>
    <w:pPr>
      <w:widowControl/>
      <w:pBdr>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5">
    <w:name w:val="xl105"/>
    <w:basedOn w:val="a"/>
    <w:rsid w:val="00BA0005"/>
    <w:pPr>
      <w:widowControl/>
      <w:pBdr>
        <w:top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6">
    <w:name w:val="xl106"/>
    <w:basedOn w:val="a"/>
    <w:rsid w:val="00BA0005"/>
    <w:pPr>
      <w:widowControl/>
      <w:pBdr>
        <w:top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7">
    <w:name w:val="xl107"/>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styleId="aff4">
    <w:name w:val="No Spacing"/>
    <w:uiPriority w:val="1"/>
    <w:qFormat/>
    <w:rsid w:val="00A426F7"/>
    <w:pPr>
      <w:spacing w:after="0" w:line="240" w:lineRule="auto"/>
    </w:pPr>
    <w:rPr>
      <w:rFonts w:ascii="Times New Roman" w:eastAsia="Times New Roman" w:hAnsi="Times New Roman" w:cs="Times New Roman"/>
      <w:sz w:val="24"/>
      <w:szCs w:val="24"/>
      <w:lang w:eastAsia="ru-RU"/>
    </w:rPr>
  </w:style>
  <w:style w:type="paragraph" w:customStyle="1" w:styleId="xl108">
    <w:name w:val="xl108"/>
    <w:basedOn w:val="a"/>
    <w:rsid w:val="00DB5A6E"/>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09">
    <w:name w:val="xl109"/>
    <w:basedOn w:val="a"/>
    <w:rsid w:val="00DB5A6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102187475">
      <w:bodyDiv w:val="1"/>
      <w:marLeft w:val="0"/>
      <w:marRight w:val="0"/>
      <w:marTop w:val="0"/>
      <w:marBottom w:val="0"/>
      <w:divBdr>
        <w:top w:val="none" w:sz="0" w:space="0" w:color="auto"/>
        <w:left w:val="none" w:sz="0" w:space="0" w:color="auto"/>
        <w:bottom w:val="none" w:sz="0" w:space="0" w:color="auto"/>
        <w:right w:val="none" w:sz="0" w:space="0" w:color="auto"/>
      </w:divBdr>
    </w:div>
    <w:div w:id="165175654">
      <w:bodyDiv w:val="1"/>
      <w:marLeft w:val="0"/>
      <w:marRight w:val="0"/>
      <w:marTop w:val="0"/>
      <w:marBottom w:val="0"/>
      <w:divBdr>
        <w:top w:val="none" w:sz="0" w:space="0" w:color="auto"/>
        <w:left w:val="none" w:sz="0" w:space="0" w:color="auto"/>
        <w:bottom w:val="none" w:sz="0" w:space="0" w:color="auto"/>
        <w:right w:val="none" w:sz="0" w:space="0" w:color="auto"/>
      </w:divBdr>
    </w:div>
    <w:div w:id="230888257">
      <w:bodyDiv w:val="1"/>
      <w:marLeft w:val="0"/>
      <w:marRight w:val="0"/>
      <w:marTop w:val="0"/>
      <w:marBottom w:val="0"/>
      <w:divBdr>
        <w:top w:val="none" w:sz="0" w:space="0" w:color="auto"/>
        <w:left w:val="none" w:sz="0" w:space="0" w:color="auto"/>
        <w:bottom w:val="none" w:sz="0" w:space="0" w:color="auto"/>
        <w:right w:val="none" w:sz="0" w:space="0" w:color="auto"/>
      </w:divBdr>
    </w:div>
    <w:div w:id="309333945">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898591055">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970092282">
      <w:bodyDiv w:val="1"/>
      <w:marLeft w:val="0"/>
      <w:marRight w:val="0"/>
      <w:marTop w:val="0"/>
      <w:marBottom w:val="0"/>
      <w:divBdr>
        <w:top w:val="none" w:sz="0" w:space="0" w:color="auto"/>
        <w:left w:val="none" w:sz="0" w:space="0" w:color="auto"/>
        <w:bottom w:val="none" w:sz="0" w:space="0" w:color="auto"/>
        <w:right w:val="none" w:sz="0" w:space="0" w:color="auto"/>
      </w:divBdr>
    </w:div>
    <w:div w:id="1016619006">
      <w:bodyDiv w:val="1"/>
      <w:marLeft w:val="0"/>
      <w:marRight w:val="0"/>
      <w:marTop w:val="0"/>
      <w:marBottom w:val="0"/>
      <w:divBdr>
        <w:top w:val="none" w:sz="0" w:space="0" w:color="auto"/>
        <w:left w:val="none" w:sz="0" w:space="0" w:color="auto"/>
        <w:bottom w:val="none" w:sz="0" w:space="0" w:color="auto"/>
        <w:right w:val="none" w:sz="0" w:space="0" w:color="auto"/>
      </w:divBdr>
    </w:div>
    <w:div w:id="1031540076">
      <w:bodyDiv w:val="1"/>
      <w:marLeft w:val="0"/>
      <w:marRight w:val="0"/>
      <w:marTop w:val="0"/>
      <w:marBottom w:val="0"/>
      <w:divBdr>
        <w:top w:val="none" w:sz="0" w:space="0" w:color="auto"/>
        <w:left w:val="none" w:sz="0" w:space="0" w:color="auto"/>
        <w:bottom w:val="none" w:sz="0" w:space="0" w:color="auto"/>
        <w:right w:val="none" w:sz="0" w:space="0" w:color="auto"/>
      </w:divBdr>
    </w:div>
    <w:div w:id="1035472007">
      <w:bodyDiv w:val="1"/>
      <w:marLeft w:val="0"/>
      <w:marRight w:val="0"/>
      <w:marTop w:val="0"/>
      <w:marBottom w:val="0"/>
      <w:divBdr>
        <w:top w:val="none" w:sz="0" w:space="0" w:color="auto"/>
        <w:left w:val="none" w:sz="0" w:space="0" w:color="auto"/>
        <w:bottom w:val="none" w:sz="0" w:space="0" w:color="auto"/>
        <w:right w:val="none" w:sz="0" w:space="0" w:color="auto"/>
      </w:divBdr>
    </w:div>
    <w:div w:id="1141314101">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56543304">
      <w:bodyDiv w:val="1"/>
      <w:marLeft w:val="0"/>
      <w:marRight w:val="0"/>
      <w:marTop w:val="0"/>
      <w:marBottom w:val="0"/>
      <w:divBdr>
        <w:top w:val="none" w:sz="0" w:space="0" w:color="auto"/>
        <w:left w:val="none" w:sz="0" w:space="0" w:color="auto"/>
        <w:bottom w:val="none" w:sz="0" w:space="0" w:color="auto"/>
        <w:right w:val="none" w:sz="0" w:space="0" w:color="auto"/>
      </w:divBdr>
    </w:div>
    <w:div w:id="1392072185">
      <w:bodyDiv w:val="1"/>
      <w:marLeft w:val="0"/>
      <w:marRight w:val="0"/>
      <w:marTop w:val="0"/>
      <w:marBottom w:val="0"/>
      <w:divBdr>
        <w:top w:val="none" w:sz="0" w:space="0" w:color="auto"/>
        <w:left w:val="none" w:sz="0" w:space="0" w:color="auto"/>
        <w:bottom w:val="none" w:sz="0" w:space="0" w:color="auto"/>
        <w:right w:val="none" w:sz="0" w:space="0" w:color="auto"/>
      </w:divBdr>
    </w:div>
    <w:div w:id="1493981337">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37042746">
      <w:bodyDiv w:val="1"/>
      <w:marLeft w:val="0"/>
      <w:marRight w:val="0"/>
      <w:marTop w:val="0"/>
      <w:marBottom w:val="0"/>
      <w:divBdr>
        <w:top w:val="none" w:sz="0" w:space="0" w:color="auto"/>
        <w:left w:val="none" w:sz="0" w:space="0" w:color="auto"/>
        <w:bottom w:val="none" w:sz="0" w:space="0" w:color="auto"/>
        <w:right w:val="none" w:sz="0" w:space="0" w:color="auto"/>
      </w:divBdr>
    </w:div>
    <w:div w:id="1552500006">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055882518">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8E7F-AA27-4C30-B790-A5D930E0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34840</Words>
  <Characters>198592</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2022-03-25T05:18:00Z</cp:lastPrinted>
  <dcterms:created xsi:type="dcterms:W3CDTF">2022-07-04T08:45:00Z</dcterms:created>
  <dcterms:modified xsi:type="dcterms:W3CDTF">2022-07-04T08:45:00Z</dcterms:modified>
</cp:coreProperties>
</file>