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1E79" w14:textId="30B1DB95" w:rsidR="000A3E38" w:rsidRDefault="000A3E38" w:rsidP="000A3E38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9599A96" wp14:editId="13013744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9C15B" w14:textId="77777777" w:rsidR="000A3E38" w:rsidRDefault="000A3E38" w:rsidP="000A3E38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10FB78C8" w14:textId="77777777" w:rsidR="000A3E38" w:rsidRDefault="000A3E38" w:rsidP="000A3E38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1A555764" w14:textId="77777777" w:rsidR="000A3E38" w:rsidRDefault="000A3E38" w:rsidP="000A3E38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57065CC9" w14:textId="323061EA" w:rsidR="000A3E38" w:rsidRDefault="000A3E38" w:rsidP="000A3E38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5.04.2024 года № 154          </w:t>
      </w:r>
    </w:p>
    <w:p w14:paraId="2A227379" w14:textId="77777777" w:rsidR="000A3E38" w:rsidRDefault="000A3E38" w:rsidP="000A3E38">
      <w:pPr>
        <w:pStyle w:val="a6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307840B8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</w:p>
    <w:p w14:paraId="1057A57E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0D7493AA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4C519FC6" w14:textId="77777777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726B3F8D" w14:textId="5AF4AA56" w:rsidR="00DB369A" w:rsidRPr="008F46AA" w:rsidRDefault="00DB369A" w:rsidP="00DB3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4175">
        <w:rPr>
          <w:rFonts w:ascii="Times New Roman" w:hAnsi="Times New Roman" w:cs="Times New Roman"/>
          <w:b/>
          <w:sz w:val="28"/>
          <w:szCs w:val="28"/>
        </w:rPr>
        <w:t>31</w:t>
      </w:r>
      <w:r w:rsidRPr="008F46AA">
        <w:rPr>
          <w:rFonts w:ascii="Times New Roman" w:hAnsi="Times New Roman" w:cs="Times New Roman"/>
          <w:b/>
          <w:sz w:val="28"/>
          <w:szCs w:val="28"/>
        </w:rPr>
        <w:t>.</w:t>
      </w:r>
      <w:r w:rsidR="00B64175">
        <w:rPr>
          <w:rFonts w:ascii="Times New Roman" w:hAnsi="Times New Roman" w:cs="Times New Roman"/>
          <w:b/>
          <w:sz w:val="28"/>
          <w:szCs w:val="28"/>
        </w:rPr>
        <w:t>1</w:t>
      </w:r>
      <w:r w:rsidR="00FB7984">
        <w:rPr>
          <w:rFonts w:ascii="Times New Roman" w:hAnsi="Times New Roman" w:cs="Times New Roman"/>
          <w:b/>
          <w:sz w:val="28"/>
          <w:szCs w:val="28"/>
        </w:rPr>
        <w:t>2</w:t>
      </w:r>
      <w:r w:rsidRPr="008F46AA">
        <w:rPr>
          <w:rFonts w:ascii="Times New Roman" w:hAnsi="Times New Roman" w:cs="Times New Roman"/>
          <w:b/>
          <w:sz w:val="28"/>
          <w:szCs w:val="28"/>
        </w:rPr>
        <w:t>.201</w:t>
      </w:r>
      <w:r w:rsidR="00B64175">
        <w:rPr>
          <w:rFonts w:ascii="Times New Roman" w:hAnsi="Times New Roman" w:cs="Times New Roman"/>
          <w:b/>
          <w:sz w:val="28"/>
          <w:szCs w:val="28"/>
        </w:rPr>
        <w:t>5</w:t>
      </w:r>
      <w:r w:rsidRPr="008F46A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b/>
          <w:sz w:val="28"/>
          <w:szCs w:val="28"/>
        </w:rPr>
        <w:t>52</w:t>
      </w:r>
      <w:r w:rsidR="00095C66">
        <w:rPr>
          <w:rFonts w:ascii="Times New Roman" w:hAnsi="Times New Roman" w:cs="Times New Roman"/>
          <w:b/>
          <w:sz w:val="28"/>
          <w:szCs w:val="28"/>
        </w:rPr>
        <w:t>3</w:t>
      </w:r>
    </w:p>
    <w:p w14:paraId="1771EF26" w14:textId="77777777" w:rsidR="00DB369A" w:rsidRPr="008F46AA" w:rsidRDefault="00DB369A" w:rsidP="00DB36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F04014" w14:textId="5B2339E4" w:rsidR="00DB369A" w:rsidRPr="008F46AA" w:rsidRDefault="00DB369A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B7984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№ 210-ФЗ «Об организации предоставления государственных и муниципальных услуг» и на основании </w:t>
      </w:r>
      <w:r w:rsidRPr="008F46AA">
        <w:rPr>
          <w:rFonts w:ascii="Times New Roman" w:hAnsi="Times New Roman" w:cs="Times New Roman"/>
          <w:sz w:val="28"/>
          <w:szCs w:val="28"/>
        </w:rPr>
        <w:t>Устава Романовского муниципального района Саратовской области администрация Романовского муниципального района</w:t>
      </w:r>
    </w:p>
    <w:p w14:paraId="1A8B6E29" w14:textId="77777777" w:rsidR="007D712F" w:rsidRDefault="007D712F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6E662" w14:textId="720DE080" w:rsidR="00DB369A" w:rsidRDefault="00DB369A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6A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96A84E4" w14:textId="77777777" w:rsidR="007D712F" w:rsidRPr="008F46AA" w:rsidRDefault="007D712F" w:rsidP="00FB7984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581CB" w14:textId="634DBC51" w:rsidR="00FB7984" w:rsidRDefault="00DB369A" w:rsidP="00FB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6AA">
        <w:rPr>
          <w:rFonts w:ascii="Times New Roman" w:hAnsi="Times New Roman" w:cs="Times New Roman"/>
          <w:sz w:val="28"/>
          <w:szCs w:val="28"/>
        </w:rPr>
        <w:t xml:space="preserve"> </w:t>
      </w:r>
      <w:r w:rsidRPr="008F46AA">
        <w:rPr>
          <w:rFonts w:ascii="Times New Roman" w:hAnsi="Times New Roman" w:cs="Times New Roman"/>
          <w:sz w:val="28"/>
          <w:szCs w:val="28"/>
        </w:rPr>
        <w:tab/>
        <w:t xml:space="preserve">1. Внести в постановление администрации Романовского муниципального района Саратовской области от </w:t>
      </w:r>
      <w:r w:rsidR="00B64175">
        <w:rPr>
          <w:rFonts w:ascii="Times New Roman" w:hAnsi="Times New Roman" w:cs="Times New Roman"/>
          <w:sz w:val="28"/>
          <w:szCs w:val="28"/>
        </w:rPr>
        <w:t>31</w:t>
      </w:r>
      <w:r w:rsidR="00FB7984">
        <w:rPr>
          <w:rFonts w:ascii="Times New Roman" w:hAnsi="Times New Roman" w:cs="Times New Roman"/>
          <w:sz w:val="28"/>
          <w:szCs w:val="28"/>
        </w:rPr>
        <w:t>.</w:t>
      </w:r>
      <w:r w:rsidR="00B64175">
        <w:rPr>
          <w:rFonts w:ascii="Times New Roman" w:hAnsi="Times New Roman" w:cs="Times New Roman"/>
          <w:sz w:val="28"/>
          <w:szCs w:val="28"/>
        </w:rPr>
        <w:t>1</w:t>
      </w:r>
      <w:r w:rsidR="00FB7984">
        <w:rPr>
          <w:rFonts w:ascii="Times New Roman" w:hAnsi="Times New Roman" w:cs="Times New Roman"/>
          <w:sz w:val="28"/>
          <w:szCs w:val="28"/>
        </w:rPr>
        <w:t>2</w:t>
      </w:r>
      <w:r w:rsidRPr="008F46AA">
        <w:rPr>
          <w:rFonts w:ascii="Times New Roman" w:hAnsi="Times New Roman" w:cs="Times New Roman"/>
          <w:sz w:val="28"/>
          <w:szCs w:val="28"/>
        </w:rPr>
        <w:t>.201</w:t>
      </w:r>
      <w:r w:rsidR="00B64175">
        <w:rPr>
          <w:rFonts w:ascii="Times New Roman" w:hAnsi="Times New Roman" w:cs="Times New Roman"/>
          <w:sz w:val="28"/>
          <w:szCs w:val="28"/>
        </w:rPr>
        <w:t>5</w:t>
      </w:r>
      <w:r w:rsidRPr="008F46AA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64175">
        <w:rPr>
          <w:rFonts w:ascii="Times New Roman" w:hAnsi="Times New Roman" w:cs="Times New Roman"/>
          <w:sz w:val="28"/>
          <w:szCs w:val="28"/>
        </w:rPr>
        <w:t>52</w:t>
      </w:r>
      <w:r w:rsidR="00095C66">
        <w:rPr>
          <w:rFonts w:ascii="Times New Roman" w:hAnsi="Times New Roman" w:cs="Times New Roman"/>
          <w:sz w:val="28"/>
          <w:szCs w:val="28"/>
        </w:rPr>
        <w:t>3</w:t>
      </w:r>
      <w:r w:rsidRPr="008F46AA">
        <w:rPr>
          <w:rFonts w:ascii="Times New Roman" w:hAnsi="Times New Roman" w:cs="Times New Roman"/>
          <w:sz w:val="28"/>
          <w:szCs w:val="28"/>
        </w:rPr>
        <w:t xml:space="preserve"> «О</w:t>
      </w:r>
      <w:r w:rsidR="00FB7984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="000A3E38">
        <w:rPr>
          <w:rFonts w:ascii="Times New Roman" w:hAnsi="Times New Roman" w:cs="Times New Roman"/>
          <w:sz w:val="28"/>
          <w:szCs w:val="28"/>
        </w:rPr>
        <w:t xml:space="preserve"> по</w:t>
      </w:r>
      <w:r w:rsidR="00FB798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A3E38">
        <w:rPr>
          <w:rFonts w:ascii="Times New Roman" w:hAnsi="Times New Roman" w:cs="Times New Roman"/>
          <w:sz w:val="28"/>
          <w:szCs w:val="28"/>
        </w:rPr>
        <w:t>ю</w:t>
      </w:r>
      <w:r w:rsidR="00FB7984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B7984" w:rsidRPr="007D712F">
        <w:rPr>
          <w:rFonts w:ascii="Times New Roman" w:hAnsi="Times New Roman" w:cs="Times New Roman"/>
          <w:sz w:val="28"/>
          <w:szCs w:val="28"/>
        </w:rPr>
        <w:t>«</w:t>
      </w:r>
      <w:r w:rsidR="00095C66" w:rsidRPr="007D712F">
        <w:rPr>
          <w:rFonts w:ascii="Times New Roman" w:hAnsi="Times New Roman" w:cs="Times New Roman"/>
          <w:color w:val="000000"/>
          <w:sz w:val="28"/>
          <w:szCs w:val="28"/>
        </w:rPr>
        <w:t>Согласование переустройства и (или) перепланировки жилого помещения</w:t>
      </w:r>
      <w:r w:rsidR="00FB7984" w:rsidRPr="007D712F">
        <w:rPr>
          <w:rFonts w:ascii="Times New Roman" w:hAnsi="Times New Roman" w:cs="Times New Roman"/>
          <w:sz w:val="28"/>
          <w:szCs w:val="28"/>
        </w:rPr>
        <w:t>»</w:t>
      </w:r>
      <w:r w:rsidR="00FB798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5E27FD82" w14:textId="49AD28F0" w:rsidR="007D712F" w:rsidRDefault="007D712F" w:rsidP="007D7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2.4 первый абзац изложить в следующей редакции:</w:t>
      </w:r>
    </w:p>
    <w:p w14:paraId="2AB58934" w14:textId="3F355F56" w:rsidR="007D712F" w:rsidRDefault="007D712F" w:rsidP="007D71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 должно быть принято не позднее чем через сорок пять дней со дня предоставления документов заявителем».</w:t>
      </w:r>
    </w:p>
    <w:p w14:paraId="4F429D82" w14:textId="77777777" w:rsidR="007D712F" w:rsidRDefault="000A3E38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0561">
        <w:rPr>
          <w:rFonts w:ascii="Times New Roman" w:hAnsi="Times New Roman" w:cs="Times New Roman"/>
          <w:sz w:val="28"/>
          <w:szCs w:val="28"/>
        </w:rPr>
        <w:t xml:space="preserve"> </w:t>
      </w:r>
      <w:r w:rsidR="00FB7984">
        <w:rPr>
          <w:rFonts w:ascii="Times New Roman" w:hAnsi="Times New Roman" w:cs="Times New Roman"/>
          <w:sz w:val="28"/>
          <w:szCs w:val="28"/>
        </w:rPr>
        <w:t>п.2.6.</w:t>
      </w:r>
      <w:r w:rsidR="00095C66">
        <w:rPr>
          <w:rFonts w:ascii="Times New Roman" w:hAnsi="Times New Roman" w:cs="Times New Roman"/>
          <w:sz w:val="28"/>
          <w:szCs w:val="28"/>
        </w:rPr>
        <w:t>1.</w:t>
      </w:r>
      <w:r w:rsidR="007D712F">
        <w:rPr>
          <w:rFonts w:ascii="Times New Roman" w:hAnsi="Times New Roman" w:cs="Times New Roman"/>
          <w:sz w:val="28"/>
          <w:szCs w:val="28"/>
        </w:rPr>
        <w:t xml:space="preserve"> </w:t>
      </w:r>
      <w:r w:rsidR="00095C66">
        <w:rPr>
          <w:rFonts w:ascii="Times New Roman" w:hAnsi="Times New Roman" w:cs="Times New Roman"/>
          <w:sz w:val="28"/>
          <w:szCs w:val="28"/>
        </w:rPr>
        <w:t>подпункт 6</w:t>
      </w:r>
      <w:r w:rsidR="007D712F">
        <w:rPr>
          <w:rFonts w:ascii="Times New Roman" w:hAnsi="Times New Roman" w:cs="Times New Roman"/>
          <w:sz w:val="28"/>
          <w:szCs w:val="28"/>
        </w:rPr>
        <w:t xml:space="preserve"> </w:t>
      </w:r>
      <w:r w:rsidR="00095C6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701A7">
        <w:rPr>
          <w:rFonts w:ascii="Times New Roman" w:hAnsi="Times New Roman" w:cs="Times New Roman"/>
          <w:sz w:val="28"/>
          <w:szCs w:val="28"/>
        </w:rPr>
        <w:t>:</w:t>
      </w:r>
      <w:r w:rsidR="00095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7B870" w14:textId="54CF9B76" w:rsidR="00B64175" w:rsidRDefault="00095C66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714F">
        <w:rPr>
          <w:rFonts w:ascii="Times New Roman" w:hAnsi="Times New Roman" w:cs="Times New Roman"/>
          <w:sz w:val="28"/>
          <w:szCs w:val="28"/>
        </w:rPr>
        <w:t xml:space="preserve">6) </w:t>
      </w:r>
      <w:r w:rsidR="00D701A7">
        <w:rPr>
          <w:rFonts w:ascii="Times New Roman" w:hAnsi="Times New Roman" w:cs="Times New Roman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D701A7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D701A7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переустройства и (или) перепланировку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12F">
        <w:rPr>
          <w:rFonts w:ascii="Times New Roman" w:hAnsi="Times New Roman" w:cs="Times New Roman"/>
          <w:sz w:val="28"/>
          <w:szCs w:val="28"/>
        </w:rPr>
        <w:t>.</w:t>
      </w:r>
    </w:p>
    <w:p w14:paraId="60927CB0" w14:textId="6EC6452D" w:rsidR="007D712F" w:rsidRDefault="007D712F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58B600" w14:textId="314AF225" w:rsidR="007D712F" w:rsidRDefault="007D712F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3384E9C" w14:textId="422C6FFE" w:rsidR="007D712F" w:rsidRDefault="007D712F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D13B64" w14:textId="77777777" w:rsidR="007D712F" w:rsidRDefault="007D712F" w:rsidP="00095C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C6A173" w14:textId="35A17DCE" w:rsidR="00FB7984" w:rsidRPr="00FB7984" w:rsidRDefault="008F46AA" w:rsidP="00FB798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98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B7984" w:rsidRPr="00FB798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</w:t>
      </w:r>
      <w:r w:rsidR="00FB7984" w:rsidRPr="00FB7984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0472C03" w14:textId="1A76E181" w:rsidR="00DB369A" w:rsidRPr="008F46AA" w:rsidRDefault="00FB7984" w:rsidP="00FB7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B369A" w:rsidRPr="008F46A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r w:rsidR="00950C72" w:rsidRPr="008F46AA">
        <w:rPr>
          <w:rFonts w:ascii="Times New Roman" w:hAnsi="Times New Roman" w:cs="Times New Roman"/>
          <w:sz w:val="28"/>
          <w:szCs w:val="28"/>
        </w:rPr>
        <w:t>Исупова В.П.</w:t>
      </w:r>
    </w:p>
    <w:p w14:paraId="15702BDC" w14:textId="7D972A6C" w:rsidR="00DB369A" w:rsidRDefault="00DB369A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2B437CAD" w14:textId="5712D409" w:rsidR="007D712F" w:rsidRDefault="007D712F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85D3949" w14:textId="77777777" w:rsidR="007D712F" w:rsidRPr="008F46AA" w:rsidRDefault="007D712F" w:rsidP="00DB369A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14:paraId="05A3359D" w14:textId="77777777" w:rsidR="008F46AA" w:rsidRPr="008F46AA" w:rsidRDefault="00A54483" w:rsidP="00DB369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>Г</w:t>
      </w:r>
      <w:r w:rsidR="00DB369A" w:rsidRPr="008F46AA">
        <w:rPr>
          <w:szCs w:val="28"/>
        </w:rPr>
        <w:t>лав</w:t>
      </w:r>
      <w:r w:rsidRPr="008F46AA">
        <w:rPr>
          <w:szCs w:val="28"/>
        </w:rPr>
        <w:t>а</w:t>
      </w:r>
      <w:r w:rsidR="00DB369A" w:rsidRPr="008F46AA">
        <w:rPr>
          <w:szCs w:val="28"/>
        </w:rPr>
        <w:t xml:space="preserve">  </w:t>
      </w:r>
    </w:p>
    <w:p w14:paraId="13E584D8" w14:textId="54A42C75" w:rsidR="00A47620" w:rsidRPr="008F46AA" w:rsidRDefault="00DB369A" w:rsidP="008F46AA">
      <w:pPr>
        <w:pStyle w:val="9"/>
        <w:spacing w:line="280" w:lineRule="exact"/>
        <w:ind w:firstLine="851"/>
        <w:rPr>
          <w:szCs w:val="28"/>
        </w:rPr>
      </w:pPr>
      <w:r w:rsidRPr="008F46AA">
        <w:rPr>
          <w:szCs w:val="28"/>
        </w:rPr>
        <w:t xml:space="preserve">муниципального района   </w:t>
      </w:r>
      <w:r w:rsidR="008F46AA">
        <w:rPr>
          <w:szCs w:val="28"/>
        </w:rPr>
        <w:t xml:space="preserve"> </w:t>
      </w:r>
      <w:r w:rsidRPr="008F46AA">
        <w:rPr>
          <w:szCs w:val="28"/>
        </w:rPr>
        <w:tab/>
        <w:t xml:space="preserve"> </w:t>
      </w:r>
      <w:r w:rsidR="008F46AA" w:rsidRPr="008F46AA">
        <w:rPr>
          <w:szCs w:val="28"/>
        </w:rPr>
        <w:t xml:space="preserve">                       </w:t>
      </w:r>
      <w:r w:rsidRPr="008F46AA">
        <w:rPr>
          <w:szCs w:val="28"/>
        </w:rPr>
        <w:t xml:space="preserve">    </w:t>
      </w:r>
      <w:r w:rsidR="00A54483" w:rsidRPr="008F46AA">
        <w:rPr>
          <w:szCs w:val="28"/>
        </w:rPr>
        <w:t>А.И. Щербаков</w:t>
      </w:r>
    </w:p>
    <w:sectPr w:rsidR="00A47620" w:rsidRPr="008F46AA" w:rsidSect="000A3E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9A"/>
    <w:rsid w:val="00054C1E"/>
    <w:rsid w:val="00095C66"/>
    <w:rsid w:val="000A3E38"/>
    <w:rsid w:val="00167277"/>
    <w:rsid w:val="001F3CA4"/>
    <w:rsid w:val="00254DAA"/>
    <w:rsid w:val="002A39F4"/>
    <w:rsid w:val="002B3690"/>
    <w:rsid w:val="00313071"/>
    <w:rsid w:val="0037714F"/>
    <w:rsid w:val="00474F1B"/>
    <w:rsid w:val="00503CF1"/>
    <w:rsid w:val="00645594"/>
    <w:rsid w:val="00647A6A"/>
    <w:rsid w:val="00661BC8"/>
    <w:rsid w:val="006670DD"/>
    <w:rsid w:val="006B7DA9"/>
    <w:rsid w:val="007D712F"/>
    <w:rsid w:val="00824830"/>
    <w:rsid w:val="008506F5"/>
    <w:rsid w:val="00876610"/>
    <w:rsid w:val="008F46AA"/>
    <w:rsid w:val="00900561"/>
    <w:rsid w:val="00950C72"/>
    <w:rsid w:val="00A47620"/>
    <w:rsid w:val="00A54483"/>
    <w:rsid w:val="00B4591E"/>
    <w:rsid w:val="00B64175"/>
    <w:rsid w:val="00C82EDF"/>
    <w:rsid w:val="00D23A05"/>
    <w:rsid w:val="00D701A7"/>
    <w:rsid w:val="00DB369A"/>
    <w:rsid w:val="00E114EF"/>
    <w:rsid w:val="00E507FB"/>
    <w:rsid w:val="00E97F9F"/>
    <w:rsid w:val="00F1588E"/>
    <w:rsid w:val="00F16D04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231"/>
  <w15:docId w15:val="{92670444-C74D-4C14-B2AB-F855EA6D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9A"/>
  </w:style>
  <w:style w:type="paragraph" w:styleId="9">
    <w:name w:val="heading 9"/>
    <w:basedOn w:val="a"/>
    <w:next w:val="a"/>
    <w:link w:val="90"/>
    <w:unhideWhenUsed/>
    <w:qFormat/>
    <w:rsid w:val="00DB369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DB36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B36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B3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next w:val="a"/>
    <w:rsid w:val="00850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B7984"/>
    <w:pPr>
      <w:ind w:left="720"/>
      <w:contextualSpacing/>
    </w:pPr>
  </w:style>
  <w:style w:type="paragraph" w:styleId="a6">
    <w:name w:val="No Spacing"/>
    <w:uiPriority w:val="1"/>
    <w:qFormat/>
    <w:rsid w:val="000A3E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2024-04-09T10:41:00Z</cp:lastPrinted>
  <dcterms:created xsi:type="dcterms:W3CDTF">2024-04-09T08:47:00Z</dcterms:created>
  <dcterms:modified xsi:type="dcterms:W3CDTF">2024-04-09T10:41:00Z</dcterms:modified>
</cp:coreProperties>
</file>