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P249"/>
      <w:bookmarkEnd w:id="0"/>
      <w:r w:rsidRPr="009B45F4">
        <w:rPr>
          <w:rFonts w:ascii="PT Astra Serif" w:hAnsi="PT Astra Serif"/>
          <w:b/>
          <w:sz w:val="28"/>
          <w:szCs w:val="28"/>
        </w:rPr>
        <w:t>Карточка</w:t>
      </w:r>
      <w:r w:rsidR="005C310E">
        <w:rPr>
          <w:rFonts w:ascii="PT Astra Serif" w:hAnsi="PT Astra Serif"/>
          <w:b/>
          <w:sz w:val="28"/>
          <w:szCs w:val="28"/>
        </w:rPr>
        <w:t xml:space="preserve"> № 6</w:t>
      </w:r>
      <w:bookmarkStart w:id="1" w:name="_GoBack"/>
      <w:bookmarkEnd w:id="1"/>
    </w:p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28"/>
        <w:gridCol w:w="2524"/>
        <w:gridCol w:w="3235"/>
        <w:gridCol w:w="2586"/>
        <w:gridCol w:w="4197"/>
      </w:tblGrid>
      <w:tr w:rsidR="001A15C3" w:rsidRPr="009B45F4" w:rsidTr="009B45F4">
        <w:tc>
          <w:tcPr>
            <w:tcW w:w="210" w:type="pct"/>
            <w:vMerge w:val="restart"/>
          </w:tcPr>
          <w:p w:rsidR="001A15C3" w:rsidRPr="009B45F4" w:rsidRDefault="005C2D9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  <w:proofErr w:type="gramStart"/>
            <w:r w:rsidR="001A15C3" w:rsidRPr="009B45F4">
              <w:rPr>
                <w:rFonts w:ascii="PT Astra Serif" w:hAnsi="PT Astra Serif"/>
              </w:rPr>
              <w:t>п</w:t>
            </w:r>
            <w:proofErr w:type="gramEnd"/>
            <w:r w:rsidR="001A15C3" w:rsidRPr="009B45F4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1A15C3" w:rsidRPr="009B45F4" w:rsidRDefault="001A15C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Общая информация</w:t>
            </w:r>
          </w:p>
        </w:tc>
      </w:tr>
      <w:tr w:rsidR="001A15C3" w:rsidRPr="009B45F4" w:rsidTr="00773B9D">
        <w:tc>
          <w:tcPr>
            <w:tcW w:w="210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E87DC9" w:rsidRPr="009B45F4" w:rsidTr="00773B9D">
        <w:tc>
          <w:tcPr>
            <w:tcW w:w="210" w:type="pct"/>
          </w:tcPr>
          <w:p w:rsidR="00E87DC9" w:rsidRDefault="00E87DC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E87DC9" w:rsidRPr="009B45F4" w:rsidRDefault="00E87DC9" w:rsidP="00665C8D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Романовское</w:t>
            </w:r>
          </w:p>
        </w:tc>
        <w:tc>
          <w:tcPr>
            <w:tcW w:w="813" w:type="pct"/>
          </w:tcPr>
          <w:p w:rsidR="00E87DC9" w:rsidRPr="009B45F4" w:rsidRDefault="001637F9" w:rsidP="00665C8D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Здание школы</w:t>
            </w:r>
          </w:p>
        </w:tc>
        <w:tc>
          <w:tcPr>
            <w:tcW w:w="1042" w:type="pct"/>
          </w:tcPr>
          <w:p w:rsidR="00E87DC9" w:rsidRPr="004F0644" w:rsidRDefault="00E87DC9" w:rsidP="0066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64:29:130303:19</w:t>
            </w:r>
          </w:p>
        </w:tc>
        <w:tc>
          <w:tcPr>
            <w:tcW w:w="833" w:type="pct"/>
          </w:tcPr>
          <w:p w:rsidR="00E87DC9" w:rsidRPr="0022167E" w:rsidRDefault="00E87DC9" w:rsidP="00545D35">
            <w:pPr>
              <w:pStyle w:val="ConsPlusNormal"/>
              <w:rPr>
                <w:rFonts w:ascii="PT Astra Serif" w:hAnsi="PT Astra Serif"/>
              </w:rPr>
            </w:pPr>
            <w:r w:rsidRPr="00E87DC9">
              <w:rPr>
                <w:rFonts w:ascii="PT Astra Serif" w:hAnsi="PT Astra Serif"/>
              </w:rPr>
              <w:t>Земли населенных пунктов</w:t>
            </w:r>
          </w:p>
        </w:tc>
        <w:tc>
          <w:tcPr>
            <w:tcW w:w="1352" w:type="pct"/>
          </w:tcPr>
          <w:p w:rsidR="00E87DC9" w:rsidRPr="009B45F4" w:rsidRDefault="00E87DC9" w:rsidP="00665C8D">
            <w:pPr>
              <w:pStyle w:val="ConsPlusNormal"/>
              <w:rPr>
                <w:rFonts w:ascii="PT Astra Serif" w:hAnsi="PT Astra Serif"/>
              </w:rPr>
            </w:pPr>
            <w:r w:rsidRPr="00E87DC9">
              <w:rPr>
                <w:rFonts w:ascii="PT Astra Serif" w:hAnsi="PT Astra Serif"/>
              </w:rPr>
              <w:t>земельные участки образовательных учреждений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Основные сведения о площадке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2471"/>
        <w:gridCol w:w="1698"/>
        <w:gridCol w:w="2942"/>
        <w:gridCol w:w="1762"/>
        <w:gridCol w:w="2459"/>
        <w:gridCol w:w="2612"/>
      </w:tblGrid>
      <w:tr w:rsidR="001A15C3" w:rsidRPr="009B45F4" w:rsidTr="00FF0833">
        <w:tc>
          <w:tcPr>
            <w:tcW w:w="58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78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Юридический адрес, 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>, сайт</w:t>
            </w:r>
          </w:p>
        </w:tc>
        <w:tc>
          <w:tcPr>
            <w:tcW w:w="53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93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 xml:space="preserve"> контактного лица</w:t>
            </w:r>
          </w:p>
        </w:tc>
        <w:tc>
          <w:tcPr>
            <w:tcW w:w="55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779" w:type="pct"/>
          </w:tcPr>
          <w:p w:rsidR="001A15C3" w:rsidRPr="009B45F4" w:rsidRDefault="001A15C3" w:rsidP="005C2D9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 xml:space="preserve">Порядок определения стоимости - для муниципальной и государственной форм собственности (постановление/решение собрания </w:t>
            </w:r>
            <w:r w:rsidR="005C2D91">
              <w:rPr>
                <w:rFonts w:ascii="PT Astra Serif" w:hAnsi="PT Astra Serif"/>
              </w:rPr>
              <w:t>№</w:t>
            </w:r>
            <w:r w:rsidRPr="009B45F4">
              <w:rPr>
                <w:rFonts w:ascii="PT Astra Serif" w:hAnsi="PT Astra Serif"/>
              </w:rPr>
              <w:t xml:space="preserve"> __)</w:t>
            </w:r>
          </w:p>
        </w:tc>
        <w:tc>
          <w:tcPr>
            <w:tcW w:w="82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7277A3" w:rsidRPr="009B45F4" w:rsidTr="00FF0833">
        <w:tc>
          <w:tcPr>
            <w:tcW w:w="583" w:type="pct"/>
          </w:tcPr>
          <w:p w:rsidR="007277A3" w:rsidRPr="009B45F4" w:rsidRDefault="007277A3" w:rsidP="007277A3">
            <w:pPr>
              <w:pStyle w:val="ConsPlusNormal"/>
              <w:rPr>
                <w:rFonts w:ascii="PT Astra Serif" w:hAnsi="PT Astra Serif"/>
              </w:rPr>
            </w:pPr>
            <w:r w:rsidRPr="00967981">
              <w:rPr>
                <w:rFonts w:ascii="PT Astra Serif" w:hAnsi="PT Astra Serif"/>
              </w:rPr>
              <w:t xml:space="preserve">Администрация Романовского муниципального района </w:t>
            </w:r>
            <w:r>
              <w:rPr>
                <w:rFonts w:ascii="PT Astra Serif" w:hAnsi="PT Astra Serif"/>
              </w:rPr>
              <w:t>С</w:t>
            </w:r>
            <w:r w:rsidRPr="00967981">
              <w:rPr>
                <w:rFonts w:ascii="PT Astra Serif" w:hAnsi="PT Astra Serif"/>
              </w:rPr>
              <w:t>аратовской области</w:t>
            </w:r>
          </w:p>
        </w:tc>
        <w:tc>
          <w:tcPr>
            <w:tcW w:w="783" w:type="pct"/>
          </w:tcPr>
          <w:p w:rsidR="007277A3" w:rsidRPr="009B45F4" w:rsidRDefault="007277A3">
            <w:pPr>
              <w:pStyle w:val="ConsPlusNormal"/>
              <w:rPr>
                <w:rFonts w:ascii="PT Astra Serif" w:hAnsi="PT Astra Serif"/>
              </w:rPr>
            </w:pPr>
            <w:r w:rsidRPr="007F4527">
              <w:rPr>
                <w:rFonts w:ascii="PT Astra Serif" w:hAnsi="PT Astra Serif"/>
              </w:rPr>
              <w:t>Саратовская область, р.п. Романовка, ул. Народная</w:t>
            </w:r>
            <w:proofErr w:type="gramStart"/>
            <w:r w:rsidRPr="007F4527">
              <w:rPr>
                <w:rFonts w:ascii="PT Astra Serif" w:hAnsi="PT Astra Serif"/>
              </w:rPr>
              <w:t>,д</w:t>
            </w:r>
            <w:proofErr w:type="gramEnd"/>
            <w:r w:rsidRPr="007F4527">
              <w:rPr>
                <w:rFonts w:ascii="PT Astra Serif" w:hAnsi="PT Astra Serif"/>
              </w:rPr>
              <w:t>.10, 8(84544)4-02-31</w:t>
            </w:r>
          </w:p>
        </w:tc>
        <w:tc>
          <w:tcPr>
            <w:tcW w:w="538" w:type="pct"/>
          </w:tcPr>
          <w:p w:rsidR="007277A3" w:rsidRPr="009B45F4" w:rsidRDefault="007277A3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Старухина Оксана Сергеевна</w:t>
            </w:r>
            <w:r w:rsidR="00A95992">
              <w:rPr>
                <w:rFonts w:ascii="PT Astra Serif" w:hAnsi="PT Astra Serif"/>
              </w:rPr>
              <w:t>- начал</w:t>
            </w:r>
            <w:r>
              <w:rPr>
                <w:rFonts w:ascii="PT Astra Serif" w:hAnsi="PT Astra Serif"/>
              </w:rPr>
              <w:t xml:space="preserve">ьник отдела экономики и инвестиционной политики администрации </w:t>
            </w:r>
            <w:r>
              <w:rPr>
                <w:rFonts w:ascii="PT Astra Serif" w:hAnsi="PT Astra Serif"/>
              </w:rPr>
              <w:lastRenderedPageBreak/>
              <w:t xml:space="preserve">муниципального района </w:t>
            </w:r>
          </w:p>
        </w:tc>
        <w:tc>
          <w:tcPr>
            <w:tcW w:w="932" w:type="pct"/>
          </w:tcPr>
          <w:p w:rsidR="007277A3" w:rsidRDefault="007277A3" w:rsidP="00545D35">
            <w:pPr>
              <w:pStyle w:val="ConsPlusNormal"/>
              <w:rPr>
                <w:rFonts w:ascii="PT Astra Serif" w:hAnsi="PT Astra Serif"/>
              </w:rPr>
            </w:pPr>
          </w:p>
          <w:p w:rsidR="007277A3" w:rsidRDefault="007277A3" w:rsidP="00545D35">
            <w:pPr>
              <w:pStyle w:val="ConsPlusNormal"/>
              <w:rPr>
                <w:rFonts w:ascii="PT Astra Serif" w:hAnsi="PT Astra Serif"/>
              </w:rPr>
            </w:pPr>
            <w:r w:rsidRPr="007277A3">
              <w:rPr>
                <w:rFonts w:ascii="PT Astra Serif" w:hAnsi="PT Astra Serif"/>
              </w:rPr>
              <w:t>8(84544)4-02-31</w:t>
            </w:r>
          </w:p>
          <w:p w:rsidR="007277A3" w:rsidRDefault="007277A3" w:rsidP="00545D35">
            <w:pPr>
              <w:pStyle w:val="ConsPlusNormal"/>
              <w:rPr>
                <w:rFonts w:ascii="PT Astra Serif" w:hAnsi="PT Astra Serif"/>
              </w:rPr>
            </w:pPr>
          </w:p>
          <w:p w:rsidR="007277A3" w:rsidRDefault="007277A3" w:rsidP="00545D35">
            <w:pPr>
              <w:pStyle w:val="ConsPlusNormal"/>
              <w:rPr>
                <w:rFonts w:ascii="PT Astra Serif" w:hAnsi="PT Astra Serif"/>
              </w:rPr>
            </w:pPr>
          </w:p>
          <w:p w:rsidR="007277A3" w:rsidRPr="009B45F4" w:rsidRDefault="007277A3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zakupki.romanovka@yandex.ru</w:t>
            </w:r>
          </w:p>
        </w:tc>
        <w:tc>
          <w:tcPr>
            <w:tcW w:w="558" w:type="pct"/>
          </w:tcPr>
          <w:p w:rsidR="007277A3" w:rsidRPr="009B45F4" w:rsidRDefault="005944B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779" w:type="pct"/>
          </w:tcPr>
          <w:p w:rsidR="007277A3" w:rsidRPr="009B45F4" w:rsidRDefault="007277A3">
            <w:pPr>
              <w:pStyle w:val="ConsPlusNormal"/>
              <w:rPr>
                <w:rFonts w:ascii="PT Astra Serif" w:hAnsi="PT Astra Serif"/>
              </w:rPr>
            </w:pPr>
            <w:r w:rsidRPr="007F4527"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827" w:type="pct"/>
          </w:tcPr>
          <w:p w:rsidR="007277A3" w:rsidRPr="009B45F4" w:rsidRDefault="007277A3">
            <w:pPr>
              <w:pStyle w:val="ConsPlusNormal"/>
              <w:rPr>
                <w:rFonts w:ascii="PT Astra Serif" w:hAnsi="PT Astra Serif"/>
              </w:rPr>
            </w:pPr>
            <w:r w:rsidRPr="002603F3">
              <w:rPr>
                <w:rFonts w:ascii="PT Astra Serif" w:hAnsi="PT Astra Serif"/>
              </w:rPr>
              <w:t>Нежилое здание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9"/>
        <w:gridCol w:w="1295"/>
        <w:gridCol w:w="4979"/>
        <w:gridCol w:w="1875"/>
        <w:gridCol w:w="2393"/>
        <w:gridCol w:w="1617"/>
        <w:gridCol w:w="1614"/>
      </w:tblGrid>
      <w:tr w:rsidR="001A15C3" w:rsidRPr="009B45F4" w:rsidTr="007277A3">
        <w:tc>
          <w:tcPr>
            <w:tcW w:w="56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Адрес площадки</w:t>
            </w:r>
          </w:p>
        </w:tc>
        <w:tc>
          <w:tcPr>
            <w:tcW w:w="41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60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 владения землей и зданиями 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77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Ближайшие производственные объекты и расстояние до них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Расстояние до ближайших жилых домов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52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Наличие ограждений</w:t>
            </w:r>
          </w:p>
        </w:tc>
      </w:tr>
      <w:tr w:rsidR="003338B4" w:rsidRPr="009B45F4" w:rsidTr="007277A3">
        <w:tc>
          <w:tcPr>
            <w:tcW w:w="563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  <w:r w:rsidRPr="007277A3">
              <w:rPr>
                <w:rFonts w:ascii="PT Astra Serif" w:hAnsi="PT Astra Serif"/>
              </w:rPr>
              <w:t xml:space="preserve">Саратовская область, Романовский район, с. </w:t>
            </w:r>
            <w:proofErr w:type="spellStart"/>
            <w:r w:rsidRPr="007277A3">
              <w:rPr>
                <w:rFonts w:ascii="PT Astra Serif" w:hAnsi="PT Astra Serif"/>
              </w:rPr>
              <w:t>Инясево</w:t>
            </w:r>
            <w:proofErr w:type="spellEnd"/>
            <w:r w:rsidRPr="007277A3">
              <w:rPr>
                <w:rFonts w:ascii="PT Astra Serif" w:hAnsi="PT Astra Serif"/>
              </w:rPr>
              <w:t>, ул. Советская, 12а</w:t>
            </w:r>
          </w:p>
        </w:tc>
        <w:tc>
          <w:tcPr>
            <w:tcW w:w="417" w:type="pct"/>
          </w:tcPr>
          <w:p w:rsidR="003338B4" w:rsidRDefault="003338B4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1237,1</w:t>
            </w:r>
          </w:p>
        </w:tc>
        <w:tc>
          <w:tcPr>
            <w:tcW w:w="1604" w:type="pct"/>
          </w:tcPr>
          <w:p w:rsidR="003338B4" w:rsidRPr="009B45F4" w:rsidRDefault="003338B4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собственность Романовского муниципального района Саратовской области</w:t>
            </w:r>
          </w:p>
        </w:tc>
        <w:tc>
          <w:tcPr>
            <w:tcW w:w="604" w:type="pct"/>
          </w:tcPr>
          <w:p w:rsidR="003338B4" w:rsidRPr="009B45F4" w:rsidRDefault="003338B4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имеется</w:t>
            </w:r>
          </w:p>
        </w:tc>
        <w:tc>
          <w:tcPr>
            <w:tcW w:w="771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0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 xml:space="preserve">Удаленность участка (в км) </w:t>
      </w:r>
      <w:proofErr w:type="gramStart"/>
      <w:r w:rsidRPr="009B45F4">
        <w:rPr>
          <w:rFonts w:ascii="PT Astra Serif" w:hAnsi="PT Astra Serif"/>
        </w:rPr>
        <w:t>от</w:t>
      </w:r>
      <w:proofErr w:type="gramEnd"/>
      <w:r w:rsidRPr="009B45F4">
        <w:rPr>
          <w:rFonts w:ascii="PT Astra Serif" w:hAnsi="PT Astra Serif"/>
        </w:rPr>
        <w:t>: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5126"/>
        <w:gridCol w:w="1752"/>
        <w:gridCol w:w="1786"/>
        <w:gridCol w:w="1620"/>
        <w:gridCol w:w="2285"/>
      </w:tblGrid>
      <w:tr w:rsidR="001A15C3" w:rsidRPr="009B45F4" w:rsidTr="009B45F4">
        <w:tc>
          <w:tcPr>
            <w:tcW w:w="9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B00328" w:rsidRPr="009B45F4" w:rsidTr="009B45F4">
        <w:tc>
          <w:tcPr>
            <w:tcW w:w="951" w:type="pct"/>
          </w:tcPr>
          <w:p w:rsidR="00B00328" w:rsidRPr="00FF0833" w:rsidRDefault="00594D55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FF0833">
              <w:rPr>
                <w:rFonts w:ascii="PT Astra Serif" w:hAnsi="PT Astra Serif"/>
                <w:highlight w:val="yellow"/>
              </w:rPr>
              <w:t>255</w:t>
            </w:r>
          </w:p>
        </w:tc>
        <w:tc>
          <w:tcPr>
            <w:tcW w:w="1651" w:type="pct"/>
          </w:tcPr>
          <w:p w:rsidR="00B00328" w:rsidRPr="00FF0833" w:rsidRDefault="00B00328">
            <w:pPr>
              <w:pStyle w:val="ConsPlusNormal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64" w:type="pct"/>
          </w:tcPr>
          <w:p w:rsidR="00B00328" w:rsidRPr="00FF0833" w:rsidRDefault="00A27A00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FF0833">
              <w:rPr>
                <w:rFonts w:ascii="PT Astra Serif" w:hAnsi="PT Astra Serif"/>
                <w:highlight w:val="yellow"/>
              </w:rPr>
              <w:t>56</w:t>
            </w:r>
          </w:p>
        </w:tc>
        <w:tc>
          <w:tcPr>
            <w:tcW w:w="575" w:type="pct"/>
          </w:tcPr>
          <w:p w:rsidR="00B00328" w:rsidRPr="00FF0833" w:rsidRDefault="00B00328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FF0833">
              <w:rPr>
                <w:rFonts w:ascii="PT Astra Serif" w:hAnsi="PT Astra Serif"/>
                <w:highlight w:val="yellow"/>
              </w:rPr>
              <w:t>0</w:t>
            </w:r>
          </w:p>
        </w:tc>
        <w:tc>
          <w:tcPr>
            <w:tcW w:w="522" w:type="pct"/>
          </w:tcPr>
          <w:p w:rsidR="00B00328" w:rsidRPr="009B45F4" w:rsidRDefault="00B00328">
            <w:pPr>
              <w:pStyle w:val="ConsPlusNormal"/>
              <w:rPr>
                <w:rFonts w:ascii="PT Astra Serif" w:hAnsi="PT Astra Serif"/>
              </w:rPr>
            </w:pPr>
            <w:r w:rsidRPr="00FF0833">
              <w:rPr>
                <w:rFonts w:ascii="PT Astra Serif" w:hAnsi="PT Astra Serif"/>
                <w:highlight w:val="yellow"/>
              </w:rPr>
              <w:t>25</w:t>
            </w:r>
          </w:p>
        </w:tc>
        <w:tc>
          <w:tcPr>
            <w:tcW w:w="736" w:type="pct"/>
          </w:tcPr>
          <w:p w:rsidR="00B00328" w:rsidRPr="009B45F4" w:rsidRDefault="00B00328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Характеристика инфраструктуры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9"/>
        <w:gridCol w:w="1995"/>
        <w:gridCol w:w="1603"/>
        <w:gridCol w:w="1727"/>
        <w:gridCol w:w="1611"/>
        <w:gridCol w:w="1762"/>
        <w:gridCol w:w="1672"/>
        <w:gridCol w:w="1476"/>
        <w:gridCol w:w="967"/>
      </w:tblGrid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52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4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50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7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54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48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31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Вывоз ТКО</w:t>
            </w:r>
          </w:p>
        </w:tc>
      </w:tr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Мощность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1A15C3" w:rsidRPr="009B45F4" w:rsidRDefault="008644C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w="543" w:type="pct"/>
          </w:tcPr>
          <w:p w:rsidR="001A15C3" w:rsidRPr="009B45F4" w:rsidRDefault="008644C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0,46</w:t>
            </w:r>
          </w:p>
        </w:tc>
        <w:tc>
          <w:tcPr>
            <w:tcW w:w="501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72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43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80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16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</w:tr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543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0,4</w:t>
            </w:r>
          </w:p>
        </w:tc>
        <w:tc>
          <w:tcPr>
            <w:tcW w:w="501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2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43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16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>Наименование объекта подключения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Собственная котельная</w:t>
            </w:r>
          </w:p>
        </w:tc>
        <w:tc>
          <w:tcPr>
            <w:tcW w:w="543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01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72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43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80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16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</w:tr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МУП ЖКХ</w:t>
            </w:r>
          </w:p>
        </w:tc>
        <w:tc>
          <w:tcPr>
            <w:tcW w:w="543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ПАО «Саратовэнерго»</w:t>
            </w:r>
          </w:p>
        </w:tc>
        <w:tc>
          <w:tcPr>
            <w:tcW w:w="501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72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43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80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16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</w:tr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Контактное лицо (Ф.И.О., должность, 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88454440694</w:t>
            </w:r>
          </w:p>
        </w:tc>
        <w:tc>
          <w:tcPr>
            <w:tcW w:w="543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88454440431</w:t>
            </w:r>
          </w:p>
        </w:tc>
        <w:tc>
          <w:tcPr>
            <w:tcW w:w="501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72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43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80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16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 w:rsidRPr="00337700">
              <w:rPr>
                <w:rFonts w:ascii="PT Astra Serif" w:hAnsi="PT Astra Serif"/>
              </w:rPr>
              <w:t>Не имеется</w:t>
            </w:r>
          </w:p>
        </w:tc>
      </w:tr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Тарифы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2,213</w:t>
            </w:r>
          </w:p>
        </w:tc>
        <w:tc>
          <w:tcPr>
            <w:tcW w:w="543" w:type="pct"/>
          </w:tcPr>
          <w:p w:rsidR="001A15C3" w:rsidRPr="009B45F4" w:rsidRDefault="001B109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9,8</w:t>
            </w:r>
          </w:p>
        </w:tc>
        <w:tc>
          <w:tcPr>
            <w:tcW w:w="501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2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43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16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Основные параметры зданий и сооружений,</w:t>
      </w:r>
    </w:p>
    <w:p w:rsidR="001A15C3" w:rsidRPr="009B45F4" w:rsidRDefault="001A15C3">
      <w:pPr>
        <w:pStyle w:val="ConsPlusNormal"/>
        <w:jc w:val="center"/>
        <w:rPr>
          <w:rFonts w:ascii="PT Astra Serif" w:hAnsi="PT Astra Serif"/>
        </w:rPr>
      </w:pPr>
      <w:proofErr w:type="gramStart"/>
      <w:r w:rsidRPr="009B45F4">
        <w:rPr>
          <w:rFonts w:ascii="PT Astra Serif" w:hAnsi="PT Astra Serif"/>
        </w:rPr>
        <w:t>расположенных</w:t>
      </w:r>
      <w:proofErr w:type="gramEnd"/>
      <w:r w:rsidRPr="009B45F4">
        <w:rPr>
          <w:rFonts w:ascii="PT Astra Serif" w:hAnsi="PT Astra Serif"/>
        </w:rPr>
        <w:t xml:space="preserve"> на площадке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7"/>
        <w:gridCol w:w="1232"/>
        <w:gridCol w:w="1428"/>
        <w:gridCol w:w="1034"/>
        <w:gridCol w:w="2049"/>
        <w:gridCol w:w="1521"/>
        <w:gridCol w:w="1726"/>
        <w:gridCol w:w="2077"/>
        <w:gridCol w:w="2338"/>
      </w:tblGrid>
      <w:tr w:rsidR="001A15C3" w:rsidRPr="009B45F4" w:rsidTr="009B45F4">
        <w:tc>
          <w:tcPr>
            <w:tcW w:w="3578" w:type="pct"/>
            <w:gridSpan w:val="7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1A15C3" w:rsidRPr="009B45F4" w:rsidTr="001F58C2">
        <w:tc>
          <w:tcPr>
            <w:tcW w:w="68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49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1F58C2" w:rsidRPr="009B45F4" w:rsidTr="001F58C2">
        <w:tc>
          <w:tcPr>
            <w:tcW w:w="682" w:type="pct"/>
          </w:tcPr>
          <w:p w:rsidR="001F58C2" w:rsidRDefault="001F58C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Здание школы</w:t>
            </w:r>
          </w:p>
        </w:tc>
        <w:tc>
          <w:tcPr>
            <w:tcW w:w="397" w:type="pct"/>
          </w:tcPr>
          <w:p w:rsidR="001F58C2" w:rsidRDefault="001F58C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1237,1</w:t>
            </w:r>
          </w:p>
        </w:tc>
        <w:tc>
          <w:tcPr>
            <w:tcW w:w="460" w:type="pct"/>
          </w:tcPr>
          <w:p w:rsidR="001F58C2" w:rsidRDefault="001F58C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33" w:type="pct"/>
          </w:tcPr>
          <w:p w:rsidR="001F58C2" w:rsidRPr="009B45F4" w:rsidRDefault="001F58C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3,0</w:t>
            </w:r>
          </w:p>
        </w:tc>
        <w:tc>
          <w:tcPr>
            <w:tcW w:w="660" w:type="pct"/>
          </w:tcPr>
          <w:p w:rsidR="001F58C2" w:rsidRDefault="001F58C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кирпич</w:t>
            </w:r>
          </w:p>
        </w:tc>
        <w:tc>
          <w:tcPr>
            <w:tcW w:w="490" w:type="pct"/>
          </w:tcPr>
          <w:p w:rsidR="001F58C2" w:rsidRPr="009B45F4" w:rsidRDefault="001F58C2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Амортизация 100%</w:t>
            </w:r>
          </w:p>
        </w:tc>
        <w:tc>
          <w:tcPr>
            <w:tcW w:w="556" w:type="pct"/>
          </w:tcPr>
          <w:p w:rsidR="001F58C2" w:rsidRDefault="001F58C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имеется</w:t>
            </w:r>
          </w:p>
        </w:tc>
        <w:tc>
          <w:tcPr>
            <w:tcW w:w="669" w:type="pct"/>
          </w:tcPr>
          <w:p w:rsidR="001F58C2" w:rsidRPr="009B45F4" w:rsidRDefault="005944B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Для туристической деятельности, санаторий, база отдыха</w:t>
            </w:r>
            <w:r w:rsidR="00155EC3">
              <w:rPr>
                <w:rFonts w:ascii="PT Astra Serif" w:hAnsi="PT Astra Serif"/>
              </w:rPr>
              <w:t>, использование для производственных целей</w:t>
            </w:r>
          </w:p>
        </w:tc>
        <w:tc>
          <w:tcPr>
            <w:tcW w:w="753" w:type="pct"/>
          </w:tcPr>
          <w:p w:rsidR="001F58C2" w:rsidRPr="009B45F4" w:rsidRDefault="001F58C2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1A15C3" w:rsidRPr="005944BB" w:rsidRDefault="001A15C3" w:rsidP="009B45F4">
      <w:pPr>
        <w:pStyle w:val="ConsPlusNormal"/>
        <w:jc w:val="both"/>
        <w:rPr>
          <w:rFonts w:ascii="PT Astra Serif" w:hAnsi="PT Astra Serif"/>
        </w:rPr>
      </w:pPr>
    </w:p>
    <w:sectPr w:rsidR="001A15C3" w:rsidRPr="005944BB" w:rsidSect="009B45F4">
      <w:pgSz w:w="16838" w:h="11905" w:orient="landscape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15C3"/>
    <w:rsid w:val="000406C4"/>
    <w:rsid w:val="00155EC3"/>
    <w:rsid w:val="001637F9"/>
    <w:rsid w:val="001A15C3"/>
    <w:rsid w:val="001B109B"/>
    <w:rsid w:val="001C78B8"/>
    <w:rsid w:val="001D6027"/>
    <w:rsid w:val="001F58C2"/>
    <w:rsid w:val="0022167E"/>
    <w:rsid w:val="00226838"/>
    <w:rsid w:val="002603F3"/>
    <w:rsid w:val="003338B4"/>
    <w:rsid w:val="003D4485"/>
    <w:rsid w:val="004A2D76"/>
    <w:rsid w:val="0054626F"/>
    <w:rsid w:val="005944BB"/>
    <w:rsid w:val="00594D55"/>
    <w:rsid w:val="005C2D91"/>
    <w:rsid w:val="005C310E"/>
    <w:rsid w:val="007277A3"/>
    <w:rsid w:val="00773B9D"/>
    <w:rsid w:val="007F4527"/>
    <w:rsid w:val="008644CF"/>
    <w:rsid w:val="0091036D"/>
    <w:rsid w:val="00967981"/>
    <w:rsid w:val="009B45F4"/>
    <w:rsid w:val="00A27A00"/>
    <w:rsid w:val="00A95992"/>
    <w:rsid w:val="00B00328"/>
    <w:rsid w:val="00BB7069"/>
    <w:rsid w:val="00BD7BDB"/>
    <w:rsid w:val="00C0019A"/>
    <w:rsid w:val="00C9159F"/>
    <w:rsid w:val="00D43844"/>
    <w:rsid w:val="00D45680"/>
    <w:rsid w:val="00E87DC9"/>
    <w:rsid w:val="00EB4BE9"/>
    <w:rsid w:val="00F05AB7"/>
    <w:rsid w:val="00FC5745"/>
    <w:rsid w:val="00FD194D"/>
    <w:rsid w:val="00FF0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Елена Петровна</dc:creator>
  <cp:lastModifiedBy>Пользователь Windows</cp:lastModifiedBy>
  <cp:revision>13</cp:revision>
  <cp:lastPrinted>2024-05-30T08:51:00Z</cp:lastPrinted>
  <dcterms:created xsi:type="dcterms:W3CDTF">2024-04-25T10:08:00Z</dcterms:created>
  <dcterms:modified xsi:type="dcterms:W3CDTF">2024-05-30T08:52:00Z</dcterms:modified>
</cp:coreProperties>
</file>