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w:t>
      </w:r>
      <w:r w:rsidR="00BE1EB7" w:rsidRPr="00C90146">
        <w:rPr>
          <w:rFonts w:ascii="Times New Roman" w:hAnsi="Times New Roman" w:cs="Times New Roman"/>
          <w:b/>
          <w:bCs/>
          <w:sz w:val="28"/>
          <w:szCs w:val="28"/>
        </w:rPr>
        <w:t>Утвержд</w:t>
      </w:r>
      <w:r>
        <w:rPr>
          <w:rFonts w:ascii="Times New Roman" w:hAnsi="Times New Roman" w:cs="Times New Roman"/>
          <w:b/>
          <w:bCs/>
          <w:sz w:val="28"/>
          <w:szCs w:val="28"/>
        </w:rPr>
        <w:t xml:space="preserve">аю </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w:t>
      </w:r>
      <w:r w:rsidR="000001F5">
        <w:rPr>
          <w:rFonts w:ascii="Times New Roman" w:hAnsi="Times New Roman" w:cs="Times New Roman"/>
          <w:b/>
          <w:bCs/>
          <w:sz w:val="28"/>
          <w:szCs w:val="28"/>
        </w:rPr>
        <w:t>Гл</w:t>
      </w:r>
      <w:r>
        <w:rPr>
          <w:rFonts w:ascii="Times New Roman" w:hAnsi="Times New Roman" w:cs="Times New Roman"/>
          <w:b/>
          <w:bCs/>
          <w:sz w:val="28"/>
          <w:szCs w:val="28"/>
        </w:rPr>
        <w:t>ав</w:t>
      </w:r>
      <w:r w:rsidR="000001F5">
        <w:rPr>
          <w:rFonts w:ascii="Times New Roman" w:hAnsi="Times New Roman" w:cs="Times New Roman"/>
          <w:b/>
          <w:bCs/>
          <w:sz w:val="28"/>
          <w:szCs w:val="28"/>
        </w:rPr>
        <w:t>а</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муниципального</w:t>
      </w:r>
      <w:proofErr w:type="gramEnd"/>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района Саратовской области</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__________ </w:t>
      </w:r>
      <w:r w:rsidR="000001F5">
        <w:rPr>
          <w:rFonts w:ascii="Times New Roman" w:hAnsi="Times New Roman" w:cs="Times New Roman"/>
          <w:b/>
          <w:bCs/>
          <w:sz w:val="28"/>
          <w:szCs w:val="28"/>
        </w:rPr>
        <w:t>А.И.Щербаков</w:t>
      </w:r>
    </w:p>
    <w:p w:rsidR="00CD7D0B" w:rsidRPr="00C90146"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«___»_________ 20</w:t>
      </w:r>
      <w:r w:rsidR="000001F5">
        <w:rPr>
          <w:rFonts w:ascii="Times New Roman" w:hAnsi="Times New Roman" w:cs="Times New Roman"/>
          <w:b/>
          <w:bCs/>
          <w:sz w:val="28"/>
          <w:szCs w:val="28"/>
        </w:rPr>
        <w:t>2</w:t>
      </w:r>
      <w:r w:rsidR="000D6753">
        <w:rPr>
          <w:rFonts w:ascii="Times New Roman" w:hAnsi="Times New Roman" w:cs="Times New Roman"/>
          <w:b/>
          <w:bCs/>
          <w:sz w:val="28"/>
          <w:szCs w:val="28"/>
        </w:rPr>
        <w:t>5</w:t>
      </w:r>
      <w:r>
        <w:rPr>
          <w:rFonts w:ascii="Times New Roman" w:hAnsi="Times New Roman" w:cs="Times New Roman"/>
          <w:b/>
          <w:bCs/>
          <w:sz w:val="28"/>
          <w:szCs w:val="28"/>
        </w:rPr>
        <w:t>г.</w:t>
      </w:r>
    </w:p>
    <w:p w:rsidR="00BE1EB7" w:rsidRPr="00F70E5B" w:rsidRDefault="00BE1EB7" w:rsidP="00BE1EB7">
      <w:pPr>
        <w:widowControl w:val="0"/>
        <w:spacing w:after="0" w:line="240" w:lineRule="auto"/>
        <w:ind w:left="2124" w:firstLine="708"/>
        <w:rPr>
          <w:rFonts w:ascii="Times New Roman" w:hAnsi="Times New Roman" w:cs="Times New Roman"/>
          <w:bCs/>
          <w:sz w:val="28"/>
          <w:szCs w:val="28"/>
        </w:rPr>
      </w:pPr>
    </w:p>
    <w:p w:rsidR="00BE1EB7" w:rsidRPr="00C90146" w:rsidRDefault="00BE1EB7" w:rsidP="00BE1EB7">
      <w:pPr>
        <w:widowControl w:val="0"/>
        <w:spacing w:after="0" w:line="240" w:lineRule="auto"/>
        <w:jc w:val="right"/>
        <w:rPr>
          <w:rFonts w:ascii="Times New Roman" w:hAnsi="Times New Roman" w:cs="Times New Roman"/>
          <w:b/>
          <w:bCs/>
          <w:sz w:val="28"/>
          <w:szCs w:val="28"/>
        </w:rPr>
      </w:pPr>
    </w:p>
    <w:p w:rsidR="00BE1EB7" w:rsidRPr="00C90146" w:rsidRDefault="00BE1EB7" w:rsidP="00BE1EB7">
      <w:pPr>
        <w:widowControl w:val="0"/>
        <w:spacing w:after="0" w:line="240" w:lineRule="auto"/>
        <w:jc w:val="right"/>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Д О К У М Е Н Т А </w:t>
      </w:r>
      <w:proofErr w:type="gramStart"/>
      <w:r w:rsidRPr="00C90146">
        <w:rPr>
          <w:rFonts w:ascii="Times New Roman" w:hAnsi="Times New Roman" w:cs="Times New Roman"/>
          <w:b/>
          <w:bCs/>
          <w:sz w:val="28"/>
          <w:szCs w:val="28"/>
        </w:rPr>
        <w:t>Ц</w:t>
      </w:r>
      <w:proofErr w:type="gramEnd"/>
      <w:r w:rsidRPr="00C90146">
        <w:rPr>
          <w:rFonts w:ascii="Times New Roman" w:hAnsi="Times New Roman" w:cs="Times New Roman"/>
          <w:b/>
          <w:bCs/>
          <w:sz w:val="28"/>
          <w:szCs w:val="28"/>
        </w:rPr>
        <w:t xml:space="preserve"> И Я</w:t>
      </w:r>
    </w:p>
    <w:p w:rsidR="00BE1EB7" w:rsidRPr="00C90146" w:rsidRDefault="00BE1EB7" w:rsidP="00BE1EB7">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 xml:space="preserve">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w:t>
      </w:r>
      <w:r w:rsidR="002C6BDF">
        <w:rPr>
          <w:rFonts w:ascii="Times New Roman" w:hAnsi="Times New Roman" w:cs="Times New Roman"/>
          <w:b/>
          <w:bCs/>
          <w:sz w:val="28"/>
          <w:szCs w:val="28"/>
        </w:rPr>
        <w:t xml:space="preserve">по нерегулируемым тарифам </w:t>
      </w:r>
      <w:r w:rsidRPr="00C90146">
        <w:rPr>
          <w:rFonts w:ascii="Times New Roman" w:hAnsi="Times New Roman" w:cs="Times New Roman"/>
          <w:b/>
          <w:bCs/>
          <w:sz w:val="28"/>
          <w:szCs w:val="28"/>
        </w:rPr>
        <w:t xml:space="preserve">на территории </w:t>
      </w:r>
      <w:r w:rsidR="00EC19CF">
        <w:rPr>
          <w:rFonts w:ascii="Times New Roman" w:hAnsi="Times New Roman" w:cs="Times New Roman"/>
          <w:b/>
          <w:bCs/>
          <w:sz w:val="28"/>
          <w:szCs w:val="28"/>
        </w:rPr>
        <w:t>Романовского муниципального района</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Default="00BE1EB7" w:rsidP="00BE1EB7">
      <w:pPr>
        <w:widowControl w:val="0"/>
        <w:spacing w:after="0" w:line="240" w:lineRule="auto"/>
        <w:jc w:val="both"/>
        <w:rPr>
          <w:rFonts w:ascii="Times New Roman" w:hAnsi="Times New Roman" w:cs="Times New Roman"/>
          <w:sz w:val="28"/>
          <w:szCs w:val="28"/>
        </w:rPr>
      </w:pPr>
    </w:p>
    <w:p w:rsidR="00C014C8" w:rsidRDefault="00C014C8" w:rsidP="00BE1EB7">
      <w:pPr>
        <w:widowControl w:val="0"/>
        <w:spacing w:after="0" w:line="240" w:lineRule="auto"/>
        <w:jc w:val="both"/>
        <w:rPr>
          <w:rFonts w:ascii="Times New Roman" w:hAnsi="Times New Roman" w:cs="Times New Roman"/>
          <w:sz w:val="28"/>
          <w:szCs w:val="28"/>
        </w:rPr>
      </w:pPr>
    </w:p>
    <w:p w:rsidR="00C014C8" w:rsidRDefault="00C014C8" w:rsidP="00BE1EB7">
      <w:pPr>
        <w:widowControl w:val="0"/>
        <w:spacing w:after="0" w:line="240" w:lineRule="auto"/>
        <w:jc w:val="both"/>
        <w:rPr>
          <w:rFonts w:ascii="Times New Roman" w:hAnsi="Times New Roman" w:cs="Times New Roman"/>
          <w:sz w:val="28"/>
          <w:szCs w:val="28"/>
        </w:rPr>
      </w:pPr>
    </w:p>
    <w:p w:rsidR="00C014C8" w:rsidRPr="00C90146" w:rsidRDefault="00C014C8"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EC19CF" w:rsidRDefault="00EC19CF"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омановка</w:t>
      </w:r>
    </w:p>
    <w:p w:rsidR="00BE1EB7" w:rsidRPr="00C90146" w:rsidRDefault="000001F5"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0D6753">
        <w:rPr>
          <w:rFonts w:ascii="Times New Roman" w:hAnsi="Times New Roman" w:cs="Times New Roman"/>
          <w:sz w:val="28"/>
          <w:szCs w:val="28"/>
        </w:rPr>
        <w:t>5</w:t>
      </w:r>
      <w:r w:rsidR="00BE1EB7" w:rsidRPr="00C90146">
        <w:rPr>
          <w:rFonts w:ascii="Times New Roman" w:hAnsi="Times New Roman" w:cs="Times New Roman"/>
          <w:sz w:val="28"/>
          <w:szCs w:val="28"/>
        </w:rPr>
        <w:t xml:space="preserve"> год</w:t>
      </w:r>
    </w:p>
    <w:p w:rsidR="00BE1EB7" w:rsidRPr="00C90146" w:rsidRDefault="00BE1EB7" w:rsidP="00BE1EB7">
      <w:pPr>
        <w:widowControl w:val="0"/>
        <w:spacing w:after="0" w:line="240" w:lineRule="auto"/>
        <w:jc w:val="center"/>
        <w:rPr>
          <w:rFonts w:ascii="Times New Roman" w:hAnsi="Times New Roman" w:cs="Times New Roman"/>
          <w:sz w:val="28"/>
          <w:szCs w:val="28"/>
        </w:rPr>
      </w:pPr>
    </w:p>
    <w:p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lang w:val="en-US"/>
        </w:rPr>
        <w:lastRenderedPageBreak/>
        <w:t>I</w:t>
      </w:r>
      <w:r w:rsidRPr="00C90146">
        <w:rPr>
          <w:rFonts w:ascii="Times New Roman" w:hAnsi="Times New Roman" w:cs="Times New Roman"/>
          <w:sz w:val="28"/>
          <w:szCs w:val="28"/>
        </w:rPr>
        <w:t xml:space="preserve">. Извещение </w:t>
      </w:r>
    </w:p>
    <w:p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rPr>
        <w:t xml:space="preserve">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EC19CF">
        <w:rPr>
          <w:rFonts w:ascii="Times New Roman" w:hAnsi="Times New Roman" w:cs="Times New Roman"/>
          <w:sz w:val="28"/>
          <w:szCs w:val="28"/>
        </w:rPr>
        <w:t>Романовского муниципального района</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1. Сведения об организаторе открытого конкурса:</w:t>
      </w:r>
      <w:r w:rsidRPr="00C90146">
        <w:rPr>
          <w:rFonts w:ascii="Times New Roman" w:hAnsi="Times New Roman" w:cs="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6202"/>
      </w:tblGrid>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Наименование организатора открытого конкурса:</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002EBA" w:rsidP="00002EB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w:t>
            </w:r>
            <w:r w:rsidR="00BE1EB7" w:rsidRPr="00C90146">
              <w:rPr>
                <w:rFonts w:ascii="Times New Roman" w:hAnsi="Times New Roman" w:cs="Times New Roman"/>
                <w:b/>
                <w:bCs/>
                <w:sz w:val="28"/>
                <w:szCs w:val="28"/>
              </w:rPr>
              <w:t xml:space="preserve">дминистрации </w:t>
            </w:r>
            <w:r>
              <w:rPr>
                <w:rFonts w:ascii="Times New Roman" w:hAnsi="Times New Roman" w:cs="Times New Roman"/>
                <w:b/>
                <w:bCs/>
                <w:sz w:val="28"/>
                <w:szCs w:val="28"/>
              </w:rPr>
              <w:t xml:space="preserve">Романовского </w:t>
            </w:r>
            <w:r w:rsidR="00BE1EB7" w:rsidRPr="00C90146">
              <w:rPr>
                <w:rFonts w:ascii="Times New Roman" w:hAnsi="Times New Roman" w:cs="Times New Roman"/>
                <w:b/>
                <w:bCs/>
                <w:sz w:val="28"/>
                <w:szCs w:val="28"/>
              </w:rPr>
              <w:t>муниципального</w:t>
            </w:r>
            <w:r>
              <w:rPr>
                <w:rFonts w:ascii="Times New Roman" w:hAnsi="Times New Roman" w:cs="Times New Roman"/>
                <w:b/>
                <w:bCs/>
                <w:sz w:val="28"/>
                <w:szCs w:val="28"/>
              </w:rPr>
              <w:t xml:space="preserve"> района</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rPr>
                <w:rFonts w:ascii="Times New Roman" w:hAnsi="Times New Roman" w:cs="Times New Roman"/>
                <w:b/>
                <w:bCs/>
                <w:sz w:val="28"/>
                <w:szCs w:val="28"/>
              </w:rPr>
            </w:pPr>
            <w:r w:rsidRPr="00C90146">
              <w:rPr>
                <w:rFonts w:ascii="Times New Roman" w:hAnsi="Times New Roman" w:cs="Times New Roman"/>
                <w:sz w:val="28"/>
                <w:szCs w:val="28"/>
              </w:rPr>
              <w:t>Адрес местонахождения:</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EC19CF" w:rsidP="00EC19CF">
            <w:pPr>
              <w:widowControl w:val="0"/>
              <w:spacing w:after="0" w:line="240" w:lineRule="auto"/>
              <w:rPr>
                <w:rFonts w:ascii="Times New Roman" w:hAnsi="Times New Roman" w:cs="Times New Roman"/>
                <w:b/>
                <w:bCs/>
                <w:sz w:val="28"/>
                <w:szCs w:val="28"/>
              </w:rPr>
            </w:pPr>
            <w:r>
              <w:rPr>
                <w:rFonts w:ascii="Times New Roman" w:hAnsi="Times New Roman" w:cs="Times New Roman"/>
                <w:sz w:val="28"/>
                <w:szCs w:val="28"/>
              </w:rPr>
              <w:t>р.п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омановка, ул.Народная,10</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Почтовый адрес: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002EBA" w:rsidP="00002EB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412270</w:t>
            </w:r>
            <w:r w:rsidR="00BE1EB7" w:rsidRPr="00C90146">
              <w:rPr>
                <w:rFonts w:ascii="Times New Roman" w:hAnsi="Times New Roman" w:cs="Times New Roman"/>
                <w:sz w:val="28"/>
                <w:szCs w:val="28"/>
              </w:rPr>
              <w:t xml:space="preserve">, </w:t>
            </w:r>
            <w:r>
              <w:rPr>
                <w:rFonts w:ascii="Times New Roman" w:hAnsi="Times New Roman" w:cs="Times New Roman"/>
                <w:sz w:val="28"/>
                <w:szCs w:val="28"/>
              </w:rPr>
              <w:t>р.п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омановка, ул.Народная,10</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Контактный телефон:</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C014C8">
              <w:rPr>
                <w:rFonts w:ascii="Times New Roman" w:hAnsi="Times New Roman" w:cs="Times New Roman"/>
                <w:sz w:val="28"/>
                <w:szCs w:val="28"/>
              </w:rPr>
              <w:t>4-01-61</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Факс: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002EBA">
              <w:rPr>
                <w:rFonts w:ascii="Times New Roman" w:hAnsi="Times New Roman" w:cs="Times New Roman"/>
                <w:sz w:val="28"/>
                <w:szCs w:val="28"/>
              </w:rPr>
              <w:t>4-02-54</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Адрес электронной почты:</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002EBA" w:rsidRDefault="00002EBA" w:rsidP="001202F6">
            <w:pPr>
              <w:pStyle w:val="aa"/>
              <w:widowControl w:val="0"/>
              <w:jc w:val="both"/>
              <w:rPr>
                <w:rFonts w:ascii="Times New Roman" w:hAnsi="Times New Roman" w:cs="Times New Roman"/>
                <w:lang w:val="en-US"/>
              </w:rPr>
            </w:pPr>
            <w:r>
              <w:rPr>
                <w:rFonts w:ascii="Times New Roman" w:hAnsi="Times New Roman" w:cs="Times New Roman"/>
                <w:lang w:val="en-US"/>
              </w:rPr>
              <w:t>romanovka-administracija@rambler.ru</w:t>
            </w:r>
          </w:p>
        </w:tc>
      </w:tr>
    </w:tbl>
    <w:p w:rsidR="00BE1EB7" w:rsidRPr="00C90146" w:rsidRDefault="00BE1EB7" w:rsidP="00BE1EB7">
      <w:pPr>
        <w:widowControl w:val="0"/>
        <w:spacing w:after="0" w:line="240" w:lineRule="auto"/>
        <w:jc w:val="both"/>
        <w:rPr>
          <w:rFonts w:ascii="Times New Roman" w:hAnsi="Times New Roman" w:cs="Times New Roman"/>
          <w:sz w:val="28"/>
          <w:szCs w:val="28"/>
        </w:rPr>
      </w:pPr>
    </w:p>
    <w:p w:rsidR="002A0EA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b/>
          <w:bCs/>
        </w:rPr>
        <w:t>2. Предмет открытого конкурса:</w:t>
      </w:r>
      <w:r w:rsidRPr="00C90146">
        <w:rPr>
          <w:rFonts w:ascii="Times New Roman" w:hAnsi="Times New Roman" w:cs="Times New Roman"/>
        </w:rPr>
        <w:t xml:space="preserve"> право на получение свидетельства об осуществлении перевозок </w:t>
      </w:r>
      <w:r w:rsidR="00002EBA">
        <w:rPr>
          <w:rFonts w:ascii="Times New Roman" w:hAnsi="Times New Roman" w:cs="Times New Roman"/>
        </w:rPr>
        <w:t xml:space="preserve">по </w:t>
      </w:r>
      <w:r w:rsidRPr="00C90146">
        <w:rPr>
          <w:rFonts w:ascii="Times New Roman" w:hAnsi="Times New Roman" w:cs="Times New Roman"/>
        </w:rPr>
        <w:t xml:space="preserve"> муниципальным маршрутам регулярных перевозок на территории </w:t>
      </w:r>
      <w:r w:rsidR="00002EBA">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002EBA">
        <w:rPr>
          <w:rFonts w:ascii="Times New Roman" w:hAnsi="Times New Roman" w:cs="Times New Roman"/>
        </w:rPr>
        <w:t>района</w:t>
      </w:r>
      <w:r w:rsidRPr="00C90146">
        <w:rPr>
          <w:rFonts w:ascii="Times New Roman" w:hAnsi="Times New Roman" w:cs="Times New Roman"/>
        </w:rPr>
        <w:t xml:space="preserve">, (приложение №1 к  конкурсной документации), в соответствии с требованиями,  указанными в части </w:t>
      </w:r>
    </w:p>
    <w:p w:rsidR="00BE1EB7" w:rsidRPr="00C90146" w:rsidRDefault="00BE1EB7" w:rsidP="00BE1EB7">
      <w:pPr>
        <w:spacing w:after="0" w:line="240" w:lineRule="auto"/>
        <w:jc w:val="center"/>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3. Срок, место и порядок предоставления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roofErr w:type="gramStart"/>
      <w:r w:rsidRPr="00C90146">
        <w:rPr>
          <w:rFonts w:ascii="Times New Roman" w:hAnsi="Times New Roman" w:cs="Times New Roman"/>
          <w:sz w:val="28"/>
          <w:szCs w:val="28"/>
        </w:rPr>
        <w:t xml:space="preserve">Документация открытого конкурса на право осуществления перевозок по муниципальным маршрутам регулярных перевозок на территории </w:t>
      </w:r>
      <w:r w:rsidR="00C014C8">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C014C8">
        <w:rPr>
          <w:rFonts w:ascii="Times New Roman" w:hAnsi="Times New Roman" w:cs="Times New Roman"/>
          <w:sz w:val="28"/>
          <w:szCs w:val="28"/>
        </w:rPr>
        <w:t>района</w:t>
      </w:r>
      <w:r w:rsidRPr="00C90146">
        <w:rPr>
          <w:rFonts w:ascii="Times New Roman" w:hAnsi="Times New Roman" w:cs="Times New Roman"/>
          <w:sz w:val="28"/>
          <w:szCs w:val="28"/>
        </w:rPr>
        <w:t xml:space="preserve"> - (далее конкурсная документация), размещается </w:t>
      </w:r>
      <w:r w:rsidR="00C014C8">
        <w:rPr>
          <w:rFonts w:ascii="Times New Roman" w:hAnsi="Times New Roman" w:cs="Times New Roman"/>
          <w:sz w:val="28"/>
          <w:szCs w:val="28"/>
        </w:rPr>
        <w:t xml:space="preserve">в средствах массовой информации и </w:t>
      </w:r>
      <w:r w:rsidRPr="00C90146">
        <w:rPr>
          <w:rFonts w:ascii="Times New Roman" w:hAnsi="Times New Roman" w:cs="Times New Roman"/>
          <w:sz w:val="28"/>
          <w:szCs w:val="28"/>
        </w:rPr>
        <w:t xml:space="preserve">на официальном сайте администрации </w:t>
      </w:r>
      <w:r w:rsidR="00C014C8">
        <w:rPr>
          <w:rFonts w:ascii="Times New Roman" w:hAnsi="Times New Roman" w:cs="Times New Roman"/>
          <w:sz w:val="28"/>
          <w:szCs w:val="28"/>
        </w:rPr>
        <w:t>Романовского муниципального района</w:t>
      </w:r>
      <w:r w:rsidR="00CD7D0B">
        <w:rPr>
          <w:rFonts w:ascii="Times New Roman" w:hAnsi="Times New Roman" w:cs="Times New Roman"/>
          <w:sz w:val="28"/>
          <w:szCs w:val="28"/>
        </w:rPr>
        <w:t xml:space="preserve"> </w:t>
      </w:r>
      <w:hyperlink r:id="rId5" w:history="1">
        <w:r w:rsidR="00CD7D0B" w:rsidRPr="00FF091B">
          <w:rPr>
            <w:rStyle w:val="a3"/>
            <w:sz w:val="28"/>
            <w:szCs w:val="28"/>
            <w:lang w:val="en-US"/>
          </w:rPr>
          <w:t>www</w:t>
        </w:r>
        <w:r w:rsidR="00CD7D0B" w:rsidRPr="00FF091B">
          <w:rPr>
            <w:rStyle w:val="a3"/>
            <w:sz w:val="28"/>
            <w:szCs w:val="28"/>
          </w:rPr>
          <w:t>.</w:t>
        </w:r>
        <w:r w:rsidR="00CD7D0B" w:rsidRPr="00FF091B">
          <w:rPr>
            <w:rStyle w:val="a3"/>
            <w:sz w:val="28"/>
            <w:szCs w:val="28"/>
            <w:lang w:val="en-US"/>
          </w:rPr>
          <w:t>romanovka</w:t>
        </w:r>
        <w:r w:rsidR="00CD7D0B" w:rsidRPr="00FF091B">
          <w:rPr>
            <w:rStyle w:val="a3"/>
            <w:sz w:val="28"/>
            <w:szCs w:val="28"/>
          </w:rPr>
          <w:t>.</w:t>
        </w:r>
        <w:r w:rsidR="00CD7D0B" w:rsidRPr="00FF091B">
          <w:rPr>
            <w:rStyle w:val="a3"/>
            <w:sz w:val="28"/>
            <w:szCs w:val="28"/>
            <w:lang w:val="en-US"/>
          </w:rPr>
          <w:t>sarmo</w:t>
        </w:r>
        <w:r w:rsidR="00CD7D0B" w:rsidRPr="00FF091B">
          <w:rPr>
            <w:rStyle w:val="a3"/>
            <w:sz w:val="28"/>
            <w:szCs w:val="28"/>
          </w:rPr>
          <w:t>.</w:t>
        </w:r>
        <w:r w:rsidR="00CD7D0B" w:rsidRPr="00FF091B">
          <w:rPr>
            <w:rStyle w:val="a3"/>
            <w:sz w:val="28"/>
            <w:szCs w:val="28"/>
            <w:lang w:val="en-US"/>
          </w:rPr>
          <w:t>ru</w:t>
        </w:r>
      </w:hyperlink>
      <w:r w:rsidR="00CD7D0B">
        <w:t xml:space="preserve"> </w:t>
      </w:r>
      <w:r w:rsidRPr="00C90146">
        <w:rPr>
          <w:rFonts w:ascii="Times New Roman" w:hAnsi="Times New Roman" w:cs="Times New Roman"/>
          <w:sz w:val="28"/>
          <w:szCs w:val="28"/>
        </w:rPr>
        <w:t xml:space="preserve">в день опубликования на официальном сайте администрации муниципального </w:t>
      </w:r>
      <w:r w:rsidR="00C014C8">
        <w:rPr>
          <w:rFonts w:ascii="Times New Roman" w:hAnsi="Times New Roman" w:cs="Times New Roman"/>
          <w:sz w:val="28"/>
          <w:szCs w:val="28"/>
        </w:rPr>
        <w:t xml:space="preserve">района </w:t>
      </w:r>
      <w:hyperlink r:id="rId6" w:history="1">
        <w:proofErr w:type="gramEnd"/>
        <w:r w:rsidR="00CD7D0B" w:rsidRPr="00FF091B">
          <w:rPr>
            <w:rStyle w:val="a3"/>
            <w:sz w:val="28"/>
            <w:szCs w:val="28"/>
            <w:lang w:val="en-US"/>
          </w:rPr>
          <w:t>www</w:t>
        </w:r>
        <w:r w:rsidR="00CD7D0B" w:rsidRPr="00FF091B">
          <w:rPr>
            <w:rStyle w:val="a3"/>
            <w:sz w:val="28"/>
            <w:szCs w:val="28"/>
          </w:rPr>
          <w:t>.</w:t>
        </w:r>
        <w:r w:rsidR="00CD7D0B" w:rsidRPr="00FF091B">
          <w:rPr>
            <w:rStyle w:val="a3"/>
            <w:sz w:val="28"/>
            <w:szCs w:val="28"/>
            <w:lang w:val="en-US"/>
          </w:rPr>
          <w:t>romanovka</w:t>
        </w:r>
        <w:r w:rsidR="00CD7D0B" w:rsidRPr="00FF091B">
          <w:rPr>
            <w:rStyle w:val="a3"/>
            <w:sz w:val="28"/>
            <w:szCs w:val="28"/>
          </w:rPr>
          <w:t>.</w:t>
        </w:r>
        <w:r w:rsidR="00CD7D0B" w:rsidRPr="00FF091B">
          <w:rPr>
            <w:rStyle w:val="a3"/>
            <w:sz w:val="28"/>
            <w:szCs w:val="28"/>
            <w:lang w:val="en-US"/>
          </w:rPr>
          <w:t>sarmo</w:t>
        </w:r>
        <w:r w:rsidR="00CD7D0B" w:rsidRPr="00FF091B">
          <w:rPr>
            <w:rStyle w:val="a3"/>
            <w:sz w:val="28"/>
            <w:szCs w:val="28"/>
          </w:rPr>
          <w:t>.</w:t>
        </w:r>
        <w:r w:rsidR="00CD7D0B" w:rsidRPr="00FF091B">
          <w:rPr>
            <w:rStyle w:val="a3"/>
            <w:sz w:val="28"/>
            <w:szCs w:val="28"/>
            <w:lang w:val="en-US"/>
          </w:rPr>
          <w:t>ru</w:t>
        </w:r>
        <w:proofErr w:type="gramStart"/>
      </w:hyperlink>
      <w:r w:rsidR="00C014C8">
        <w:rPr>
          <w:rFonts w:ascii="Times New Roman" w:hAnsi="Times New Roman" w:cs="Times New Roman"/>
          <w:sz w:val="28"/>
          <w:szCs w:val="28"/>
        </w:rPr>
        <w:t xml:space="preserve">  </w:t>
      </w:r>
      <w:r w:rsidRPr="00C90146">
        <w:rPr>
          <w:rFonts w:ascii="Times New Roman" w:hAnsi="Times New Roman" w:cs="Times New Roman"/>
          <w:sz w:val="28"/>
          <w:szCs w:val="28"/>
        </w:rPr>
        <w:t>извещения о проведении открытого конкурса.</w:t>
      </w:r>
      <w:proofErr w:type="gramEnd"/>
    </w:p>
    <w:p w:rsidR="00114034"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Организатор конкурса на основании заявления любого заинтересованного лица, поданного в письменной форме, в течение 3 рабочих дней со дня получения заявления предоставляет заявителю конкурсную документацию. Конкурсная документация представляется заявителю по адресу</w:t>
      </w:r>
      <w:r w:rsidR="00114034">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41</w:t>
      </w:r>
      <w:r w:rsidR="00C014C8">
        <w:rPr>
          <w:rFonts w:ascii="Times New Roman" w:hAnsi="Times New Roman" w:cs="Times New Roman"/>
          <w:sz w:val="28"/>
          <w:szCs w:val="28"/>
        </w:rPr>
        <w:t>2270</w:t>
      </w:r>
      <w:r w:rsidRPr="00C90146">
        <w:rPr>
          <w:rFonts w:ascii="Times New Roman" w:hAnsi="Times New Roman" w:cs="Times New Roman"/>
          <w:sz w:val="28"/>
          <w:szCs w:val="28"/>
        </w:rPr>
        <w:t xml:space="preserve">, </w:t>
      </w:r>
      <w:r w:rsidR="00C014C8">
        <w:rPr>
          <w:rFonts w:ascii="Times New Roman" w:hAnsi="Times New Roman" w:cs="Times New Roman"/>
          <w:sz w:val="28"/>
          <w:szCs w:val="28"/>
        </w:rPr>
        <w:t>р.п</w:t>
      </w:r>
      <w:proofErr w:type="gramStart"/>
      <w:r w:rsidR="00C014C8">
        <w:rPr>
          <w:rFonts w:ascii="Times New Roman" w:hAnsi="Times New Roman" w:cs="Times New Roman"/>
          <w:sz w:val="28"/>
          <w:szCs w:val="28"/>
        </w:rPr>
        <w:t>.Р</w:t>
      </w:r>
      <w:proofErr w:type="gramEnd"/>
      <w:r w:rsidR="00C014C8">
        <w:rPr>
          <w:rFonts w:ascii="Times New Roman" w:hAnsi="Times New Roman" w:cs="Times New Roman"/>
          <w:sz w:val="28"/>
          <w:szCs w:val="28"/>
        </w:rPr>
        <w:t xml:space="preserve">омановка, </w:t>
      </w:r>
      <w:r w:rsidRPr="00C90146">
        <w:rPr>
          <w:rFonts w:ascii="Times New Roman" w:hAnsi="Times New Roman" w:cs="Times New Roman"/>
          <w:sz w:val="28"/>
          <w:szCs w:val="28"/>
        </w:rPr>
        <w:t xml:space="preserve"> ул. </w:t>
      </w:r>
      <w:r w:rsidR="00C014C8">
        <w:rPr>
          <w:rFonts w:ascii="Times New Roman" w:hAnsi="Times New Roman" w:cs="Times New Roman"/>
          <w:sz w:val="28"/>
          <w:szCs w:val="28"/>
        </w:rPr>
        <w:t>Народная,10</w:t>
      </w:r>
      <w:r w:rsidRPr="00C90146">
        <w:rPr>
          <w:rFonts w:ascii="Times New Roman" w:hAnsi="Times New Roman" w:cs="Times New Roman"/>
          <w:sz w:val="28"/>
          <w:szCs w:val="28"/>
        </w:rPr>
        <w:t xml:space="preserve"> , к.</w:t>
      </w:r>
      <w:r w:rsidR="00C014C8">
        <w:rPr>
          <w:rFonts w:ascii="Times New Roman" w:hAnsi="Times New Roman" w:cs="Times New Roman"/>
          <w:sz w:val="28"/>
          <w:szCs w:val="28"/>
        </w:rPr>
        <w:t>9</w:t>
      </w:r>
      <w:r>
        <w:rPr>
          <w:rFonts w:ascii="Times New Roman" w:hAnsi="Times New Roman" w:cs="Times New Roman"/>
          <w:sz w:val="28"/>
          <w:szCs w:val="28"/>
        </w:rPr>
        <w:t xml:space="preserve">, </w:t>
      </w:r>
      <w:r w:rsidRPr="00C90146">
        <w:rPr>
          <w:rFonts w:ascii="Times New Roman" w:hAnsi="Times New Roman" w:cs="Times New Roman"/>
          <w:sz w:val="28"/>
          <w:szCs w:val="28"/>
        </w:rPr>
        <w:t>в рабочие дни с 0</w:t>
      </w:r>
      <w:r w:rsidR="00C014C8">
        <w:rPr>
          <w:rFonts w:ascii="Times New Roman" w:hAnsi="Times New Roman" w:cs="Times New Roman"/>
          <w:sz w:val="28"/>
          <w:szCs w:val="28"/>
        </w:rPr>
        <w:t>8</w:t>
      </w:r>
      <w:r w:rsidRPr="00C90146">
        <w:rPr>
          <w:rFonts w:ascii="Times New Roman" w:hAnsi="Times New Roman" w:cs="Times New Roman"/>
          <w:sz w:val="28"/>
          <w:szCs w:val="28"/>
        </w:rPr>
        <w:t>-00 час. до 1</w:t>
      </w:r>
      <w:r w:rsidR="00C014C8">
        <w:rPr>
          <w:rFonts w:ascii="Times New Roman" w:hAnsi="Times New Roman" w:cs="Times New Roman"/>
          <w:sz w:val="28"/>
          <w:szCs w:val="28"/>
        </w:rPr>
        <w:t>7</w:t>
      </w:r>
      <w:r w:rsidRPr="00C90146">
        <w:rPr>
          <w:rFonts w:ascii="Times New Roman" w:hAnsi="Times New Roman" w:cs="Times New Roman"/>
          <w:sz w:val="28"/>
          <w:szCs w:val="28"/>
        </w:rPr>
        <w:t>-00 час., перерыв с 13-00 час. до 14-00 час. (МСК+</w:t>
      </w:r>
      <w:r w:rsidR="00C014C8">
        <w:rPr>
          <w:rFonts w:ascii="Times New Roman" w:hAnsi="Times New Roman" w:cs="Times New Roman"/>
          <w:sz w:val="28"/>
          <w:szCs w:val="28"/>
        </w:rPr>
        <w:t>1, московское время плюс 1 час</w:t>
      </w:r>
      <w:r w:rsidRPr="00C90146">
        <w:rPr>
          <w:rFonts w:ascii="Times New Roman" w:hAnsi="Times New Roman" w:cs="Times New Roman"/>
          <w:sz w:val="28"/>
          <w:szCs w:val="28"/>
        </w:rPr>
        <w:t xml:space="preserve">). </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w:t>
      </w:r>
      <w:r w:rsidR="00114034">
        <w:rPr>
          <w:rFonts w:ascii="Times New Roman" w:hAnsi="Times New Roman" w:cs="Times New Roman"/>
          <w:sz w:val="28"/>
          <w:szCs w:val="28"/>
        </w:rPr>
        <w:t xml:space="preserve">в официальном печатном издании и </w:t>
      </w:r>
      <w:r w:rsidRPr="00C90146">
        <w:rPr>
          <w:rFonts w:ascii="Times New Roman" w:hAnsi="Times New Roman" w:cs="Times New Roman"/>
          <w:sz w:val="28"/>
          <w:szCs w:val="28"/>
        </w:rPr>
        <w:t xml:space="preserve">на официальном сайте администрации муниципального </w:t>
      </w:r>
      <w:r w:rsidR="00C014C8">
        <w:rPr>
          <w:rFonts w:ascii="Times New Roman" w:hAnsi="Times New Roman" w:cs="Times New Roman"/>
          <w:sz w:val="28"/>
          <w:szCs w:val="28"/>
        </w:rPr>
        <w:t>района(</w:t>
      </w:r>
      <w:hyperlink r:id="rId7" w:history="1">
        <w:r w:rsidR="00CD7D0B" w:rsidRPr="00FF091B">
          <w:rPr>
            <w:rStyle w:val="a3"/>
            <w:sz w:val="28"/>
            <w:szCs w:val="28"/>
            <w:lang w:val="en-US"/>
          </w:rPr>
          <w:t>www</w:t>
        </w:r>
        <w:r w:rsidR="00CD7D0B" w:rsidRPr="00FF091B">
          <w:rPr>
            <w:rStyle w:val="a3"/>
            <w:sz w:val="28"/>
            <w:szCs w:val="28"/>
          </w:rPr>
          <w:t>.</w:t>
        </w:r>
        <w:proofErr w:type="spellStart"/>
        <w:r w:rsidR="00CD7D0B" w:rsidRPr="00FF091B">
          <w:rPr>
            <w:rStyle w:val="a3"/>
            <w:sz w:val="28"/>
            <w:szCs w:val="28"/>
            <w:lang w:val="en-US"/>
          </w:rPr>
          <w:t>romanovka</w:t>
        </w:r>
        <w:proofErr w:type="spellEnd"/>
        <w:r w:rsidR="00CD7D0B" w:rsidRPr="00FF091B">
          <w:rPr>
            <w:rStyle w:val="a3"/>
            <w:sz w:val="28"/>
            <w:szCs w:val="28"/>
          </w:rPr>
          <w:t>.</w:t>
        </w:r>
        <w:proofErr w:type="spellStart"/>
        <w:r w:rsidR="00CD7D0B" w:rsidRPr="00FF091B">
          <w:rPr>
            <w:rStyle w:val="a3"/>
            <w:sz w:val="28"/>
            <w:szCs w:val="28"/>
            <w:lang w:val="en-US"/>
          </w:rPr>
          <w:t>sarmo</w:t>
        </w:r>
        <w:proofErr w:type="spellEnd"/>
        <w:r w:rsidR="00CD7D0B" w:rsidRPr="00FF091B">
          <w:rPr>
            <w:rStyle w:val="a3"/>
            <w:sz w:val="28"/>
            <w:szCs w:val="28"/>
          </w:rPr>
          <w:t>.</w:t>
        </w:r>
        <w:proofErr w:type="spellStart"/>
        <w:r w:rsidR="00CD7D0B" w:rsidRPr="00FF091B">
          <w:rPr>
            <w:rStyle w:val="a3"/>
            <w:sz w:val="28"/>
            <w:szCs w:val="28"/>
            <w:lang w:val="en-US"/>
          </w:rPr>
          <w:t>ru</w:t>
        </w:r>
        <w:proofErr w:type="spellEnd"/>
      </w:hyperlink>
      <w:r w:rsidRPr="00C90146">
        <w:rPr>
          <w:rFonts w:ascii="Times New Roman" w:hAnsi="Times New Roman" w:cs="Times New Roman"/>
          <w:sz w:val="28"/>
          <w:szCs w:val="28"/>
        </w:rPr>
        <w:t xml:space="preserve">)  не позднее, чем за пять дней до даты окончания подачи заявок на участие в открытом конкурсе. Срок подачи заявок </w:t>
      </w:r>
      <w:r w:rsidRPr="00C90146">
        <w:rPr>
          <w:rFonts w:ascii="Times New Roman" w:hAnsi="Times New Roman" w:cs="Times New Roman"/>
          <w:sz w:val="28"/>
          <w:szCs w:val="28"/>
        </w:rPr>
        <w:lastRenderedPageBreak/>
        <w:t>на участие в открытом конкурсе продлевается таким образом, чтобы со дня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 xml:space="preserve">4. Размер, порядок и сроки внесения платы, взимаемой за предоставление конкурсной документации на бумажном носителе: </w:t>
      </w:r>
      <w:r w:rsidRPr="00C90146">
        <w:rPr>
          <w:rFonts w:ascii="Times New Roman" w:hAnsi="Times New Roman" w:cs="Times New Roman"/>
          <w:sz w:val="28"/>
          <w:szCs w:val="28"/>
          <w:u w:val="single"/>
        </w:rPr>
        <w:t>не установлены</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7478"/>
      </w:tblGrid>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приема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tcPr>
          <w:p w:rsidR="00BE1EB7" w:rsidRDefault="003D5C4F" w:rsidP="001202F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00BE1EB7" w:rsidRPr="00C90146">
              <w:rPr>
                <w:rFonts w:ascii="Times New Roman" w:hAnsi="Times New Roman" w:cs="Times New Roman"/>
                <w:sz w:val="28"/>
                <w:szCs w:val="28"/>
              </w:rPr>
              <w:t>.</w:t>
            </w:r>
          </w:p>
          <w:p w:rsidR="003D5C4F" w:rsidRPr="003D5C4F" w:rsidRDefault="003D5C4F" w:rsidP="001202F6">
            <w:pPr>
              <w:widowControl w:val="0"/>
              <w:spacing w:after="0" w:line="240" w:lineRule="auto"/>
              <w:jc w:val="both"/>
              <w:rPr>
                <w:rFonts w:ascii="Times New Roman" w:eastAsia="Times New Roman" w:hAnsi="Times New Roman" w:cs="Times New Roman"/>
                <w:sz w:val="28"/>
                <w:szCs w:val="28"/>
              </w:rPr>
            </w:pPr>
            <w:r w:rsidRPr="003D5C4F">
              <w:rPr>
                <w:rFonts w:ascii="Times New Roman" w:hAnsi="Times New Roman" w:cs="Times New Roman"/>
                <w:sz w:val="28"/>
                <w:szCs w:val="28"/>
              </w:rPr>
              <w:t>412270 Саратовская область, р.п. Романовка, ул. Народная, д.10, каб.29</w:t>
            </w:r>
          </w:p>
          <w:p w:rsidR="00BE1EB7" w:rsidRPr="00CC3A8A" w:rsidRDefault="00BE1EB7" w:rsidP="003D5C4F">
            <w:pPr>
              <w:widowControl w:val="0"/>
              <w:suppressAutoHyphens/>
              <w:autoSpaceDE w:val="0"/>
              <w:autoSpaceDN w:val="0"/>
              <w:adjustRightInd w:val="0"/>
              <w:spacing w:after="0" w:line="240" w:lineRule="auto"/>
              <w:ind w:left="34"/>
              <w:jc w:val="both"/>
              <w:rPr>
                <w:rFonts w:ascii="Times New Roman" w:hAnsi="Times New Roman" w:cs="Times New Roman"/>
                <w:bCs/>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осуществляются в рабочие дни </w:t>
            </w:r>
            <w:r w:rsidR="00C014C8">
              <w:rPr>
                <w:rFonts w:ascii="Times New Roman" w:hAnsi="Times New Roman" w:cs="Times New Roman"/>
                <w:sz w:val="28"/>
                <w:szCs w:val="28"/>
              </w:rPr>
              <w:t xml:space="preserve">с   </w:t>
            </w:r>
            <w:r w:rsidR="00D229CC">
              <w:rPr>
                <w:rFonts w:ascii="Times New Roman" w:hAnsi="Times New Roman" w:cs="Times New Roman"/>
                <w:sz w:val="28"/>
                <w:szCs w:val="28"/>
              </w:rPr>
              <w:t xml:space="preserve"> «</w:t>
            </w:r>
            <w:r w:rsidR="00967D55">
              <w:rPr>
                <w:rFonts w:ascii="Times New Roman" w:hAnsi="Times New Roman" w:cs="Times New Roman"/>
                <w:sz w:val="28"/>
                <w:szCs w:val="28"/>
              </w:rPr>
              <w:t>22</w:t>
            </w:r>
            <w:r w:rsidR="000D6753">
              <w:rPr>
                <w:rFonts w:ascii="Times New Roman" w:hAnsi="Times New Roman" w:cs="Times New Roman"/>
                <w:sz w:val="28"/>
                <w:szCs w:val="28"/>
              </w:rPr>
              <w:t xml:space="preserve">»  </w:t>
            </w:r>
            <w:r w:rsidR="00967D55">
              <w:rPr>
                <w:rFonts w:ascii="Times New Roman" w:hAnsi="Times New Roman" w:cs="Times New Roman"/>
                <w:sz w:val="28"/>
                <w:szCs w:val="28"/>
              </w:rPr>
              <w:t xml:space="preserve">мая </w:t>
            </w:r>
            <w:r w:rsidR="000D6753">
              <w:rPr>
                <w:rFonts w:ascii="Times New Roman" w:hAnsi="Times New Roman" w:cs="Times New Roman"/>
                <w:sz w:val="28"/>
                <w:szCs w:val="28"/>
              </w:rPr>
              <w:t xml:space="preserve"> </w:t>
            </w:r>
            <w:r w:rsidR="00C014C8" w:rsidRPr="00CC3A8A">
              <w:rPr>
                <w:rFonts w:ascii="Times New Roman" w:hAnsi="Times New Roman" w:cs="Times New Roman"/>
                <w:sz w:val="28"/>
                <w:szCs w:val="28"/>
              </w:rPr>
              <w:t>20</w:t>
            </w:r>
            <w:r w:rsidR="000001F5" w:rsidRPr="00CC3A8A">
              <w:rPr>
                <w:rFonts w:ascii="Times New Roman" w:hAnsi="Times New Roman" w:cs="Times New Roman"/>
                <w:sz w:val="28"/>
                <w:szCs w:val="28"/>
              </w:rPr>
              <w:t>2</w:t>
            </w:r>
            <w:r w:rsidR="000D6753">
              <w:rPr>
                <w:rFonts w:ascii="Times New Roman" w:hAnsi="Times New Roman" w:cs="Times New Roman"/>
                <w:sz w:val="28"/>
                <w:szCs w:val="28"/>
              </w:rPr>
              <w:t>5</w:t>
            </w:r>
            <w:r w:rsidR="00C014C8" w:rsidRPr="00CC3A8A">
              <w:rPr>
                <w:rFonts w:ascii="Times New Roman" w:hAnsi="Times New Roman" w:cs="Times New Roman"/>
                <w:sz w:val="28"/>
                <w:szCs w:val="28"/>
              </w:rPr>
              <w:t xml:space="preserve"> г. с 08:00ч. до 17:00 ч. </w:t>
            </w:r>
          </w:p>
          <w:p w:rsidR="00BE1EB7" w:rsidRPr="00135EC1" w:rsidRDefault="00BE1EB7" w:rsidP="001202F6">
            <w:pPr>
              <w:widowControl w:val="0"/>
              <w:spacing w:after="0" w:line="240" w:lineRule="auto"/>
              <w:jc w:val="both"/>
              <w:rPr>
                <w:rFonts w:ascii="Times New Roman" w:hAnsi="Times New Roman" w:cs="Times New Roman"/>
                <w:bCs/>
                <w:sz w:val="28"/>
                <w:szCs w:val="28"/>
              </w:rPr>
            </w:pPr>
            <w:r w:rsidRPr="00135EC1">
              <w:rPr>
                <w:rFonts w:ascii="Times New Roman" w:hAnsi="Times New Roman" w:cs="Times New Roman"/>
                <w:bCs/>
                <w:sz w:val="28"/>
                <w:szCs w:val="28"/>
              </w:rPr>
              <w:t>Конверт с заявкой, поданной ч</w:t>
            </w:r>
            <w:r>
              <w:rPr>
                <w:rFonts w:ascii="Times New Roman" w:hAnsi="Times New Roman" w:cs="Times New Roman"/>
                <w:bCs/>
                <w:sz w:val="28"/>
                <w:szCs w:val="28"/>
              </w:rPr>
              <w:t>е</w:t>
            </w:r>
            <w:r w:rsidRPr="00135EC1">
              <w:rPr>
                <w:rFonts w:ascii="Times New Roman" w:hAnsi="Times New Roman" w:cs="Times New Roman"/>
                <w:bCs/>
                <w:sz w:val="28"/>
                <w:szCs w:val="28"/>
              </w:rPr>
              <w:t>рез почтовую связь</w:t>
            </w:r>
            <w:r w:rsidR="00114034">
              <w:rPr>
                <w:rFonts w:ascii="Times New Roman" w:hAnsi="Times New Roman" w:cs="Times New Roman"/>
                <w:bCs/>
                <w:sz w:val="28"/>
                <w:szCs w:val="28"/>
              </w:rPr>
              <w:t>,</w:t>
            </w:r>
            <w:r w:rsidRPr="00135EC1">
              <w:rPr>
                <w:rFonts w:ascii="Times New Roman" w:hAnsi="Times New Roman" w:cs="Times New Roman"/>
                <w:bCs/>
                <w:sz w:val="28"/>
                <w:szCs w:val="28"/>
              </w:rPr>
              <w:t xml:space="preserve"> должен быть направлен как почтовое отправление </w:t>
            </w:r>
            <w:r w:rsidR="003D5C4F">
              <w:rPr>
                <w:rFonts w:ascii="Times New Roman" w:hAnsi="Times New Roman" w:cs="Times New Roman"/>
                <w:bCs/>
                <w:sz w:val="28"/>
                <w:szCs w:val="28"/>
              </w:rPr>
              <w:t>с</w:t>
            </w:r>
            <w:r w:rsidRPr="00135EC1">
              <w:rPr>
                <w:rFonts w:ascii="Times New Roman" w:hAnsi="Times New Roman" w:cs="Times New Roman"/>
                <w:bCs/>
                <w:sz w:val="28"/>
                <w:szCs w:val="28"/>
              </w:rPr>
              <w:t xml:space="preserve"> уведомлением о вручении. При этом</w:t>
            </w:r>
            <w:proofErr w:type="gramStart"/>
            <w:r w:rsidRPr="00135EC1">
              <w:rPr>
                <w:rFonts w:ascii="Times New Roman" w:hAnsi="Times New Roman" w:cs="Times New Roman"/>
                <w:bCs/>
                <w:sz w:val="28"/>
                <w:szCs w:val="28"/>
              </w:rPr>
              <w:t>,</w:t>
            </w:r>
            <w:proofErr w:type="gramEnd"/>
            <w:r w:rsidRPr="00135EC1">
              <w:rPr>
                <w:rFonts w:ascii="Times New Roman" w:hAnsi="Times New Roman" w:cs="Times New Roman"/>
                <w:bCs/>
                <w:sz w:val="28"/>
                <w:szCs w:val="28"/>
              </w:rPr>
              <w:t xml:space="preserve">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w:t>
            </w:r>
            <w:r>
              <w:rPr>
                <w:rFonts w:ascii="Times New Roman" w:hAnsi="Times New Roman" w:cs="Times New Roman"/>
                <w:bCs/>
                <w:sz w:val="28"/>
                <w:szCs w:val="28"/>
              </w:rPr>
              <w:t>е с заявкой, на</w:t>
            </w:r>
            <w:r w:rsidRPr="00135EC1">
              <w:rPr>
                <w:rFonts w:ascii="Times New Roman" w:hAnsi="Times New Roman" w:cs="Times New Roman"/>
                <w:bCs/>
                <w:sz w:val="28"/>
                <w:szCs w:val="28"/>
              </w:rPr>
              <w:t>правленн</w:t>
            </w:r>
            <w:r w:rsidR="00114034">
              <w:rPr>
                <w:rFonts w:ascii="Times New Roman" w:hAnsi="Times New Roman" w:cs="Times New Roman"/>
                <w:bCs/>
                <w:sz w:val="28"/>
                <w:szCs w:val="28"/>
              </w:rPr>
              <w:t>ой</w:t>
            </w:r>
            <w:r w:rsidRPr="00135EC1">
              <w:rPr>
                <w:rFonts w:ascii="Times New Roman" w:hAnsi="Times New Roman" w:cs="Times New Roman"/>
                <w:bCs/>
                <w:sz w:val="28"/>
                <w:szCs w:val="28"/>
              </w:rPr>
              <w:t xml:space="preserve"> через почтовую связь должна содержаться надпись «до конкурса не вскрывать». Все заявки, полученные после времени и даты окончания срока  подачи заявок  считаются </w:t>
            </w:r>
            <w:r>
              <w:rPr>
                <w:rFonts w:ascii="Times New Roman" w:hAnsi="Times New Roman" w:cs="Times New Roman"/>
                <w:bCs/>
                <w:sz w:val="28"/>
                <w:szCs w:val="28"/>
              </w:rPr>
              <w:t>не поступившими</w:t>
            </w:r>
            <w:r w:rsidRPr="00135EC1">
              <w:rPr>
                <w:rFonts w:ascii="Times New Roman" w:hAnsi="Times New Roman" w:cs="Times New Roman"/>
                <w:bCs/>
                <w:sz w:val="28"/>
                <w:szCs w:val="28"/>
              </w:rPr>
              <w:t>.</w:t>
            </w:r>
          </w:p>
          <w:p w:rsidR="00BE1EB7" w:rsidRPr="00C90146" w:rsidRDefault="00BE1EB7" w:rsidP="00967D55">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w:t>
            </w:r>
            <w:r w:rsidRPr="001202F6">
              <w:rPr>
                <w:rFonts w:ascii="Times New Roman" w:hAnsi="Times New Roman" w:cs="Times New Roman"/>
                <w:b/>
                <w:sz w:val="28"/>
                <w:szCs w:val="28"/>
              </w:rPr>
              <w:t>завершаются</w:t>
            </w:r>
            <w:r w:rsidR="00DB7429">
              <w:rPr>
                <w:rFonts w:ascii="Times New Roman" w:hAnsi="Times New Roman" w:cs="Times New Roman"/>
                <w:b/>
                <w:sz w:val="28"/>
                <w:szCs w:val="28"/>
              </w:rPr>
              <w:t xml:space="preserve"> </w:t>
            </w:r>
            <w:r w:rsidRPr="005B778E">
              <w:rPr>
                <w:rFonts w:ascii="Times New Roman" w:hAnsi="Times New Roman" w:cs="Times New Roman"/>
                <w:sz w:val="28"/>
                <w:szCs w:val="28"/>
              </w:rPr>
              <w:t xml:space="preserve">в </w:t>
            </w:r>
            <w:r w:rsidR="003D5C4F">
              <w:rPr>
                <w:rFonts w:ascii="Times New Roman" w:hAnsi="Times New Roman" w:cs="Times New Roman"/>
                <w:sz w:val="28"/>
                <w:szCs w:val="28"/>
              </w:rPr>
              <w:t>1</w:t>
            </w:r>
            <w:r w:rsidR="000001F5">
              <w:rPr>
                <w:rFonts w:ascii="Times New Roman" w:hAnsi="Times New Roman" w:cs="Times New Roman"/>
                <w:sz w:val="28"/>
                <w:szCs w:val="28"/>
              </w:rPr>
              <w:t>7</w:t>
            </w:r>
            <w:r w:rsidRPr="001202F6">
              <w:rPr>
                <w:rFonts w:ascii="Times New Roman" w:hAnsi="Times New Roman" w:cs="Times New Roman"/>
                <w:b/>
                <w:sz w:val="28"/>
                <w:szCs w:val="28"/>
              </w:rPr>
              <w:t>-</w:t>
            </w:r>
            <w:r w:rsidR="003D5C4F">
              <w:rPr>
                <w:rFonts w:ascii="Times New Roman" w:hAnsi="Times New Roman" w:cs="Times New Roman"/>
                <w:b/>
                <w:sz w:val="28"/>
                <w:szCs w:val="28"/>
              </w:rPr>
              <w:t>00</w:t>
            </w:r>
            <w:r w:rsidRPr="001202F6">
              <w:rPr>
                <w:rFonts w:ascii="Times New Roman" w:hAnsi="Times New Roman" w:cs="Times New Roman"/>
                <w:b/>
                <w:sz w:val="28"/>
                <w:szCs w:val="28"/>
              </w:rPr>
              <w:t xml:space="preserve"> час</w:t>
            </w:r>
            <w:r w:rsidRPr="005B778E">
              <w:rPr>
                <w:rFonts w:ascii="Times New Roman" w:hAnsi="Times New Roman" w:cs="Times New Roman"/>
                <w:sz w:val="28"/>
                <w:szCs w:val="28"/>
              </w:rPr>
              <w:t xml:space="preserve">. </w:t>
            </w:r>
            <w:r w:rsidR="005B69FD" w:rsidRPr="00967D55">
              <w:rPr>
                <w:rFonts w:ascii="Times New Roman" w:hAnsi="Times New Roman" w:cs="Times New Roman"/>
                <w:sz w:val="28"/>
                <w:szCs w:val="28"/>
              </w:rPr>
              <w:t>«</w:t>
            </w:r>
            <w:r w:rsidR="00967D55" w:rsidRPr="00967D55">
              <w:rPr>
                <w:rFonts w:ascii="Times New Roman" w:hAnsi="Times New Roman" w:cs="Times New Roman"/>
                <w:sz w:val="28"/>
                <w:szCs w:val="28"/>
              </w:rPr>
              <w:t>20</w:t>
            </w:r>
            <w:r w:rsidR="005B69FD" w:rsidRPr="00967D55">
              <w:rPr>
                <w:rFonts w:ascii="Times New Roman" w:hAnsi="Times New Roman" w:cs="Times New Roman"/>
                <w:sz w:val="28"/>
                <w:szCs w:val="28"/>
              </w:rPr>
              <w:t>»</w:t>
            </w:r>
            <w:r w:rsidR="00CC3A8A" w:rsidRPr="00967D55">
              <w:rPr>
                <w:rFonts w:ascii="Times New Roman" w:hAnsi="Times New Roman" w:cs="Times New Roman"/>
                <w:sz w:val="28"/>
                <w:szCs w:val="28"/>
                <w:u w:val="single"/>
              </w:rPr>
              <w:t xml:space="preserve"> </w:t>
            </w:r>
            <w:r w:rsidR="00967D55" w:rsidRPr="00967D55">
              <w:rPr>
                <w:rFonts w:ascii="Times New Roman" w:hAnsi="Times New Roman" w:cs="Times New Roman"/>
                <w:sz w:val="28"/>
                <w:szCs w:val="28"/>
                <w:u w:val="single"/>
              </w:rPr>
              <w:t>июня</w:t>
            </w:r>
            <w:r w:rsidR="003D5C4F" w:rsidRPr="00967D55">
              <w:rPr>
                <w:rFonts w:ascii="Times New Roman" w:hAnsi="Times New Roman" w:cs="Times New Roman"/>
                <w:b/>
                <w:sz w:val="28"/>
                <w:szCs w:val="28"/>
              </w:rPr>
              <w:t xml:space="preserve"> </w:t>
            </w:r>
            <w:r w:rsidRPr="00967D55">
              <w:rPr>
                <w:rFonts w:ascii="Times New Roman" w:hAnsi="Times New Roman" w:cs="Times New Roman"/>
                <w:bCs/>
                <w:sz w:val="28"/>
                <w:szCs w:val="28"/>
              </w:rPr>
              <w:t xml:space="preserve"> 20</w:t>
            </w:r>
            <w:r w:rsidR="000001F5" w:rsidRPr="00967D55">
              <w:rPr>
                <w:rFonts w:ascii="Times New Roman" w:hAnsi="Times New Roman" w:cs="Times New Roman"/>
                <w:bCs/>
                <w:sz w:val="28"/>
                <w:szCs w:val="28"/>
              </w:rPr>
              <w:t>2</w:t>
            </w:r>
            <w:r w:rsidR="00CC3A8A" w:rsidRPr="00967D55">
              <w:rPr>
                <w:rFonts w:ascii="Times New Roman" w:hAnsi="Times New Roman" w:cs="Times New Roman"/>
                <w:bCs/>
                <w:sz w:val="28"/>
                <w:szCs w:val="28"/>
              </w:rPr>
              <w:t>5</w:t>
            </w:r>
            <w:r w:rsidRPr="00967D55">
              <w:rPr>
                <w:rFonts w:ascii="Times New Roman" w:hAnsi="Times New Roman" w:cs="Times New Roman"/>
                <w:bCs/>
                <w:sz w:val="28"/>
                <w:szCs w:val="28"/>
              </w:rPr>
              <w:t xml:space="preserve"> года.</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вскрытия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rsidR="00BE1EB7" w:rsidRPr="00C90146" w:rsidRDefault="00BE1EB7" w:rsidP="001202F6">
            <w:pPr>
              <w:widowControl w:val="0"/>
              <w:spacing w:after="0" w:line="240" w:lineRule="auto"/>
              <w:jc w:val="both"/>
              <w:rPr>
                <w:rFonts w:ascii="Times New Roman" w:hAnsi="Times New Roman" w:cs="Times New Roman"/>
                <w:sz w:val="28"/>
                <w:szCs w:val="28"/>
              </w:rPr>
            </w:pPr>
          </w:p>
          <w:p w:rsidR="00BE1EB7" w:rsidRPr="00C90146" w:rsidRDefault="00BE1EB7" w:rsidP="00967D55">
            <w:pPr>
              <w:widowControl w:val="0"/>
              <w:spacing w:after="0" w:line="240" w:lineRule="auto"/>
              <w:jc w:val="both"/>
              <w:rPr>
                <w:rFonts w:ascii="Times New Roman" w:hAnsi="Times New Roman" w:cs="Times New Roman"/>
                <w:sz w:val="28"/>
                <w:szCs w:val="28"/>
              </w:rPr>
            </w:pPr>
            <w:r w:rsidRPr="001202F6">
              <w:rPr>
                <w:rFonts w:ascii="Times New Roman" w:hAnsi="Times New Roman" w:cs="Times New Roman"/>
                <w:b/>
                <w:sz w:val="28"/>
                <w:szCs w:val="28"/>
              </w:rPr>
              <w:t>Вскрытие конвертов</w:t>
            </w:r>
            <w:r w:rsidRPr="00C90146">
              <w:rPr>
                <w:rFonts w:ascii="Times New Roman" w:hAnsi="Times New Roman" w:cs="Times New Roman"/>
                <w:sz w:val="28"/>
                <w:szCs w:val="28"/>
              </w:rPr>
              <w:t xml:space="preserve"> с заявками на участие в открытом конкурсе производится </w:t>
            </w:r>
            <w:r w:rsidRPr="005B778E">
              <w:rPr>
                <w:rFonts w:ascii="Times New Roman" w:hAnsi="Times New Roman" w:cs="Times New Roman"/>
                <w:sz w:val="28"/>
                <w:szCs w:val="28"/>
              </w:rPr>
              <w:t xml:space="preserve">комиссией по проведению открытого конкурса в </w:t>
            </w:r>
            <w:r w:rsidR="003D5C4F" w:rsidRPr="003D5C4F">
              <w:rPr>
                <w:rFonts w:ascii="Times New Roman" w:hAnsi="Times New Roman" w:cs="Times New Roman"/>
                <w:b/>
                <w:sz w:val="28"/>
                <w:szCs w:val="28"/>
              </w:rPr>
              <w:t>1</w:t>
            </w:r>
            <w:r w:rsidR="003A578C">
              <w:rPr>
                <w:rFonts w:ascii="Times New Roman" w:hAnsi="Times New Roman" w:cs="Times New Roman"/>
                <w:b/>
                <w:sz w:val="28"/>
                <w:szCs w:val="28"/>
              </w:rPr>
              <w:t>0</w:t>
            </w:r>
            <w:r w:rsidRPr="001202F6">
              <w:rPr>
                <w:rFonts w:ascii="Times New Roman" w:hAnsi="Times New Roman" w:cs="Times New Roman"/>
                <w:b/>
                <w:sz w:val="28"/>
                <w:szCs w:val="28"/>
              </w:rPr>
              <w:t>-00 час</w:t>
            </w:r>
            <w:r w:rsidRPr="005B778E">
              <w:rPr>
                <w:rFonts w:ascii="Times New Roman" w:hAnsi="Times New Roman" w:cs="Times New Roman"/>
                <w:sz w:val="28"/>
                <w:szCs w:val="28"/>
              </w:rPr>
              <w:t xml:space="preserve">. </w:t>
            </w:r>
            <w:r w:rsidR="00D229CC">
              <w:rPr>
                <w:rFonts w:ascii="Times New Roman" w:hAnsi="Times New Roman" w:cs="Times New Roman"/>
                <w:sz w:val="28"/>
                <w:szCs w:val="28"/>
              </w:rPr>
              <w:t xml:space="preserve"> </w:t>
            </w:r>
            <w:r w:rsidR="00967D55">
              <w:rPr>
                <w:rFonts w:ascii="Times New Roman" w:hAnsi="Times New Roman" w:cs="Times New Roman"/>
                <w:sz w:val="28"/>
                <w:szCs w:val="28"/>
              </w:rPr>
              <w:t xml:space="preserve">23 июня </w:t>
            </w:r>
            <w:r w:rsidR="00D229CC" w:rsidRPr="005B69FD">
              <w:rPr>
                <w:rFonts w:ascii="Times New Roman" w:hAnsi="Times New Roman" w:cs="Times New Roman"/>
                <w:b/>
                <w:color w:val="FF0000"/>
                <w:sz w:val="28"/>
                <w:szCs w:val="28"/>
              </w:rPr>
              <w:t xml:space="preserve"> </w:t>
            </w:r>
            <w:r w:rsidR="00D229CC" w:rsidRPr="00967D55">
              <w:rPr>
                <w:rFonts w:ascii="Times New Roman" w:hAnsi="Times New Roman" w:cs="Times New Roman"/>
                <w:b/>
                <w:bCs/>
                <w:sz w:val="28"/>
                <w:szCs w:val="28"/>
              </w:rPr>
              <w:t>202</w:t>
            </w:r>
            <w:r w:rsidR="00CC3A8A" w:rsidRPr="00967D55">
              <w:rPr>
                <w:rFonts w:ascii="Times New Roman" w:hAnsi="Times New Roman" w:cs="Times New Roman"/>
                <w:b/>
                <w:bCs/>
                <w:sz w:val="28"/>
                <w:szCs w:val="28"/>
              </w:rPr>
              <w:t>5</w:t>
            </w:r>
            <w:r w:rsidRPr="00967D55">
              <w:rPr>
                <w:rFonts w:ascii="Times New Roman" w:hAnsi="Times New Roman" w:cs="Times New Roman"/>
                <w:b/>
                <w:bCs/>
                <w:sz w:val="28"/>
                <w:szCs w:val="28"/>
              </w:rPr>
              <w:t> года</w:t>
            </w:r>
            <w:r w:rsidRPr="00967D55">
              <w:rPr>
                <w:rFonts w:ascii="Times New Roman" w:hAnsi="Times New Roman" w:cs="Times New Roman"/>
                <w:sz w:val="28"/>
                <w:szCs w:val="28"/>
              </w:rPr>
              <w:t>.</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и дата рассмотрения заявок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rsidR="00BE1EB7" w:rsidRPr="00C90146" w:rsidRDefault="00BE1EB7" w:rsidP="00967D55">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Рассмотрение заявок на участие в открытом конкурсе </w:t>
            </w:r>
            <w:r w:rsidRPr="00C90146">
              <w:rPr>
                <w:rFonts w:ascii="Times New Roman" w:hAnsi="Times New Roman" w:cs="Times New Roman"/>
                <w:sz w:val="28"/>
                <w:szCs w:val="28"/>
              </w:rPr>
              <w:lastRenderedPageBreak/>
              <w:t xml:space="preserve">производится </w:t>
            </w:r>
            <w:r w:rsidR="003D5C4F">
              <w:rPr>
                <w:rFonts w:ascii="Times New Roman" w:hAnsi="Times New Roman" w:cs="Times New Roman"/>
                <w:sz w:val="28"/>
                <w:szCs w:val="28"/>
              </w:rPr>
              <w:t xml:space="preserve"> </w:t>
            </w:r>
            <w:r w:rsidR="00967D55">
              <w:rPr>
                <w:rFonts w:ascii="Times New Roman" w:hAnsi="Times New Roman" w:cs="Times New Roman"/>
                <w:sz w:val="28"/>
                <w:szCs w:val="28"/>
              </w:rPr>
              <w:t>24 июня</w:t>
            </w:r>
            <w:r w:rsidR="00DF1EBB">
              <w:rPr>
                <w:rFonts w:ascii="Times New Roman" w:hAnsi="Times New Roman" w:cs="Times New Roman"/>
                <w:sz w:val="28"/>
                <w:szCs w:val="28"/>
              </w:rPr>
              <w:t xml:space="preserve"> </w:t>
            </w:r>
            <w:r w:rsidRPr="005B778E">
              <w:rPr>
                <w:rFonts w:ascii="Times New Roman" w:hAnsi="Times New Roman" w:cs="Times New Roman"/>
                <w:bCs/>
                <w:sz w:val="28"/>
                <w:szCs w:val="28"/>
              </w:rPr>
              <w:t xml:space="preserve"> 20</w:t>
            </w:r>
            <w:r w:rsidR="00DB7429">
              <w:rPr>
                <w:rFonts w:ascii="Times New Roman" w:hAnsi="Times New Roman" w:cs="Times New Roman"/>
                <w:bCs/>
                <w:sz w:val="28"/>
                <w:szCs w:val="28"/>
              </w:rPr>
              <w:t>2</w:t>
            </w:r>
            <w:r w:rsidR="00DF1EBB">
              <w:rPr>
                <w:rFonts w:ascii="Times New Roman" w:hAnsi="Times New Roman" w:cs="Times New Roman"/>
                <w:bCs/>
                <w:sz w:val="28"/>
                <w:szCs w:val="28"/>
              </w:rPr>
              <w:t>5</w:t>
            </w:r>
            <w:r w:rsidRPr="005B778E">
              <w:rPr>
                <w:rFonts w:ascii="Times New Roman" w:hAnsi="Times New Roman" w:cs="Times New Roman"/>
                <w:bCs/>
                <w:sz w:val="28"/>
                <w:szCs w:val="28"/>
              </w:rPr>
              <w:t xml:space="preserve"> года</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Место и дата подведения итогов открытого конкурса </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rsidR="00BE1EB7" w:rsidRPr="00C90146" w:rsidRDefault="00BE1EB7" w:rsidP="00967D55">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Оценка и сопоставление заявок на участие в открытом конкурсе производится </w:t>
            </w:r>
            <w:r w:rsidRPr="005B778E">
              <w:rPr>
                <w:rFonts w:ascii="Times New Roman" w:hAnsi="Times New Roman" w:cs="Times New Roman"/>
                <w:sz w:val="28"/>
                <w:szCs w:val="28"/>
              </w:rPr>
              <w:t xml:space="preserve"> </w:t>
            </w:r>
            <w:r w:rsidR="003D5C4F">
              <w:rPr>
                <w:rFonts w:ascii="Times New Roman" w:hAnsi="Times New Roman" w:cs="Times New Roman"/>
                <w:sz w:val="28"/>
                <w:szCs w:val="28"/>
              </w:rPr>
              <w:t xml:space="preserve"> </w:t>
            </w:r>
            <w:r w:rsidR="00967D55">
              <w:rPr>
                <w:rFonts w:ascii="Times New Roman" w:hAnsi="Times New Roman" w:cs="Times New Roman"/>
                <w:sz w:val="28"/>
                <w:szCs w:val="28"/>
              </w:rPr>
              <w:t>25</w:t>
            </w:r>
            <w:r w:rsidR="005B69FD">
              <w:rPr>
                <w:rFonts w:ascii="Times New Roman" w:hAnsi="Times New Roman" w:cs="Times New Roman"/>
                <w:sz w:val="28"/>
                <w:szCs w:val="28"/>
              </w:rPr>
              <w:t xml:space="preserve"> </w:t>
            </w:r>
            <w:r w:rsidR="00967D55">
              <w:rPr>
                <w:rFonts w:ascii="Times New Roman" w:hAnsi="Times New Roman" w:cs="Times New Roman"/>
                <w:sz w:val="28"/>
                <w:szCs w:val="28"/>
              </w:rPr>
              <w:t>июня</w:t>
            </w:r>
            <w:r w:rsidR="003D5C4F">
              <w:rPr>
                <w:rFonts w:ascii="Times New Roman" w:hAnsi="Times New Roman" w:cs="Times New Roman"/>
                <w:b/>
                <w:sz w:val="28"/>
                <w:szCs w:val="28"/>
              </w:rPr>
              <w:t xml:space="preserve"> </w:t>
            </w:r>
            <w:r w:rsidR="00D229CC">
              <w:rPr>
                <w:rFonts w:ascii="Times New Roman" w:hAnsi="Times New Roman" w:cs="Times New Roman"/>
                <w:sz w:val="28"/>
                <w:szCs w:val="28"/>
              </w:rPr>
              <w:t xml:space="preserve"> 202</w:t>
            </w:r>
            <w:r w:rsidR="00CC3A8A">
              <w:rPr>
                <w:rFonts w:ascii="Times New Roman" w:hAnsi="Times New Roman" w:cs="Times New Roman"/>
                <w:sz w:val="28"/>
                <w:szCs w:val="28"/>
              </w:rPr>
              <w:t>5</w:t>
            </w:r>
            <w:r w:rsidRPr="005B778E">
              <w:rPr>
                <w:rFonts w:ascii="Times New Roman" w:hAnsi="Times New Roman" w:cs="Times New Roman"/>
                <w:sz w:val="28"/>
                <w:szCs w:val="28"/>
              </w:rPr>
              <w:t xml:space="preserve"> года</w:t>
            </w:r>
          </w:p>
        </w:tc>
      </w:tr>
    </w:tbl>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r>
      <w:r w:rsidRPr="00C90146">
        <w:rPr>
          <w:rFonts w:ascii="Times New Roman" w:hAnsi="Times New Roman" w:cs="Times New Roman"/>
          <w:b/>
          <w:sz w:val="28"/>
          <w:szCs w:val="28"/>
        </w:rPr>
        <w:t>6</w:t>
      </w:r>
      <w:r w:rsidRPr="00C90146">
        <w:rPr>
          <w:rFonts w:ascii="Times New Roman" w:hAnsi="Times New Roman" w:cs="Times New Roman"/>
          <w:b/>
          <w:bCs/>
          <w:sz w:val="28"/>
          <w:szCs w:val="28"/>
        </w:rPr>
        <w:t>. Форма заявки на участие в открытом конкурсе:</w:t>
      </w:r>
    </w:p>
    <w:p w:rsidR="00BE1EB7" w:rsidRPr="00C90146" w:rsidRDefault="00BE1EB7" w:rsidP="00BE1EB7">
      <w:pPr>
        <w:pStyle w:val="ConsPlusNonformat"/>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Заявка </w:t>
      </w:r>
      <w:proofErr w:type="gramStart"/>
      <w:r w:rsidRPr="00C90146">
        <w:rPr>
          <w:rFonts w:ascii="Times New Roman" w:hAnsi="Times New Roman" w:cs="Times New Roman"/>
          <w:sz w:val="28"/>
          <w:szCs w:val="28"/>
        </w:rPr>
        <w:t>на участие в открытом конкурсе на право получения свидетельства об осуществлении перевозок по муниципальному маршруту</w:t>
      </w:r>
      <w:proofErr w:type="gramEnd"/>
      <w:r w:rsidRPr="00C90146">
        <w:rPr>
          <w:rFonts w:ascii="Times New Roman" w:hAnsi="Times New Roman" w:cs="Times New Roman"/>
          <w:sz w:val="28"/>
          <w:szCs w:val="28"/>
        </w:rPr>
        <w:t xml:space="preserve"> регулярных перевозок оформляется </w:t>
      </w:r>
      <w:r w:rsidRPr="005B778E">
        <w:rPr>
          <w:rFonts w:ascii="Times New Roman" w:hAnsi="Times New Roman" w:cs="Times New Roman"/>
          <w:sz w:val="28"/>
          <w:szCs w:val="28"/>
        </w:rPr>
        <w:t>по установленной форме (Приложении № 2 к  конкурсной документации), в соответствии с инструкцией по заполнению заявки на участие в открытом конкурсе (Приложение № 3 к конкурсной документации).</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t>7</w:t>
      </w:r>
      <w:r w:rsidRPr="00C90146">
        <w:rPr>
          <w:rFonts w:ascii="Times New Roman" w:hAnsi="Times New Roman" w:cs="Times New Roman"/>
          <w:b/>
          <w:bCs/>
          <w:sz w:val="28"/>
          <w:szCs w:val="28"/>
        </w:rPr>
        <w:t>.</w:t>
      </w:r>
      <w:r w:rsidRPr="00C90146">
        <w:rPr>
          <w:rFonts w:ascii="Times New Roman" w:hAnsi="Times New Roman" w:cs="Times New Roman"/>
          <w:b/>
          <w:sz w:val="28"/>
          <w:szCs w:val="28"/>
        </w:rPr>
        <w:t>П</w:t>
      </w:r>
      <w:r w:rsidRPr="00C90146">
        <w:rPr>
          <w:rFonts w:ascii="Times New Roman" w:hAnsi="Times New Roman" w:cs="Times New Roman"/>
          <w:b/>
          <w:bCs/>
          <w:sz w:val="28"/>
          <w:szCs w:val="28"/>
        </w:rPr>
        <w:t>еречень документов, прилагаемых к заявке на участие в открытом конкурсе:</w:t>
      </w:r>
    </w:p>
    <w:p w:rsidR="00114034" w:rsidRPr="00C90146" w:rsidRDefault="00114034" w:rsidP="0011403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 заявке прилагаются </w:t>
      </w:r>
      <w:r w:rsidR="00BE1EB7" w:rsidRPr="00C90146">
        <w:rPr>
          <w:rFonts w:ascii="Times New Roman" w:hAnsi="Times New Roman" w:cs="Times New Roman"/>
          <w:sz w:val="28"/>
          <w:szCs w:val="28"/>
        </w:rPr>
        <w:t xml:space="preserve"> документы</w:t>
      </w:r>
      <w:r>
        <w:rPr>
          <w:rFonts w:ascii="Times New Roman" w:hAnsi="Times New Roman" w:cs="Times New Roman"/>
          <w:sz w:val="28"/>
          <w:szCs w:val="28"/>
        </w:rPr>
        <w:t xml:space="preserve"> согласно описи документов  </w:t>
      </w:r>
      <w:r w:rsidRPr="00C90146">
        <w:rPr>
          <w:rFonts w:ascii="Times New Roman" w:hAnsi="Times New Roman" w:cs="Times New Roman"/>
          <w:sz w:val="28"/>
          <w:szCs w:val="28"/>
        </w:rPr>
        <w:t>(приложение № 4 к конкурсной документации).</w:t>
      </w:r>
    </w:p>
    <w:p w:rsidR="00BE1EB7" w:rsidRDefault="00BE1EB7" w:rsidP="00114034">
      <w:pPr>
        <w:widowControl w:val="0"/>
        <w:spacing w:after="0" w:line="240" w:lineRule="auto"/>
        <w:jc w:val="both"/>
        <w:rPr>
          <w:rFonts w:ascii="Times New Roman" w:hAnsi="Times New Roman" w:cs="Times New Roman"/>
          <w:b/>
          <w:bCs/>
          <w:sz w:val="28"/>
          <w:szCs w:val="28"/>
        </w:rPr>
      </w:pPr>
      <w:bookmarkStart w:id="0" w:name="_Toc442706867"/>
    </w:p>
    <w:p w:rsidR="00BE1EB7" w:rsidRPr="00C90146" w:rsidRDefault="00BE1EB7" w:rsidP="00BE1EB7">
      <w:pPr>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lang w:val="en-US"/>
        </w:rPr>
        <w:t>II</w:t>
      </w:r>
      <w:r w:rsidRPr="00C90146">
        <w:rPr>
          <w:rFonts w:ascii="Times New Roman" w:hAnsi="Times New Roman" w:cs="Times New Roman"/>
          <w:b/>
          <w:bCs/>
          <w:sz w:val="28"/>
          <w:szCs w:val="28"/>
        </w:rPr>
        <w:t>. ДОКУМЕНТАЦИЯ ОБ ОТКРЫТОМ КОНКУРСЕ</w:t>
      </w: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 Законодательное регулирование</w:t>
      </w:r>
      <w:bookmarkEnd w:id="0"/>
    </w:p>
    <w:p w:rsidR="00BE1EB7" w:rsidRPr="00C90146" w:rsidRDefault="00BE1EB7" w:rsidP="00BE1EB7">
      <w:pPr>
        <w:shd w:val="clear" w:color="auto" w:fill="FFFFFF"/>
        <w:spacing w:after="0" w:line="240" w:lineRule="auto"/>
        <w:ind w:right="16" w:firstLine="720"/>
        <w:jc w:val="both"/>
        <w:rPr>
          <w:rFonts w:ascii="Times New Roman" w:hAnsi="Times New Roman" w:cs="Times New Roman"/>
          <w:sz w:val="28"/>
          <w:szCs w:val="28"/>
        </w:rPr>
      </w:pPr>
      <w:r w:rsidRPr="00C90146">
        <w:rPr>
          <w:rFonts w:ascii="Times New Roman" w:hAnsi="Times New Roman" w:cs="Times New Roman"/>
          <w:sz w:val="28"/>
          <w:szCs w:val="28"/>
        </w:rPr>
        <w:t xml:space="preserve">1.1. </w:t>
      </w:r>
      <w:proofErr w:type="gramStart"/>
      <w:r w:rsidRPr="00C90146">
        <w:rPr>
          <w:rFonts w:ascii="Times New Roman" w:hAnsi="Times New Roman" w:cs="Times New Roman"/>
          <w:sz w:val="28"/>
          <w:szCs w:val="28"/>
        </w:rPr>
        <w:t xml:space="preserve">Проведение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w:t>
      </w:r>
      <w:r w:rsidRPr="00C90146">
        <w:rPr>
          <w:rFonts w:ascii="Times New Roman" w:hAnsi="Times New Roman" w:cs="Times New Roman"/>
          <w:sz w:val="28"/>
          <w:szCs w:val="28"/>
        </w:rPr>
        <w:t xml:space="preserve"> (далее – открытый конкурс) осуществляется в соответствии со </w:t>
      </w:r>
      <w:r w:rsidRPr="00C90146">
        <w:rPr>
          <w:rFonts w:ascii="Times New Roman" w:hAnsi="Times New Roman" w:cs="Times New Roman"/>
          <w:color w:val="000000"/>
          <w:spacing w:val="-1"/>
          <w:sz w:val="28"/>
          <w:szCs w:val="28"/>
        </w:rPr>
        <w:t xml:space="preserve">статьей 16 Федерального закона от 6 октября 2003 г. </w:t>
      </w:r>
      <w:r w:rsidRPr="00C90146">
        <w:rPr>
          <w:rFonts w:ascii="Times New Roman" w:hAnsi="Times New Roman" w:cs="Times New Roman"/>
          <w:color w:val="000000"/>
          <w:sz w:val="28"/>
          <w:szCs w:val="28"/>
        </w:rPr>
        <w:t>№ 131-Ф3 «Об общих принципах организации местного самоуправления в Российской Федерации», Федеральным законом от 13 июля 2015 г. № 220-ФЗ «Об организации регулярных перевозок пассажиров и</w:t>
      </w:r>
      <w:proofErr w:type="gramEnd"/>
      <w:r w:rsidRPr="00C90146">
        <w:rPr>
          <w:rFonts w:ascii="Times New Roman" w:hAnsi="Times New Roman" w:cs="Times New Roman"/>
          <w:color w:val="000000"/>
          <w:sz w:val="28"/>
          <w:szCs w:val="28"/>
        </w:rPr>
        <w:t xml:space="preserve">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sidRPr="00C90146">
        <w:rPr>
          <w:rFonts w:ascii="Times New Roman" w:hAnsi="Times New Roman" w:cs="Times New Roman"/>
          <w:color w:val="000000"/>
          <w:spacing w:val="-1"/>
          <w:sz w:val="28"/>
          <w:szCs w:val="28"/>
        </w:rPr>
        <w:t xml:space="preserve">Российской Федерации», </w:t>
      </w:r>
      <w:r w:rsidR="00BE1DF0">
        <w:rPr>
          <w:rFonts w:ascii="Times New Roman" w:hAnsi="Times New Roman" w:cs="Times New Roman"/>
          <w:color w:val="000000"/>
          <w:spacing w:val="-1"/>
          <w:sz w:val="28"/>
          <w:szCs w:val="28"/>
        </w:rPr>
        <w:t>Постановлением администрации Романовского муниципального района Саратовской области</w:t>
      </w:r>
      <w:r w:rsidRPr="00C90146">
        <w:rPr>
          <w:rFonts w:ascii="Times New Roman" w:hAnsi="Times New Roman" w:cs="Times New Roman"/>
          <w:color w:val="000000"/>
          <w:spacing w:val="-1"/>
          <w:sz w:val="28"/>
          <w:szCs w:val="28"/>
        </w:rPr>
        <w:t xml:space="preserve"> от </w:t>
      </w:r>
      <w:r w:rsidR="00BE1DF0">
        <w:rPr>
          <w:rFonts w:ascii="Times New Roman" w:hAnsi="Times New Roman" w:cs="Times New Roman"/>
          <w:color w:val="000000"/>
          <w:spacing w:val="-1"/>
          <w:sz w:val="28"/>
          <w:szCs w:val="28"/>
        </w:rPr>
        <w:t>17</w:t>
      </w:r>
      <w:r w:rsidRPr="00C90146">
        <w:rPr>
          <w:rFonts w:ascii="Times New Roman" w:hAnsi="Times New Roman" w:cs="Times New Roman"/>
          <w:color w:val="000000"/>
          <w:sz w:val="28"/>
          <w:szCs w:val="28"/>
        </w:rPr>
        <w:t>.0</w:t>
      </w:r>
      <w:r w:rsidR="00BE1DF0">
        <w:rPr>
          <w:rFonts w:ascii="Times New Roman" w:hAnsi="Times New Roman" w:cs="Times New Roman"/>
          <w:color w:val="000000"/>
          <w:sz w:val="28"/>
          <w:szCs w:val="28"/>
        </w:rPr>
        <w:t>8.2017</w:t>
      </w:r>
      <w:r w:rsidRPr="00C90146">
        <w:rPr>
          <w:rFonts w:ascii="Times New Roman" w:hAnsi="Times New Roman" w:cs="Times New Roman"/>
          <w:color w:val="000000"/>
          <w:sz w:val="28"/>
          <w:szCs w:val="28"/>
        </w:rPr>
        <w:t xml:space="preserve"> № </w:t>
      </w:r>
      <w:r w:rsidR="00BE1DF0">
        <w:rPr>
          <w:rFonts w:ascii="Times New Roman" w:hAnsi="Times New Roman" w:cs="Times New Roman"/>
          <w:color w:val="000000"/>
          <w:sz w:val="28"/>
          <w:szCs w:val="28"/>
        </w:rPr>
        <w:t>319</w:t>
      </w:r>
      <w:r w:rsidRPr="00C90146">
        <w:rPr>
          <w:rFonts w:ascii="Times New Roman" w:hAnsi="Times New Roman" w:cs="Times New Roman"/>
          <w:color w:val="000000"/>
          <w:sz w:val="28"/>
          <w:szCs w:val="28"/>
        </w:rPr>
        <w:t xml:space="preserve"> «О</w:t>
      </w:r>
      <w:r w:rsidR="00BE1DF0">
        <w:rPr>
          <w:rFonts w:ascii="Times New Roman" w:hAnsi="Times New Roman" w:cs="Times New Roman"/>
          <w:color w:val="000000"/>
          <w:sz w:val="28"/>
          <w:szCs w:val="28"/>
        </w:rPr>
        <w:t>б организации регулярных перевозок пассажиров и багажа автомобильным транспортом по муниципальным маршрутам в Романовском муниципальном районе»</w:t>
      </w:r>
      <w:r w:rsidRPr="00C90146">
        <w:rPr>
          <w:rFonts w:ascii="Times New Roman" w:hAnsi="Times New Roman" w:cs="Times New Roman"/>
          <w:color w:val="000000"/>
          <w:spacing w:val="-1"/>
          <w:sz w:val="28"/>
          <w:szCs w:val="28"/>
        </w:rPr>
        <w:t>.</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Шкала для оценки </w:t>
      </w:r>
      <w:proofErr w:type="gramStart"/>
      <w:r w:rsidRPr="00C90146">
        <w:rPr>
          <w:rFonts w:ascii="Times New Roman" w:hAnsi="Times New Roman" w:cs="Times New Roman"/>
          <w:sz w:val="28"/>
          <w:szCs w:val="28"/>
        </w:rPr>
        <w:t xml:space="preserve">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w:t>
      </w:r>
      <w:r w:rsidR="00026A8C">
        <w:rPr>
          <w:rFonts w:ascii="Times New Roman" w:hAnsi="Times New Roman" w:cs="Times New Roman"/>
          <w:sz w:val="28"/>
          <w:szCs w:val="28"/>
        </w:rPr>
        <w:t xml:space="preserve"> </w:t>
      </w:r>
      <w:r w:rsidR="00BE1DF0">
        <w:rPr>
          <w:rFonts w:ascii="Times New Roman" w:hAnsi="Times New Roman" w:cs="Times New Roman"/>
          <w:sz w:val="28"/>
          <w:szCs w:val="28"/>
        </w:rPr>
        <w:t>утверждена</w:t>
      </w:r>
      <w:proofErr w:type="gramEnd"/>
      <w:r w:rsidR="00026A8C">
        <w:rPr>
          <w:rFonts w:ascii="Times New Roman" w:hAnsi="Times New Roman" w:cs="Times New Roman"/>
          <w:sz w:val="28"/>
          <w:szCs w:val="28"/>
        </w:rPr>
        <w:t xml:space="preserve"> </w:t>
      </w:r>
      <w:r w:rsidR="00BE1DF0">
        <w:rPr>
          <w:rFonts w:ascii="Times New Roman" w:hAnsi="Times New Roman" w:cs="Times New Roman"/>
          <w:sz w:val="28"/>
          <w:szCs w:val="28"/>
        </w:rPr>
        <w:t>главой администрации</w:t>
      </w:r>
      <w:r w:rsidR="00026A8C">
        <w:rPr>
          <w:rFonts w:ascii="Times New Roman" w:hAnsi="Times New Roman" w:cs="Times New Roman"/>
          <w:sz w:val="28"/>
          <w:szCs w:val="28"/>
        </w:rPr>
        <w:t xml:space="preserve"> </w:t>
      </w:r>
      <w:r w:rsidR="00BE1DF0">
        <w:rPr>
          <w:rFonts w:ascii="Times New Roman" w:hAnsi="Times New Roman" w:cs="Times New Roman"/>
          <w:sz w:val="28"/>
          <w:szCs w:val="28"/>
        </w:rPr>
        <w:t>Романовского</w:t>
      </w:r>
      <w:r w:rsidRPr="00C90146">
        <w:rPr>
          <w:rFonts w:ascii="Times New Roman" w:hAnsi="Times New Roman" w:cs="Times New Roman"/>
          <w:sz w:val="28"/>
          <w:szCs w:val="28"/>
        </w:rPr>
        <w:t xml:space="preserve"> муниципального </w:t>
      </w:r>
      <w:r w:rsidR="00BE1DF0">
        <w:rPr>
          <w:rFonts w:ascii="Times New Roman" w:hAnsi="Times New Roman" w:cs="Times New Roman"/>
          <w:sz w:val="28"/>
          <w:szCs w:val="28"/>
        </w:rPr>
        <w:t>района</w:t>
      </w:r>
      <w:r w:rsidR="00633032">
        <w:rPr>
          <w:rFonts w:ascii="Times New Roman" w:hAnsi="Times New Roman" w:cs="Times New Roman"/>
          <w:sz w:val="28"/>
          <w:szCs w:val="28"/>
        </w:rPr>
        <w:t>.</w:t>
      </w:r>
    </w:p>
    <w:p w:rsidR="00BE1EB7" w:rsidRPr="00C90146" w:rsidRDefault="00633032" w:rsidP="00BE1EB7">
      <w:pPr>
        <w:shd w:val="clear" w:color="auto" w:fill="FFFFFF"/>
        <w:tabs>
          <w:tab w:val="left" w:leader="underscore" w:pos="1008"/>
          <w:tab w:val="left" w:leader="underscore" w:pos="2750"/>
          <w:tab w:val="left" w:leader="underscore" w:pos="57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Положение об организации регулярных перевозок пассажиров и багажа автомобильным транспортом по муниципальным маршрутам в </w:t>
      </w:r>
      <w:proofErr w:type="gramStart"/>
      <w:r>
        <w:rPr>
          <w:rFonts w:ascii="Times New Roman" w:hAnsi="Times New Roman" w:cs="Times New Roman"/>
          <w:sz w:val="28"/>
          <w:szCs w:val="28"/>
        </w:rPr>
        <w:t>Романовском</w:t>
      </w:r>
      <w:proofErr w:type="gramEnd"/>
      <w:r>
        <w:rPr>
          <w:rFonts w:ascii="Times New Roman" w:hAnsi="Times New Roman" w:cs="Times New Roman"/>
          <w:sz w:val="28"/>
          <w:szCs w:val="28"/>
        </w:rPr>
        <w:t xml:space="preserve"> МР</w:t>
      </w:r>
      <w:r w:rsidR="00BE1EB7" w:rsidRPr="00C90146">
        <w:rPr>
          <w:rFonts w:ascii="Times New Roman" w:hAnsi="Times New Roman" w:cs="Times New Roman"/>
          <w:sz w:val="28"/>
          <w:szCs w:val="28"/>
        </w:rPr>
        <w:t xml:space="preserve"> </w:t>
      </w:r>
      <w:r w:rsidR="00BE1EB7" w:rsidRPr="00C90146">
        <w:rPr>
          <w:rFonts w:ascii="Times New Roman" w:hAnsi="Times New Roman" w:cs="Times New Roman"/>
          <w:sz w:val="28"/>
          <w:szCs w:val="28"/>
        </w:rPr>
        <w:lastRenderedPageBreak/>
        <w:t xml:space="preserve">установлены Постановлением администрации </w:t>
      </w:r>
      <w:r>
        <w:rPr>
          <w:rFonts w:ascii="Times New Roman" w:hAnsi="Times New Roman" w:cs="Times New Roman"/>
          <w:sz w:val="28"/>
          <w:szCs w:val="28"/>
        </w:rPr>
        <w:t xml:space="preserve">Романовского </w:t>
      </w:r>
      <w:r w:rsidR="00BE1EB7" w:rsidRPr="00C90146">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BE1EB7" w:rsidRPr="00C90146">
        <w:rPr>
          <w:rFonts w:ascii="Times New Roman" w:hAnsi="Times New Roman" w:cs="Times New Roman"/>
          <w:sz w:val="28"/>
          <w:szCs w:val="28"/>
        </w:rPr>
        <w:t xml:space="preserve"> от </w:t>
      </w:r>
      <w:r>
        <w:rPr>
          <w:rFonts w:ascii="Times New Roman" w:hAnsi="Times New Roman" w:cs="Times New Roman"/>
          <w:color w:val="000000"/>
          <w:spacing w:val="-1"/>
          <w:sz w:val="28"/>
          <w:szCs w:val="28"/>
        </w:rPr>
        <w:t>17</w:t>
      </w:r>
      <w:r w:rsidR="00BE1EB7" w:rsidRPr="00C90146">
        <w:rPr>
          <w:rFonts w:ascii="Times New Roman" w:hAnsi="Times New Roman" w:cs="Times New Roman"/>
          <w:color w:val="000000"/>
          <w:spacing w:val="-1"/>
          <w:sz w:val="28"/>
          <w:szCs w:val="28"/>
        </w:rPr>
        <w:t xml:space="preserve"> августа 2017 года № </w:t>
      </w:r>
      <w:r>
        <w:rPr>
          <w:rFonts w:ascii="Times New Roman" w:hAnsi="Times New Roman" w:cs="Times New Roman"/>
          <w:color w:val="000000"/>
          <w:spacing w:val="-1"/>
          <w:sz w:val="28"/>
          <w:szCs w:val="28"/>
        </w:rPr>
        <w:t>319.</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2. Предмет конкурса</w:t>
      </w:r>
    </w:p>
    <w:p w:rsidR="002F0F0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 xml:space="preserve">2.1. </w:t>
      </w:r>
      <w:r w:rsidRPr="00C90146">
        <w:rPr>
          <w:rFonts w:ascii="Times New Roman" w:hAnsi="Times New Roman" w:cs="Times New Roman"/>
          <w:lang w:eastAsia="en-US"/>
        </w:rPr>
        <w:t xml:space="preserve">Предметом открытого конкурса является </w:t>
      </w:r>
      <w:bookmarkStart w:id="1" w:name="_Toc442706869"/>
      <w:bookmarkStart w:id="2" w:name="_Toc442706868"/>
      <w:r w:rsidRPr="00C90146">
        <w:rPr>
          <w:rFonts w:ascii="Times New Roman" w:hAnsi="Times New Roman" w:cs="Times New Roman"/>
        </w:rPr>
        <w:t xml:space="preserve">право на получение свидетельства об осуществлении перевозок по муниципальным маршрутам регулярных перевозок на территории </w:t>
      </w:r>
      <w:r w:rsidR="002F0F06">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2F0F06">
        <w:rPr>
          <w:rFonts w:ascii="Times New Roman" w:hAnsi="Times New Roman" w:cs="Times New Roman"/>
        </w:rPr>
        <w:t>района</w:t>
      </w:r>
      <w:r w:rsidRPr="00C90146">
        <w:rPr>
          <w:rFonts w:ascii="Times New Roman" w:hAnsi="Times New Roman" w:cs="Times New Roman"/>
        </w:rPr>
        <w:t>, (приложение №1 к  конкурсной документации), в соответствии с требованиям</w:t>
      </w:r>
      <w:r w:rsidR="003A578C">
        <w:rPr>
          <w:rFonts w:ascii="Times New Roman" w:hAnsi="Times New Roman" w:cs="Times New Roman"/>
        </w:rPr>
        <w:t>и.</w:t>
      </w:r>
    </w:p>
    <w:p w:rsidR="00BE1EB7" w:rsidRPr="00C90146" w:rsidRDefault="00BE1EB7" w:rsidP="00D74B19">
      <w:pPr>
        <w:pStyle w:val="ad"/>
        <w:widowControl w:val="0"/>
        <w:ind w:left="0" w:firstLine="708"/>
        <w:rPr>
          <w:rFonts w:ascii="Times New Roman" w:hAnsi="Times New Roman" w:cs="Times New Roman"/>
          <w:b/>
          <w:bCs/>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3. Затраты на участие в открытом конкурсе</w:t>
      </w:r>
      <w:bookmarkEnd w:id="1"/>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3.1. Участники открытого конкурса не несут затрат, связанных с подготовкой, изготовлением конкурсной документации и проведением открытого конкурса.</w:t>
      </w:r>
      <w:bookmarkStart w:id="3" w:name="_Toc442706870"/>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4. Требования к участникам открытого конкурс</w:t>
      </w:r>
      <w:bookmarkEnd w:id="3"/>
      <w:r w:rsidRPr="00C90146">
        <w:rPr>
          <w:rFonts w:ascii="Times New Roman" w:hAnsi="Times New Roman" w:cs="Times New Roman"/>
          <w:b/>
          <w:bCs/>
          <w:sz w:val="28"/>
          <w:szCs w:val="28"/>
        </w:rPr>
        <w:t>а</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r w:rsidRPr="00C90146">
        <w:rPr>
          <w:rFonts w:ascii="Times New Roman" w:hAnsi="Times New Roman" w:cs="Times New Roman"/>
          <w:sz w:val="28"/>
          <w:szCs w:val="28"/>
        </w:rPr>
        <w:t xml:space="preserve">4.1. </w:t>
      </w:r>
      <w:r w:rsidRPr="00C90146">
        <w:rPr>
          <w:rStyle w:val="af4"/>
          <w:rFonts w:ascii="Times New Roman" w:hAnsi="Times New Roman" w:cs="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4" w:name="sub_23011"/>
      <w:r w:rsidRPr="00C90146">
        <w:rPr>
          <w:rStyle w:val="af4"/>
          <w:rFonts w:ascii="Times New Roman" w:hAnsi="Times New Roman" w:cs="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5" w:name="sub_23012"/>
      <w:bookmarkEnd w:id="4"/>
      <w:r w:rsidRPr="00C90146">
        <w:rPr>
          <w:rStyle w:val="af4"/>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C90146">
        <w:rPr>
          <w:rStyle w:val="af4"/>
          <w:rFonts w:ascii="Times New Roman" w:hAnsi="Times New Roman" w:cs="Times New Roman"/>
          <w:sz w:val="28"/>
          <w:szCs w:val="28"/>
        </w:rPr>
        <w:t>дств в ср</w:t>
      </w:r>
      <w:proofErr w:type="gramEnd"/>
      <w:r w:rsidRPr="00C90146">
        <w:rPr>
          <w:rStyle w:val="af4"/>
          <w:rFonts w:ascii="Times New Roman" w:hAnsi="Times New Roman" w:cs="Times New Roman"/>
          <w:sz w:val="28"/>
          <w:szCs w:val="28"/>
        </w:rPr>
        <w:t>оки, определенные настоящей конкурсной документацией;</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6" w:name="sub_23013"/>
      <w:bookmarkEnd w:id="5"/>
      <w:r w:rsidRPr="00C90146">
        <w:rPr>
          <w:rStyle w:val="af4"/>
          <w:rFonts w:ascii="Times New Roman" w:hAnsi="Times New Roman" w:cs="Times New Roman"/>
          <w:sz w:val="28"/>
          <w:szCs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bookmarkStart w:id="7" w:name="sub_23014"/>
      <w:bookmarkEnd w:id="6"/>
      <w:r w:rsidRPr="00C90146">
        <w:rPr>
          <w:rStyle w:val="af4"/>
          <w:rFonts w:ascii="Times New Roman" w:hAnsi="Times New Roman" w:cs="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7"/>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4.2 Требования, предусмотренные подпунктами 1, 3 и 4 пункта 4.1 настоящей конкурсной документации, применяются в отношении каждого участника договора простого товарищества.</w:t>
      </w: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Порядок, место, срок подачи конвертов с заявками на участие в открытом конкурсе</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5.1. Для участия в открытом конкурсе заявитель подает заявку на участие в открытом конкурсе в сроки, указанные в извещении и по форме (Приложение № 2к конкурсной документации).</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5.2. </w:t>
      </w:r>
      <w:r w:rsidRPr="00C90146">
        <w:rPr>
          <w:rFonts w:ascii="Times New Roman" w:hAnsi="Times New Roman" w:cs="Times New Roman"/>
          <w:sz w:val="28"/>
          <w:szCs w:val="28"/>
          <w:lang w:eastAsia="en-US"/>
        </w:rPr>
        <w:t>Заявка на участие в открытом конкурсе и прилагаемые к ней документы подается в письменной форме в отдельном запечатанном конверте, в одном экземпляре. На конверте указываются  наименование предмета открытого конкурса, на участие в котором подается данная заявка.</w:t>
      </w:r>
    </w:p>
    <w:p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5.</w:t>
      </w:r>
      <w:r w:rsidR="00DB7429">
        <w:rPr>
          <w:rFonts w:ascii="Times New Roman" w:hAnsi="Times New Roman" w:cs="Times New Roman"/>
          <w:bCs/>
          <w:sz w:val="28"/>
          <w:szCs w:val="28"/>
        </w:rPr>
        <w:t>3</w:t>
      </w:r>
      <w:r w:rsidRPr="00C30F1B">
        <w:rPr>
          <w:rFonts w:ascii="Times New Roman" w:hAnsi="Times New Roman" w:cs="Times New Roman"/>
          <w:bCs/>
          <w:sz w:val="28"/>
          <w:szCs w:val="28"/>
        </w:rPr>
        <w:t xml:space="preserve"> Конверт с заявкой, поданный ч</w:t>
      </w:r>
      <w:r w:rsidR="002F0F06">
        <w:rPr>
          <w:rFonts w:ascii="Times New Roman" w:hAnsi="Times New Roman" w:cs="Times New Roman"/>
          <w:bCs/>
          <w:sz w:val="28"/>
          <w:szCs w:val="28"/>
        </w:rPr>
        <w:t>е</w:t>
      </w:r>
      <w:r w:rsidRPr="00C30F1B">
        <w:rPr>
          <w:rFonts w:ascii="Times New Roman" w:hAnsi="Times New Roman" w:cs="Times New Roman"/>
          <w:bCs/>
          <w:sz w:val="28"/>
          <w:szCs w:val="28"/>
        </w:rPr>
        <w:t>рез почтовую связь должен быть направлен как почтовое отправление с уведомлением о вручении. При этом</w:t>
      </w:r>
      <w:proofErr w:type="gramStart"/>
      <w:r w:rsidRPr="00C30F1B">
        <w:rPr>
          <w:rFonts w:ascii="Times New Roman" w:hAnsi="Times New Roman" w:cs="Times New Roman"/>
          <w:bCs/>
          <w:sz w:val="28"/>
          <w:szCs w:val="28"/>
        </w:rPr>
        <w:t>,</w:t>
      </w:r>
      <w:proofErr w:type="gramEnd"/>
      <w:r w:rsidRPr="00C30F1B">
        <w:rPr>
          <w:rFonts w:ascii="Times New Roman" w:hAnsi="Times New Roman" w:cs="Times New Roman"/>
          <w:bCs/>
          <w:sz w:val="28"/>
          <w:szCs w:val="28"/>
        </w:rPr>
        <w:t xml:space="preserve">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конверте с заявкой, н</w:t>
      </w:r>
      <w:r w:rsidR="002F0F06">
        <w:rPr>
          <w:rFonts w:ascii="Times New Roman" w:hAnsi="Times New Roman" w:cs="Times New Roman"/>
          <w:bCs/>
          <w:sz w:val="28"/>
          <w:szCs w:val="28"/>
        </w:rPr>
        <w:t>а</w:t>
      </w:r>
      <w:r w:rsidRPr="00C30F1B">
        <w:rPr>
          <w:rFonts w:ascii="Times New Roman" w:hAnsi="Times New Roman" w:cs="Times New Roman"/>
          <w:bCs/>
          <w:sz w:val="28"/>
          <w:szCs w:val="28"/>
        </w:rPr>
        <w:t xml:space="preserve">правленной через почтовую связь, помимо сведений, указанных в пункте 5.2. настоящей конкурсной документации должна содержаться надпись «до конкурса не вскрывать». </w:t>
      </w:r>
    </w:p>
    <w:p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Все заявки, полученные после времени и даты окончания срока  подачи заявок  считаются не поступившими.</w:t>
      </w:r>
    </w:p>
    <w:p w:rsidR="00BE1EB7" w:rsidRPr="00C30F1B" w:rsidRDefault="00BE1EB7" w:rsidP="00BE1EB7">
      <w:pPr>
        <w:widowControl w:val="0"/>
        <w:spacing w:after="0" w:line="240" w:lineRule="auto"/>
        <w:ind w:firstLine="709"/>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6. Требования к заявке на участие в открытом конкурсе</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bCs/>
          <w:sz w:val="28"/>
          <w:szCs w:val="28"/>
        </w:rPr>
        <w:t>6.1.</w:t>
      </w:r>
      <w:r w:rsidRPr="00C90146">
        <w:rPr>
          <w:rFonts w:ascii="Times New Roman" w:hAnsi="Times New Roman" w:cs="Times New Roman"/>
          <w:sz w:val="28"/>
          <w:szCs w:val="28"/>
        </w:rPr>
        <w:t xml:space="preserve"> Заявка на участие в открытом конкурсе заполняется </w:t>
      </w:r>
      <w:proofErr w:type="gramStart"/>
      <w:r w:rsidRPr="00C90146">
        <w:rPr>
          <w:rFonts w:ascii="Times New Roman" w:hAnsi="Times New Roman" w:cs="Times New Roman"/>
          <w:sz w:val="28"/>
          <w:szCs w:val="28"/>
        </w:rPr>
        <w:t>в соответствии с инструкцией по заполнению заявки на участие в открытом конкурсе</w:t>
      </w:r>
      <w:proofErr w:type="gramEnd"/>
      <w:r w:rsidRPr="00C90146">
        <w:rPr>
          <w:rFonts w:ascii="Times New Roman" w:hAnsi="Times New Roman" w:cs="Times New Roman"/>
          <w:sz w:val="28"/>
          <w:szCs w:val="28"/>
        </w:rPr>
        <w:t xml:space="preserve"> (приложение № 3</w:t>
      </w:r>
      <w:r w:rsidRPr="00C90146">
        <w:rPr>
          <w:rStyle w:val="af4"/>
          <w:rFonts w:ascii="Times New Roman" w:hAnsi="Times New Roman" w:cs="Times New Roman"/>
          <w:sz w:val="28"/>
          <w:szCs w:val="28"/>
        </w:rPr>
        <w:t xml:space="preserve"> к </w:t>
      </w:r>
      <w:r w:rsidRPr="00C90146">
        <w:rPr>
          <w:rFonts w:ascii="Times New Roman" w:hAnsi="Times New Roman" w:cs="Times New Roman"/>
          <w:sz w:val="28"/>
          <w:szCs w:val="28"/>
        </w:rPr>
        <w:t>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bCs/>
          <w:sz w:val="28"/>
          <w:szCs w:val="28"/>
        </w:rPr>
      </w:pPr>
      <w:r w:rsidRPr="00C90146">
        <w:rPr>
          <w:rFonts w:ascii="Times New Roman" w:hAnsi="Times New Roman" w:cs="Times New Roman"/>
          <w:sz w:val="28"/>
          <w:szCs w:val="28"/>
        </w:rPr>
        <w:t xml:space="preserve">6.2. Все листы заявки и прилагаемые к ней документы должны быть прошиты, пронумерованы, скреплены печатью (при ее наличии) и подписаны заявителем или уполномоченным лицом на основании доверенности. </w:t>
      </w:r>
    </w:p>
    <w:p w:rsidR="00BE1EB7" w:rsidRPr="00C9014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6.</w:t>
      </w:r>
      <w:r w:rsidR="00465EBB">
        <w:rPr>
          <w:rFonts w:ascii="Times New Roman" w:hAnsi="Times New Roman" w:cs="Times New Roman"/>
        </w:rPr>
        <w:t>3</w:t>
      </w:r>
      <w:r w:rsidRPr="00C90146">
        <w:rPr>
          <w:rFonts w:ascii="Times New Roman" w:hAnsi="Times New Roman" w:cs="Times New Roman"/>
        </w:rPr>
        <w:t xml:space="preserve">. </w:t>
      </w:r>
      <w:r w:rsidRPr="007B1201">
        <w:rPr>
          <w:rFonts w:ascii="Times New Roman" w:hAnsi="Times New Roman" w:cs="Times New Roman"/>
        </w:rPr>
        <w:t xml:space="preserve">Перечень </w:t>
      </w:r>
      <w:r w:rsidRPr="00C90146">
        <w:rPr>
          <w:rFonts w:ascii="Times New Roman" w:hAnsi="Times New Roman" w:cs="Times New Roman"/>
        </w:rPr>
        <w:t>документов, прилагаемых к заявке на участие в открытом конкурсе:</w:t>
      </w:r>
    </w:p>
    <w:p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1) опись документов (приложение № 4 к конкурсной документации).</w:t>
      </w:r>
    </w:p>
    <w:p w:rsidR="00465EBB" w:rsidRDefault="00465EBB" w:rsidP="00BE1EB7">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2)</w:t>
      </w:r>
      <w:r w:rsidRPr="00465EBB">
        <w:rPr>
          <w:rFonts w:ascii="Times New Roman" w:hAnsi="Times New Roman" w:cs="Times New Roman"/>
          <w:sz w:val="28"/>
          <w:szCs w:val="28"/>
        </w:rPr>
        <w:t>Справка,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roofErr w:type="gramEnd"/>
    </w:p>
    <w:p w:rsidR="00465EBB" w:rsidRPr="00BE1DF0" w:rsidRDefault="00465EBB"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BE1DF0">
        <w:rPr>
          <w:rFonts w:ascii="Times New Roman" w:hAnsi="Times New Roman" w:cs="Times New Roman"/>
          <w:sz w:val="28"/>
          <w:szCs w:val="28"/>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(приложение № 5 </w:t>
      </w:r>
      <w:r w:rsidRPr="00BE1DF0">
        <w:rPr>
          <w:rStyle w:val="af4"/>
          <w:rFonts w:ascii="Times New Roman" w:hAnsi="Times New Roman" w:cs="Times New Roman"/>
          <w:sz w:val="28"/>
          <w:szCs w:val="28"/>
        </w:rPr>
        <w:t>настоящей</w:t>
      </w:r>
      <w:r w:rsidRPr="00BE1DF0">
        <w:rPr>
          <w:rFonts w:ascii="Times New Roman" w:hAnsi="Times New Roman" w:cs="Times New Roman"/>
          <w:sz w:val="28"/>
          <w:szCs w:val="28"/>
        </w:rPr>
        <w:t xml:space="preserve"> конкурсной документации)</w:t>
      </w:r>
      <w:r w:rsidR="00BE1DF0" w:rsidRPr="00BE1DF0">
        <w:rPr>
          <w:rFonts w:ascii="Times New Roman" w:hAnsi="Times New Roman" w:cs="Times New Roman"/>
          <w:sz w:val="28"/>
          <w:szCs w:val="28"/>
        </w:rPr>
        <w:t>;</w:t>
      </w:r>
    </w:p>
    <w:p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4)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5) 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lastRenderedPageBreak/>
        <w:t>6) Копия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p w:rsidR="00BE1DF0" w:rsidRPr="00BE1DF0" w:rsidRDefault="00BE1DF0" w:rsidP="00BE1EB7">
      <w:pPr>
        <w:pStyle w:val="ConsPlusNormal"/>
        <w:ind w:firstLine="708"/>
        <w:jc w:val="both"/>
        <w:rPr>
          <w:rFonts w:ascii="Times New Roman" w:hAnsi="Times New Roman" w:cs="Times New Roman"/>
          <w:sz w:val="28"/>
          <w:szCs w:val="28"/>
        </w:rPr>
      </w:pPr>
      <w:proofErr w:type="gramStart"/>
      <w:r w:rsidRPr="00BE1DF0">
        <w:rPr>
          <w:rFonts w:ascii="Times New Roman" w:hAnsi="Times New Roman" w:cs="Times New Roman"/>
          <w:sz w:val="28"/>
          <w:szCs w:val="28"/>
        </w:rPr>
        <w:t>7) 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roofErr w:type="gramEnd"/>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8) 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9) 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w:t>
      </w:r>
      <w:proofErr w:type="gramStart"/>
      <w:r w:rsidRPr="00BE1DF0">
        <w:rPr>
          <w:rFonts w:ascii="Times New Roman" w:hAnsi="Times New Roman" w:cs="Times New Roman"/>
          <w:sz w:val="28"/>
          <w:szCs w:val="28"/>
        </w:rPr>
        <w:t xml:space="preserve">дств в </w:t>
      </w:r>
      <w:proofErr w:type="spellStart"/>
      <w:r w:rsidRPr="00BE1DF0">
        <w:rPr>
          <w:rFonts w:ascii="Times New Roman" w:hAnsi="Times New Roman" w:cs="Times New Roman"/>
          <w:sz w:val="28"/>
          <w:szCs w:val="28"/>
        </w:rPr>
        <w:t>ме</w:t>
      </w:r>
      <w:proofErr w:type="gramEnd"/>
      <w:r w:rsidRPr="00BE1DF0">
        <w:rPr>
          <w:rFonts w:ascii="Times New Roman" w:hAnsi="Times New Roman" w:cs="Times New Roman"/>
          <w:sz w:val="28"/>
          <w:szCs w:val="28"/>
        </w:rPr>
        <w:t>жсменное</w:t>
      </w:r>
      <w:proofErr w:type="spellEnd"/>
      <w:r w:rsidRPr="00BE1DF0">
        <w:rPr>
          <w:rFonts w:ascii="Times New Roman" w:hAnsi="Times New Roman" w:cs="Times New Roman"/>
          <w:sz w:val="28"/>
          <w:szCs w:val="28"/>
        </w:rPr>
        <w:t xml:space="preserve"> (ночное) время, либо договор на техническое обслуживание, ремонт и стоянку транспортных средств.</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10) Лицензия на работы и услуги по </w:t>
      </w:r>
      <w:proofErr w:type="spellStart"/>
      <w:r w:rsidRPr="00BE1DF0">
        <w:rPr>
          <w:rFonts w:ascii="Times New Roman" w:hAnsi="Times New Roman" w:cs="Times New Roman"/>
          <w:sz w:val="28"/>
          <w:szCs w:val="28"/>
        </w:rPr>
        <w:t>предрейсовым</w:t>
      </w:r>
      <w:proofErr w:type="spellEnd"/>
      <w:r w:rsidRPr="00BE1DF0">
        <w:rPr>
          <w:rFonts w:ascii="Times New Roman" w:hAnsi="Times New Roman" w:cs="Times New Roman"/>
          <w:sz w:val="28"/>
          <w:szCs w:val="28"/>
        </w:rPr>
        <w:t xml:space="preserve"> (</w:t>
      </w:r>
      <w:proofErr w:type="spellStart"/>
      <w:r w:rsidRPr="00BE1DF0">
        <w:rPr>
          <w:rFonts w:ascii="Times New Roman" w:hAnsi="Times New Roman" w:cs="Times New Roman"/>
          <w:sz w:val="28"/>
          <w:szCs w:val="28"/>
        </w:rPr>
        <w:t>послерейсовым</w:t>
      </w:r>
      <w:proofErr w:type="spellEnd"/>
      <w:r w:rsidRPr="00BE1DF0">
        <w:rPr>
          <w:rFonts w:ascii="Times New Roman" w:hAnsi="Times New Roman" w:cs="Times New Roman"/>
          <w:sz w:val="28"/>
          <w:szCs w:val="28"/>
        </w:rPr>
        <w:t>) медицинским осмотром водителей транспортных средств по месту нахождения производственной  базы либо договор на оказание указанных услуг.</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11) Документы подтверждающие наличие внутреннего резерва транспортных средств и диспетчерского обслуживания.</w:t>
      </w:r>
    </w:p>
    <w:p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12)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BE1DF0">
        <w:rPr>
          <w:rFonts w:ascii="Times New Roman" w:hAnsi="Times New Roman" w:cs="Times New Roman"/>
          <w:sz w:val="28"/>
          <w:szCs w:val="28"/>
        </w:rPr>
        <w:t>дств в ср</w:t>
      </w:r>
      <w:proofErr w:type="gramEnd"/>
      <w:r w:rsidRPr="00BE1DF0">
        <w:rPr>
          <w:rFonts w:ascii="Times New Roman" w:hAnsi="Times New Roman" w:cs="Times New Roman"/>
          <w:sz w:val="28"/>
          <w:szCs w:val="28"/>
        </w:rPr>
        <w:t>оки, определенные  конкурсной документацией</w:t>
      </w:r>
      <w:r>
        <w:rPr>
          <w:rFonts w:ascii="Times New Roman" w:hAnsi="Times New Roman" w:cs="Times New Roman"/>
          <w:sz w:val="28"/>
          <w:szCs w:val="28"/>
        </w:rPr>
        <w:t>.</w:t>
      </w:r>
    </w:p>
    <w:p w:rsidR="00BE1EB7" w:rsidRPr="00C90146" w:rsidRDefault="00BE1EB7" w:rsidP="00BE1EB7">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ab/>
        <w:t>6.</w:t>
      </w:r>
      <w:r w:rsidR="00BE1DF0">
        <w:rPr>
          <w:rFonts w:ascii="Times New Roman" w:hAnsi="Times New Roman" w:cs="Times New Roman"/>
          <w:sz w:val="28"/>
          <w:szCs w:val="28"/>
        </w:rPr>
        <w:t>4</w:t>
      </w:r>
      <w:r w:rsidRPr="00C90146">
        <w:rPr>
          <w:rFonts w:ascii="Times New Roman" w:hAnsi="Times New Roman" w:cs="Times New Roman"/>
          <w:sz w:val="28"/>
          <w:szCs w:val="28"/>
        </w:rPr>
        <w:t>.Документы, подтверждающие намерения по приобретению транспортных сре</w:t>
      </w:r>
      <w:proofErr w:type="gramStart"/>
      <w:r w:rsidRPr="00C90146">
        <w:rPr>
          <w:rFonts w:ascii="Times New Roman" w:hAnsi="Times New Roman" w:cs="Times New Roman"/>
          <w:sz w:val="28"/>
          <w:szCs w:val="28"/>
        </w:rPr>
        <w:t>дств в ср</w:t>
      </w:r>
      <w:proofErr w:type="gramEnd"/>
      <w:r w:rsidRPr="00C90146">
        <w:rPr>
          <w:rFonts w:ascii="Times New Roman" w:hAnsi="Times New Roman" w:cs="Times New Roman"/>
          <w:sz w:val="28"/>
          <w:szCs w:val="28"/>
        </w:rPr>
        <w:t xml:space="preserve">ок, не позднее </w:t>
      </w:r>
      <w:r w:rsidRPr="007B1201">
        <w:rPr>
          <w:rFonts w:ascii="Times New Roman" w:hAnsi="Times New Roman" w:cs="Times New Roman"/>
          <w:sz w:val="28"/>
          <w:szCs w:val="28"/>
        </w:rPr>
        <w:t>45</w:t>
      </w:r>
      <w:r w:rsidRPr="00C90146">
        <w:rPr>
          <w:rFonts w:ascii="Times New Roman" w:hAnsi="Times New Roman" w:cs="Times New Roman"/>
          <w:sz w:val="28"/>
          <w:szCs w:val="28"/>
        </w:rPr>
        <w:t xml:space="preserve"> дней со дня опубликования итоговых протоколов, представляется организатору в виде договора лизинга или иных гражданско-правовых договоров, подтверждающих намерения по приобретению транспортных средств, соглашения о намерениях по приобретению транспортных средств, гарантийного письма. </w:t>
      </w:r>
    </w:p>
    <w:p w:rsidR="00BE1EB7" w:rsidRPr="007B1201" w:rsidRDefault="00BE1EB7" w:rsidP="00BE1EB7">
      <w:pPr>
        <w:widowControl w:val="0"/>
        <w:spacing w:after="0" w:line="240" w:lineRule="auto"/>
        <w:ind w:firstLine="709"/>
        <w:jc w:val="both"/>
        <w:rPr>
          <w:rFonts w:ascii="Times New Roman" w:hAnsi="Times New Roman" w:cs="Times New Roman"/>
          <w:sz w:val="28"/>
          <w:szCs w:val="28"/>
        </w:rPr>
      </w:pPr>
      <w:r w:rsidRPr="007B1201">
        <w:rPr>
          <w:rFonts w:ascii="Times New Roman" w:hAnsi="Times New Roman" w:cs="Times New Roman"/>
          <w:sz w:val="28"/>
          <w:szCs w:val="28"/>
        </w:rPr>
        <w:t>6.</w:t>
      </w:r>
      <w:r w:rsidR="00BE1DF0">
        <w:rPr>
          <w:rFonts w:ascii="Times New Roman" w:hAnsi="Times New Roman" w:cs="Times New Roman"/>
          <w:sz w:val="28"/>
          <w:szCs w:val="28"/>
        </w:rPr>
        <w:t>5</w:t>
      </w:r>
      <w:r w:rsidRPr="007B1201">
        <w:rPr>
          <w:rFonts w:ascii="Times New Roman" w:hAnsi="Times New Roman" w:cs="Times New Roman"/>
          <w:sz w:val="28"/>
          <w:szCs w:val="28"/>
        </w:rPr>
        <w:t xml:space="preserve">. Каждый конверт с  заявкой на участие в открытом конкурсе и необходимыми документами, поступивший в срок, указанный в </w:t>
      </w:r>
      <w:r w:rsidRPr="007B1201">
        <w:rPr>
          <w:rStyle w:val="af4"/>
          <w:rFonts w:ascii="Times New Roman" w:hAnsi="Times New Roman" w:cs="Times New Roman"/>
          <w:sz w:val="28"/>
          <w:szCs w:val="28"/>
        </w:rPr>
        <w:t>настоящей</w:t>
      </w:r>
      <w:r w:rsidRPr="007B1201">
        <w:rPr>
          <w:rFonts w:ascii="Times New Roman" w:hAnsi="Times New Roman" w:cs="Times New Roman"/>
          <w:sz w:val="28"/>
          <w:szCs w:val="28"/>
        </w:rPr>
        <w:t xml:space="preserve"> конкурсной документации, регистрируется в журнале, с присвоением заявке  порядкового регистрационного номера и указанием  даты  и времени получения. </w:t>
      </w:r>
    </w:p>
    <w:p w:rsidR="00BE1EB7" w:rsidRPr="00C90146" w:rsidRDefault="002F0F06" w:rsidP="00BE1EB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BE1EB7" w:rsidRPr="007B1201">
        <w:rPr>
          <w:rFonts w:ascii="Times New Roman" w:hAnsi="Times New Roman" w:cs="Times New Roman"/>
          <w:sz w:val="28"/>
          <w:szCs w:val="28"/>
        </w:rPr>
        <w:t>Должностное лицо организатора открытого конкурса, принявшее конверт с заявкой и документами выдает расписку о получении конверта с заявкой на участие в открытом конкурсе и документами, с указанием даты и времени его получения.</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7. Порядок и срок отзыва заявок на участие в открытом конкурсе, порядок внесения изменений в такие заявки</w:t>
      </w:r>
    </w:p>
    <w:p w:rsidR="00BE1EB7" w:rsidRPr="007B1201" w:rsidRDefault="00BE1EB7" w:rsidP="00BE1EB7">
      <w:pPr>
        <w:pStyle w:val="ConsPlusNormal"/>
        <w:ind w:firstLine="708"/>
        <w:jc w:val="both"/>
        <w:rPr>
          <w:rFonts w:ascii="Times New Roman" w:hAnsi="Times New Roman" w:cs="Times New Roman"/>
          <w:sz w:val="28"/>
          <w:szCs w:val="28"/>
        </w:rPr>
      </w:pPr>
      <w:r w:rsidRPr="007B1201">
        <w:rPr>
          <w:rFonts w:ascii="Times New Roman" w:hAnsi="Times New Roman" w:cs="Times New Roman"/>
          <w:sz w:val="28"/>
          <w:szCs w:val="28"/>
        </w:rPr>
        <w:lastRenderedPageBreak/>
        <w:t>7.1. Заявитель, подавший заявку на участие в открытом конкурсе, вправе изменить такую заявку до истечения срока подачи заявок, а также отозвать ее в любое время до начала процедуры оценки и сопоставления заявок на участие в конкурсе.</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7.2. Изменение поданной заявки на участие в открытом конкурсе производится заявителем или его представителем по доверенности путем подачи нового конверта с измененной заявкой и прилагаемыми к заявке документами.</w:t>
      </w:r>
    </w:p>
    <w:p w:rsidR="00BE1EB7" w:rsidRPr="008229D1"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Конверт с новой заявкой на участие в открытом конкурсе и необходимыми документами, регистрируется в журнале, с присвоением нового регистрационного номера и указанием  даты и времени получения. В отношении измененной заявки в журнале регистрации делается соответствующая запись.</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7.3. Отозванные заявки возвращаются организатором конкурса заявителю либо его представителю по письменному заявлению при предъявлении расписки в получении документов, указанной в пункте 6.</w:t>
      </w:r>
      <w:r>
        <w:rPr>
          <w:rFonts w:ascii="Times New Roman" w:hAnsi="Times New Roman" w:cs="Times New Roman"/>
          <w:sz w:val="28"/>
          <w:szCs w:val="28"/>
        </w:rPr>
        <w:t>6</w:t>
      </w:r>
      <w:r w:rsidRPr="008229D1">
        <w:rPr>
          <w:rFonts w:ascii="Times New Roman" w:hAnsi="Times New Roman" w:cs="Times New Roman"/>
          <w:sz w:val="28"/>
          <w:szCs w:val="28"/>
        </w:rPr>
        <w:t xml:space="preserve"> конкурсной документации. В отношении отозванной заявки в журнале регистрации делается соответствующая запись.</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8. Формы, порядок, начало и окончание срока направления заинтересованному лицу разъяснений положений конкурсной документации</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8.1. Любое заинтересованное лицо вправе направить в письменной форме  организатору открытого конкурса запрос о разъяснении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7 </w:t>
      </w:r>
      <w:r w:rsidRPr="008229D1">
        <w:rPr>
          <w:rFonts w:ascii="Times New Roman" w:hAnsi="Times New Roman" w:cs="Times New Roman"/>
          <w:sz w:val="28"/>
          <w:szCs w:val="28"/>
        </w:rPr>
        <w:t>к конкурсной документации)</w:t>
      </w:r>
      <w:r w:rsidRPr="00C90146">
        <w:rPr>
          <w:rFonts w:ascii="Times New Roman" w:hAnsi="Times New Roman" w:cs="Times New Roman"/>
          <w:sz w:val="28"/>
          <w:szCs w:val="28"/>
        </w:rPr>
        <w:t xml:space="preserve"> не позднее, чем за пять дней до окончания приема заявок.</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8.2. В течение </w:t>
      </w:r>
      <w:r w:rsidR="002F0F06">
        <w:rPr>
          <w:rFonts w:ascii="Times New Roman" w:hAnsi="Times New Roman" w:cs="Times New Roman"/>
          <w:sz w:val="28"/>
          <w:szCs w:val="28"/>
        </w:rPr>
        <w:t>трех</w:t>
      </w:r>
      <w:r w:rsidRPr="00C90146">
        <w:rPr>
          <w:rFonts w:ascii="Times New Roman" w:hAnsi="Times New Roman" w:cs="Times New Roman"/>
          <w:bCs/>
          <w:sz w:val="28"/>
          <w:szCs w:val="28"/>
        </w:rPr>
        <w:t xml:space="preserve"> дней</w:t>
      </w:r>
      <w:r w:rsidRPr="00C90146">
        <w:rPr>
          <w:rFonts w:ascii="Times New Roman" w:hAnsi="Times New Roman" w:cs="Times New Roman"/>
          <w:sz w:val="28"/>
          <w:szCs w:val="28"/>
        </w:rPr>
        <w:t xml:space="preserve"> со дня поступления указанного запроса организатор открытого конкурса обязан направить в письменной форме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8 к конкурсной документации).</w:t>
      </w:r>
    </w:p>
    <w:p w:rsidR="002F0F0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8.3. В течение </w:t>
      </w:r>
      <w:r w:rsidR="002F0F06">
        <w:rPr>
          <w:rFonts w:ascii="Times New Roman" w:hAnsi="Times New Roman" w:cs="Times New Roman"/>
          <w:sz w:val="28"/>
          <w:szCs w:val="28"/>
        </w:rPr>
        <w:t>трех</w:t>
      </w:r>
      <w:r w:rsidRPr="00C90146">
        <w:rPr>
          <w:rFonts w:ascii="Times New Roman" w:hAnsi="Times New Roman" w:cs="Times New Roman"/>
          <w:sz w:val="28"/>
          <w:szCs w:val="28"/>
        </w:rPr>
        <w:t xml:space="preserve"> рабочих дней со дня направления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r w:rsidR="002F0F06">
        <w:rPr>
          <w:rFonts w:ascii="Times New Roman" w:hAnsi="Times New Roman" w:cs="Times New Roman"/>
          <w:sz w:val="28"/>
          <w:szCs w:val="28"/>
        </w:rPr>
        <w:t xml:space="preserve"> по запросу участника конкурса</w:t>
      </w:r>
      <w:r w:rsidRPr="00C90146">
        <w:rPr>
          <w:rFonts w:ascii="Times New Roman" w:hAnsi="Times New Roman" w:cs="Times New Roman"/>
          <w:sz w:val="28"/>
          <w:szCs w:val="28"/>
        </w:rPr>
        <w:t xml:space="preserve">, такое разъяснение размещается </w:t>
      </w:r>
      <w:r w:rsidRPr="008229D1">
        <w:rPr>
          <w:rFonts w:ascii="Times New Roman" w:hAnsi="Times New Roman" w:cs="Times New Roman"/>
          <w:sz w:val="28"/>
          <w:szCs w:val="28"/>
        </w:rPr>
        <w:t>на официальном сайте администрации муниципального</w:t>
      </w:r>
      <w:r w:rsidR="002F0F06">
        <w:rPr>
          <w:rFonts w:ascii="Times New Roman" w:hAnsi="Times New Roman" w:cs="Times New Roman"/>
          <w:sz w:val="28"/>
          <w:szCs w:val="28"/>
        </w:rPr>
        <w:t xml:space="preserve"> района</w:t>
      </w:r>
      <w:r w:rsidR="00385E6A">
        <w:rPr>
          <w:rFonts w:ascii="Times New Roman" w:hAnsi="Times New Roman" w:cs="Times New Roman"/>
          <w:sz w:val="28"/>
          <w:szCs w:val="28"/>
        </w:rPr>
        <w:t xml:space="preserve"> </w:t>
      </w:r>
      <w:r w:rsidR="002F0F06">
        <w:rPr>
          <w:rFonts w:ascii="Times New Roman" w:hAnsi="Times New Roman" w:cs="Times New Roman"/>
          <w:sz w:val="28"/>
          <w:szCs w:val="28"/>
        </w:rPr>
        <w:t>с указанием предмета запроса, но без указания перево</w:t>
      </w:r>
      <w:r w:rsidR="009C1284">
        <w:rPr>
          <w:rFonts w:ascii="Times New Roman" w:hAnsi="Times New Roman" w:cs="Times New Roman"/>
          <w:sz w:val="28"/>
          <w:szCs w:val="28"/>
        </w:rPr>
        <w:t>з</w:t>
      </w:r>
      <w:r w:rsidR="002F0F06">
        <w:rPr>
          <w:rFonts w:ascii="Times New Roman" w:hAnsi="Times New Roman" w:cs="Times New Roman"/>
          <w:sz w:val="28"/>
          <w:szCs w:val="28"/>
        </w:rPr>
        <w:t>чика</w:t>
      </w:r>
      <w:r w:rsidR="009C1284">
        <w:rPr>
          <w:rFonts w:ascii="Times New Roman" w:hAnsi="Times New Roman" w:cs="Times New Roman"/>
          <w:sz w:val="28"/>
          <w:szCs w:val="28"/>
        </w:rPr>
        <w:t>, от которого поступил запрос.</w:t>
      </w:r>
    </w:p>
    <w:p w:rsidR="009C1284" w:rsidRDefault="009C1284" w:rsidP="00BE1EB7">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 конкурса вправе направить не более трех запросов о разъяснении положений в отношении одного конкурса.</w:t>
      </w:r>
    </w:p>
    <w:p w:rsidR="009C1284" w:rsidRDefault="009C1284" w:rsidP="00BE1EB7">
      <w:pPr>
        <w:pStyle w:val="ConsPlusNormal"/>
        <w:ind w:firstLine="708"/>
        <w:jc w:val="both"/>
        <w:rPr>
          <w:rFonts w:ascii="Times New Roman" w:hAnsi="Times New Roman" w:cs="Times New Roman"/>
          <w:b/>
          <w:bCs/>
          <w:sz w:val="28"/>
          <w:szCs w:val="28"/>
        </w:rPr>
      </w:pPr>
    </w:p>
    <w:p w:rsidR="00BE1EB7" w:rsidRPr="00C90146" w:rsidRDefault="009C1284" w:rsidP="00BE1EB7">
      <w:pPr>
        <w:pStyle w:val="ConsPlusNormal"/>
        <w:ind w:firstLine="708"/>
        <w:jc w:val="both"/>
        <w:rPr>
          <w:rFonts w:ascii="Times New Roman" w:hAnsi="Times New Roman" w:cs="Times New Roman"/>
          <w:b/>
          <w:bCs/>
          <w:sz w:val="28"/>
          <w:szCs w:val="28"/>
        </w:rPr>
      </w:pPr>
      <w:r>
        <w:rPr>
          <w:rFonts w:ascii="Times New Roman" w:hAnsi="Times New Roman" w:cs="Times New Roman"/>
          <w:b/>
          <w:bCs/>
          <w:sz w:val="28"/>
          <w:szCs w:val="28"/>
        </w:rPr>
        <w:t>9.</w:t>
      </w:r>
      <w:r w:rsidR="00BE1EB7" w:rsidRPr="00C90146">
        <w:rPr>
          <w:rFonts w:ascii="Times New Roman" w:hAnsi="Times New Roman" w:cs="Times New Roman"/>
          <w:b/>
          <w:bCs/>
          <w:sz w:val="28"/>
          <w:szCs w:val="28"/>
        </w:rPr>
        <w:t>Порядок вскрытия конвертов с заявками на участие в открытом конкурсе  и допуска к участию в открытом конкурсе.</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Cs/>
          <w:sz w:val="28"/>
          <w:szCs w:val="28"/>
        </w:rPr>
      </w:pPr>
      <w:r w:rsidRPr="00C90146">
        <w:rPr>
          <w:rFonts w:ascii="Times New Roman" w:hAnsi="Times New Roman" w:cs="Times New Roman"/>
          <w:sz w:val="28"/>
          <w:szCs w:val="28"/>
        </w:rPr>
        <w:tab/>
        <w:t xml:space="preserve">9.1. </w:t>
      </w:r>
      <w:r w:rsidRPr="008229D1">
        <w:rPr>
          <w:rFonts w:ascii="Times New Roman" w:hAnsi="Times New Roman" w:cs="Times New Roman"/>
          <w:sz w:val="28"/>
          <w:szCs w:val="28"/>
        </w:rPr>
        <w:t>Конкурсная комиссия</w:t>
      </w:r>
      <w:r w:rsidRPr="00C90146">
        <w:rPr>
          <w:rFonts w:ascii="Times New Roman" w:hAnsi="Times New Roman" w:cs="Times New Roman"/>
          <w:sz w:val="28"/>
          <w:szCs w:val="28"/>
        </w:rPr>
        <w:t xml:space="preserve"> вскрывает конверты с </w:t>
      </w:r>
      <w:proofErr w:type="spellStart"/>
      <w:r w:rsidRPr="00C90146">
        <w:rPr>
          <w:rFonts w:ascii="Times New Roman" w:hAnsi="Times New Roman" w:cs="Times New Roman"/>
          <w:sz w:val="28"/>
          <w:szCs w:val="28"/>
        </w:rPr>
        <w:t>заявками</w:t>
      </w:r>
      <w:r w:rsidRPr="00C90146">
        <w:rPr>
          <w:rFonts w:ascii="Times New Roman" w:hAnsi="Times New Roman" w:cs="Times New Roman"/>
          <w:bCs/>
          <w:sz w:val="28"/>
          <w:szCs w:val="28"/>
        </w:rPr>
        <w:t>на</w:t>
      </w:r>
      <w:proofErr w:type="spellEnd"/>
      <w:r w:rsidRPr="00C90146">
        <w:rPr>
          <w:rFonts w:ascii="Times New Roman" w:hAnsi="Times New Roman" w:cs="Times New Roman"/>
          <w:bCs/>
          <w:sz w:val="28"/>
          <w:szCs w:val="28"/>
        </w:rPr>
        <w:t xml:space="preserve"> участие в открытом конкурсе после наступления срока окончания подачи заявок. Конверты с заявками на участие в открытом конкурсе вскрываются в месте, в день, во время</w:t>
      </w:r>
      <w:r>
        <w:rPr>
          <w:rFonts w:ascii="Times New Roman" w:hAnsi="Times New Roman" w:cs="Times New Roman"/>
          <w:bCs/>
          <w:sz w:val="28"/>
          <w:szCs w:val="28"/>
        </w:rPr>
        <w:t>,</w:t>
      </w:r>
      <w:r w:rsidRPr="00C90146">
        <w:rPr>
          <w:rFonts w:ascii="Times New Roman" w:hAnsi="Times New Roman" w:cs="Times New Roman"/>
          <w:bCs/>
          <w:sz w:val="28"/>
          <w:szCs w:val="28"/>
        </w:rPr>
        <w:t xml:space="preserve"> указанные в извещении. Вскрытие всех поступивших конвертов с заявками на участие в открытом конкурсе осуществляются в один день.</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9.2. В случае установления факта подачи одним заявителем двух и более заявок</w:t>
      </w:r>
      <w:r w:rsidR="009C1284">
        <w:rPr>
          <w:rFonts w:ascii="Times New Roman" w:hAnsi="Times New Roman" w:cs="Times New Roman"/>
          <w:sz w:val="28"/>
          <w:szCs w:val="28"/>
        </w:rPr>
        <w:t xml:space="preserve"> на участие в открытом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при условии, что поданные ранее заявки не отозваны,</w:t>
      </w:r>
      <w:r w:rsidRPr="00C90146">
        <w:rPr>
          <w:rFonts w:ascii="Times New Roman" w:hAnsi="Times New Roman" w:cs="Times New Roman"/>
          <w:sz w:val="28"/>
          <w:szCs w:val="28"/>
        </w:rPr>
        <w:t xml:space="preserve"> рассм</w:t>
      </w:r>
      <w:r w:rsidR="009C1284">
        <w:rPr>
          <w:rFonts w:ascii="Times New Roman" w:hAnsi="Times New Roman" w:cs="Times New Roman"/>
          <w:sz w:val="28"/>
          <w:szCs w:val="28"/>
        </w:rPr>
        <w:t>о</w:t>
      </w:r>
      <w:r w:rsidRPr="00C90146">
        <w:rPr>
          <w:rFonts w:ascii="Times New Roman" w:hAnsi="Times New Roman" w:cs="Times New Roman"/>
          <w:sz w:val="28"/>
          <w:szCs w:val="28"/>
        </w:rPr>
        <w:t>тр</w:t>
      </w:r>
      <w:r w:rsidR="009C1284">
        <w:rPr>
          <w:rFonts w:ascii="Times New Roman" w:hAnsi="Times New Roman" w:cs="Times New Roman"/>
          <w:sz w:val="28"/>
          <w:szCs w:val="28"/>
        </w:rPr>
        <w:t>ению подлежит заявка на участие в конкурсе, поданная последней.</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9.3. Заявители, подавшие заявки на участие в открытом конкурсе, или их представители вправе присутствовать при проведении процедуры вскрытия конвертов.</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9.4. При вскрытии конвертов с заявками на участие в открытом конкурсе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наличие документов, приложенных к заявке, объявляются и вносятся в протокол. </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В случае</w:t>
      </w:r>
      <w:proofErr w:type="gramStart"/>
      <w:r w:rsidRPr="00C90146">
        <w:rPr>
          <w:rFonts w:ascii="Times New Roman" w:hAnsi="Times New Roman" w:cs="Times New Roman"/>
          <w:sz w:val="28"/>
          <w:szCs w:val="28"/>
        </w:rPr>
        <w:t>,</w:t>
      </w:r>
      <w:proofErr w:type="gramEnd"/>
      <w:r w:rsidRPr="00C90146">
        <w:rPr>
          <w:rFonts w:ascii="Times New Roman" w:hAnsi="Times New Roman" w:cs="Times New Roman"/>
          <w:sz w:val="28"/>
          <w:szCs w:val="28"/>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9C1284"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9.5. Протоколы вскрытия конвертов с заявками на участие в открытом конкурсе ведутся конкурсной комиссией и подписываются всеми присутствующими</w:t>
      </w:r>
      <w:r w:rsidR="005B69FD">
        <w:rPr>
          <w:rFonts w:ascii="Times New Roman" w:hAnsi="Times New Roman" w:cs="Times New Roman"/>
          <w:sz w:val="28"/>
          <w:szCs w:val="28"/>
        </w:rPr>
        <w:t xml:space="preserve"> </w:t>
      </w:r>
      <w:r w:rsidRPr="00C90146">
        <w:rPr>
          <w:rFonts w:ascii="Times New Roman" w:hAnsi="Times New Roman" w:cs="Times New Roman"/>
          <w:sz w:val="28"/>
          <w:szCs w:val="28"/>
        </w:rPr>
        <w:t>членами конкурсной комиссии</w:t>
      </w:r>
      <w:r w:rsidR="009C1284">
        <w:rPr>
          <w:rFonts w:ascii="Times New Roman" w:hAnsi="Times New Roman" w:cs="Times New Roman"/>
          <w:sz w:val="28"/>
          <w:szCs w:val="28"/>
        </w:rPr>
        <w:t xml:space="preserve"> непосредственно после вскрытия конвертов с заявками на участие в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w:t>
      </w:r>
      <w:r w:rsidR="00815A07">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9.6. Конкурсная комиссия на основании заявок, предложений участников и приложенных ним документов рассматривает их и принимает</w:t>
      </w:r>
      <w:r>
        <w:rPr>
          <w:rFonts w:ascii="Times New Roman" w:hAnsi="Times New Roman" w:cs="Times New Roman"/>
          <w:sz w:val="28"/>
          <w:szCs w:val="28"/>
        </w:rPr>
        <w:t xml:space="preserve"> одно из</w:t>
      </w:r>
      <w:r w:rsidRPr="00C90146">
        <w:rPr>
          <w:rFonts w:ascii="Times New Roman" w:hAnsi="Times New Roman" w:cs="Times New Roman"/>
          <w:sz w:val="28"/>
          <w:szCs w:val="28"/>
        </w:rPr>
        <w:t xml:space="preserve"> следующ</w:t>
      </w:r>
      <w:r>
        <w:rPr>
          <w:rFonts w:ascii="Times New Roman" w:hAnsi="Times New Roman" w:cs="Times New Roman"/>
          <w:sz w:val="28"/>
          <w:szCs w:val="28"/>
        </w:rPr>
        <w:t xml:space="preserve">их </w:t>
      </w:r>
      <w:r w:rsidRPr="00C90146">
        <w:rPr>
          <w:rFonts w:ascii="Times New Roman" w:hAnsi="Times New Roman" w:cs="Times New Roman"/>
          <w:sz w:val="28"/>
          <w:szCs w:val="28"/>
        </w:rPr>
        <w:t xml:space="preserve"> решени</w:t>
      </w:r>
      <w:r>
        <w:rPr>
          <w:rFonts w:ascii="Times New Roman" w:hAnsi="Times New Roman" w:cs="Times New Roman"/>
          <w:sz w:val="28"/>
          <w:szCs w:val="28"/>
        </w:rPr>
        <w:t>й</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 о допуске претендента к дальнейшему участию в открытом конкурсе;</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2) об отказе претенденту в допуске к дальнейшему участию в открытом конкурсе. </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 xml:space="preserve">3) о признании открытого конкурса </w:t>
      </w:r>
      <w:proofErr w:type="gramStart"/>
      <w:r w:rsidRPr="008229D1">
        <w:rPr>
          <w:rFonts w:ascii="Times New Roman" w:hAnsi="Times New Roman" w:cs="Times New Roman"/>
          <w:sz w:val="28"/>
          <w:szCs w:val="28"/>
        </w:rPr>
        <w:t>несостоявшимся</w:t>
      </w:r>
      <w:proofErr w:type="gramEnd"/>
      <w:r w:rsidRPr="008229D1">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9.7. Основаниями для отказа в допуске к участию в открытом конкурсе являются: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несоответствие участника требованиям, предъявляемым к участникам открытого конкурса, установленным </w:t>
      </w:r>
      <w:r w:rsidRPr="00E878FE">
        <w:rPr>
          <w:rStyle w:val="af3"/>
          <w:b w:val="0"/>
          <w:color w:val="auto"/>
          <w:sz w:val="28"/>
          <w:szCs w:val="28"/>
        </w:rPr>
        <w:t>пунктом 4.1</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несоответствие заявки на участие в открытом конкурсе и прилагаемых к ней документов требованиям, установленным</w:t>
      </w:r>
      <w:r w:rsidR="005B69FD">
        <w:rPr>
          <w:rFonts w:ascii="Times New Roman" w:hAnsi="Times New Roman" w:cs="Times New Roman"/>
          <w:sz w:val="28"/>
          <w:szCs w:val="28"/>
        </w:rPr>
        <w:t xml:space="preserve"> </w:t>
      </w:r>
      <w:r w:rsidRPr="00E878FE">
        <w:rPr>
          <w:rFonts w:ascii="Times New Roman" w:hAnsi="Times New Roman" w:cs="Times New Roman"/>
          <w:sz w:val="28"/>
          <w:szCs w:val="28"/>
        </w:rPr>
        <w:t>пунктом 6</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9.8. Организатор открытого конкурса </w:t>
      </w:r>
      <w:r w:rsidRPr="008229D1">
        <w:rPr>
          <w:rFonts w:ascii="Times New Roman" w:hAnsi="Times New Roman" w:cs="Times New Roman"/>
          <w:sz w:val="28"/>
          <w:szCs w:val="28"/>
        </w:rPr>
        <w:t>по предложению</w:t>
      </w:r>
      <w:r w:rsidRPr="00C90146">
        <w:rPr>
          <w:rFonts w:ascii="Times New Roman" w:hAnsi="Times New Roman" w:cs="Times New Roman"/>
          <w:sz w:val="28"/>
          <w:szCs w:val="28"/>
        </w:rPr>
        <w:t xml:space="preserve"> конкурсной комиссии вправе запросить у соответствующих органов и организаций сведения: </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о проведении процедуры ликвидации перевозчика – юридического лица, подавшего заявку на участие в открытом конкурсе;</w:t>
      </w:r>
    </w:p>
    <w:p w:rsidR="00BE1EB7" w:rsidRPr="00C90146" w:rsidRDefault="00BE1EB7" w:rsidP="00BE1EB7">
      <w:pPr>
        <w:pStyle w:val="ConsPlusNormal"/>
        <w:ind w:left="708" w:firstLine="0"/>
        <w:jc w:val="both"/>
        <w:rPr>
          <w:rFonts w:ascii="Times New Roman" w:hAnsi="Times New Roman" w:cs="Times New Roman"/>
          <w:sz w:val="28"/>
          <w:szCs w:val="28"/>
        </w:rPr>
      </w:pPr>
      <w:r w:rsidRPr="00C90146">
        <w:rPr>
          <w:rFonts w:ascii="Times New Roman" w:hAnsi="Times New Roman" w:cs="Times New Roman"/>
          <w:sz w:val="28"/>
          <w:szCs w:val="28"/>
        </w:rPr>
        <w:t>- о принятии арбитражным судом решения о признании заявителя – юридического лица, индивидуального предпринимателя банкротом;</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 о наличии у заявителя задолженности по начисленным налогам, сборам </w:t>
      </w:r>
      <w:r w:rsidRPr="00C90146">
        <w:rPr>
          <w:rFonts w:ascii="Times New Roman" w:hAnsi="Times New Roman" w:cs="Times New Roman"/>
          <w:sz w:val="28"/>
          <w:szCs w:val="28"/>
        </w:rPr>
        <w:lastRenderedPageBreak/>
        <w:t>и иным обязательным платежам в бюджеты бюджетной системы Российской Федерации за последний завершенный отчетный период;</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о достоверности данных, указанных в заявке на участие в открытом конкурсе и документах, прилагаемых к заявке на участие в открытом конкурсе. </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Полученная организатором открытого конкурса информация передается конкурсной комиссии для принятия решения.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9.9. В случае</w:t>
      </w:r>
      <w:proofErr w:type="gramStart"/>
      <w:r w:rsidRPr="00C90146">
        <w:rPr>
          <w:rFonts w:ascii="Times New Roman" w:hAnsi="Times New Roman" w:cs="Times New Roman"/>
          <w:sz w:val="28"/>
          <w:szCs w:val="28"/>
        </w:rPr>
        <w:t>,</w:t>
      </w:r>
      <w:proofErr w:type="gramEnd"/>
      <w:r w:rsidRPr="00C90146">
        <w:rPr>
          <w:rFonts w:ascii="Times New Roman" w:hAnsi="Times New Roman" w:cs="Times New Roman"/>
          <w:sz w:val="28"/>
          <w:szCs w:val="28"/>
        </w:rPr>
        <w:t xml:space="preserve">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заявителей, подавших заявки </w:t>
      </w:r>
      <w:r w:rsidR="00815A07">
        <w:rPr>
          <w:rFonts w:ascii="Times New Roman" w:hAnsi="Times New Roman" w:cs="Times New Roman"/>
          <w:sz w:val="28"/>
          <w:szCs w:val="28"/>
        </w:rPr>
        <w:t xml:space="preserve">на участие в открытом конкурсе, </w:t>
      </w:r>
      <w:r w:rsidRPr="00C90146">
        <w:rPr>
          <w:rFonts w:ascii="Times New Roman" w:hAnsi="Times New Roman" w:cs="Times New Roman"/>
          <w:sz w:val="28"/>
          <w:szCs w:val="28"/>
        </w:rPr>
        <w:t xml:space="preserve">открытый конкурс </w:t>
      </w:r>
      <w:r w:rsidRPr="00C90146">
        <w:rPr>
          <w:rFonts w:ascii="Times New Roman" w:hAnsi="Times New Roman" w:cs="Times New Roman"/>
          <w:bCs/>
          <w:sz w:val="28"/>
          <w:szCs w:val="28"/>
        </w:rPr>
        <w:t>признается несостоявшимся</w:t>
      </w:r>
      <w:r w:rsidRPr="00C90146">
        <w:rPr>
          <w:rFonts w:ascii="Times New Roman" w:hAnsi="Times New Roman" w:cs="Times New Roman"/>
          <w:sz w:val="28"/>
          <w:szCs w:val="28"/>
        </w:rPr>
        <w:t>.</w:t>
      </w:r>
    </w:p>
    <w:p w:rsidR="00BE1EB7" w:rsidRPr="00AB5167" w:rsidRDefault="00BE1EB7" w:rsidP="00BE1EB7">
      <w:pPr>
        <w:widowControl w:val="0"/>
        <w:spacing w:after="0" w:line="240" w:lineRule="auto"/>
        <w:ind w:firstLine="708"/>
        <w:jc w:val="both"/>
        <w:rPr>
          <w:rFonts w:ascii="Times New Roman" w:hAnsi="Times New Roman" w:cs="Times New Roman"/>
          <w:sz w:val="28"/>
          <w:szCs w:val="28"/>
        </w:rPr>
      </w:pPr>
      <w:proofErr w:type="gramStart"/>
      <w:r w:rsidRPr="00C90146">
        <w:rPr>
          <w:rFonts w:ascii="Times New Roman" w:hAnsi="Times New Roman" w:cs="Times New Roman"/>
          <w:sz w:val="28"/>
          <w:szCs w:val="28"/>
        </w:rPr>
        <w:t>В случае</w:t>
      </w:r>
      <w:r>
        <w:rPr>
          <w:rFonts w:ascii="Times New Roman" w:hAnsi="Times New Roman" w:cs="Times New Roman"/>
          <w:sz w:val="28"/>
          <w:szCs w:val="28"/>
        </w:rPr>
        <w:t>,</w:t>
      </w:r>
      <w:r w:rsidRPr="00C90146">
        <w:rPr>
          <w:rFonts w:ascii="Times New Roman" w:hAnsi="Times New Roman" w:cs="Times New Roman"/>
          <w:sz w:val="28"/>
          <w:szCs w:val="28"/>
        </w:rPr>
        <w:t xml:space="preserve">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w:t>
      </w:r>
      <w:r w:rsidRPr="00AB5167">
        <w:rPr>
          <w:rFonts w:ascii="Times New Roman" w:hAnsi="Times New Roman" w:cs="Times New Roman"/>
          <w:sz w:val="28"/>
          <w:szCs w:val="28"/>
        </w:rPr>
        <w:t>или решение о допуске к участию в котором и признании участником открытого конкурса принято относительно только одного заявителя</w:t>
      </w:r>
      <w:proofErr w:type="gramEnd"/>
      <w:r w:rsidRPr="00AB5167">
        <w:rPr>
          <w:rFonts w:ascii="Times New Roman" w:hAnsi="Times New Roman" w:cs="Times New Roman"/>
          <w:sz w:val="28"/>
          <w:szCs w:val="28"/>
        </w:rPr>
        <w:t>, подавшего заявку на участие в открытом конкурсе в отношении этого лота.</w:t>
      </w:r>
    </w:p>
    <w:p w:rsidR="00BE1EB7" w:rsidRPr="00AB5167" w:rsidRDefault="00BE1EB7" w:rsidP="00BE1EB7">
      <w:pPr>
        <w:widowControl w:val="0"/>
        <w:spacing w:after="0" w:line="240" w:lineRule="auto"/>
        <w:ind w:firstLine="708"/>
        <w:jc w:val="both"/>
        <w:rPr>
          <w:rFonts w:ascii="Times New Roman" w:hAnsi="Times New Roman" w:cs="Times New Roman"/>
          <w:sz w:val="28"/>
          <w:szCs w:val="28"/>
        </w:rPr>
      </w:pPr>
      <w:r w:rsidRPr="00AB5167">
        <w:rPr>
          <w:rFonts w:ascii="Times New Roman" w:hAnsi="Times New Roman" w:cs="Times New Roman"/>
          <w:sz w:val="28"/>
          <w:szCs w:val="28"/>
        </w:rPr>
        <w:t>9.10. В случае</w:t>
      </w:r>
      <w:proofErr w:type="gramStart"/>
      <w:r w:rsidRPr="00AB5167">
        <w:rPr>
          <w:rFonts w:ascii="Times New Roman" w:hAnsi="Times New Roman" w:cs="Times New Roman"/>
          <w:sz w:val="28"/>
          <w:szCs w:val="28"/>
        </w:rPr>
        <w:t>,</w:t>
      </w:r>
      <w:proofErr w:type="gramEnd"/>
      <w:r w:rsidRPr="00AB5167">
        <w:rPr>
          <w:rFonts w:ascii="Times New Roman" w:hAnsi="Times New Roman" w:cs="Times New Roman"/>
          <w:sz w:val="28"/>
          <w:szCs w:val="28"/>
        </w:rPr>
        <w:t xml:space="preserve"> если открытый конкурс признан не состоявшимся и </w:t>
      </w:r>
      <w:r w:rsidRPr="00AB5167">
        <w:rPr>
          <w:rFonts w:ascii="Times New Roman" w:hAnsi="Times New Roman" w:cs="Times New Roman"/>
          <w:bCs/>
          <w:sz w:val="28"/>
          <w:szCs w:val="28"/>
        </w:rPr>
        <w:t>только один заявитель</w:t>
      </w:r>
      <w:r w:rsidRPr="00AB5167">
        <w:rPr>
          <w:rFonts w:ascii="Times New Roman" w:hAnsi="Times New Roman" w:cs="Times New Roman"/>
          <w:sz w:val="28"/>
          <w:szCs w:val="28"/>
        </w:rPr>
        <w:t xml:space="preserve">, подавший заявку на участие в открытом конкурсе, признан участником открытого конкурса, организатор открытого конкурса в течение десяти дней со дня подписания протокола рассмотрения заявок на участие в открытом конкурсе, обязан выдать такому участнику открытого конкурса свидетельство. </w:t>
      </w:r>
    </w:p>
    <w:p w:rsidR="00815A07" w:rsidRDefault="00BE1EB7" w:rsidP="00815A0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9.11. Протоколы вскрытия конвертов передаются председателем комиссии организатору открытого конкурса</w:t>
      </w:r>
      <w:r>
        <w:rPr>
          <w:rFonts w:ascii="Times New Roman" w:hAnsi="Times New Roman" w:cs="Times New Roman"/>
          <w:sz w:val="28"/>
          <w:szCs w:val="28"/>
        </w:rPr>
        <w:t xml:space="preserve"> в течение</w:t>
      </w:r>
      <w:r w:rsidRPr="00C90146">
        <w:rPr>
          <w:rFonts w:ascii="Times New Roman" w:hAnsi="Times New Roman" w:cs="Times New Roman"/>
          <w:sz w:val="28"/>
          <w:szCs w:val="28"/>
        </w:rPr>
        <w:t xml:space="preserve"> 1 рабочего дня с даты их подписания, которые на следующий рабочий день размещается на официальном сайте администрации муниципального</w:t>
      </w:r>
      <w:r w:rsidR="00815A07">
        <w:rPr>
          <w:rFonts w:ascii="Times New Roman" w:hAnsi="Times New Roman" w:cs="Times New Roman"/>
          <w:sz w:val="28"/>
          <w:szCs w:val="28"/>
        </w:rPr>
        <w:t xml:space="preserve"> района.</w:t>
      </w:r>
    </w:p>
    <w:p w:rsidR="00114034" w:rsidRDefault="00114034" w:rsidP="00815A07">
      <w:pPr>
        <w:widowControl w:val="0"/>
        <w:spacing w:after="0" w:line="240" w:lineRule="auto"/>
        <w:ind w:firstLine="708"/>
        <w:jc w:val="both"/>
        <w:rPr>
          <w:rFonts w:ascii="Times New Roman" w:hAnsi="Times New Roman" w:cs="Times New Roman"/>
          <w:sz w:val="28"/>
          <w:szCs w:val="28"/>
        </w:rPr>
      </w:pPr>
    </w:p>
    <w:p w:rsidR="00BE1EB7" w:rsidRPr="00C90146" w:rsidRDefault="00BE1EB7" w:rsidP="00815A0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10. Порядок оценки и сопоставления заявок на участие в открытом конкурсе</w:t>
      </w:r>
    </w:p>
    <w:p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10.1. </w:t>
      </w:r>
      <w:proofErr w:type="gramStart"/>
      <w:r w:rsidRPr="00C90146">
        <w:rPr>
          <w:rFonts w:ascii="Times New Roman" w:hAnsi="Times New Roman" w:cs="Times New Roman"/>
          <w:sz w:val="28"/>
          <w:szCs w:val="28"/>
        </w:rPr>
        <w:t>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заявителями, признанными участниками открытого конкурса, для определения лучших из предложенных такими заявителями условий осуществления пассажирских перевозок по муниципальным маршрутам регулярных перевозок, включенным в состав одного лота.</w:t>
      </w:r>
      <w:proofErr w:type="gramEnd"/>
    </w:p>
    <w:p w:rsidR="00BE1EB7" w:rsidRPr="000B6609" w:rsidRDefault="00BE1EB7" w:rsidP="00BE1EB7">
      <w:pPr>
        <w:pStyle w:val="ConsPlusNormal"/>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10.2.</w:t>
      </w:r>
      <w:r w:rsidRPr="000B6609">
        <w:rPr>
          <w:rFonts w:ascii="Times New Roman" w:eastAsiaTheme="minorEastAsia" w:hAnsi="Times New Roman" w:cs="Times New Roman"/>
          <w:sz w:val="28"/>
          <w:szCs w:val="28"/>
        </w:rPr>
        <w:t xml:space="preserve"> Оценка и сопоставление заявок на участие в открытом конкурсе осуществляются по следующим критериям:</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B6609">
        <w:rPr>
          <w:rFonts w:ascii="Times New Roman" w:hAnsi="Times New Roman" w:cs="Times New Roman"/>
          <w:sz w:val="28"/>
          <w:szCs w:val="28"/>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w:t>
      </w:r>
      <w:r w:rsidRPr="000B6609">
        <w:rPr>
          <w:rFonts w:ascii="Times New Roman" w:hAnsi="Times New Roman" w:cs="Times New Roman"/>
          <w:sz w:val="28"/>
          <w:szCs w:val="28"/>
        </w:rPr>
        <w:lastRenderedPageBreak/>
        <w:t>лица, индивидуального предпринимателя или участников договора простого товарищества в течение года, предшествующего</w:t>
      </w:r>
      <w:proofErr w:type="gramEnd"/>
      <w:r w:rsidRPr="000B6609">
        <w:rPr>
          <w:rFonts w:ascii="Times New Roman" w:hAnsi="Times New Roman" w:cs="Times New Roman"/>
          <w:sz w:val="28"/>
          <w:szCs w:val="28"/>
        </w:rPr>
        <w:t xml:space="preserve"> дате проведения открытого конкурса;</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E1EB7" w:rsidRPr="000B6609" w:rsidRDefault="00BE1EB7" w:rsidP="00BE1EB7">
      <w:pPr>
        <w:pStyle w:val="ConsPlusNormal"/>
        <w:ind w:firstLine="708"/>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10.3 </w:t>
      </w:r>
      <w:r w:rsidRPr="00C90146">
        <w:rPr>
          <w:rFonts w:ascii="Times New Roman" w:hAnsi="Times New Roman" w:cs="Times New Roman"/>
          <w:sz w:val="28"/>
          <w:szCs w:val="28"/>
        </w:rPr>
        <w:t xml:space="preserve">Оценка и сопоставление заявок на участие в открытом конкурсе осуществляется конкурсной комиссией в соответствии со шкалой для оценки критериев </w:t>
      </w:r>
      <w:r w:rsidRPr="00C90146">
        <w:rPr>
          <w:rFonts w:ascii="Times New Roman" w:hAnsi="Times New Roman" w:cs="Times New Roman"/>
          <w:bCs/>
          <w:sz w:val="28"/>
          <w:szCs w:val="28"/>
        </w:rPr>
        <w:t xml:space="preserve">при оценке и сопоставлении заявок на участие  в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815A07">
        <w:rPr>
          <w:rFonts w:ascii="Times New Roman" w:hAnsi="Times New Roman" w:cs="Times New Roman"/>
          <w:bCs/>
          <w:sz w:val="28"/>
          <w:szCs w:val="28"/>
        </w:rPr>
        <w:t xml:space="preserve">Романовского </w:t>
      </w:r>
      <w:r w:rsidRPr="00C90146">
        <w:rPr>
          <w:rFonts w:ascii="Times New Roman" w:hAnsi="Times New Roman" w:cs="Times New Roman"/>
          <w:bCs/>
          <w:sz w:val="28"/>
          <w:szCs w:val="28"/>
        </w:rPr>
        <w:t xml:space="preserve">муниципального </w:t>
      </w:r>
      <w:r w:rsidR="00815A07">
        <w:rPr>
          <w:rFonts w:ascii="Times New Roman" w:hAnsi="Times New Roman" w:cs="Times New Roman"/>
          <w:bCs/>
          <w:sz w:val="28"/>
          <w:szCs w:val="28"/>
        </w:rPr>
        <w:t>района</w:t>
      </w:r>
      <w:r w:rsidRPr="00C90146">
        <w:rPr>
          <w:rFonts w:ascii="Times New Roman" w:hAnsi="Times New Roman" w:cs="Times New Roman"/>
          <w:bCs/>
          <w:sz w:val="28"/>
          <w:szCs w:val="28"/>
        </w:rPr>
        <w:t xml:space="preserve"> по нерегулируемым тарифам </w:t>
      </w:r>
      <w:r w:rsidRPr="00C90146">
        <w:rPr>
          <w:rFonts w:ascii="Times New Roman" w:hAnsi="Times New Roman" w:cs="Times New Roman"/>
          <w:sz w:val="28"/>
          <w:szCs w:val="28"/>
        </w:rPr>
        <w:t xml:space="preserve">(приложении № 6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roofErr w:type="gramEnd"/>
      <w:r w:rsidRPr="00C90146">
        <w:rPr>
          <w:rFonts w:ascii="Times New Roman" w:hAnsi="Times New Roman" w:cs="Times New Roman"/>
          <w:sz w:val="28"/>
          <w:szCs w:val="28"/>
        </w:rPr>
        <w:t xml:space="preserve"> Оценка заявки складывается из суммы баллов по каждому критерию оценки участников открытого конкурса. </w:t>
      </w:r>
    </w:p>
    <w:p w:rsidR="00BE1EB7" w:rsidRPr="002415B1"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.4</w:t>
      </w:r>
      <w:r w:rsidRPr="00C90146">
        <w:rPr>
          <w:rFonts w:ascii="Times New Roman" w:hAnsi="Times New Roman" w:cs="Times New Roman"/>
          <w:sz w:val="28"/>
          <w:szCs w:val="28"/>
        </w:rPr>
        <w:t xml:space="preserve">. </w:t>
      </w:r>
      <w:r w:rsidRPr="002415B1">
        <w:rPr>
          <w:rFonts w:ascii="Times New Roman" w:hAnsi="Times New Roman" w:cs="Times New Roman"/>
          <w:sz w:val="28"/>
          <w:szCs w:val="28"/>
        </w:rPr>
        <w:t xml:space="preserve">При </w:t>
      </w:r>
      <w:r>
        <w:rPr>
          <w:rFonts w:ascii="Times New Roman" w:hAnsi="Times New Roman" w:cs="Times New Roman"/>
          <w:sz w:val="28"/>
          <w:szCs w:val="28"/>
        </w:rPr>
        <w:t>оценке и сопоставлении</w:t>
      </w:r>
      <w:r w:rsidRPr="002415B1">
        <w:rPr>
          <w:rFonts w:ascii="Times New Roman" w:hAnsi="Times New Roman" w:cs="Times New Roman"/>
          <w:sz w:val="28"/>
          <w:szCs w:val="28"/>
        </w:rPr>
        <w:t xml:space="preserve"> заявок количество и основные характеристики транспортных средств, заявленных для участия в открытом конкурсе, необходимых для обслуживания маршрута, должны соответствовать количеству и основным характеристикам, указанным в Технической части настоящей конкурсной документации</w:t>
      </w:r>
      <w:r>
        <w:rPr>
          <w:rFonts w:ascii="Times New Roman" w:hAnsi="Times New Roman" w:cs="Times New Roman"/>
          <w:sz w:val="28"/>
          <w:szCs w:val="28"/>
        </w:rPr>
        <w:t xml:space="preserve"> по каждому лоту отдельно</w:t>
      </w:r>
      <w:r w:rsidRPr="002415B1">
        <w:rPr>
          <w:rFonts w:ascii="Times New Roman" w:hAnsi="Times New Roman" w:cs="Times New Roman"/>
          <w:sz w:val="28"/>
          <w:szCs w:val="28"/>
        </w:rPr>
        <w:t>.</w:t>
      </w:r>
    </w:p>
    <w:p w:rsidR="00BE1EB7" w:rsidRPr="00D927B6" w:rsidRDefault="00BE1EB7" w:rsidP="00BE1EB7">
      <w:pPr>
        <w:pStyle w:val="ConsPlusNormal"/>
        <w:widowControl/>
        <w:ind w:firstLine="708"/>
        <w:jc w:val="both"/>
        <w:rPr>
          <w:rFonts w:ascii="Times New Roman" w:hAnsi="Times New Roman" w:cs="Times New Roman"/>
          <w:bCs/>
          <w:sz w:val="28"/>
          <w:szCs w:val="28"/>
        </w:rPr>
      </w:pPr>
      <w:proofErr w:type="gramStart"/>
      <w:r w:rsidRPr="00D927B6">
        <w:rPr>
          <w:rFonts w:ascii="Times New Roman" w:hAnsi="Times New Roman" w:cs="Times New Roman"/>
          <w:sz w:val="28"/>
          <w:szCs w:val="28"/>
        </w:rPr>
        <w:t xml:space="preserve">Начисление баллов по показателям, содержащимся в критерии «Влияющие на качество перевозок характеристики транспортных средств, предлагаемые юридическим лицом, индивидуальным предпринимателем или участниками договора простого товарищества для осуществления регулярных перевозок» шкалы для оценки критериев, производится на основании сведений, указанных в </w:t>
      </w:r>
      <w:proofErr w:type="spellStart"/>
      <w:r w:rsidRPr="00D927B6">
        <w:rPr>
          <w:rFonts w:ascii="Times New Roman" w:hAnsi="Times New Roman" w:cs="Times New Roman"/>
          <w:sz w:val="28"/>
          <w:szCs w:val="28"/>
        </w:rPr>
        <w:t>справке</w:t>
      </w:r>
      <w:r w:rsidRPr="00C90146">
        <w:rPr>
          <w:rFonts w:ascii="Times New Roman" w:hAnsi="Times New Roman" w:cs="Times New Roman"/>
          <w:bCs/>
          <w:sz w:val="28"/>
          <w:szCs w:val="28"/>
        </w:rPr>
        <w:t>о</w:t>
      </w:r>
      <w:proofErr w:type="spellEnd"/>
      <w:r w:rsidRPr="00C90146">
        <w:rPr>
          <w:rFonts w:ascii="Times New Roman" w:hAnsi="Times New Roman" w:cs="Times New Roman"/>
          <w:bCs/>
          <w:sz w:val="28"/>
          <w:szCs w:val="28"/>
        </w:rPr>
        <w:t xml:space="preserve">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w:t>
      </w:r>
      <w:proofErr w:type="gramEnd"/>
      <w:r w:rsidRPr="00C90146">
        <w:rPr>
          <w:rFonts w:ascii="Times New Roman" w:hAnsi="Times New Roman" w:cs="Times New Roman"/>
          <w:bCs/>
          <w:sz w:val="28"/>
          <w:szCs w:val="28"/>
        </w:rPr>
        <w:t xml:space="preserve"> качество перевозок: средств ориентации инвалидов по зрению, средств ориентации инвалидов по слуху, систем кондиционирования воздуха или систем принудительной вентиляции </w:t>
      </w:r>
      <w:r w:rsidRPr="00C90146">
        <w:rPr>
          <w:rFonts w:ascii="Times New Roman" w:hAnsi="Times New Roman" w:cs="Times New Roman"/>
          <w:bCs/>
          <w:sz w:val="28"/>
          <w:szCs w:val="28"/>
        </w:rPr>
        <w:lastRenderedPageBreak/>
        <w:t xml:space="preserve">салона, приспособлений для перевозки инвалидов с нарушениями опорно-двигательных функций (Приложение № 5 к настоящей конкурсной документации) </w:t>
      </w:r>
      <w:r w:rsidRPr="00D927B6">
        <w:rPr>
          <w:rFonts w:ascii="Times New Roman" w:hAnsi="Times New Roman" w:cs="Times New Roman"/>
          <w:sz w:val="28"/>
          <w:szCs w:val="28"/>
        </w:rPr>
        <w:t>или документе о намерениях по приобретению транспортных средств.</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.5</w:t>
      </w:r>
      <w:r w:rsidRPr="00C90146">
        <w:rPr>
          <w:rFonts w:ascii="Times New Roman" w:hAnsi="Times New Roman" w:cs="Times New Roman"/>
          <w:sz w:val="28"/>
          <w:szCs w:val="28"/>
        </w:rPr>
        <w:t>. На основании результатов оценки и сопоставления заявок на участие в открытом конкурсе конкурсной комиссией присваивается каждой заявке на участие в открытом конкурсе порядковый</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номер в порядке уменьшения ее оценки.</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 xml:space="preserve">Заявке на участие в открытом конкурсе, получившей высшую оценку, присваивается первый номер. </w:t>
      </w:r>
      <w:r>
        <w:rPr>
          <w:rFonts w:ascii="Times New Roman" w:hAnsi="Times New Roman" w:cs="Times New Roman"/>
          <w:sz w:val="28"/>
          <w:szCs w:val="28"/>
        </w:rPr>
        <w:t xml:space="preserve">Победителем открытого конкурса признается участник, заявке которого присвоен первый номер. </w:t>
      </w:r>
      <w:r w:rsidRPr="00C90146">
        <w:rPr>
          <w:rStyle w:val="af4"/>
          <w:rFonts w:ascii="Times New Roman" w:hAnsi="Times New Roman" w:cs="Times New Roman"/>
          <w:sz w:val="28"/>
          <w:szCs w:val="28"/>
        </w:rPr>
        <w:t>В случае</w:t>
      </w:r>
      <w:proofErr w:type="gramStart"/>
      <w:r w:rsidRPr="00C90146">
        <w:rPr>
          <w:rStyle w:val="af4"/>
          <w:rFonts w:ascii="Times New Roman" w:hAnsi="Times New Roman" w:cs="Times New Roman"/>
          <w:sz w:val="28"/>
          <w:szCs w:val="28"/>
        </w:rPr>
        <w:t>,</w:t>
      </w:r>
      <w:proofErr w:type="gramEnd"/>
      <w:r w:rsidRPr="00C90146">
        <w:rPr>
          <w:rStyle w:val="af4"/>
          <w:rFonts w:ascii="Times New Roman" w:hAnsi="Times New Roman" w:cs="Times New Roman"/>
          <w:sz w:val="28"/>
          <w:szCs w:val="28"/>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6</w:t>
      </w:r>
      <w:r w:rsidRPr="00C9014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Конкурсная комиссия ведет протокол оценки и сопоставления заявок на участие в открытом конкурсе, в котором должны содержаться сведения о месте, дате, проведения процедуры оценки и сопоставления таких заявок, об участниках открытого конкурса, заявки на участие в открытом конкурсе которых были предметом оценки и сопоставления, о принятом на основании результатов оценки и сопоставления заявок на участие в открытом конкурсе решений о</w:t>
      </w:r>
      <w:proofErr w:type="gramEnd"/>
      <w:r w:rsidR="00AD620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 xml:space="preserve">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открытого конкурса, заявкам на участие в открытом конкурсе которых присвоены порядковые номера. </w:t>
      </w:r>
      <w:proofErr w:type="gramEnd"/>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В протоколе оценки и сопоставления заявок на участие в открытом конкурсе подводятся итоги открытого конкурса путем определения</w:t>
      </w:r>
      <w:r>
        <w:rPr>
          <w:rFonts w:ascii="Times New Roman" w:hAnsi="Times New Roman" w:cs="Times New Roman"/>
          <w:sz w:val="28"/>
          <w:szCs w:val="28"/>
        </w:rPr>
        <w:t xml:space="preserve"> победителя открытого конкурса.</w:t>
      </w:r>
    </w:p>
    <w:p w:rsidR="00BE1EB7"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Протокол подписывается всеми присутствующими </w:t>
      </w:r>
      <w:r>
        <w:rPr>
          <w:rFonts w:ascii="Times New Roman" w:hAnsi="Times New Roman" w:cs="Times New Roman"/>
          <w:sz w:val="28"/>
          <w:szCs w:val="28"/>
        </w:rPr>
        <w:t xml:space="preserve">на заседании </w:t>
      </w:r>
      <w:r w:rsidRPr="00C90146">
        <w:rPr>
          <w:rFonts w:ascii="Times New Roman" w:hAnsi="Times New Roman" w:cs="Times New Roman"/>
          <w:sz w:val="28"/>
          <w:szCs w:val="28"/>
        </w:rPr>
        <w:t xml:space="preserve">членами конкурсной комиссии </w:t>
      </w:r>
      <w:r>
        <w:rPr>
          <w:rFonts w:ascii="Times New Roman" w:hAnsi="Times New Roman" w:cs="Times New Roman"/>
          <w:bCs/>
          <w:sz w:val="28"/>
          <w:szCs w:val="28"/>
        </w:rPr>
        <w:t>в день</w:t>
      </w:r>
      <w:r w:rsidRPr="00C90146">
        <w:rPr>
          <w:rFonts w:ascii="Times New Roman" w:hAnsi="Times New Roman" w:cs="Times New Roman"/>
          <w:sz w:val="28"/>
          <w:szCs w:val="28"/>
        </w:rPr>
        <w:t xml:space="preserve"> окончания проведения процедуры оценки и сопоставления заявок на участие в открытом конкурсе. </w:t>
      </w:r>
    </w:p>
    <w:p w:rsidR="00BE1EB7" w:rsidRPr="00AF6D22" w:rsidRDefault="00BE1EB7" w:rsidP="00BE1EB7">
      <w:pPr>
        <w:widowControl w:val="0"/>
        <w:spacing w:after="0" w:line="240" w:lineRule="auto"/>
        <w:ind w:firstLine="708"/>
        <w:jc w:val="both"/>
        <w:rPr>
          <w:rFonts w:ascii="Times New Roman" w:hAnsi="Times New Roman" w:cs="Times New Roman"/>
          <w:sz w:val="28"/>
          <w:szCs w:val="28"/>
        </w:rPr>
      </w:pPr>
      <w:r w:rsidRPr="00AF6D22">
        <w:rPr>
          <w:rFonts w:ascii="Times New Roman" w:hAnsi="Times New Roman" w:cs="Times New Roman"/>
          <w:sz w:val="28"/>
          <w:szCs w:val="28"/>
        </w:rPr>
        <w:t>Протокол составляется в одном экземпляре, который хранится у организатора открытого конкурса. Организатор открытого конкурса в течение десяти дней со дня проведения открытого конкурса выдает победителю конкурса свидетельство и карты маршрута.</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7</w:t>
      </w:r>
      <w:r w:rsidRPr="00C90146">
        <w:rPr>
          <w:rFonts w:ascii="Times New Roman" w:hAnsi="Times New Roman" w:cs="Times New Roman"/>
          <w:sz w:val="28"/>
          <w:szCs w:val="28"/>
        </w:rPr>
        <w:t>. Протокол оценки и сопоставления заявок на участие в открытом конкурсе размещается на официальном сайте администрации муниципального</w:t>
      </w:r>
      <w:r w:rsidR="00815A07">
        <w:rPr>
          <w:rFonts w:ascii="Times New Roman" w:hAnsi="Times New Roman" w:cs="Times New Roman"/>
          <w:sz w:val="28"/>
          <w:szCs w:val="28"/>
        </w:rPr>
        <w:t xml:space="preserve"> района </w:t>
      </w:r>
      <w:r w:rsidRPr="00C90146">
        <w:rPr>
          <w:rFonts w:ascii="Times New Roman" w:hAnsi="Times New Roman" w:cs="Times New Roman"/>
          <w:sz w:val="28"/>
          <w:szCs w:val="28"/>
        </w:rPr>
        <w:t xml:space="preserve"> рабочего дня, следующего за днем подписания указанного протокола.</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.8</w:t>
      </w:r>
      <w:r w:rsidRPr="00C90146">
        <w:rPr>
          <w:rFonts w:ascii="Times New Roman" w:hAnsi="Times New Roman" w:cs="Times New Roman"/>
          <w:sz w:val="28"/>
          <w:szCs w:val="28"/>
        </w:rPr>
        <w:t>.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открытого конкурса в письменной форме</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 xml:space="preserve">запрос о разъяснении результатов открытого конкурса (приложение № 9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9</w:t>
      </w:r>
      <w:r w:rsidRPr="00C90146">
        <w:rPr>
          <w:rFonts w:ascii="Times New Roman" w:hAnsi="Times New Roman" w:cs="Times New Roman"/>
          <w:sz w:val="28"/>
          <w:szCs w:val="28"/>
        </w:rPr>
        <w:t xml:space="preserve">. Организатор открытого конкурса в течение </w:t>
      </w:r>
      <w:r w:rsidRPr="0083779A">
        <w:rPr>
          <w:rFonts w:ascii="Times New Roman" w:hAnsi="Times New Roman" w:cs="Times New Roman"/>
          <w:bCs/>
          <w:sz w:val="28"/>
          <w:szCs w:val="28"/>
        </w:rPr>
        <w:t>пяти рабочих дней</w:t>
      </w:r>
      <w:r w:rsidRPr="00C90146">
        <w:rPr>
          <w:rFonts w:ascii="Times New Roman" w:hAnsi="Times New Roman" w:cs="Times New Roman"/>
          <w:sz w:val="28"/>
          <w:szCs w:val="28"/>
        </w:rPr>
        <w:t xml:space="preserve"> со дня поступления такого запроса обязан представить участнику открытого конкурса в </w:t>
      </w:r>
      <w:r w:rsidRPr="00C90146">
        <w:rPr>
          <w:rFonts w:ascii="Times New Roman" w:hAnsi="Times New Roman" w:cs="Times New Roman"/>
          <w:sz w:val="28"/>
          <w:szCs w:val="28"/>
        </w:rPr>
        <w:lastRenderedPageBreak/>
        <w:t xml:space="preserve">письменной форме соответствующие разъяснения (приложение № 10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Default="00BE1EB7" w:rsidP="00BE1EB7">
      <w:pPr>
        <w:pStyle w:val="af1"/>
        <w:widowControl w:val="0"/>
        <w:ind w:left="0"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10.</w:t>
      </w:r>
      <w:r>
        <w:rPr>
          <w:rStyle w:val="af4"/>
          <w:rFonts w:ascii="Times New Roman" w:hAnsi="Times New Roman" w:cs="Times New Roman"/>
          <w:sz w:val="28"/>
          <w:szCs w:val="28"/>
        </w:rPr>
        <w:t>10</w:t>
      </w:r>
      <w:r w:rsidRPr="00C90146">
        <w:rPr>
          <w:rStyle w:val="af4"/>
          <w:rFonts w:ascii="Times New Roman" w:hAnsi="Times New Roman" w:cs="Times New Roman"/>
          <w:sz w:val="28"/>
          <w:szCs w:val="28"/>
        </w:rPr>
        <w:t xml:space="preserve">. </w:t>
      </w:r>
      <w:proofErr w:type="gramStart"/>
      <w:r w:rsidRPr="00C90146">
        <w:rPr>
          <w:rFonts w:ascii="Times New Roman" w:hAnsi="Times New Roman" w:cs="Times New Roman"/>
          <w:sz w:val="28"/>
          <w:szCs w:val="28"/>
        </w:rPr>
        <w:t xml:space="preserve">Участник открытого конкурса, </w:t>
      </w:r>
      <w:r w:rsidRPr="00C90146">
        <w:rPr>
          <w:rStyle w:val="af4"/>
          <w:rFonts w:ascii="Times New Roman" w:hAnsi="Times New Roman" w:cs="Times New Roman"/>
          <w:sz w:val="28"/>
          <w:szCs w:val="28"/>
        </w:rPr>
        <w:t>получивший право на получение свидетельства (победитель открытого конкурса) и принявший на себя обязательства по приобретению транспортных средств в сроки, определенные настоящей конкурсной документацией, обязан представить организатору открытого конкурса подтверждающую документацию приобретения транспортных средств в срок</w:t>
      </w:r>
      <w:r>
        <w:rPr>
          <w:rStyle w:val="af4"/>
          <w:rFonts w:ascii="Times New Roman" w:hAnsi="Times New Roman" w:cs="Times New Roman"/>
          <w:sz w:val="28"/>
          <w:szCs w:val="28"/>
        </w:rPr>
        <w:t xml:space="preserve">, </w:t>
      </w:r>
      <w:r w:rsidRPr="00C90146">
        <w:rPr>
          <w:rStyle w:val="af4"/>
          <w:rFonts w:ascii="Times New Roman" w:hAnsi="Times New Roman" w:cs="Times New Roman"/>
          <w:sz w:val="28"/>
          <w:szCs w:val="28"/>
        </w:rPr>
        <w:t xml:space="preserve"> не позднее десяти дней со дня приобретения.</w:t>
      </w:r>
      <w:proofErr w:type="gramEnd"/>
    </w:p>
    <w:p w:rsidR="00BE1EB7" w:rsidRDefault="00BE1EB7" w:rsidP="00BE1EB7">
      <w:pPr>
        <w:pStyle w:val="af1"/>
        <w:widowControl w:val="0"/>
        <w:ind w:left="0" w:firstLine="708"/>
        <w:jc w:val="both"/>
        <w:rPr>
          <w:rStyle w:val="af4"/>
          <w:rFonts w:ascii="Times New Roman" w:hAnsi="Times New Roman" w:cs="Times New Roman"/>
          <w:sz w:val="28"/>
          <w:szCs w:val="28"/>
        </w:rPr>
      </w:pPr>
    </w:p>
    <w:p w:rsidR="00BE1EB7" w:rsidRPr="001818DB" w:rsidRDefault="00BE1EB7" w:rsidP="00BE1EB7">
      <w:pPr>
        <w:pStyle w:val="af1"/>
        <w:widowControl w:val="0"/>
        <w:ind w:left="0" w:firstLine="708"/>
        <w:jc w:val="both"/>
        <w:rPr>
          <w:rFonts w:ascii="Times New Roman" w:hAnsi="Times New Roman" w:cs="Times New Roman"/>
          <w:sz w:val="28"/>
          <w:szCs w:val="28"/>
        </w:rPr>
      </w:pPr>
    </w:p>
    <w:p w:rsidR="00BE1EB7" w:rsidRDefault="00BE1EB7" w:rsidP="00BE1EB7">
      <w:pPr>
        <w:pStyle w:val="ad"/>
        <w:widowControl w:val="0"/>
        <w:ind w:left="0" w:firstLine="0"/>
        <w:jc w:val="center"/>
        <w:rPr>
          <w:rFonts w:ascii="Times New Roman" w:hAnsi="Times New Roman" w:cs="Times New Roman"/>
          <w:b/>
          <w:bCs/>
        </w:rPr>
      </w:pPr>
      <w:r w:rsidRPr="00C90146">
        <w:rPr>
          <w:rFonts w:ascii="Times New Roman" w:hAnsi="Times New Roman" w:cs="Times New Roman"/>
          <w:b/>
          <w:bCs/>
          <w:lang w:val="en-US"/>
        </w:rPr>
        <w:t>III</w:t>
      </w:r>
      <w:r w:rsidRPr="00C90146">
        <w:rPr>
          <w:rFonts w:ascii="Times New Roman" w:hAnsi="Times New Roman" w:cs="Times New Roman"/>
          <w:b/>
          <w:bCs/>
        </w:rPr>
        <w:t>.ТЕХНИЧЕСКАЯ ЧАСТЬ</w:t>
      </w:r>
    </w:p>
    <w:p w:rsidR="00A2257F" w:rsidRPr="00C90146" w:rsidRDefault="00A2257F" w:rsidP="00BE1EB7">
      <w:pPr>
        <w:pStyle w:val="ad"/>
        <w:widowControl w:val="0"/>
        <w:ind w:left="0" w:firstLine="0"/>
        <w:jc w:val="center"/>
        <w:rPr>
          <w:rFonts w:ascii="Times New Roman" w:hAnsi="Times New Roman" w:cs="Times New Roman"/>
          <w:b/>
          <w:bCs/>
        </w:rPr>
      </w:pPr>
    </w:p>
    <w:p w:rsidR="00A2257F"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Требования  к осуществлению регулярных перевозок пассажиров </w:t>
      </w:r>
    </w:p>
    <w:p w:rsidR="00BE1EB7" w:rsidRPr="00C90146"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и багажа  автомобильным транспортом на территории </w:t>
      </w:r>
      <w:r w:rsidR="00A2257F">
        <w:rPr>
          <w:rFonts w:ascii="Times New Roman" w:hAnsi="Times New Roman" w:cs="Times New Roman"/>
          <w:b/>
          <w:bCs/>
          <w:sz w:val="28"/>
          <w:szCs w:val="28"/>
        </w:rPr>
        <w:t xml:space="preserve">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 по нерегулируемым тарифам</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Регулярные перевозки по муниципальным маршрутам регулярных перевозок автомобильным транспортом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должны осуществляться в соответствии с законодательством Российской Федерации, Саратовской области, муниципальными правовыми актами, сведениями, указанными в свидетельстве об осуществлении перевозок по соответствующему маршруту регулярных перевозок и картах маршрутов регулярных перевозок.</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 Юридическое лицо, индивидуальный предприниматель, участник договора простого товарищества (далее - перевозчик), осуществляющие перевозки по муниципальным маршрутам регулярных перевозок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обязаны:</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 Обеспечивать наличие транспортных средств в объеме, достаточном для гарантированного выполнения расписания движения на муниципальном маршруте регулярных перевозок, в том числе:</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90146">
        <w:rPr>
          <w:rFonts w:ascii="Times New Roman" w:hAnsi="Times New Roman" w:cs="Times New Roman"/>
          <w:sz w:val="28"/>
          <w:szCs w:val="28"/>
        </w:rPr>
        <w:t>- использовать транспортные средства в соответствии с установленными реестром муниципальных маршрутов регулярных перевозок, видами транспортных средств и классами транспортных средств, экологическими характеристиками транспортных средств;</w:t>
      </w:r>
      <w:proofErr w:type="gramEnd"/>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обеспечивать наличие, технически исправное состояние и применение дополнительного оборудования, являющегося дополнительными характеристиками транспортных средств, влияющими на качество регулярных перевозок и не угрожающими безопасной перевозке пассажиров, если такие дополнительные характеристики указаны в заявке юридического лица, индивидуального предпринимателя или уполномоченного участника договора простого товарищества на участие в открытом конкурсе.</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2.2. Оказывать услуги населению по регулярной перевозке пассажиров в соответствии с расписанием и схемой маршрута.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2.3. Обеспечивать выпуск на маршрут только технически исправных и соответствующих установленным требованиям транспортных средств.</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2.4. Обеспечивать организацию и проведение </w:t>
      </w:r>
      <w:proofErr w:type="spellStart"/>
      <w:r w:rsidRPr="00C90146">
        <w:rPr>
          <w:rFonts w:ascii="Times New Roman" w:hAnsi="Times New Roman" w:cs="Times New Roman"/>
          <w:sz w:val="28"/>
          <w:szCs w:val="28"/>
        </w:rPr>
        <w:t>предрейсового</w:t>
      </w:r>
      <w:proofErr w:type="spellEnd"/>
      <w:r w:rsidRPr="00C90146">
        <w:rPr>
          <w:rFonts w:ascii="Times New Roman" w:hAnsi="Times New Roman" w:cs="Times New Roman"/>
          <w:sz w:val="28"/>
          <w:szCs w:val="28"/>
        </w:rPr>
        <w:t xml:space="preserve"> контроля технического состояния транспортных средств, а также проведение обязательных </w:t>
      </w:r>
      <w:proofErr w:type="spellStart"/>
      <w:r w:rsidRPr="00C90146">
        <w:rPr>
          <w:rFonts w:ascii="Times New Roman" w:hAnsi="Times New Roman" w:cs="Times New Roman"/>
          <w:sz w:val="28"/>
          <w:szCs w:val="28"/>
        </w:rPr>
        <w:t>предрейсовых</w:t>
      </w:r>
      <w:proofErr w:type="spellEnd"/>
      <w:r w:rsidRPr="00C90146">
        <w:rPr>
          <w:rFonts w:ascii="Times New Roman" w:hAnsi="Times New Roman" w:cs="Times New Roman"/>
          <w:sz w:val="28"/>
          <w:szCs w:val="28"/>
        </w:rPr>
        <w:t xml:space="preserve"> и </w:t>
      </w:r>
      <w:proofErr w:type="spellStart"/>
      <w:r w:rsidRPr="00C90146">
        <w:rPr>
          <w:rFonts w:ascii="Times New Roman" w:hAnsi="Times New Roman" w:cs="Times New Roman"/>
          <w:sz w:val="28"/>
          <w:szCs w:val="28"/>
        </w:rPr>
        <w:t>послерейсовых</w:t>
      </w:r>
      <w:proofErr w:type="spellEnd"/>
      <w:r w:rsidRPr="00C90146">
        <w:rPr>
          <w:rFonts w:ascii="Times New Roman" w:hAnsi="Times New Roman" w:cs="Times New Roman"/>
          <w:sz w:val="28"/>
          <w:szCs w:val="28"/>
        </w:rPr>
        <w:t xml:space="preserve"> медицинских осмотров водителей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2.5. Обеспечивать соблюдение водителями установленного законодательством Российской Федерации режима труда и отдыха.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2.6. </w:t>
      </w:r>
      <w:proofErr w:type="gramStart"/>
      <w:r w:rsidRPr="00C90146">
        <w:rPr>
          <w:rFonts w:ascii="Times New Roman" w:hAnsi="Times New Roman" w:cs="Times New Roman"/>
          <w:sz w:val="28"/>
          <w:szCs w:val="28"/>
        </w:rPr>
        <w:t xml:space="preserve">Обеспечивать работу на маршрутах транспортных средств, оборудованных бортовыми навигационными спутниковыми терминалами, интегрированными протоколами обмена данными с программным обеспечением автоматизированной системы управления пассажирских перевозок (далее - АСДУ ПП), в соответствии с Федеральным </w:t>
      </w:r>
      <w:hyperlink r:id="rId8" w:history="1">
        <w:r w:rsidRPr="00C90146">
          <w:rPr>
            <w:rStyle w:val="a3"/>
            <w:sz w:val="28"/>
            <w:szCs w:val="28"/>
          </w:rPr>
          <w:t>законом</w:t>
        </w:r>
      </w:hyperlink>
      <w:r w:rsidRPr="00C90146">
        <w:rPr>
          <w:rFonts w:ascii="Times New Roman" w:hAnsi="Times New Roman" w:cs="Times New Roman"/>
          <w:sz w:val="28"/>
          <w:szCs w:val="28"/>
        </w:rPr>
        <w:t xml:space="preserve"> от 14 февраля 2009 г. № 22-ФЗ «О навигационной деятельности», </w:t>
      </w:r>
      <w:hyperlink r:id="rId9" w:history="1">
        <w:r w:rsidRPr="00C90146">
          <w:rPr>
            <w:rStyle w:val="a3"/>
            <w:sz w:val="28"/>
            <w:szCs w:val="28"/>
          </w:rPr>
          <w:t>постановлением</w:t>
        </w:r>
      </w:hyperlink>
      <w:r w:rsidRPr="00C90146">
        <w:rPr>
          <w:rFonts w:ascii="Times New Roman" w:hAnsi="Times New Roman" w:cs="Times New Roman"/>
          <w:sz w:val="28"/>
          <w:szCs w:val="28"/>
        </w:rPr>
        <w:t xml:space="preserve"> Правительства Российской Федерации от 25 августа 2008 г. № 641 «Об оснащении транспортных, технических средств и систем аппаратурой спутниковой навигации</w:t>
      </w:r>
      <w:proofErr w:type="gramEnd"/>
      <w:r w:rsidRPr="00C90146">
        <w:rPr>
          <w:rFonts w:ascii="Times New Roman" w:hAnsi="Times New Roman" w:cs="Times New Roman"/>
          <w:sz w:val="28"/>
          <w:szCs w:val="28"/>
        </w:rPr>
        <w:t xml:space="preserve"> ГЛОНАСС или ГЛОНАСС/GPS», </w:t>
      </w:r>
      <w:hyperlink r:id="rId10" w:history="1">
        <w:r w:rsidRPr="00C90146">
          <w:rPr>
            <w:rStyle w:val="a3"/>
            <w:sz w:val="28"/>
            <w:szCs w:val="28"/>
          </w:rPr>
          <w:t>приказом</w:t>
        </w:r>
      </w:hyperlink>
      <w:r w:rsidRPr="00C90146">
        <w:rPr>
          <w:rFonts w:ascii="Times New Roman" w:hAnsi="Times New Roman" w:cs="Times New Roman"/>
          <w:sz w:val="28"/>
          <w:szCs w:val="28"/>
        </w:rPr>
        <w:t xml:space="preserve"> Минтранса России от 9 марта 2010 г. № 55 «Об утверждении Перечня видов автомобильных транспортных средств, используемых для перевозки пассажиров и опасных грузов, подлежащих оснащению аппаратурой спутниковой навигации ГЛОНАСС или ГЛОНАСС/GPS». </w:t>
      </w:r>
      <w:proofErr w:type="gramStart"/>
      <w:r w:rsidRPr="00C90146">
        <w:rPr>
          <w:rFonts w:ascii="Times New Roman" w:hAnsi="Times New Roman" w:cs="Times New Roman"/>
          <w:sz w:val="28"/>
          <w:szCs w:val="28"/>
        </w:rPr>
        <w:t xml:space="preserve">Средства навигации должны соответствовать требованиям </w:t>
      </w:r>
      <w:hyperlink r:id="rId11" w:history="1">
        <w:r w:rsidRPr="00C90146">
          <w:rPr>
            <w:rStyle w:val="a3"/>
            <w:sz w:val="28"/>
            <w:szCs w:val="28"/>
          </w:rPr>
          <w:t>приказа</w:t>
        </w:r>
      </w:hyperlink>
      <w:r w:rsidRPr="00C90146">
        <w:rPr>
          <w:rFonts w:ascii="Times New Roman" w:hAnsi="Times New Roman" w:cs="Times New Roman"/>
          <w:sz w:val="28"/>
          <w:szCs w:val="28"/>
        </w:rPr>
        <w:t xml:space="preserve"> Минтранса России от 31 июля 2012 г. № 285 «Об утверждении требований к средствам навигации, функционирующим с использованием навигационных сигналов системы ГЛОНАСС или ГЛОНАСС/GPS и предназначенным для обязательного оснащения транспортных средств категории М, используемых для коммерческих перевозок пассажиров, и категории N, используемых для перевозки опасных грузов».</w:t>
      </w:r>
      <w:proofErr w:type="gramEnd"/>
      <w:r w:rsidRPr="00C90146">
        <w:rPr>
          <w:rFonts w:ascii="Times New Roman" w:hAnsi="Times New Roman" w:cs="Times New Roman"/>
          <w:sz w:val="28"/>
          <w:szCs w:val="28"/>
        </w:rPr>
        <w:t xml:space="preserve"> Транспортные средства должны быть оснащены и подключены к АСУ ПП с момента выхода на маршрут.</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2.7. Обеспечивать соответствие состояния транспортных средств, используемых для перевозки пассажиров, санитарным и иным обязательным нормативным требованиям.</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2.8. </w:t>
      </w:r>
      <w:proofErr w:type="gramStart"/>
      <w:r w:rsidRPr="00C90146">
        <w:rPr>
          <w:rFonts w:ascii="Times New Roman" w:hAnsi="Times New Roman" w:cs="Times New Roman"/>
          <w:sz w:val="28"/>
          <w:szCs w:val="28"/>
        </w:rPr>
        <w:t xml:space="preserve">В случае принятия решения об изменении стоимости проезда по муниципальным маршрутам регулярных перевозок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w:t>
      </w:r>
      <w:proofErr w:type="gramEnd"/>
      <w:r w:rsidRPr="00C90146">
        <w:rPr>
          <w:rFonts w:ascii="Times New Roman" w:hAnsi="Times New Roman" w:cs="Times New Roman"/>
          <w:sz w:val="28"/>
          <w:szCs w:val="28"/>
        </w:rPr>
        <w:t xml:space="preserve"> не менее чем за 180 дней до даты изменения тарифа: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письменно уведомить администраци</w:t>
      </w:r>
      <w:r w:rsidR="003E77ED">
        <w:rPr>
          <w:rFonts w:ascii="Times New Roman" w:hAnsi="Times New Roman" w:cs="Times New Roman"/>
          <w:sz w:val="28"/>
          <w:szCs w:val="28"/>
        </w:rPr>
        <w:t>ю Романовского</w:t>
      </w:r>
      <w:r w:rsidRPr="00C90146">
        <w:rPr>
          <w:rFonts w:ascii="Times New Roman" w:hAnsi="Times New Roman" w:cs="Times New Roman"/>
          <w:sz w:val="28"/>
          <w:szCs w:val="28"/>
        </w:rPr>
        <w:t xml:space="preserve"> муниципального </w:t>
      </w:r>
      <w:r w:rsidR="003E77ED">
        <w:rPr>
          <w:rFonts w:ascii="Times New Roman" w:hAnsi="Times New Roman" w:cs="Times New Roman"/>
          <w:sz w:val="28"/>
          <w:szCs w:val="28"/>
        </w:rPr>
        <w:t>района (д</w:t>
      </w:r>
      <w:r w:rsidRPr="00C90146">
        <w:rPr>
          <w:rFonts w:ascii="Times New Roman" w:hAnsi="Times New Roman" w:cs="Times New Roman"/>
          <w:sz w:val="28"/>
          <w:szCs w:val="28"/>
        </w:rPr>
        <w:t xml:space="preserve">алее - </w:t>
      </w:r>
      <w:r w:rsidR="003E77ED">
        <w:rPr>
          <w:rFonts w:ascii="Times New Roman" w:hAnsi="Times New Roman" w:cs="Times New Roman"/>
          <w:sz w:val="28"/>
          <w:szCs w:val="28"/>
        </w:rPr>
        <w:t>администрация</w:t>
      </w:r>
      <w:r w:rsidRPr="00C90146">
        <w:rPr>
          <w:rFonts w:ascii="Times New Roman" w:hAnsi="Times New Roman" w:cs="Times New Roman"/>
          <w:sz w:val="28"/>
          <w:szCs w:val="28"/>
        </w:rPr>
        <w:t>);</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разместить информацию</w:t>
      </w:r>
      <w:proofErr w:type="gramEnd"/>
      <w:r w:rsidRPr="00C90146">
        <w:rPr>
          <w:rFonts w:ascii="Times New Roman" w:hAnsi="Times New Roman" w:cs="Times New Roman"/>
          <w:sz w:val="28"/>
          <w:szCs w:val="28"/>
        </w:rPr>
        <w:t xml:space="preserve"> о предстоящем изменении тарифа в салонах транспортных средств, осуществляющих перевозку пассажиров по муниципальному маршруту регулярных перевозок.</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3E77ED">
        <w:rPr>
          <w:rFonts w:ascii="Times New Roman" w:hAnsi="Times New Roman" w:cs="Times New Roman"/>
          <w:sz w:val="28"/>
          <w:szCs w:val="28"/>
        </w:rPr>
        <w:t>9</w:t>
      </w:r>
      <w:r w:rsidRPr="00C90146">
        <w:rPr>
          <w:rFonts w:ascii="Times New Roman" w:hAnsi="Times New Roman" w:cs="Times New Roman"/>
          <w:sz w:val="28"/>
          <w:szCs w:val="28"/>
        </w:rPr>
        <w:t xml:space="preserve">. Обеспечивать водителя транспортного средства, осуществляющего перевозку пассажиров по муниципальному маршруту регулярных перевозок, схемой (схемами) маршрута (маршрутов), путевым листом, расписанием </w:t>
      </w:r>
      <w:r w:rsidRPr="00C90146">
        <w:rPr>
          <w:rFonts w:ascii="Times New Roman" w:hAnsi="Times New Roman" w:cs="Times New Roman"/>
          <w:sz w:val="28"/>
          <w:szCs w:val="28"/>
        </w:rPr>
        <w:lastRenderedPageBreak/>
        <w:t>движения по муниципальному маршруту регулярных перевозок и картой соответствующего маршрута.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0</w:t>
      </w:r>
      <w:r w:rsidRPr="00C90146">
        <w:rPr>
          <w:rFonts w:ascii="Times New Roman" w:hAnsi="Times New Roman" w:cs="Times New Roman"/>
          <w:sz w:val="28"/>
          <w:szCs w:val="28"/>
        </w:rPr>
        <w:t xml:space="preserve">. Направлять в </w:t>
      </w:r>
      <w:r w:rsidR="003E77ED">
        <w:rPr>
          <w:rFonts w:ascii="Times New Roman" w:hAnsi="Times New Roman" w:cs="Times New Roman"/>
          <w:sz w:val="28"/>
          <w:szCs w:val="28"/>
        </w:rPr>
        <w:t>администрацию</w:t>
      </w:r>
      <w:r w:rsidRPr="00C90146">
        <w:rPr>
          <w:rFonts w:ascii="Times New Roman" w:hAnsi="Times New Roman" w:cs="Times New Roman"/>
          <w:sz w:val="28"/>
          <w:szCs w:val="28"/>
        </w:rPr>
        <w:t xml:space="preserve"> информацию об изменении сведений, указанных в свидетельстве об осуществлении перевозок по маршруту регулярных перевозок, в срок, не превышающий пяти рабочих дней со дня их возникновения.</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1</w:t>
      </w:r>
      <w:r w:rsidRPr="00C90146">
        <w:rPr>
          <w:rFonts w:ascii="Times New Roman" w:hAnsi="Times New Roman" w:cs="Times New Roman"/>
          <w:sz w:val="28"/>
          <w:szCs w:val="28"/>
        </w:rPr>
        <w:t xml:space="preserve">. Обеспечивать в течение срока действия свидетельства беспрепятственный допуск представителей </w:t>
      </w:r>
      <w:r w:rsidR="003E77ED">
        <w:rPr>
          <w:rFonts w:ascii="Times New Roman" w:hAnsi="Times New Roman" w:cs="Times New Roman"/>
          <w:sz w:val="28"/>
          <w:szCs w:val="28"/>
        </w:rPr>
        <w:t>администрации</w:t>
      </w:r>
      <w:r w:rsidRPr="00C90146">
        <w:rPr>
          <w:rFonts w:ascii="Times New Roman" w:hAnsi="Times New Roman" w:cs="Times New Roman"/>
          <w:sz w:val="28"/>
          <w:szCs w:val="28"/>
        </w:rPr>
        <w:t xml:space="preserve"> и представителей органов государственного контроля (надзора) в области автомобильного транспорта к используемым транспортным средствам и своевременное выполнение их законных требований и предписаний.</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2</w:t>
      </w:r>
      <w:r w:rsidRPr="00C90146">
        <w:rPr>
          <w:rFonts w:ascii="Times New Roman" w:hAnsi="Times New Roman" w:cs="Times New Roman"/>
          <w:sz w:val="28"/>
          <w:szCs w:val="28"/>
        </w:rPr>
        <w:t>. Обеспечивать соблюдение требований антитеррористической защищенности транспортных средств, установленных Федеральным законом от 9 февраля 2007 г. № 16-ФЗ «О транспортной безопасности».</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3</w:t>
      </w:r>
      <w:r w:rsidRPr="00C90146">
        <w:rPr>
          <w:rFonts w:ascii="Times New Roman" w:hAnsi="Times New Roman" w:cs="Times New Roman"/>
          <w:sz w:val="28"/>
          <w:szCs w:val="28"/>
        </w:rPr>
        <w:t>. Обеспечивать условия доступности транспортных сре</w:t>
      </w:r>
      <w:proofErr w:type="gramStart"/>
      <w:r w:rsidRPr="00C90146">
        <w:rPr>
          <w:rFonts w:ascii="Times New Roman" w:hAnsi="Times New Roman" w:cs="Times New Roman"/>
          <w:sz w:val="28"/>
          <w:szCs w:val="28"/>
        </w:rPr>
        <w:t>дств дл</w:t>
      </w:r>
      <w:proofErr w:type="gramEnd"/>
      <w:r w:rsidRPr="00C90146">
        <w:rPr>
          <w:rFonts w:ascii="Times New Roman" w:hAnsi="Times New Roman" w:cs="Times New Roman"/>
          <w:sz w:val="28"/>
          <w:szCs w:val="28"/>
        </w:rPr>
        <w:t xml:space="preserve">я пассажиров из числа инвалидов и иных </w:t>
      </w:r>
      <w:proofErr w:type="spellStart"/>
      <w:r w:rsidRPr="00C90146">
        <w:rPr>
          <w:rFonts w:ascii="Times New Roman" w:hAnsi="Times New Roman" w:cs="Times New Roman"/>
          <w:sz w:val="28"/>
          <w:szCs w:val="28"/>
        </w:rPr>
        <w:t>маломобильных</w:t>
      </w:r>
      <w:proofErr w:type="spellEnd"/>
      <w:r w:rsidRPr="00C90146">
        <w:rPr>
          <w:rFonts w:ascii="Times New Roman" w:hAnsi="Times New Roman" w:cs="Times New Roman"/>
          <w:sz w:val="28"/>
          <w:szCs w:val="28"/>
        </w:rPr>
        <w:t xml:space="preserve"> групп населения. </w:t>
      </w: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sectPr w:rsidR="00BE1EB7" w:rsidSect="001202F6">
          <w:pgSz w:w="11906" w:h="16838"/>
          <w:pgMar w:top="1134" w:right="902" w:bottom="1134" w:left="1276" w:header="709" w:footer="709" w:gutter="0"/>
          <w:cols w:space="720"/>
        </w:sectPr>
      </w:pPr>
    </w:p>
    <w:p w:rsidR="00BE1EB7" w:rsidRPr="00C90146" w:rsidRDefault="00BE1EB7" w:rsidP="00BE1EB7">
      <w:pPr>
        <w:pStyle w:val="ad"/>
        <w:widowControl w:val="0"/>
        <w:ind w:left="5664" w:firstLine="708"/>
        <w:rPr>
          <w:rFonts w:ascii="Times New Roman" w:hAnsi="Times New Roman" w:cs="Times New Roman"/>
          <w:b/>
          <w:bCs/>
        </w:rPr>
      </w:pPr>
      <w:r w:rsidRPr="00C90146">
        <w:rPr>
          <w:rFonts w:ascii="Times New Roman" w:hAnsi="Times New Roman" w:cs="Times New Roman"/>
          <w:b/>
          <w:bCs/>
        </w:rPr>
        <w:lastRenderedPageBreak/>
        <w:t>Приложение № 1</w:t>
      </w:r>
    </w:p>
    <w:p w:rsidR="00BE1EB7" w:rsidRPr="00C90146" w:rsidRDefault="00BE1EB7" w:rsidP="00BE1EB7">
      <w:pPr>
        <w:pStyle w:val="ad"/>
        <w:widowControl w:val="0"/>
        <w:ind w:left="5664" w:firstLine="148"/>
        <w:rPr>
          <w:rFonts w:ascii="Times New Roman" w:hAnsi="Times New Roman" w:cs="Times New Roman"/>
          <w:bCs/>
        </w:rPr>
      </w:pPr>
      <w:r w:rsidRPr="00C90146">
        <w:rPr>
          <w:rFonts w:ascii="Times New Roman" w:hAnsi="Times New Roman" w:cs="Times New Roman"/>
          <w:bCs/>
        </w:rPr>
        <w:t>к конкурсной документации</w:t>
      </w:r>
    </w:p>
    <w:p w:rsidR="00BE1EB7" w:rsidRPr="00C90146" w:rsidRDefault="00BE1EB7" w:rsidP="00BE1EB7">
      <w:pPr>
        <w:pStyle w:val="ad"/>
        <w:widowControl w:val="0"/>
        <w:ind w:left="0" w:firstLine="0"/>
      </w:pPr>
    </w:p>
    <w:p w:rsidR="00BE1EB7" w:rsidRPr="00C90146" w:rsidRDefault="00BE1EB7" w:rsidP="00BE1EB7">
      <w:pPr>
        <w:pStyle w:val="ad"/>
        <w:widowControl w:val="0"/>
        <w:ind w:left="0" w:firstLine="0"/>
        <w:jc w:val="center"/>
        <w:rPr>
          <w:b/>
          <w:bCs/>
        </w:rPr>
      </w:pPr>
    </w:p>
    <w:p w:rsidR="00BE1EB7" w:rsidRDefault="00BE1EB7" w:rsidP="00BE1EB7">
      <w:pPr>
        <w:pStyle w:val="ad"/>
        <w:widowControl w:val="0"/>
        <w:ind w:left="0" w:firstLine="0"/>
        <w:jc w:val="center"/>
        <w:rPr>
          <w:rFonts w:ascii="Times New Roman" w:hAnsi="Times New Roman" w:cs="Times New Roman"/>
          <w:b/>
          <w:bCs/>
        </w:rPr>
      </w:pPr>
      <w:r>
        <w:rPr>
          <w:rFonts w:ascii="Times New Roman" w:hAnsi="Times New Roman" w:cs="Times New Roman"/>
          <w:b/>
          <w:bCs/>
        </w:rPr>
        <w:t>Муниципальные маршруты</w:t>
      </w:r>
      <w:r w:rsidRPr="008229D1">
        <w:rPr>
          <w:rFonts w:ascii="Times New Roman" w:hAnsi="Times New Roman" w:cs="Times New Roman"/>
          <w:b/>
          <w:bCs/>
        </w:rPr>
        <w:t xml:space="preserve"> регулярных перевозок </w:t>
      </w:r>
      <w:r w:rsidR="002C6BDF">
        <w:rPr>
          <w:rFonts w:ascii="Times New Roman" w:hAnsi="Times New Roman" w:cs="Times New Roman"/>
          <w:b/>
          <w:bCs/>
        </w:rPr>
        <w:t>по нерегулируемым та</w:t>
      </w:r>
      <w:r w:rsidR="00385E6A">
        <w:rPr>
          <w:rFonts w:ascii="Times New Roman" w:hAnsi="Times New Roman" w:cs="Times New Roman"/>
          <w:b/>
          <w:bCs/>
        </w:rPr>
        <w:t>р</w:t>
      </w:r>
      <w:r w:rsidR="002C6BDF">
        <w:rPr>
          <w:rFonts w:ascii="Times New Roman" w:hAnsi="Times New Roman" w:cs="Times New Roman"/>
          <w:b/>
          <w:bCs/>
        </w:rPr>
        <w:t xml:space="preserve">ифам </w:t>
      </w:r>
      <w:r w:rsidRPr="008229D1">
        <w:rPr>
          <w:rFonts w:ascii="Times New Roman" w:hAnsi="Times New Roman" w:cs="Times New Roman"/>
          <w:b/>
          <w:bCs/>
        </w:rPr>
        <w:t xml:space="preserve">на территории </w:t>
      </w:r>
      <w:r w:rsidR="0045794D">
        <w:rPr>
          <w:rFonts w:ascii="Times New Roman" w:hAnsi="Times New Roman" w:cs="Times New Roman"/>
          <w:b/>
          <w:bCs/>
        </w:rPr>
        <w:t>Романовского муниципального района</w:t>
      </w:r>
    </w:p>
    <w:p w:rsidR="0045794D" w:rsidRDefault="0045794D" w:rsidP="00BE1EB7">
      <w:pPr>
        <w:pStyle w:val="ad"/>
        <w:widowControl w:val="0"/>
        <w:ind w:left="0" w:firstLine="0"/>
        <w:jc w:val="center"/>
        <w:rPr>
          <w:b/>
          <w:bCs/>
        </w:rPr>
      </w:pPr>
    </w:p>
    <w:tbl>
      <w:tblPr>
        <w:tblStyle w:val="af5"/>
        <w:tblW w:w="10314" w:type="dxa"/>
        <w:tblLayout w:type="fixed"/>
        <w:tblLook w:val="04A0"/>
      </w:tblPr>
      <w:tblGrid>
        <w:gridCol w:w="577"/>
        <w:gridCol w:w="1232"/>
        <w:gridCol w:w="2127"/>
        <w:gridCol w:w="1417"/>
        <w:gridCol w:w="1468"/>
        <w:gridCol w:w="1417"/>
        <w:gridCol w:w="912"/>
        <w:gridCol w:w="1164"/>
      </w:tblGrid>
      <w:tr w:rsidR="0045794D" w:rsidTr="0045794D">
        <w:trPr>
          <w:cantSplit/>
          <w:trHeight w:val="1613"/>
        </w:trPr>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xml:space="preserve">№ </w:t>
            </w:r>
            <w:proofErr w:type="spellStart"/>
            <w:proofErr w:type="gramStart"/>
            <w:r w:rsidRPr="0045794D">
              <w:rPr>
                <w:rFonts w:ascii="Times New Roman" w:hAnsi="Times New Roman" w:cs="Times New Roman"/>
                <w:bCs/>
                <w:sz w:val="24"/>
                <w:szCs w:val="24"/>
              </w:rPr>
              <w:t>п</w:t>
            </w:r>
            <w:proofErr w:type="spellEnd"/>
            <w:proofErr w:type="gramEnd"/>
            <w:r w:rsidRPr="0045794D">
              <w:rPr>
                <w:rFonts w:ascii="Times New Roman" w:hAnsi="Times New Roman" w:cs="Times New Roman"/>
                <w:bCs/>
                <w:sz w:val="24"/>
                <w:szCs w:val="24"/>
              </w:rPr>
              <w:t>/</w:t>
            </w:r>
            <w:proofErr w:type="spellStart"/>
            <w:r w:rsidRPr="0045794D">
              <w:rPr>
                <w:rFonts w:ascii="Times New Roman" w:hAnsi="Times New Roman" w:cs="Times New Roman"/>
                <w:bCs/>
                <w:sz w:val="24"/>
                <w:szCs w:val="24"/>
              </w:rPr>
              <w:t>п</w:t>
            </w:r>
            <w:proofErr w:type="spellEnd"/>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xml:space="preserve">№ </w:t>
            </w:r>
          </w:p>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маршрута</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Наименование маршрута</w:t>
            </w:r>
          </w:p>
        </w:tc>
        <w:tc>
          <w:tcPr>
            <w:tcW w:w="1417" w:type="dxa"/>
          </w:tcPr>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w:t>
            </w:r>
          </w:p>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автобусов</w:t>
            </w:r>
          </w:p>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468"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Категория автобуса</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 АТС,  с учетом КТГ 0,75</w:t>
            </w:r>
          </w:p>
        </w:tc>
        <w:tc>
          <w:tcPr>
            <w:tcW w:w="912" w:type="dxa"/>
            <w:textDirection w:val="btLr"/>
          </w:tcPr>
          <w:p w:rsidR="0045794D" w:rsidRPr="0045794D" w:rsidRDefault="0045794D" w:rsidP="0045794D">
            <w:pPr>
              <w:pStyle w:val="ad"/>
              <w:widowControl w:val="0"/>
              <w:ind w:left="113" w:right="113" w:firstLine="0"/>
              <w:jc w:val="center"/>
              <w:rPr>
                <w:rFonts w:ascii="Times New Roman" w:hAnsi="Times New Roman" w:cs="Times New Roman"/>
                <w:bCs/>
                <w:sz w:val="24"/>
                <w:szCs w:val="24"/>
              </w:rPr>
            </w:pPr>
            <w:proofErr w:type="spellStart"/>
            <w:r>
              <w:rPr>
                <w:rFonts w:ascii="Times New Roman" w:hAnsi="Times New Roman" w:cs="Times New Roman"/>
                <w:bCs/>
                <w:sz w:val="24"/>
                <w:szCs w:val="24"/>
              </w:rPr>
              <w:t>Пассажироперевозчик</w:t>
            </w:r>
            <w:proofErr w:type="spellEnd"/>
          </w:p>
        </w:tc>
        <w:tc>
          <w:tcPr>
            <w:tcW w:w="1164" w:type="dxa"/>
            <w:textDirection w:val="btLr"/>
          </w:tcPr>
          <w:p w:rsidR="0045794D" w:rsidRPr="0045794D" w:rsidRDefault="0045794D" w:rsidP="0045794D">
            <w:pPr>
              <w:pStyle w:val="ad"/>
              <w:widowControl w:val="0"/>
              <w:ind w:left="113" w:right="113" w:firstLine="0"/>
              <w:jc w:val="center"/>
              <w:rPr>
                <w:rFonts w:ascii="Times New Roman" w:hAnsi="Times New Roman" w:cs="Times New Roman"/>
                <w:bCs/>
                <w:sz w:val="24"/>
                <w:szCs w:val="24"/>
              </w:rPr>
            </w:pPr>
            <w:r>
              <w:rPr>
                <w:rFonts w:ascii="Times New Roman" w:hAnsi="Times New Roman" w:cs="Times New Roman"/>
                <w:bCs/>
                <w:sz w:val="24"/>
                <w:szCs w:val="24"/>
              </w:rPr>
              <w:t>Протяженность (</w:t>
            </w:r>
            <w:proofErr w:type="gramStart"/>
            <w:r>
              <w:rPr>
                <w:rFonts w:ascii="Times New Roman" w:hAnsi="Times New Roman" w:cs="Times New Roman"/>
                <w:bCs/>
                <w:sz w:val="24"/>
                <w:szCs w:val="24"/>
              </w:rPr>
              <w:t>км</w:t>
            </w:r>
            <w:proofErr w:type="gramEnd"/>
            <w:r>
              <w:rPr>
                <w:rFonts w:ascii="Times New Roman" w:hAnsi="Times New Roman" w:cs="Times New Roman"/>
                <w:bCs/>
                <w:sz w:val="24"/>
                <w:szCs w:val="24"/>
              </w:rPr>
              <w:t>)</w:t>
            </w:r>
          </w:p>
        </w:tc>
      </w:tr>
      <w:tr w:rsidR="0098518B" w:rsidTr="004B3A7C">
        <w:trPr>
          <w:cantSplit/>
          <w:trHeight w:val="275"/>
        </w:trPr>
        <w:tc>
          <w:tcPr>
            <w:tcW w:w="10314" w:type="dxa"/>
            <w:gridSpan w:val="8"/>
          </w:tcPr>
          <w:p w:rsidR="0098518B" w:rsidRPr="0098518B" w:rsidRDefault="0098518B" w:rsidP="0045794D">
            <w:pPr>
              <w:pStyle w:val="ad"/>
              <w:widowControl w:val="0"/>
              <w:ind w:left="113" w:right="113" w:firstLine="0"/>
              <w:jc w:val="center"/>
              <w:rPr>
                <w:rFonts w:ascii="Times New Roman" w:hAnsi="Times New Roman" w:cs="Times New Roman"/>
                <w:b/>
                <w:bCs/>
                <w:sz w:val="24"/>
                <w:szCs w:val="24"/>
              </w:rPr>
            </w:pPr>
            <w:r w:rsidRPr="0098518B">
              <w:rPr>
                <w:rFonts w:ascii="Times New Roman" w:hAnsi="Times New Roman" w:cs="Times New Roman"/>
                <w:b/>
                <w:bCs/>
                <w:sz w:val="24"/>
                <w:szCs w:val="24"/>
              </w:rPr>
              <w:t>Пригородные маршруты</w:t>
            </w:r>
          </w:p>
        </w:tc>
      </w:tr>
      <w:tr w:rsidR="0045794D" w:rsidTr="0045794D">
        <w:tc>
          <w:tcPr>
            <w:tcW w:w="577" w:type="dxa"/>
          </w:tcPr>
          <w:p w:rsidR="0045794D" w:rsidRPr="0045794D" w:rsidRDefault="003A578C"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№414</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Романовка-Инясево</w:t>
            </w:r>
            <w:proofErr w:type="spellEnd"/>
            <w:r>
              <w:rPr>
                <w:rFonts w:ascii="Times New Roman" w:hAnsi="Times New Roman" w:cs="Times New Roman"/>
                <w:bCs/>
                <w:sz w:val="24"/>
                <w:szCs w:val="24"/>
              </w:rPr>
              <w:t>»</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27,5</w:t>
            </w:r>
          </w:p>
        </w:tc>
      </w:tr>
      <w:tr w:rsidR="0045794D" w:rsidTr="0045794D">
        <w:tc>
          <w:tcPr>
            <w:tcW w:w="577" w:type="dxa"/>
          </w:tcPr>
          <w:p w:rsidR="0045794D" w:rsidRPr="0045794D" w:rsidRDefault="003A578C"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32"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 xml:space="preserve">№417 </w:t>
            </w:r>
          </w:p>
        </w:tc>
        <w:tc>
          <w:tcPr>
            <w:tcW w:w="212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«Романовка-Памятка»</w:t>
            </w:r>
          </w:p>
        </w:tc>
        <w:tc>
          <w:tcPr>
            <w:tcW w:w="141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98518B" w:rsidP="003A578C">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49</w:t>
            </w:r>
            <w:r w:rsidR="003A578C">
              <w:rPr>
                <w:rFonts w:ascii="Times New Roman" w:hAnsi="Times New Roman" w:cs="Times New Roman"/>
                <w:bCs/>
                <w:sz w:val="24"/>
                <w:szCs w:val="24"/>
              </w:rPr>
              <w:t>,0</w:t>
            </w:r>
            <w:r>
              <w:rPr>
                <w:rFonts w:ascii="Times New Roman" w:hAnsi="Times New Roman" w:cs="Times New Roman"/>
                <w:bCs/>
                <w:sz w:val="24"/>
                <w:szCs w:val="24"/>
              </w:rPr>
              <w:t xml:space="preserve"> </w:t>
            </w:r>
          </w:p>
        </w:tc>
      </w:tr>
    </w:tbl>
    <w:p w:rsidR="0045794D" w:rsidRPr="00C90146" w:rsidRDefault="0045794D" w:rsidP="00BE1EB7">
      <w:pPr>
        <w:pStyle w:val="ad"/>
        <w:widowControl w:val="0"/>
        <w:ind w:left="0" w:firstLine="0"/>
        <w:jc w:val="center"/>
        <w:rPr>
          <w:b/>
          <w:bCs/>
        </w:rPr>
      </w:pPr>
    </w:p>
    <w:p w:rsidR="00BE1EB7" w:rsidRPr="00C90146" w:rsidRDefault="00BE1EB7" w:rsidP="00BE1EB7">
      <w:pPr>
        <w:rPr>
          <w:rFonts w:ascii="Calibri" w:hAnsi="Calibri" w:cs="Calibri"/>
          <w:sz w:val="28"/>
          <w:szCs w:val="28"/>
        </w:rPr>
      </w:pPr>
    </w:p>
    <w:p w:rsidR="00BE1EB7" w:rsidRPr="00C90146" w:rsidRDefault="00BE1EB7" w:rsidP="00BE1EB7">
      <w:pPr>
        <w:pStyle w:val="ad"/>
        <w:widowControl w:val="0"/>
        <w:ind w:left="7227" w:firstLine="561"/>
        <w:rPr>
          <w:rFonts w:ascii="Times New Roman" w:hAnsi="Times New Roman" w:cs="Times New Roman"/>
          <w:b/>
          <w:bCs/>
        </w:rPr>
      </w:pPr>
    </w:p>
    <w:p w:rsidR="00BE1EB7" w:rsidRPr="00C90146" w:rsidRDefault="00BE1EB7" w:rsidP="00BE1EB7">
      <w:pPr>
        <w:pStyle w:val="ad"/>
        <w:widowControl w:val="0"/>
        <w:ind w:left="7227" w:firstLine="561"/>
        <w:rPr>
          <w:rFonts w:ascii="Times New Roman" w:hAnsi="Times New Roman" w:cs="Times New Roman"/>
          <w:b/>
          <w:bCs/>
        </w:rPr>
      </w:pPr>
    </w:p>
    <w:p w:rsidR="00BE1EB7" w:rsidRPr="00C90146" w:rsidRDefault="00BE1EB7" w:rsidP="00BE1EB7">
      <w:pPr>
        <w:pStyle w:val="ad"/>
        <w:widowControl w:val="0"/>
        <w:ind w:left="7227" w:firstLine="561"/>
        <w:rPr>
          <w:rFonts w:ascii="Times New Roman" w:hAnsi="Times New Roman" w:cs="Times New Roman"/>
          <w:b/>
          <w:bCs/>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3E77ED" w:rsidRDefault="003E77ED" w:rsidP="00BE1EB7">
      <w:pPr>
        <w:spacing w:after="0" w:line="240" w:lineRule="auto"/>
        <w:jc w:val="center"/>
        <w:rPr>
          <w:rFonts w:ascii="Times New Roman" w:hAnsi="Times New Roman" w:cs="Times New Roman"/>
          <w:b/>
          <w:sz w:val="20"/>
          <w:szCs w:val="20"/>
        </w:rPr>
      </w:pPr>
    </w:p>
    <w:p w:rsidR="003E77ED" w:rsidRDefault="003E77ED"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pStyle w:val="ad"/>
        <w:widowControl w:val="0"/>
        <w:ind w:left="4956" w:firstLine="708"/>
        <w:rPr>
          <w:rFonts w:ascii="Times New Roman" w:hAnsi="Times New Roman" w:cs="Times New Roman"/>
          <w:b/>
          <w:bCs/>
        </w:rPr>
      </w:pPr>
    </w:p>
    <w:p w:rsidR="00BE1EB7" w:rsidRDefault="00BE1EB7" w:rsidP="00BE1EB7">
      <w:pPr>
        <w:pStyle w:val="ad"/>
        <w:widowControl w:val="0"/>
        <w:ind w:left="4956" w:firstLine="708"/>
        <w:rPr>
          <w:rFonts w:ascii="Times New Roman" w:hAnsi="Times New Roman" w:cs="Times New Roman"/>
          <w:b/>
          <w:bCs/>
        </w:rPr>
      </w:pPr>
    </w:p>
    <w:p w:rsidR="004B6CE4" w:rsidRDefault="004B6CE4" w:rsidP="00BE1EB7">
      <w:pPr>
        <w:pStyle w:val="ad"/>
        <w:widowControl w:val="0"/>
        <w:ind w:left="4956" w:firstLine="708"/>
        <w:rPr>
          <w:rFonts w:ascii="Times New Roman" w:hAnsi="Times New Roman" w:cs="Times New Roman"/>
          <w:b/>
          <w:bCs/>
        </w:rPr>
      </w:pPr>
    </w:p>
    <w:p w:rsidR="003D5C4F" w:rsidRDefault="003D5C4F" w:rsidP="003D5C4F">
      <w:pPr>
        <w:pStyle w:val="ad"/>
        <w:widowControl w:val="0"/>
        <w:ind w:left="4956" w:firstLine="6"/>
        <w:rPr>
          <w:rFonts w:ascii="Times New Roman" w:hAnsi="Times New Roman" w:cs="Times New Roman"/>
          <w:b/>
          <w:bCs/>
        </w:rPr>
      </w:pPr>
    </w:p>
    <w:p w:rsidR="000001F5" w:rsidRDefault="000001F5" w:rsidP="003D5C4F">
      <w:pPr>
        <w:pStyle w:val="ad"/>
        <w:widowControl w:val="0"/>
        <w:ind w:left="4956" w:firstLine="6"/>
        <w:rPr>
          <w:rFonts w:ascii="Times New Roman" w:hAnsi="Times New Roman" w:cs="Times New Roman"/>
          <w:b/>
          <w:bCs/>
        </w:rPr>
      </w:pPr>
    </w:p>
    <w:p w:rsidR="000001F5" w:rsidRDefault="000001F5"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0001F5" w:rsidRDefault="000001F5" w:rsidP="003D5C4F">
      <w:pPr>
        <w:pStyle w:val="ad"/>
        <w:widowControl w:val="0"/>
        <w:ind w:left="4956" w:firstLine="6"/>
        <w:rPr>
          <w:rFonts w:ascii="Times New Roman" w:hAnsi="Times New Roman" w:cs="Times New Roman"/>
          <w:b/>
          <w:bCs/>
        </w:rPr>
      </w:pPr>
    </w:p>
    <w:p w:rsidR="00BE1EB7" w:rsidRPr="004B6CE4" w:rsidRDefault="00BE1EB7" w:rsidP="004B6CE4">
      <w:pPr>
        <w:pStyle w:val="ad"/>
        <w:widowControl w:val="0"/>
        <w:ind w:left="4956" w:firstLine="6"/>
        <w:jc w:val="right"/>
        <w:rPr>
          <w:rFonts w:ascii="Times New Roman" w:hAnsi="Times New Roman" w:cs="Times New Roman"/>
          <w:b/>
          <w:bCs/>
          <w:sz w:val="24"/>
          <w:szCs w:val="24"/>
        </w:rPr>
      </w:pPr>
      <w:r w:rsidRPr="004B6CE4">
        <w:rPr>
          <w:rFonts w:ascii="Times New Roman" w:hAnsi="Times New Roman" w:cs="Times New Roman"/>
          <w:b/>
          <w:bCs/>
          <w:sz w:val="24"/>
          <w:szCs w:val="24"/>
        </w:rPr>
        <w:lastRenderedPageBreak/>
        <w:t>Приложение № 2</w:t>
      </w:r>
    </w:p>
    <w:p w:rsidR="00BE1EB7" w:rsidRPr="004B6CE4" w:rsidRDefault="00BE1EB7" w:rsidP="004B6CE4">
      <w:pPr>
        <w:pStyle w:val="ad"/>
        <w:widowControl w:val="0"/>
        <w:ind w:left="4956" w:firstLine="6"/>
        <w:jc w:val="right"/>
        <w:rPr>
          <w:rFonts w:ascii="Times New Roman" w:hAnsi="Times New Roman" w:cs="Times New Roman"/>
          <w:bCs/>
          <w:sz w:val="24"/>
          <w:szCs w:val="24"/>
        </w:rPr>
      </w:pPr>
      <w:r w:rsidRPr="004B6CE4">
        <w:rPr>
          <w:rFonts w:ascii="Times New Roman" w:hAnsi="Times New Roman" w:cs="Times New Roman"/>
          <w:bCs/>
          <w:sz w:val="24"/>
          <w:szCs w:val="24"/>
        </w:rPr>
        <w:t>к конкурсной документации</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В комиссию по проведению открытого конкурса </w:t>
      </w:r>
      <w:proofErr w:type="gramStart"/>
      <w:r w:rsidRPr="003D5C4F">
        <w:rPr>
          <w:rFonts w:ascii="Times New Roman" w:hAnsi="Times New Roman" w:cs="Times New Roman"/>
          <w:sz w:val="24"/>
          <w:szCs w:val="24"/>
        </w:rPr>
        <w:t>на</w:t>
      </w:r>
      <w:proofErr w:type="gramEnd"/>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право заключения договора о выполнении </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пассажирских перевозок </w:t>
      </w:r>
      <w:proofErr w:type="gramStart"/>
      <w:r w:rsidRPr="003D5C4F">
        <w:rPr>
          <w:rFonts w:ascii="Times New Roman" w:hAnsi="Times New Roman" w:cs="Times New Roman"/>
          <w:sz w:val="24"/>
          <w:szCs w:val="24"/>
        </w:rPr>
        <w:t>автомобильным</w:t>
      </w:r>
      <w:proofErr w:type="gramEnd"/>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транспортом по муниципальным маршрутам </w:t>
      </w:r>
    </w:p>
    <w:p w:rsidR="003D5C4F" w:rsidRPr="003D5C4F" w:rsidRDefault="003D5C4F" w:rsidP="003D5C4F">
      <w:pPr>
        <w:spacing w:after="0" w:line="240" w:lineRule="auto"/>
        <w:ind w:firstLine="4395"/>
        <w:rPr>
          <w:rFonts w:ascii="Times New Roman" w:hAnsi="Times New Roman" w:cs="Times New Roman"/>
          <w:sz w:val="28"/>
          <w:szCs w:val="28"/>
        </w:rPr>
      </w:pPr>
      <w:r w:rsidRPr="003D5C4F">
        <w:rPr>
          <w:rFonts w:ascii="Times New Roman" w:hAnsi="Times New Roman" w:cs="Times New Roman"/>
          <w:sz w:val="24"/>
          <w:szCs w:val="24"/>
        </w:rPr>
        <w:t>Романовского муниципального района</w:t>
      </w:r>
    </w:p>
    <w:p w:rsidR="003D5C4F" w:rsidRPr="003D5C4F" w:rsidRDefault="003D5C4F" w:rsidP="003D5C4F">
      <w:pPr>
        <w:spacing w:after="0" w:line="240" w:lineRule="auto"/>
        <w:ind w:firstLine="6"/>
        <w:rPr>
          <w:rFonts w:ascii="Times New Roman" w:hAnsi="Times New Roman" w:cs="Times New Roman"/>
          <w:sz w:val="28"/>
          <w:szCs w:val="28"/>
        </w:rPr>
      </w:pPr>
    </w:p>
    <w:p w:rsidR="003D5C4F" w:rsidRPr="003D5C4F" w:rsidRDefault="003D5C4F" w:rsidP="004B6CE4">
      <w:pPr>
        <w:spacing w:after="0" w:line="240" w:lineRule="auto"/>
        <w:ind w:firstLine="6"/>
        <w:rPr>
          <w:rFonts w:ascii="Times New Roman" w:hAnsi="Times New Roman" w:cs="Times New Roman"/>
          <w:sz w:val="28"/>
          <w:szCs w:val="28"/>
        </w:rPr>
      </w:pPr>
    </w:p>
    <w:p w:rsidR="003D5C4F" w:rsidRPr="003D5C4F" w:rsidRDefault="003D5C4F" w:rsidP="003D5C4F">
      <w:pPr>
        <w:spacing w:after="0" w:line="240" w:lineRule="auto"/>
        <w:ind w:firstLine="6"/>
        <w:jc w:val="center"/>
        <w:rPr>
          <w:rFonts w:ascii="Times New Roman" w:hAnsi="Times New Roman" w:cs="Times New Roman"/>
          <w:b/>
          <w:sz w:val="28"/>
          <w:szCs w:val="28"/>
        </w:rPr>
      </w:pPr>
      <w:r w:rsidRPr="003D5C4F">
        <w:rPr>
          <w:rFonts w:ascii="Times New Roman" w:hAnsi="Times New Roman" w:cs="Times New Roman"/>
          <w:b/>
          <w:sz w:val="28"/>
          <w:szCs w:val="28"/>
        </w:rPr>
        <w:t>Заявка на участие в конкурсе</w:t>
      </w:r>
    </w:p>
    <w:p w:rsidR="003D5C4F" w:rsidRPr="003D5C4F" w:rsidRDefault="003D5C4F" w:rsidP="003D5C4F">
      <w:pPr>
        <w:spacing w:after="0" w:line="240" w:lineRule="auto"/>
        <w:ind w:firstLine="6"/>
        <w:rPr>
          <w:rFonts w:ascii="Times New Roman" w:hAnsi="Times New Roman" w:cs="Times New Roman"/>
          <w:sz w:val="28"/>
          <w:szCs w:val="28"/>
        </w:rPr>
      </w:pPr>
    </w:p>
    <w:p w:rsid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 xml:space="preserve">От ____________________________________________________________________  </w:t>
      </w:r>
    </w:p>
    <w:p w:rsidR="003D5C4F" w:rsidRPr="003D5C4F" w:rsidRDefault="003D5C4F" w:rsidP="003D5C4F">
      <w:pPr>
        <w:tabs>
          <w:tab w:val="left" w:pos="0"/>
        </w:tabs>
        <w:spacing w:after="0" w:line="240" w:lineRule="auto"/>
        <w:ind w:firstLine="6"/>
        <w:rPr>
          <w:rFonts w:ascii="Times New Roman" w:hAnsi="Times New Roman" w:cs="Times New Roman"/>
        </w:rPr>
      </w:pPr>
      <w:proofErr w:type="gramStart"/>
      <w:r w:rsidRPr="003D5C4F">
        <w:rPr>
          <w:rFonts w:ascii="Times New Roman" w:hAnsi="Times New Roman" w:cs="Times New Roman"/>
        </w:rPr>
        <w:t>(полное наименование, банковские реквизиты</w:t>
      </w:r>
      <w:proofErr w:type="gramEnd"/>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2E7DE3">
        <w:rPr>
          <w:rFonts w:ascii="Times New Roman" w:hAnsi="Times New Roman" w:cs="Times New Roman"/>
          <w:sz w:val="24"/>
          <w:szCs w:val="24"/>
        </w:rPr>
        <w:t>юридических лиц, для индивидуального предпринимателя Ф.И.О и данные документа,</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proofErr w:type="gramStart"/>
      <w:r w:rsidRPr="002E7DE3">
        <w:rPr>
          <w:rFonts w:ascii="Times New Roman" w:hAnsi="Times New Roman" w:cs="Times New Roman"/>
          <w:sz w:val="24"/>
          <w:szCs w:val="24"/>
        </w:rPr>
        <w:t>удостоверяющего</w:t>
      </w:r>
      <w:proofErr w:type="gramEnd"/>
      <w:r w:rsidRPr="002E7DE3">
        <w:rPr>
          <w:rFonts w:ascii="Times New Roman" w:hAnsi="Times New Roman" w:cs="Times New Roman"/>
          <w:sz w:val="24"/>
          <w:szCs w:val="24"/>
        </w:rPr>
        <w:t xml:space="preserve"> личность)</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sidR="002E7DE3">
        <w:rPr>
          <w:rFonts w:ascii="Times New Roman" w:hAnsi="Times New Roman" w:cs="Times New Roman"/>
          <w:sz w:val="28"/>
          <w:szCs w:val="28"/>
        </w:rPr>
        <w:t>__________________________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3D5C4F">
        <w:rPr>
          <w:rFonts w:ascii="Times New Roman" w:hAnsi="Times New Roman" w:cs="Times New Roman"/>
          <w:sz w:val="28"/>
          <w:szCs w:val="28"/>
        </w:rPr>
        <w:t xml:space="preserve">                          (</w:t>
      </w:r>
      <w:r w:rsidRPr="002E7DE3">
        <w:rPr>
          <w:rFonts w:ascii="Times New Roman" w:hAnsi="Times New Roman" w:cs="Times New Roman"/>
          <w:sz w:val="24"/>
          <w:szCs w:val="24"/>
        </w:rPr>
        <w:t>местонахождение юридического лица, адрес, номер телефона)</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p>
    <w:p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 xml:space="preserve">Изучив условия допуска перевозчиков на регулярные пассажирские автобусные маршруты Романовского муниципального района, предлагаю имеющимся подвижным составом осуществлять перевозку пассажиров на маршрутах </w:t>
      </w:r>
    </w:p>
    <w:p w:rsid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rsidR="002E7DE3" w:rsidRDefault="002E7DE3" w:rsidP="003D5C4F">
      <w:pPr>
        <w:pBdr>
          <w:bottom w:val="single" w:sz="12" w:space="0" w:color="auto"/>
        </w:pBdr>
        <w:tabs>
          <w:tab w:val="left" w:pos="0"/>
        </w:tabs>
        <w:spacing w:after="0" w:line="240" w:lineRule="auto"/>
        <w:ind w:firstLine="6"/>
        <w:jc w:val="both"/>
        <w:rPr>
          <w:rFonts w:ascii="Times New Roman" w:hAnsi="Times New Roman" w:cs="Times New Roman"/>
          <w:sz w:val="24"/>
          <w:szCs w:val="24"/>
        </w:rPr>
      </w:pPr>
      <w:r w:rsidRPr="002E7DE3">
        <w:rPr>
          <w:rFonts w:ascii="Times New Roman" w:hAnsi="Times New Roman" w:cs="Times New Roman"/>
          <w:sz w:val="24"/>
          <w:szCs w:val="24"/>
        </w:rPr>
        <w:t>(№№ и наименование маршрутов)</w:t>
      </w:r>
    </w:p>
    <w:p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rsidR="003D5C4F" w:rsidRPr="003D5C4F" w:rsidRDefault="003D5C4F" w:rsidP="003D5C4F">
      <w:pPr>
        <w:pBdr>
          <w:bottom w:val="single" w:sz="12" w:space="0" w:color="auto"/>
        </w:pBdr>
        <w:tabs>
          <w:tab w:val="left" w:pos="0"/>
          <w:tab w:val="right" w:pos="9616"/>
        </w:tabs>
        <w:spacing w:after="0" w:line="240" w:lineRule="auto"/>
        <w:ind w:firstLine="6"/>
        <w:jc w:val="both"/>
        <w:rPr>
          <w:rFonts w:ascii="Times New Roman" w:hAnsi="Times New Roman" w:cs="Times New Roman"/>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rsidR="003D5C4F" w:rsidRPr="003D5C4F" w:rsidRDefault="00CA0EAE" w:rsidP="003D5C4F">
      <w:pPr>
        <w:tabs>
          <w:tab w:val="left" w:pos="0"/>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pict>
          <v:line id="_x0000_s1026" style="position:absolute;left:0;text-align:left;z-index:251660288" from="0,2.7pt" to="0,2.7pt"/>
        </w:pict>
      </w:r>
      <w:r w:rsidR="003D5C4F" w:rsidRPr="003D5C4F">
        <w:rPr>
          <w:rFonts w:ascii="Times New Roman" w:hAnsi="Times New Roman" w:cs="Times New Roman"/>
          <w:sz w:val="28"/>
          <w:szCs w:val="28"/>
        </w:rPr>
        <w:t>предполагаемый срок работы на регулярных маршрутах __________________</w:t>
      </w: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В случае</w:t>
      </w:r>
      <w:proofErr w:type="gramStart"/>
      <w:r w:rsidRPr="003D5C4F">
        <w:rPr>
          <w:rFonts w:ascii="Times New Roman" w:hAnsi="Times New Roman" w:cs="Times New Roman"/>
          <w:sz w:val="28"/>
          <w:szCs w:val="28"/>
        </w:rPr>
        <w:t>,</w:t>
      </w:r>
      <w:proofErr w:type="gramEnd"/>
      <w:r w:rsidRPr="003D5C4F">
        <w:rPr>
          <w:rFonts w:ascii="Times New Roman" w:hAnsi="Times New Roman" w:cs="Times New Roman"/>
          <w:sz w:val="28"/>
          <w:szCs w:val="28"/>
        </w:rPr>
        <w:t xml:space="preserve"> если данное предложение будет признано победителем, принимаю на себя обязательство в течение 10 дней в установленном порядке подписать Договор с «Заказчиком пассажирских перевозок» на обеспечение транспортного обслуживания регулярных маршрутов.</w:t>
      </w: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Руководитель предприятия</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(индивидуальный предприниматель)                     ________________/_______________</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 xml:space="preserve">                                                                                               Подпись                        Ф.И.О.</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М.П.</w:t>
      </w:r>
    </w:p>
    <w:p w:rsidR="002E7DE3" w:rsidRDefault="002E7DE3" w:rsidP="002E7DE3">
      <w:pPr>
        <w:pStyle w:val="ad"/>
        <w:widowControl w:val="0"/>
        <w:ind w:left="4956" w:firstLine="708"/>
      </w:pPr>
    </w:p>
    <w:p w:rsidR="00FC2B0E" w:rsidRDefault="00FC2B0E" w:rsidP="002E7DE3">
      <w:pPr>
        <w:pStyle w:val="ad"/>
        <w:widowControl w:val="0"/>
        <w:ind w:left="4956" w:firstLine="708"/>
      </w:pPr>
    </w:p>
    <w:p w:rsidR="00FC2B0E" w:rsidRDefault="00FC2B0E" w:rsidP="002E7DE3">
      <w:pPr>
        <w:pStyle w:val="ad"/>
        <w:widowControl w:val="0"/>
        <w:ind w:left="4956" w:firstLine="708"/>
      </w:pPr>
    </w:p>
    <w:p w:rsidR="002E7DE3" w:rsidRPr="00A2257F" w:rsidRDefault="002E7DE3"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lastRenderedPageBreak/>
        <w:t>Приложение № 3</w:t>
      </w:r>
    </w:p>
    <w:p w:rsidR="002E7DE3" w:rsidRPr="00A2257F" w:rsidRDefault="002E7DE3" w:rsidP="00A2257F">
      <w:pPr>
        <w:pStyle w:val="ad"/>
        <w:widowControl w:val="0"/>
        <w:ind w:left="4956" w:firstLine="70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2E7DE3" w:rsidRPr="00C90146" w:rsidRDefault="002E7DE3" w:rsidP="002E7DE3">
      <w:pPr>
        <w:pStyle w:val="ad"/>
        <w:widowControl w:val="0"/>
        <w:ind w:left="6519" w:firstLine="561"/>
        <w:rPr>
          <w:rFonts w:ascii="Times New Roman" w:hAnsi="Times New Roman" w:cs="Times New Roman"/>
          <w:b/>
          <w:bCs/>
        </w:rPr>
      </w:pPr>
    </w:p>
    <w:p w:rsidR="002E7DE3" w:rsidRPr="00C90146" w:rsidRDefault="002E7DE3" w:rsidP="002E7DE3">
      <w:pPr>
        <w:widowControl w:val="0"/>
        <w:spacing w:after="0" w:line="240" w:lineRule="auto"/>
        <w:jc w:val="both"/>
        <w:rPr>
          <w:rFonts w:ascii="Calibri" w:hAnsi="Calibri" w:cs="Calibri"/>
          <w:sz w:val="28"/>
          <w:szCs w:val="28"/>
        </w:rPr>
      </w:pPr>
    </w:p>
    <w:p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 xml:space="preserve">И Н С Т </w:t>
      </w:r>
      <w:proofErr w:type="gramStart"/>
      <w:r w:rsidRPr="00C90146">
        <w:rPr>
          <w:b/>
          <w:bCs/>
          <w:sz w:val="28"/>
          <w:szCs w:val="28"/>
        </w:rPr>
        <w:t>Р</w:t>
      </w:r>
      <w:proofErr w:type="gramEnd"/>
      <w:r w:rsidRPr="00C90146">
        <w:rPr>
          <w:b/>
          <w:bCs/>
          <w:sz w:val="28"/>
          <w:szCs w:val="28"/>
        </w:rPr>
        <w:t xml:space="preserve"> У К Ц И Я</w:t>
      </w:r>
    </w:p>
    <w:p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по заполнению заявки на участие в открытом конкурсе</w:t>
      </w:r>
    </w:p>
    <w:p w:rsidR="002E7DE3" w:rsidRPr="00C90146" w:rsidRDefault="002E7DE3" w:rsidP="002E7DE3">
      <w:pPr>
        <w:widowControl w:val="0"/>
        <w:spacing w:after="0" w:line="240" w:lineRule="auto"/>
        <w:jc w:val="both"/>
        <w:rPr>
          <w:sz w:val="28"/>
          <w:szCs w:val="28"/>
        </w:rPr>
      </w:pPr>
    </w:p>
    <w:p w:rsidR="002E7DE3"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Заявка на участие в открытом конкурсе составляется заявителем на бумажном носителе в письменной форме. </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В графе «1. Наименование юридического лица» указывается:</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фамилия, имя и (в случае, если имеется) отчество индивидуального предпринимателя, данные документа, удостоверяющего его личность;</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3. Наименование муниципального маршрута (маршрутов) регулярных перевозок, порядковый номер маршрута (маршрутов) должны совпадать с данными Приложения № 1 к настоящей конкурсной документации.</w:t>
      </w:r>
    </w:p>
    <w:p w:rsidR="002E7DE3" w:rsidRPr="00C90146" w:rsidRDefault="002E7DE3" w:rsidP="002E7DE3">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4. Заявка на участие в открытом конкурсе подписывается заявителем либо его уполномоченным лицом.</w:t>
      </w:r>
    </w:p>
    <w:p w:rsidR="002E7DE3" w:rsidRPr="00C90146" w:rsidRDefault="002E7DE3" w:rsidP="002E7DE3">
      <w:pPr>
        <w:widowControl w:val="0"/>
        <w:jc w:val="both"/>
        <w:rPr>
          <w:rFonts w:ascii="Times New Roman" w:hAnsi="Times New Roman" w:cs="Times New Roman"/>
          <w:sz w:val="28"/>
          <w:szCs w:val="28"/>
        </w:rPr>
      </w:pPr>
    </w:p>
    <w:p w:rsidR="00F3188C" w:rsidRPr="00A2257F" w:rsidRDefault="00F3188C"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4</w:t>
      </w:r>
      <w:bookmarkStart w:id="8" w:name="_Toc442706887"/>
    </w:p>
    <w:bookmarkEnd w:id="8"/>
    <w:p w:rsidR="00F3188C" w:rsidRPr="00A2257F" w:rsidRDefault="00F3188C" w:rsidP="00A2257F">
      <w:pPr>
        <w:pStyle w:val="ad"/>
        <w:widowControl w:val="0"/>
        <w:ind w:left="5664" w:firstLine="0"/>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F3188C" w:rsidRDefault="00F3188C" w:rsidP="00F3188C">
      <w:pPr>
        <w:pStyle w:val="ad"/>
        <w:widowControl w:val="0"/>
        <w:ind w:left="0" w:firstLine="0"/>
      </w:pPr>
    </w:p>
    <w:p w:rsidR="009632B1" w:rsidRPr="00C90146" w:rsidRDefault="009632B1" w:rsidP="00F3188C">
      <w:pPr>
        <w:pStyle w:val="ad"/>
        <w:widowControl w:val="0"/>
        <w:ind w:left="0" w:firstLine="0"/>
      </w:pPr>
    </w:p>
    <w:p w:rsidR="00F3188C" w:rsidRPr="00C90146" w:rsidRDefault="00F3188C" w:rsidP="00F3188C">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О </w:t>
      </w:r>
      <w:proofErr w:type="gramStart"/>
      <w:r w:rsidRPr="00C90146">
        <w:rPr>
          <w:rFonts w:ascii="Times New Roman" w:hAnsi="Times New Roman" w:cs="Times New Roman"/>
          <w:b/>
          <w:bCs/>
          <w:sz w:val="28"/>
          <w:szCs w:val="28"/>
        </w:rPr>
        <w:t>П</w:t>
      </w:r>
      <w:proofErr w:type="gramEnd"/>
      <w:r w:rsidRPr="00C90146">
        <w:rPr>
          <w:rFonts w:ascii="Times New Roman" w:hAnsi="Times New Roman" w:cs="Times New Roman"/>
          <w:b/>
          <w:bCs/>
          <w:sz w:val="28"/>
          <w:szCs w:val="28"/>
        </w:rPr>
        <w:t xml:space="preserve"> И С Ь   </w:t>
      </w:r>
    </w:p>
    <w:p w:rsidR="00F3188C" w:rsidRDefault="00F3188C" w:rsidP="00F3188C">
      <w:pPr>
        <w:spacing w:after="0" w:line="240" w:lineRule="auto"/>
        <w:jc w:val="center"/>
        <w:rPr>
          <w:rFonts w:ascii="Times New Roman" w:hAnsi="Times New Roman" w:cs="Times New Roman"/>
          <w:b/>
          <w:sz w:val="28"/>
          <w:szCs w:val="28"/>
        </w:rPr>
      </w:pPr>
      <w:r w:rsidRPr="00C90146">
        <w:rPr>
          <w:rFonts w:ascii="Times New Roman" w:hAnsi="Times New Roman" w:cs="Times New Roman"/>
          <w:b/>
          <w:bCs/>
          <w:sz w:val="28"/>
          <w:szCs w:val="28"/>
        </w:rPr>
        <w:t xml:space="preserve"> документов, представляемых для участия в открытом конкурсе на право получения свидетельства об осуществлении перевозок по муниципальным </w:t>
      </w:r>
      <w:r w:rsidRPr="00F3188C">
        <w:rPr>
          <w:rFonts w:ascii="Times New Roman" w:hAnsi="Times New Roman" w:cs="Times New Roman"/>
          <w:b/>
          <w:sz w:val="28"/>
          <w:szCs w:val="28"/>
        </w:rPr>
        <w:t>городским и пригородны</w:t>
      </w:r>
      <w:r>
        <w:rPr>
          <w:rFonts w:ascii="Times New Roman" w:hAnsi="Times New Roman" w:cs="Times New Roman"/>
          <w:b/>
          <w:sz w:val="28"/>
          <w:szCs w:val="28"/>
        </w:rPr>
        <w:t>м</w:t>
      </w:r>
      <w:r w:rsidR="00AD6206">
        <w:rPr>
          <w:rFonts w:ascii="Times New Roman" w:hAnsi="Times New Roman" w:cs="Times New Roman"/>
          <w:b/>
          <w:sz w:val="28"/>
          <w:szCs w:val="28"/>
        </w:rPr>
        <w:t xml:space="preserve"> </w:t>
      </w:r>
      <w:bookmarkStart w:id="9" w:name="_GoBack"/>
      <w:bookmarkEnd w:id="9"/>
      <w:r w:rsidRPr="00C90146">
        <w:rPr>
          <w:rFonts w:ascii="Times New Roman" w:hAnsi="Times New Roman" w:cs="Times New Roman"/>
          <w:b/>
          <w:bCs/>
          <w:sz w:val="28"/>
          <w:szCs w:val="28"/>
        </w:rPr>
        <w:t xml:space="preserve">маршрутам регулярных перевозок на </w:t>
      </w:r>
      <w:r w:rsidRPr="00F3188C">
        <w:rPr>
          <w:rFonts w:ascii="Times New Roman" w:hAnsi="Times New Roman" w:cs="Times New Roman"/>
          <w:b/>
          <w:sz w:val="28"/>
          <w:szCs w:val="28"/>
        </w:rPr>
        <w:t xml:space="preserve"> территории Романовского муниципального района</w:t>
      </w:r>
    </w:p>
    <w:p w:rsidR="00F3188C" w:rsidRPr="00F3188C" w:rsidRDefault="00F3188C" w:rsidP="00F3188C">
      <w:pPr>
        <w:spacing w:after="0" w:line="240" w:lineRule="auto"/>
        <w:jc w:val="center"/>
        <w:rPr>
          <w:rFonts w:ascii="Times New Roman" w:hAnsi="Times New Roman" w:cs="Times New Roman"/>
          <w:b/>
          <w:sz w:val="28"/>
          <w:szCs w:val="28"/>
        </w:rPr>
      </w:pPr>
    </w:p>
    <w:p w:rsidR="00F3188C" w:rsidRPr="009632B1" w:rsidRDefault="00F3188C" w:rsidP="009632B1">
      <w:pPr>
        <w:spacing w:after="0" w:line="240" w:lineRule="auto"/>
        <w:ind w:firstLine="567"/>
        <w:jc w:val="both"/>
        <w:rPr>
          <w:rFonts w:ascii="Times New Roman" w:hAnsi="Times New Roman" w:cs="Times New Roman"/>
          <w:sz w:val="28"/>
          <w:szCs w:val="28"/>
        </w:rPr>
      </w:pPr>
      <w:r w:rsidRPr="009632B1">
        <w:rPr>
          <w:rFonts w:ascii="Times New Roman" w:hAnsi="Times New Roman" w:cs="Times New Roman"/>
          <w:sz w:val="28"/>
          <w:szCs w:val="28"/>
        </w:rPr>
        <w:t xml:space="preserve">Настоящим  подтверждает, что для участия </w:t>
      </w:r>
    </w:p>
    <w:p w:rsidR="00F3188C" w:rsidRPr="009632B1" w:rsidRDefault="00F3188C" w:rsidP="009632B1">
      <w:pPr>
        <w:widowControl w:val="0"/>
        <w:spacing w:after="0"/>
        <w:ind w:left="2124" w:firstLine="708"/>
        <w:jc w:val="both"/>
        <w:rPr>
          <w:rFonts w:ascii="Times New Roman" w:hAnsi="Times New Roman" w:cs="Times New Roman"/>
          <w:sz w:val="28"/>
          <w:szCs w:val="28"/>
        </w:rPr>
      </w:pPr>
      <w:r w:rsidRPr="009632B1">
        <w:rPr>
          <w:rFonts w:ascii="Times New Roman" w:hAnsi="Times New Roman" w:cs="Times New Roman"/>
          <w:sz w:val="28"/>
          <w:szCs w:val="28"/>
        </w:rPr>
        <w:t>(наименование заявителя)</w:t>
      </w:r>
    </w:p>
    <w:p w:rsidR="003D5C4F" w:rsidRDefault="00F3188C" w:rsidP="009632B1">
      <w:pPr>
        <w:widowControl w:val="0"/>
        <w:spacing w:after="0"/>
        <w:jc w:val="both"/>
      </w:pPr>
      <w:proofErr w:type="gramStart"/>
      <w:r w:rsidRPr="009632B1">
        <w:rPr>
          <w:rFonts w:ascii="Times New Roman" w:hAnsi="Times New Roman" w:cs="Times New Roman"/>
          <w:sz w:val="28"/>
          <w:szCs w:val="28"/>
        </w:rPr>
        <w:t>в открытом конкурсе на право получения свидетельства об осуществлении перевозок по муниципальным маршрутам регулярных перевозок на территории</w:t>
      </w:r>
      <w:proofErr w:type="gramEnd"/>
      <w:r w:rsidRPr="009632B1">
        <w:rPr>
          <w:rFonts w:ascii="Times New Roman" w:hAnsi="Times New Roman" w:cs="Times New Roman"/>
          <w:sz w:val="28"/>
          <w:szCs w:val="28"/>
        </w:rPr>
        <w:t xml:space="preserve"> Романовского муниципального района</w:t>
      </w:r>
      <w:r w:rsidR="009632B1">
        <w:rPr>
          <w:rFonts w:ascii="Times New Roman" w:hAnsi="Times New Roman" w:cs="Times New Roman"/>
          <w:sz w:val="28"/>
          <w:szCs w:val="28"/>
        </w:rPr>
        <w:t xml:space="preserve"> п</w:t>
      </w:r>
      <w:r w:rsidRPr="00C90146">
        <w:rPr>
          <w:rFonts w:ascii="Times New Roman" w:hAnsi="Times New Roman" w:cs="Times New Roman"/>
          <w:sz w:val="28"/>
          <w:szCs w:val="28"/>
        </w:rPr>
        <w:t>редставляются  нижеперечисленные документы: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798"/>
        <w:gridCol w:w="1275"/>
        <w:gridCol w:w="1418"/>
      </w:tblGrid>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w:t>
            </w:r>
          </w:p>
          <w:p w:rsidR="00B453BA" w:rsidRPr="00F3188C" w:rsidRDefault="00B453BA" w:rsidP="00F3188C">
            <w:pPr>
              <w:spacing w:after="0" w:line="240" w:lineRule="auto"/>
              <w:jc w:val="center"/>
              <w:rPr>
                <w:rFonts w:ascii="Times New Roman" w:hAnsi="Times New Roman" w:cs="Times New Roman"/>
                <w:sz w:val="24"/>
                <w:szCs w:val="24"/>
              </w:rPr>
            </w:pPr>
            <w:proofErr w:type="spellStart"/>
            <w:proofErr w:type="gramStart"/>
            <w:r w:rsidRPr="00F3188C">
              <w:rPr>
                <w:rFonts w:ascii="Times New Roman" w:hAnsi="Times New Roman" w:cs="Times New Roman"/>
                <w:sz w:val="24"/>
                <w:szCs w:val="24"/>
              </w:rPr>
              <w:t>п</w:t>
            </w:r>
            <w:proofErr w:type="spellEnd"/>
            <w:proofErr w:type="gramEnd"/>
            <w:r w:rsidRPr="00F3188C">
              <w:rPr>
                <w:rFonts w:ascii="Times New Roman" w:hAnsi="Times New Roman" w:cs="Times New Roman"/>
                <w:sz w:val="24"/>
                <w:szCs w:val="24"/>
              </w:rPr>
              <w:t>/</w:t>
            </w:r>
            <w:proofErr w:type="spellStart"/>
            <w:r w:rsidRPr="00F3188C">
              <w:rPr>
                <w:rFonts w:ascii="Times New Roman" w:hAnsi="Times New Roman" w:cs="Times New Roman"/>
                <w:sz w:val="24"/>
                <w:szCs w:val="24"/>
              </w:rPr>
              <w:t>п</w:t>
            </w:r>
            <w:proofErr w:type="spellEnd"/>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Наименование документов, предоставляемых на конкурс</w:t>
            </w:r>
          </w:p>
        </w:tc>
        <w:tc>
          <w:tcPr>
            <w:tcW w:w="1275"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Номера листов</w:t>
            </w: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Количество листов</w:t>
            </w: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2</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3</w:t>
            </w: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4</w:t>
            </w: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F3188C">
              <w:rPr>
                <w:rFonts w:ascii="Times New Roman" w:hAnsi="Times New Roman" w:cs="Times New Roman"/>
                <w:sz w:val="24"/>
                <w:szCs w:val="24"/>
              </w:rPr>
              <w:t>конкурсе</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B822D5">
              <w:rPr>
                <w:rFonts w:ascii="Times New Roman" w:hAnsi="Times New Roman" w:cs="Times New Roman"/>
                <w:sz w:val="24"/>
                <w:szCs w:val="24"/>
              </w:rPr>
              <w:t xml:space="preserve">Справка,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w:t>
            </w:r>
            <w:r w:rsidRPr="00B822D5">
              <w:rPr>
                <w:rFonts w:ascii="Times New Roman" w:hAnsi="Times New Roman" w:cs="Times New Roman"/>
                <w:sz w:val="24"/>
                <w:szCs w:val="24"/>
              </w:rPr>
              <w:lastRenderedPageBreak/>
              <w:t>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roofErr w:type="gramEnd"/>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798" w:type="dxa"/>
            <w:shd w:val="clear" w:color="auto" w:fill="auto"/>
          </w:tcPr>
          <w:p w:rsidR="00B453BA" w:rsidRPr="00B822D5" w:rsidRDefault="00B453BA" w:rsidP="009B7C37">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w:t>
            </w:r>
            <w:r w:rsidR="009B7C37">
              <w:rPr>
                <w:rFonts w:ascii="Times New Roman" w:hAnsi="Times New Roman" w:cs="Times New Roman"/>
                <w:sz w:val="24"/>
                <w:szCs w:val="24"/>
              </w:rPr>
              <w:t>влияющих на качество перевозок</w:t>
            </w:r>
            <w:r w:rsidRPr="00B822D5">
              <w:rPr>
                <w:rFonts w:ascii="Times New Roman" w:hAnsi="Times New Roman" w:cs="Times New Roman"/>
                <w:sz w:val="24"/>
                <w:szCs w:val="24"/>
              </w:rPr>
              <w:t xml:space="preserve">  (приложение № 5 </w:t>
            </w:r>
            <w:r w:rsidRPr="00B822D5">
              <w:rPr>
                <w:rStyle w:val="af4"/>
                <w:rFonts w:ascii="Times New Roman" w:hAnsi="Times New Roman" w:cs="Times New Roman"/>
                <w:sz w:val="24"/>
                <w:szCs w:val="24"/>
              </w:rPr>
              <w:t>настоящей</w:t>
            </w:r>
            <w:r w:rsidRPr="00B822D5">
              <w:rPr>
                <w:rFonts w:ascii="Times New Roman" w:hAnsi="Times New Roman" w:cs="Times New Roman"/>
                <w:sz w:val="24"/>
                <w:szCs w:val="24"/>
              </w:rPr>
              <w:t xml:space="preserve"> конкурсной документации)</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798" w:type="dxa"/>
            <w:shd w:val="clear" w:color="auto" w:fill="auto"/>
          </w:tcPr>
          <w:p w:rsidR="00B453BA" w:rsidRPr="00B822D5"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F3188C">
              <w:rPr>
                <w:rFonts w:ascii="Times New Roman" w:hAnsi="Times New Roman" w:cs="Times New Roman"/>
                <w:sz w:val="24"/>
                <w:szCs w:val="24"/>
              </w:rPr>
              <w:t>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roofErr w:type="gramEnd"/>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w:t>
            </w:r>
            <w:proofErr w:type="gramStart"/>
            <w:r w:rsidRPr="00F3188C">
              <w:rPr>
                <w:rFonts w:ascii="Times New Roman" w:hAnsi="Times New Roman" w:cs="Times New Roman"/>
                <w:sz w:val="24"/>
                <w:szCs w:val="24"/>
              </w:rPr>
              <w:t xml:space="preserve">дств в </w:t>
            </w:r>
            <w:proofErr w:type="spellStart"/>
            <w:r w:rsidRPr="00F3188C">
              <w:rPr>
                <w:rFonts w:ascii="Times New Roman" w:hAnsi="Times New Roman" w:cs="Times New Roman"/>
                <w:sz w:val="24"/>
                <w:szCs w:val="24"/>
              </w:rPr>
              <w:t>ме</w:t>
            </w:r>
            <w:proofErr w:type="gramEnd"/>
            <w:r w:rsidRPr="00F3188C">
              <w:rPr>
                <w:rFonts w:ascii="Times New Roman" w:hAnsi="Times New Roman" w:cs="Times New Roman"/>
                <w:sz w:val="24"/>
                <w:szCs w:val="24"/>
              </w:rPr>
              <w:t>жсменное</w:t>
            </w:r>
            <w:proofErr w:type="spellEnd"/>
            <w:r w:rsidRPr="00F3188C">
              <w:rPr>
                <w:rFonts w:ascii="Times New Roman" w:hAnsi="Times New Roman" w:cs="Times New Roman"/>
                <w:sz w:val="24"/>
                <w:szCs w:val="24"/>
              </w:rPr>
              <w:t xml:space="preserve"> (ночное) время, либо договор на техническое обслуживание, ремонт и стоянку транспортных средств</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B453BA" w:rsidRPr="00F3188C">
              <w:rPr>
                <w:rFonts w:ascii="Times New Roman" w:hAnsi="Times New Roman" w:cs="Times New Roman"/>
                <w:sz w:val="24"/>
                <w:szCs w:val="24"/>
              </w:rPr>
              <w:t xml:space="preserve">. </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Лицензия на работы и услуги по </w:t>
            </w:r>
            <w:proofErr w:type="spellStart"/>
            <w:r w:rsidRPr="00F3188C">
              <w:rPr>
                <w:rFonts w:ascii="Times New Roman" w:hAnsi="Times New Roman" w:cs="Times New Roman"/>
                <w:sz w:val="24"/>
                <w:szCs w:val="24"/>
              </w:rPr>
              <w:t>предрейсовым</w:t>
            </w:r>
            <w:proofErr w:type="spellEnd"/>
            <w:r w:rsidRPr="00F3188C">
              <w:rPr>
                <w:rFonts w:ascii="Times New Roman" w:hAnsi="Times New Roman" w:cs="Times New Roman"/>
                <w:sz w:val="24"/>
                <w:szCs w:val="24"/>
              </w:rPr>
              <w:t xml:space="preserve"> (</w:t>
            </w:r>
            <w:proofErr w:type="spellStart"/>
            <w:r w:rsidRPr="00F3188C">
              <w:rPr>
                <w:rFonts w:ascii="Times New Roman" w:hAnsi="Times New Roman" w:cs="Times New Roman"/>
                <w:sz w:val="24"/>
                <w:szCs w:val="24"/>
              </w:rPr>
              <w:t>послерейсовым</w:t>
            </w:r>
            <w:proofErr w:type="spellEnd"/>
            <w:r w:rsidRPr="00F3188C">
              <w:rPr>
                <w:rFonts w:ascii="Times New Roman" w:hAnsi="Times New Roman" w:cs="Times New Roman"/>
                <w:sz w:val="24"/>
                <w:szCs w:val="24"/>
              </w:rPr>
              <w:t>) медицинским осмотром водителей транспортных средств по месту нахождения производственной  базы либо договор на оказание указанных услуг</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F3188C">
              <w:rPr>
                <w:rFonts w:ascii="Times New Roman" w:hAnsi="Times New Roman" w:cs="Times New Roman"/>
                <w:sz w:val="24"/>
                <w:szCs w:val="24"/>
              </w:rPr>
              <w:t>Документы</w:t>
            </w:r>
            <w:proofErr w:type="gramEnd"/>
            <w:r w:rsidRPr="00F3188C">
              <w:rPr>
                <w:rFonts w:ascii="Times New Roman" w:hAnsi="Times New Roman" w:cs="Times New Roman"/>
                <w:sz w:val="24"/>
                <w:szCs w:val="24"/>
              </w:rPr>
              <w:t xml:space="preserve"> подтверждающие наличие внутреннего резерва транспортных средств и диспетчерского обслуживания</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B822D5">
              <w:rPr>
                <w:rFonts w:ascii="Times New Roman" w:hAnsi="Times New Roman" w:cs="Times New Roman"/>
                <w:sz w:val="24"/>
                <w:szCs w:val="24"/>
              </w:rPr>
              <w:t>дств в ср</w:t>
            </w:r>
            <w:proofErr w:type="gramEnd"/>
            <w:r w:rsidRPr="00B822D5">
              <w:rPr>
                <w:rFonts w:ascii="Times New Roman" w:hAnsi="Times New Roman" w:cs="Times New Roman"/>
                <w:sz w:val="24"/>
                <w:szCs w:val="24"/>
              </w:rPr>
              <w:t>оки, определенные  конкурсной документацией</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2A5A8A" w:rsidRPr="00F3188C" w:rsidTr="004B3A7C">
        <w:tc>
          <w:tcPr>
            <w:tcW w:w="8613" w:type="dxa"/>
            <w:gridSpan w:val="3"/>
            <w:shd w:val="clear" w:color="auto" w:fill="auto"/>
          </w:tcPr>
          <w:p w:rsidR="002A5A8A" w:rsidRPr="002A5A8A" w:rsidRDefault="002A5A8A" w:rsidP="002A5A8A">
            <w:pPr>
              <w:spacing w:after="0" w:line="240" w:lineRule="auto"/>
              <w:jc w:val="right"/>
              <w:rPr>
                <w:rFonts w:ascii="Times New Roman" w:hAnsi="Times New Roman" w:cs="Times New Roman"/>
                <w:b/>
                <w:sz w:val="24"/>
                <w:szCs w:val="24"/>
              </w:rPr>
            </w:pPr>
            <w:r w:rsidRPr="002A5A8A">
              <w:rPr>
                <w:rFonts w:ascii="Times New Roman" w:hAnsi="Times New Roman" w:cs="Times New Roman"/>
                <w:b/>
                <w:sz w:val="24"/>
                <w:szCs w:val="24"/>
              </w:rPr>
              <w:lastRenderedPageBreak/>
              <w:t xml:space="preserve">Всего листов </w:t>
            </w:r>
          </w:p>
        </w:tc>
        <w:tc>
          <w:tcPr>
            <w:tcW w:w="1418" w:type="dxa"/>
            <w:shd w:val="clear" w:color="auto" w:fill="auto"/>
          </w:tcPr>
          <w:p w:rsidR="002A5A8A" w:rsidRPr="00F3188C" w:rsidRDefault="002A5A8A" w:rsidP="00F3188C">
            <w:pPr>
              <w:spacing w:after="0" w:line="240" w:lineRule="auto"/>
              <w:jc w:val="center"/>
              <w:rPr>
                <w:rFonts w:ascii="Times New Roman" w:hAnsi="Times New Roman" w:cs="Times New Roman"/>
                <w:sz w:val="24"/>
                <w:szCs w:val="24"/>
              </w:rPr>
            </w:pPr>
          </w:p>
        </w:tc>
      </w:tr>
    </w:tbl>
    <w:p w:rsidR="003D5C4F" w:rsidRPr="00F3188C" w:rsidRDefault="003D5C4F" w:rsidP="00F3188C">
      <w:pPr>
        <w:spacing w:after="0" w:line="240" w:lineRule="auto"/>
        <w:rPr>
          <w:rFonts w:ascii="Times New Roman" w:hAnsi="Times New Roman" w:cs="Times New Roman"/>
          <w:sz w:val="24"/>
          <w:szCs w:val="24"/>
        </w:rPr>
      </w:pPr>
    </w:p>
    <w:p w:rsidR="00B8592D" w:rsidRDefault="00B8592D" w:rsidP="00F3188C">
      <w:pPr>
        <w:spacing w:after="0" w:line="240" w:lineRule="auto"/>
        <w:jc w:val="both"/>
      </w:pPr>
    </w:p>
    <w:p w:rsidR="00B453BA" w:rsidRPr="00C90146" w:rsidRDefault="00B453BA" w:rsidP="00B453BA">
      <w:pPr>
        <w:widowControl w:val="0"/>
        <w:spacing w:after="0"/>
        <w:jc w:val="both"/>
        <w:rPr>
          <w:rFonts w:ascii="Times New Roman" w:hAnsi="Times New Roman" w:cs="Times New Roman"/>
          <w:sz w:val="28"/>
          <w:szCs w:val="28"/>
          <w:u w:val="single"/>
        </w:rPr>
      </w:pPr>
      <w:r w:rsidRPr="00C90146">
        <w:rPr>
          <w:rFonts w:ascii="Times New Roman" w:hAnsi="Times New Roman" w:cs="Times New Roman"/>
          <w:sz w:val="28"/>
          <w:szCs w:val="28"/>
        </w:rPr>
        <w:t>Заявитель (уполномоченный представитель)</w:t>
      </w:r>
      <w:r w:rsidRPr="00C90146">
        <w:rPr>
          <w:rFonts w:ascii="Times New Roman" w:hAnsi="Times New Roman" w:cs="Times New Roman"/>
          <w:color w:val="FFFFFF"/>
          <w:sz w:val="28"/>
          <w:szCs w:val="28"/>
          <w:u w:val="single"/>
        </w:rPr>
        <w:t>.</w:t>
      </w:r>
    </w:p>
    <w:p w:rsidR="00B453BA" w:rsidRPr="00C90146" w:rsidRDefault="00B453BA" w:rsidP="00B453BA">
      <w:pPr>
        <w:widowControl w:val="0"/>
        <w:spacing w:after="0"/>
        <w:jc w:val="both"/>
        <w:rPr>
          <w:rFonts w:ascii="Times New Roman" w:hAnsi="Times New Roman" w:cs="Times New Roman"/>
          <w:color w:val="FFFFFF"/>
          <w:sz w:val="28"/>
          <w:szCs w:val="28"/>
          <w:u w:val="single"/>
        </w:rPr>
      </w:pPr>
      <w:r w:rsidRPr="00C90146">
        <w:rPr>
          <w:rFonts w:ascii="Times New Roman" w:hAnsi="Times New Roman" w:cs="Times New Roman"/>
          <w:color w:val="FFFFFF"/>
          <w:sz w:val="28"/>
          <w:szCs w:val="28"/>
          <w:u w:val="single"/>
        </w:rPr>
        <w:t>.</w:t>
      </w:r>
    </w:p>
    <w:p w:rsidR="00B453BA" w:rsidRPr="00D74780" w:rsidRDefault="00B453BA" w:rsidP="00B453BA">
      <w:pPr>
        <w:pStyle w:val="1"/>
        <w:keepNext w:val="0"/>
        <w:widowControl w:val="0"/>
        <w:spacing w:before="0" w:after="0"/>
        <w:rPr>
          <w:rFonts w:ascii="Times New Roman" w:hAnsi="Times New Roman" w:cs="Times New Roman"/>
          <w:b w:val="0"/>
          <w:bCs w:val="0"/>
          <w:sz w:val="20"/>
          <w:szCs w:val="20"/>
        </w:rPr>
      </w:pPr>
      <w:bookmarkStart w:id="10" w:name="_Toc442706888"/>
      <w:bookmarkStart w:id="11" w:name="_Toc442706652"/>
      <w:bookmarkStart w:id="12" w:name="_Toc442632511"/>
      <w:r w:rsidRPr="00D74780">
        <w:rPr>
          <w:rFonts w:ascii="Times New Roman" w:hAnsi="Times New Roman" w:cs="Times New Roman"/>
          <w:b w:val="0"/>
          <w:bCs w:val="0"/>
          <w:sz w:val="20"/>
          <w:szCs w:val="20"/>
        </w:rPr>
        <w:t xml:space="preserve">(должность, ФИО, основание и реквизиты документа, подтверждающие полномочия соответствующего лица на </w:t>
      </w:r>
      <w:proofErr w:type="spellStart"/>
      <w:r w:rsidRPr="00D74780">
        <w:rPr>
          <w:rFonts w:ascii="Times New Roman" w:hAnsi="Times New Roman" w:cs="Times New Roman"/>
          <w:b w:val="0"/>
          <w:bCs w:val="0"/>
          <w:sz w:val="20"/>
          <w:szCs w:val="20"/>
        </w:rPr>
        <w:t>одпись</w:t>
      </w:r>
      <w:proofErr w:type="spellEnd"/>
      <w:r w:rsidRPr="00D74780">
        <w:rPr>
          <w:rFonts w:ascii="Times New Roman" w:hAnsi="Times New Roman" w:cs="Times New Roman"/>
          <w:b w:val="0"/>
          <w:bCs w:val="0"/>
          <w:sz w:val="20"/>
          <w:szCs w:val="20"/>
        </w:rPr>
        <w:t xml:space="preserve"> заявки на участие в открытом конкурсе)</w:t>
      </w:r>
      <w:bookmarkEnd w:id="10"/>
      <w:bookmarkEnd w:id="11"/>
      <w:bookmarkEnd w:id="12"/>
    </w:p>
    <w:p w:rsidR="00B453BA" w:rsidRPr="00D74780" w:rsidRDefault="00B453BA" w:rsidP="00B453BA">
      <w:pPr>
        <w:widowControl w:val="0"/>
        <w:spacing w:after="0"/>
        <w:jc w:val="both"/>
        <w:rPr>
          <w:rFonts w:ascii="Times New Roman" w:hAnsi="Times New Roman" w:cs="Times New Roman"/>
          <w:sz w:val="20"/>
          <w:szCs w:val="20"/>
        </w:rPr>
      </w:pPr>
    </w:p>
    <w:p w:rsidR="00B453BA" w:rsidRPr="00C90146" w:rsidRDefault="00B453BA" w:rsidP="00B453BA">
      <w:pPr>
        <w:widowControl w:val="0"/>
        <w:spacing w:after="0"/>
        <w:jc w:val="both"/>
        <w:rPr>
          <w:rFonts w:ascii="Times New Roman" w:hAnsi="Times New Roman" w:cs="Times New Roman"/>
          <w:sz w:val="28"/>
          <w:szCs w:val="28"/>
        </w:rPr>
      </w:pPr>
      <w:r w:rsidRPr="00C90146">
        <w:rPr>
          <w:rFonts w:ascii="Times New Roman" w:hAnsi="Times New Roman" w:cs="Times New Roman"/>
          <w:sz w:val="28"/>
          <w:szCs w:val="28"/>
        </w:rPr>
        <w:t>М. П.</w:t>
      </w:r>
    </w:p>
    <w:p w:rsidR="00BE1EB7" w:rsidRPr="00C90146" w:rsidRDefault="00BE1EB7" w:rsidP="00BE1EB7">
      <w:pPr>
        <w:pStyle w:val="ad"/>
        <w:widowControl w:val="0"/>
        <w:ind w:left="6519" w:firstLine="561"/>
        <w:rPr>
          <w:rFonts w:ascii="Times New Roman" w:hAnsi="Times New Roman" w:cs="Times New Roman"/>
          <w:b/>
          <w:bCs/>
        </w:rPr>
      </w:pPr>
    </w:p>
    <w:p w:rsidR="00BE1EB7" w:rsidRPr="00C90146" w:rsidRDefault="00BE1EB7" w:rsidP="00BE1EB7">
      <w:pPr>
        <w:pStyle w:val="ad"/>
        <w:widowControl w:val="0"/>
        <w:ind w:left="0" w:firstLine="142"/>
        <w:rPr>
          <w:rFonts w:ascii="Times New Roman" w:hAnsi="Times New Roman" w:cs="Times New Roman"/>
          <w:b/>
          <w:bCs/>
        </w:rPr>
      </w:pPr>
    </w:p>
    <w:p w:rsidR="00BE1EB7" w:rsidRPr="00A2257F" w:rsidRDefault="00BE1EB7" w:rsidP="00A2257F">
      <w:pPr>
        <w:pStyle w:val="ad"/>
        <w:widowControl w:val="0"/>
        <w:ind w:left="3540"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5</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4B6CE4" w:rsidRDefault="004B6CE4" w:rsidP="00BE1EB7">
      <w:pPr>
        <w:pStyle w:val="ConsPlusNormal"/>
        <w:widowControl/>
        <w:ind w:firstLine="0"/>
        <w:jc w:val="center"/>
        <w:rPr>
          <w:rFonts w:ascii="Times New Roman" w:hAnsi="Times New Roman" w:cs="Times New Roman"/>
          <w:b/>
          <w:bCs/>
          <w:sz w:val="28"/>
          <w:szCs w:val="28"/>
        </w:rPr>
      </w:pP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Справка</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 о наличии в транспортных средствах, предлагаемых юридическим лицом, индивидуальным предпринимателем, участниками договора простого</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товарищества для осуществления регулярных перевозок,</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конструктивных элементов, влияющих на качество перевозок:</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средств ориентации инвалидов по зрению, средств</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ориентации инвалидов по слуху, систем кондиционирования воздуха</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или систем принудительной вентиляции салона, приспособлений</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для перевозки инвалидов с нарушениями опорно-двигательных функций</w:t>
      </w:r>
    </w:p>
    <w:p w:rsidR="00BE1EB7" w:rsidRPr="00C90146" w:rsidRDefault="00BE1EB7" w:rsidP="00BE1EB7">
      <w:pPr>
        <w:pStyle w:val="ConsPlusNormal"/>
        <w:widowControl/>
        <w:ind w:firstLine="0"/>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7"/>
        <w:gridCol w:w="1414"/>
        <w:gridCol w:w="1418"/>
        <w:gridCol w:w="1416"/>
        <w:gridCol w:w="1189"/>
      </w:tblGrid>
      <w:tr w:rsidR="00BE1EB7" w:rsidRPr="00D74780" w:rsidTr="001202F6">
        <w:trPr>
          <w:trHeight w:val="60"/>
        </w:trPr>
        <w:tc>
          <w:tcPr>
            <w:tcW w:w="2266" w:type="pct"/>
            <w:tcBorders>
              <w:top w:val="single" w:sz="4" w:space="0" w:color="auto"/>
              <w:left w:val="single" w:sz="4" w:space="0" w:color="auto"/>
              <w:bottom w:val="single" w:sz="4" w:space="0" w:color="000000"/>
              <w:right w:val="single" w:sz="4" w:space="0" w:color="auto"/>
            </w:tcBorders>
            <w:vAlign w:val="center"/>
            <w:hideMark/>
          </w:tcPr>
          <w:p w:rsidR="00BE1EB7" w:rsidRPr="00D74780" w:rsidRDefault="00BE1EB7" w:rsidP="001202F6">
            <w:pPr>
              <w:pStyle w:val="ConsPlusNormal"/>
              <w:widowControl/>
              <w:spacing w:line="276" w:lineRule="auto"/>
              <w:ind w:firstLine="0"/>
              <w:rPr>
                <w:rFonts w:ascii="Times New Roman" w:hAnsi="Times New Roman" w:cs="Times New Roman"/>
                <w:sz w:val="24"/>
                <w:szCs w:val="24"/>
              </w:rPr>
            </w:pPr>
            <w:r w:rsidRPr="00D74780">
              <w:rPr>
                <w:rFonts w:ascii="Times New Roman" w:hAnsi="Times New Roman" w:cs="Times New Roman"/>
                <w:sz w:val="24"/>
                <w:szCs w:val="24"/>
              </w:rPr>
              <w:t xml:space="preserve">№ </w:t>
            </w:r>
            <w:proofErr w:type="spellStart"/>
            <w:proofErr w:type="gramStart"/>
            <w:r w:rsidRPr="00D74780">
              <w:rPr>
                <w:rFonts w:ascii="Times New Roman" w:hAnsi="Times New Roman" w:cs="Times New Roman"/>
                <w:sz w:val="24"/>
                <w:szCs w:val="24"/>
              </w:rPr>
              <w:t>п</w:t>
            </w:r>
            <w:proofErr w:type="spellEnd"/>
            <w:proofErr w:type="gramEnd"/>
            <w:r w:rsidRPr="00D74780">
              <w:rPr>
                <w:rFonts w:ascii="Times New Roman" w:hAnsi="Times New Roman" w:cs="Times New Roman"/>
                <w:sz w:val="24"/>
                <w:szCs w:val="24"/>
              </w:rPr>
              <w:t>/</w:t>
            </w:r>
            <w:proofErr w:type="spellStart"/>
            <w:r w:rsidRPr="00D74780">
              <w:rPr>
                <w:rFonts w:ascii="Times New Roman" w:hAnsi="Times New Roman" w:cs="Times New Roman"/>
                <w:sz w:val="24"/>
                <w:szCs w:val="24"/>
              </w:rPr>
              <w:t>п</w:t>
            </w:r>
            <w:proofErr w:type="spellEnd"/>
          </w:p>
        </w:tc>
        <w:tc>
          <w:tcPr>
            <w:tcW w:w="711" w:type="pct"/>
            <w:tcBorders>
              <w:top w:val="single" w:sz="4" w:space="0" w:color="000000"/>
              <w:left w:val="single" w:sz="4" w:space="0" w:color="auto"/>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2</w:t>
            </w:r>
          </w:p>
        </w:tc>
        <w:tc>
          <w:tcPr>
            <w:tcW w:w="712"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lang w:val="en-US"/>
              </w:rPr>
            </w:pPr>
            <w:r w:rsidRPr="00D74780">
              <w:rPr>
                <w:rFonts w:ascii="Times New Roman" w:hAnsi="Times New Roman" w:cs="Times New Roman"/>
                <w:sz w:val="24"/>
                <w:szCs w:val="24"/>
                <w:lang w:val="en-US"/>
              </w:rPr>
              <w:t>n</w:t>
            </w:r>
          </w:p>
        </w:tc>
      </w:tr>
      <w:tr w:rsidR="00BE1EB7" w:rsidRPr="00D74780" w:rsidTr="001202F6">
        <w:tc>
          <w:tcPr>
            <w:tcW w:w="2266" w:type="pct"/>
            <w:tcBorders>
              <w:top w:val="nil"/>
              <w:left w:val="single" w:sz="4" w:space="0" w:color="auto"/>
              <w:bottom w:val="single" w:sz="4" w:space="0" w:color="auto"/>
              <w:right w:val="single" w:sz="4" w:space="0" w:color="auto"/>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Марка ТС</w:t>
            </w:r>
          </w:p>
        </w:tc>
        <w:tc>
          <w:tcPr>
            <w:tcW w:w="711" w:type="pct"/>
            <w:tcBorders>
              <w:top w:val="single" w:sz="4" w:space="0" w:color="000000"/>
              <w:left w:val="single" w:sz="4" w:space="0" w:color="auto"/>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auto"/>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Государственный регистрационный номер ТС</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Год выпуска</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Срок эксплуатации</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2A5A8A"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2A5A8A" w:rsidRPr="00D74780" w:rsidRDefault="002A5A8A" w:rsidP="001202F6">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Дата прохождения техосмотра</w:t>
            </w:r>
          </w:p>
        </w:tc>
        <w:tc>
          <w:tcPr>
            <w:tcW w:w="711"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Класс транспортного средства</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Экологический класс</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ConsPlusNormal"/>
              <w:widowControl/>
              <w:ind w:firstLine="0"/>
              <w:jc w:val="both"/>
              <w:rPr>
                <w:rFonts w:ascii="Times New Roman" w:hAnsi="Times New Roman" w:cs="Times New Roman"/>
                <w:sz w:val="24"/>
                <w:szCs w:val="24"/>
              </w:rPr>
            </w:pPr>
            <w:r w:rsidRPr="00D74780">
              <w:rPr>
                <w:rFonts w:ascii="Times New Roman" w:hAnsi="Times New Roman" w:cs="Times New Roman"/>
                <w:sz w:val="24"/>
                <w:szCs w:val="24"/>
              </w:rPr>
              <w:t>Наличие конструктивных элементов, влияющих на  качество перевозок, в том числе:</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ConsPlusNormal"/>
              <w:ind w:firstLine="0"/>
              <w:jc w:val="both"/>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зрению – </w:t>
            </w:r>
            <w:proofErr w:type="spellStart"/>
            <w:r w:rsidRPr="00D74780">
              <w:rPr>
                <w:rFonts w:ascii="Times New Roman" w:hAnsi="Times New Roman" w:cs="Times New Roman"/>
                <w:sz w:val="24"/>
                <w:szCs w:val="24"/>
              </w:rPr>
              <w:t>автоинформаторы</w:t>
            </w:r>
            <w:proofErr w:type="spellEnd"/>
            <w:r w:rsidRPr="00D74780">
              <w:rPr>
                <w:rFonts w:ascii="Times New Roman" w:hAnsi="Times New Roman" w:cs="Times New Roman"/>
                <w:sz w:val="24"/>
                <w:szCs w:val="24"/>
              </w:rPr>
              <w:t xml:space="preserve"> (подтверждается документально) </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слуху – </w:t>
            </w:r>
            <w:proofErr w:type="spellStart"/>
            <w:r w:rsidRPr="00D74780">
              <w:rPr>
                <w:rFonts w:ascii="Times New Roman" w:hAnsi="Times New Roman" w:cs="Times New Roman"/>
                <w:sz w:val="24"/>
                <w:szCs w:val="24"/>
              </w:rPr>
              <w:t>внутрисалонные</w:t>
            </w:r>
            <w:proofErr w:type="spellEnd"/>
            <w:r w:rsidRPr="00D74780">
              <w:rPr>
                <w:rFonts w:ascii="Times New Roman" w:hAnsi="Times New Roman" w:cs="Times New Roman"/>
                <w:sz w:val="24"/>
                <w:szCs w:val="24"/>
              </w:rPr>
              <w:t xml:space="preserve"> электронные табло с бегущей строкой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Системы кондиционирования воздуха или системы принудительной вентиляции салона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ad"/>
              <w:widowControl w:val="0"/>
              <w:spacing w:line="276" w:lineRule="auto"/>
              <w:ind w:left="0" w:firstLine="0"/>
              <w:rPr>
                <w:rFonts w:ascii="Times New Roman" w:hAnsi="Times New Roman" w:cs="Times New Roman"/>
                <w:sz w:val="24"/>
                <w:szCs w:val="24"/>
              </w:rPr>
            </w:pPr>
            <w:r w:rsidRPr="00D74780">
              <w:rPr>
                <w:rFonts w:ascii="Times New Roman" w:hAnsi="Times New Roman" w:cs="Times New Roman"/>
                <w:sz w:val="24"/>
                <w:szCs w:val="24"/>
              </w:rPr>
              <w:lastRenderedPageBreak/>
              <w:t>Приспособления (оборудованные заводом - изготовителем) для перевозки инвалидов с нарушениями опорно-двигательных функций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bl>
    <w:p w:rsidR="00BE1EB7" w:rsidRPr="00D74780" w:rsidRDefault="00BE1EB7" w:rsidP="00BE1EB7">
      <w:pPr>
        <w:pStyle w:val="ad"/>
        <w:widowControl w:val="0"/>
        <w:ind w:left="6946" w:firstLine="0"/>
        <w:rPr>
          <w:rFonts w:ascii="Times New Roman" w:hAnsi="Times New Roman" w:cs="Times New Roman"/>
          <w:b/>
          <w:bCs/>
          <w:sz w:val="24"/>
          <w:szCs w:val="24"/>
        </w:rPr>
      </w:pPr>
    </w:p>
    <w:p w:rsidR="00BE1EB7" w:rsidRPr="00C90146" w:rsidRDefault="00BE1EB7" w:rsidP="00BE1EB7">
      <w:pPr>
        <w:pStyle w:val="ConsPlusNonformat"/>
        <w:jc w:val="both"/>
        <w:rPr>
          <w:rFonts w:ascii="Times New Roman" w:hAnsi="Times New Roman" w:cs="Times New Roman"/>
          <w:sz w:val="28"/>
          <w:szCs w:val="28"/>
        </w:rPr>
      </w:pPr>
      <w:r w:rsidRPr="00C90146">
        <w:rPr>
          <w:rFonts w:ascii="Times New Roman" w:hAnsi="Times New Roman" w:cs="Times New Roman"/>
          <w:sz w:val="28"/>
          <w:szCs w:val="28"/>
        </w:rPr>
        <w:t xml:space="preserve"> /  /  /      </w:t>
      </w:r>
    </w:p>
    <w:p w:rsidR="00BE1EB7" w:rsidRPr="00C90146" w:rsidRDefault="00BE1EB7" w:rsidP="000E2896">
      <w:pPr>
        <w:pStyle w:val="ConsPlusNonformat"/>
        <w:ind w:firstLine="708"/>
        <w:rPr>
          <w:rFonts w:ascii="Times New Roman" w:hAnsi="Times New Roman" w:cs="Times New Roman"/>
          <w:sz w:val="28"/>
          <w:szCs w:val="28"/>
        </w:rPr>
      </w:pPr>
      <w:r w:rsidRPr="00D74780">
        <w:rPr>
          <w:rFonts w:ascii="Times New Roman" w:hAnsi="Times New Roman" w:cs="Times New Roman"/>
        </w:rPr>
        <w:t xml:space="preserve">                    (дата)</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(Ф.И.О.)</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(подпись</w:t>
      </w:r>
      <w:r w:rsidRPr="00C90146">
        <w:rPr>
          <w:rFonts w:ascii="Times New Roman" w:hAnsi="Times New Roman" w:cs="Times New Roman"/>
          <w:sz w:val="28"/>
          <w:szCs w:val="28"/>
        </w:rPr>
        <w:t>)</w:t>
      </w:r>
    </w:p>
    <w:p w:rsidR="00BE1EB7" w:rsidRPr="00D74780" w:rsidRDefault="00BE1EB7" w:rsidP="00BE1EB7">
      <w:pPr>
        <w:pStyle w:val="ConsPlusNonformat"/>
        <w:jc w:val="both"/>
        <w:rPr>
          <w:rFonts w:ascii="Times New Roman" w:hAnsi="Times New Roman" w:cs="Times New Roman"/>
          <w:sz w:val="24"/>
          <w:szCs w:val="24"/>
        </w:rPr>
      </w:pPr>
      <w:r w:rsidRPr="00D74780">
        <w:rPr>
          <w:rFonts w:ascii="Times New Roman" w:hAnsi="Times New Roman" w:cs="Times New Roman"/>
          <w:sz w:val="24"/>
          <w:szCs w:val="24"/>
        </w:rPr>
        <w:t>(М.П.)</w:t>
      </w:r>
    </w:p>
    <w:p w:rsidR="002A5A8A" w:rsidRDefault="002A5A8A" w:rsidP="00BE1EB7">
      <w:pPr>
        <w:pStyle w:val="ad"/>
        <w:widowControl w:val="0"/>
        <w:ind w:left="5104" w:firstLine="708"/>
        <w:rPr>
          <w:rFonts w:ascii="Times New Roman" w:hAnsi="Times New Roman" w:cs="Times New Roman"/>
          <w:b/>
          <w:bCs/>
        </w:rPr>
      </w:pPr>
    </w:p>
    <w:p w:rsidR="00BE1EB7" w:rsidRPr="00A2257F" w:rsidRDefault="00BE1EB7" w:rsidP="00A2257F">
      <w:pPr>
        <w:pStyle w:val="ad"/>
        <w:widowControl w:val="0"/>
        <w:ind w:left="5104"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6</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BE1EB7" w:rsidRPr="00C90146" w:rsidRDefault="00BE1EB7" w:rsidP="00BE1EB7">
      <w:pPr>
        <w:spacing w:after="0" w:line="240" w:lineRule="auto"/>
        <w:jc w:val="right"/>
        <w:outlineLvl w:val="2"/>
        <w:rPr>
          <w:rFonts w:ascii="Times New Roman" w:hAnsi="Times New Roman" w:cs="Times New Roman"/>
          <w:sz w:val="28"/>
          <w:szCs w:val="28"/>
        </w:rPr>
      </w:pP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Шкала </w:t>
      </w: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для оценки критериев при оценке и сопоставлении заявок на участие </w:t>
      </w: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в открытом конкурсе на право получения свидетельства </w:t>
      </w:r>
    </w:p>
    <w:p w:rsidR="00BE1EB7" w:rsidRPr="00C90146" w:rsidRDefault="00BE1EB7" w:rsidP="00A2257F">
      <w:pPr>
        <w:widowControl w:val="0"/>
        <w:autoSpaceDE w:val="0"/>
        <w:autoSpaceDN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об осуществлении перевозок по муниципальным маршрутам регулярных перевозок на территории</w:t>
      </w:r>
      <w:r w:rsidR="00A2257F">
        <w:rPr>
          <w:rFonts w:ascii="Times New Roman" w:hAnsi="Times New Roman" w:cs="Times New Roman"/>
          <w:b/>
          <w:bCs/>
          <w:sz w:val="28"/>
          <w:szCs w:val="28"/>
        </w:rPr>
        <w:t xml:space="preserve"> 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w:t>
      </w:r>
      <w:r w:rsidRPr="00C90146">
        <w:rPr>
          <w:rFonts w:ascii="Times New Roman" w:hAnsi="Times New Roman" w:cs="Times New Roman"/>
          <w:b/>
          <w:bCs/>
          <w:sz w:val="28"/>
          <w:szCs w:val="28"/>
        </w:rPr>
        <w:t xml:space="preserve"> по нерегулируемым тарифам</w:t>
      </w:r>
    </w:p>
    <w:p w:rsidR="00BE1EB7" w:rsidRPr="00A2257F" w:rsidRDefault="00BE1EB7" w:rsidP="00BE1EB7">
      <w:pPr>
        <w:keepLines/>
        <w:suppressAutoHyphens/>
        <w:spacing w:after="0" w:line="240"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200"/>
        <w:gridCol w:w="1899"/>
      </w:tblGrid>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 xml:space="preserve">№ </w:t>
            </w:r>
            <w:proofErr w:type="spellStart"/>
            <w:proofErr w:type="gramStart"/>
            <w:r w:rsidRPr="004B3A7C">
              <w:rPr>
                <w:rFonts w:ascii="Times New Roman" w:hAnsi="Times New Roman" w:cs="Times New Roman"/>
                <w:b/>
                <w:sz w:val="24"/>
                <w:szCs w:val="24"/>
              </w:rPr>
              <w:t>п</w:t>
            </w:r>
            <w:proofErr w:type="spellEnd"/>
            <w:proofErr w:type="gramEnd"/>
            <w:r w:rsidRPr="004B3A7C">
              <w:rPr>
                <w:rFonts w:ascii="Times New Roman" w:hAnsi="Times New Roman" w:cs="Times New Roman"/>
                <w:b/>
                <w:sz w:val="24"/>
                <w:szCs w:val="24"/>
              </w:rPr>
              <w:t>/</w:t>
            </w:r>
            <w:proofErr w:type="spellStart"/>
            <w:r w:rsidRPr="004B3A7C">
              <w:rPr>
                <w:rFonts w:ascii="Times New Roman" w:hAnsi="Times New Roman" w:cs="Times New Roman"/>
                <w:b/>
                <w:sz w:val="24"/>
                <w:szCs w:val="24"/>
              </w:rPr>
              <w:t>п</w:t>
            </w:r>
            <w:proofErr w:type="spellEnd"/>
          </w:p>
        </w:tc>
        <w:tc>
          <w:tcPr>
            <w:tcW w:w="7200" w:type="dxa"/>
            <w:tcBorders>
              <w:top w:val="single" w:sz="4" w:space="0" w:color="auto"/>
              <w:left w:val="single" w:sz="4" w:space="0" w:color="auto"/>
              <w:bottom w:val="single" w:sz="4" w:space="0" w:color="auto"/>
              <w:right w:val="single" w:sz="4" w:space="0" w:color="auto"/>
            </w:tcBorders>
            <w:hideMark/>
          </w:tcPr>
          <w:p w:rsidR="00B11092" w:rsidRPr="00B11092" w:rsidRDefault="00B11092" w:rsidP="00B11092">
            <w:pPr>
              <w:autoSpaceDE w:val="0"/>
              <w:autoSpaceDN w:val="0"/>
              <w:adjustRightInd w:val="0"/>
              <w:spacing w:after="0" w:line="240" w:lineRule="auto"/>
              <w:jc w:val="center"/>
              <w:rPr>
                <w:rFonts w:ascii="Times New Roman" w:eastAsia="Times New Roman" w:hAnsi="Times New Roman" w:cs="Times New Roman"/>
                <w:b/>
                <w:sz w:val="24"/>
                <w:szCs w:val="24"/>
              </w:rPr>
            </w:pPr>
            <w:r w:rsidRPr="00B11092">
              <w:rPr>
                <w:rFonts w:ascii="Times New Roman" w:hAnsi="Times New Roman" w:cs="Times New Roman"/>
                <w:b/>
                <w:sz w:val="24"/>
                <w:szCs w:val="24"/>
              </w:rPr>
              <w:t xml:space="preserve">Наименование критерия </w:t>
            </w:r>
          </w:p>
          <w:p w:rsidR="004B3A7C" w:rsidRPr="004B3A7C" w:rsidRDefault="00B11092" w:rsidP="00B11092">
            <w:pPr>
              <w:tabs>
                <w:tab w:val="left" w:pos="3195"/>
              </w:tabs>
              <w:spacing w:after="0" w:line="240" w:lineRule="auto"/>
              <w:jc w:val="center"/>
              <w:rPr>
                <w:rFonts w:ascii="Times New Roman" w:hAnsi="Times New Roman" w:cs="Times New Roman"/>
                <w:b/>
                <w:sz w:val="24"/>
                <w:szCs w:val="24"/>
              </w:rPr>
            </w:pPr>
            <w:r w:rsidRPr="00B11092">
              <w:rPr>
                <w:rFonts w:ascii="Times New Roman" w:hAnsi="Times New Roman" w:cs="Times New Roman"/>
                <w:b/>
                <w:sz w:val="24"/>
                <w:szCs w:val="24"/>
              </w:rPr>
              <w:t>и шкала для оценки критерия</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Количество баллов</w:t>
            </w:r>
          </w:p>
        </w:tc>
      </w:tr>
      <w:tr w:rsidR="00B11092" w:rsidTr="005521C5">
        <w:tc>
          <w:tcPr>
            <w:tcW w:w="648" w:type="dxa"/>
            <w:tcBorders>
              <w:top w:val="single" w:sz="4" w:space="0" w:color="auto"/>
              <w:left w:val="single" w:sz="4" w:space="0" w:color="auto"/>
              <w:bottom w:val="single" w:sz="4" w:space="0" w:color="auto"/>
              <w:right w:val="single" w:sz="4" w:space="0" w:color="auto"/>
            </w:tcBorders>
            <w:hideMark/>
          </w:tcPr>
          <w:p w:rsidR="00B11092" w:rsidRPr="004B3A7C" w:rsidRDefault="00B11092"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1.</w:t>
            </w:r>
          </w:p>
        </w:tc>
        <w:tc>
          <w:tcPr>
            <w:tcW w:w="7200" w:type="dxa"/>
            <w:tcBorders>
              <w:top w:val="single" w:sz="4" w:space="0" w:color="auto"/>
              <w:left w:val="single" w:sz="4" w:space="0" w:color="auto"/>
              <w:bottom w:val="single" w:sz="4" w:space="0" w:color="auto"/>
              <w:right w:val="single" w:sz="4" w:space="0" w:color="auto"/>
            </w:tcBorders>
            <w:hideMark/>
          </w:tcPr>
          <w:p w:rsidR="00B11092" w:rsidRPr="00B11092" w:rsidRDefault="00B11092" w:rsidP="00B11092">
            <w:pPr>
              <w:autoSpaceDE w:val="0"/>
              <w:autoSpaceDN w:val="0"/>
              <w:adjustRightInd w:val="0"/>
              <w:spacing w:after="0" w:line="240" w:lineRule="auto"/>
              <w:rPr>
                <w:rFonts w:ascii="Times New Roman" w:hAnsi="Times New Roman" w:cs="Times New Roman"/>
                <w:b/>
                <w:sz w:val="24"/>
                <w:szCs w:val="24"/>
              </w:rPr>
            </w:pPr>
            <w:r w:rsidRPr="00B11092">
              <w:rPr>
                <w:rFonts w:ascii="Times New Roman" w:hAnsi="Times New Roman" w:cs="Times New Roman"/>
                <w:b/>
                <w:sz w:val="24"/>
                <w:szCs w:val="24"/>
              </w:rPr>
              <w:t xml:space="preserve">Опыт осуществления регулярных перевозок юридическим лицом, индивидуальным предпринимателем </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p>
        </w:tc>
      </w:tr>
      <w:tr w:rsidR="00B11092"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без опыта работы</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0</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w:t>
            </w:r>
            <w:r w:rsidR="00DA693F">
              <w:rPr>
                <w:rFonts w:ascii="Times New Roman" w:hAnsi="Times New Roman" w:cs="Times New Roman"/>
                <w:sz w:val="24"/>
                <w:szCs w:val="24"/>
              </w:rPr>
              <w:t>от 1 до 3</w:t>
            </w:r>
            <w:r w:rsidRPr="0030647C">
              <w:rPr>
                <w:rFonts w:ascii="Times New Roman" w:hAnsi="Times New Roman" w:cs="Times New Roman"/>
                <w:sz w:val="24"/>
                <w:szCs w:val="24"/>
              </w:rPr>
              <w:t xml:space="preserve">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1 балл</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DA693F">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от </w:t>
            </w:r>
            <w:r w:rsidR="00DA693F">
              <w:rPr>
                <w:rFonts w:ascii="Times New Roman" w:hAnsi="Times New Roman" w:cs="Times New Roman"/>
                <w:sz w:val="24"/>
                <w:szCs w:val="24"/>
              </w:rPr>
              <w:t>3</w:t>
            </w:r>
            <w:r w:rsidRPr="0030647C">
              <w:rPr>
                <w:rFonts w:ascii="Times New Roman" w:hAnsi="Times New Roman" w:cs="Times New Roman"/>
                <w:sz w:val="24"/>
                <w:szCs w:val="24"/>
              </w:rPr>
              <w:t xml:space="preserve"> до 5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DA693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11092" w:rsidRPr="0030647C">
              <w:rPr>
                <w:rFonts w:ascii="Times New Roman" w:hAnsi="Times New Roman" w:cs="Times New Roman"/>
                <w:sz w:val="24"/>
                <w:szCs w:val="24"/>
              </w:rPr>
              <w:t xml:space="preserve"> балла</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DA693F">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свыше </w:t>
            </w:r>
            <w:r w:rsidR="00DA693F">
              <w:rPr>
                <w:rFonts w:ascii="Times New Roman" w:hAnsi="Times New Roman" w:cs="Times New Roman"/>
                <w:sz w:val="24"/>
                <w:szCs w:val="24"/>
              </w:rPr>
              <w:t>5</w:t>
            </w:r>
            <w:r w:rsidRPr="0030647C">
              <w:rPr>
                <w:rFonts w:ascii="Times New Roman" w:hAnsi="Times New Roman" w:cs="Times New Roman"/>
                <w:sz w:val="24"/>
                <w:szCs w:val="24"/>
              </w:rPr>
              <w:t xml:space="preserve"> лет</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DA693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11092" w:rsidRPr="0030647C">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2.</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Наличие и оснащение производственной базы по техническому обслуживанию и ремонту транспортных средств с оборудованной стоянкой транспортных сре</w:t>
            </w:r>
            <w:proofErr w:type="gramStart"/>
            <w:r w:rsidRPr="004B3A7C">
              <w:rPr>
                <w:rFonts w:ascii="Times New Roman" w:hAnsi="Times New Roman" w:cs="Times New Roman"/>
                <w:b/>
                <w:sz w:val="24"/>
                <w:szCs w:val="24"/>
              </w:rPr>
              <w:t xml:space="preserve">дств в </w:t>
            </w:r>
            <w:proofErr w:type="spellStart"/>
            <w:r w:rsidRPr="004B3A7C">
              <w:rPr>
                <w:rFonts w:ascii="Times New Roman" w:hAnsi="Times New Roman" w:cs="Times New Roman"/>
                <w:b/>
                <w:sz w:val="24"/>
                <w:szCs w:val="24"/>
              </w:rPr>
              <w:t>м</w:t>
            </w:r>
            <w:proofErr w:type="gramEnd"/>
            <w:r w:rsidRPr="004B3A7C">
              <w:rPr>
                <w:rFonts w:ascii="Times New Roman" w:hAnsi="Times New Roman" w:cs="Times New Roman"/>
                <w:b/>
                <w:sz w:val="24"/>
                <w:szCs w:val="24"/>
              </w:rPr>
              <w:t>ежсменное</w:t>
            </w:r>
            <w:proofErr w:type="spellEnd"/>
            <w:r w:rsidRPr="004B3A7C">
              <w:rPr>
                <w:rFonts w:ascii="Times New Roman" w:hAnsi="Times New Roman" w:cs="Times New Roman"/>
                <w:b/>
                <w:sz w:val="24"/>
                <w:szCs w:val="24"/>
              </w:rPr>
              <w:t xml:space="preserve"> (ночное) время:</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2.1. При наличии собственной базы или договора на техническое обслуживание и ремонт</w:t>
            </w:r>
          </w:p>
        </w:tc>
        <w:tc>
          <w:tcPr>
            <w:tcW w:w="1899" w:type="dxa"/>
            <w:tcBorders>
              <w:top w:val="single" w:sz="4" w:space="0" w:color="auto"/>
              <w:left w:val="single" w:sz="4" w:space="0" w:color="auto"/>
              <w:bottom w:val="single" w:sz="4" w:space="0" w:color="auto"/>
              <w:right w:val="single" w:sz="4" w:space="0" w:color="auto"/>
            </w:tcBorders>
            <w:hideMark/>
          </w:tcPr>
          <w:p w:rsidR="004B3A7C" w:rsidRPr="00B11092" w:rsidRDefault="004B3A7C" w:rsidP="004B3A7C">
            <w:pPr>
              <w:tabs>
                <w:tab w:val="left" w:pos="3195"/>
              </w:tabs>
              <w:spacing w:after="0" w:line="240" w:lineRule="auto"/>
              <w:jc w:val="center"/>
              <w:rPr>
                <w:rFonts w:ascii="Times New Roman" w:hAnsi="Times New Roman" w:cs="Times New Roman"/>
                <w:sz w:val="24"/>
                <w:szCs w:val="24"/>
              </w:rPr>
            </w:pPr>
            <w:r w:rsidRPr="00B11092">
              <w:rPr>
                <w:rFonts w:ascii="Times New Roman" w:hAnsi="Times New Roman" w:cs="Times New Roman"/>
                <w:sz w:val="24"/>
                <w:szCs w:val="24"/>
              </w:rPr>
              <w:t>5</w:t>
            </w:r>
            <w:r w:rsidR="00B11092">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2.2. При отсутствии собственной базы или договора на техническое обслуживание и ремонт</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0</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3.</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Наличие и техническое оснащение специальных постов проверки </w:t>
            </w:r>
            <w:proofErr w:type="spellStart"/>
            <w:r w:rsidRPr="004B3A7C">
              <w:rPr>
                <w:rFonts w:ascii="Times New Roman" w:hAnsi="Times New Roman" w:cs="Times New Roman"/>
                <w:b/>
                <w:sz w:val="24"/>
                <w:szCs w:val="24"/>
              </w:rPr>
              <w:t>техсостояния</w:t>
            </w:r>
            <w:proofErr w:type="spellEnd"/>
            <w:r w:rsidRPr="004B3A7C">
              <w:rPr>
                <w:rFonts w:ascii="Times New Roman" w:hAnsi="Times New Roman" w:cs="Times New Roman"/>
                <w:b/>
                <w:sz w:val="24"/>
                <w:szCs w:val="24"/>
              </w:rPr>
              <w:t xml:space="preserve"> транспортных средств и аттестованного персонала перед выездом на регулярный маршрут и после заезда по месту нахождения производственной базы:</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3.1. При наличии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114034" w:rsidP="004B3A7C">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3.2. При отсутствии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DB3E0A"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4.</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Техническое и санитарное состояние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4.1.Внешний вид салона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4.1.1. отлично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4.1.2. хорошо</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4B3A7C" w:rsidP="004B3A7C">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4</w:t>
            </w:r>
            <w:r w:rsidR="00DB3E0A">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4.1.3.удовлетворительно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DB3E0A">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4.2.Внутреннее оборудование салона автобуса:</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4.2.1. отлично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4.2.2. хорошо</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4B3A7C" w:rsidP="00DB3E0A">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4</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4.2.3.удовлетворительно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5.</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Средний возраст автобусов</w:t>
            </w:r>
            <w:r w:rsidR="008D3106">
              <w:rPr>
                <w:rFonts w:ascii="Times New Roman" w:hAnsi="Times New Roman" w:cs="Times New Roman"/>
                <w:b/>
                <w:sz w:val="24"/>
                <w:szCs w:val="24"/>
                <w:vertAlign w:val="superscript"/>
              </w:rPr>
              <w:t>3</w:t>
            </w:r>
            <w:r w:rsidRPr="004B3A7C">
              <w:rPr>
                <w:rFonts w:ascii="Times New Roman" w:hAnsi="Times New Roman" w:cs="Times New Roman"/>
                <w:b/>
                <w:sz w:val="24"/>
                <w:szCs w:val="24"/>
              </w:rPr>
              <w:t>:</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B11092"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года</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баллов за каждый автобус</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года до 3 лет</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 баллов за каждый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4B3A7C" w:rsidRDefault="005521C5"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5521C5"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3 до 5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5521C5"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баллов за каждый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4B3A7C" w:rsidRDefault="005521C5"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5 до 7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5521C5" w:rsidRDefault="005521C5" w:rsidP="008D31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 балл</w:t>
            </w:r>
            <w:r w:rsidR="008D3106">
              <w:rPr>
                <w:rFonts w:ascii="Times New Roman" w:hAnsi="Times New Roman" w:cs="Times New Roman"/>
                <w:sz w:val="24"/>
                <w:szCs w:val="24"/>
              </w:rPr>
              <w:t>а</w:t>
            </w:r>
            <w:r>
              <w:rPr>
                <w:rFonts w:ascii="Times New Roman" w:hAnsi="Times New Roman" w:cs="Times New Roman"/>
                <w:sz w:val="24"/>
                <w:szCs w:val="24"/>
              </w:rPr>
              <w:t xml:space="preserve"> за каждый автобус</w:t>
            </w:r>
          </w:p>
        </w:tc>
      </w:tr>
      <w:tr w:rsidR="008D3106" w:rsidTr="005521C5">
        <w:tc>
          <w:tcPr>
            <w:tcW w:w="648" w:type="dxa"/>
            <w:tcBorders>
              <w:top w:val="single" w:sz="4" w:space="0" w:color="auto"/>
              <w:left w:val="single" w:sz="4" w:space="0" w:color="auto"/>
              <w:bottom w:val="single" w:sz="4" w:space="0" w:color="auto"/>
              <w:right w:val="single" w:sz="4" w:space="0" w:color="auto"/>
            </w:tcBorders>
            <w:hideMark/>
          </w:tcPr>
          <w:p w:rsidR="008D3106" w:rsidRPr="004B3A7C" w:rsidRDefault="008D3106"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8D3106" w:rsidRDefault="008D3106" w:rsidP="008D31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7 до 9 лет включительно</w:t>
            </w:r>
          </w:p>
        </w:tc>
        <w:tc>
          <w:tcPr>
            <w:tcW w:w="1899" w:type="dxa"/>
            <w:tcBorders>
              <w:top w:val="single" w:sz="4" w:space="0" w:color="auto"/>
              <w:left w:val="single" w:sz="4" w:space="0" w:color="auto"/>
              <w:bottom w:val="single" w:sz="4" w:space="0" w:color="auto"/>
              <w:right w:val="single" w:sz="4" w:space="0" w:color="auto"/>
            </w:tcBorders>
          </w:tcPr>
          <w:p w:rsidR="008D3106" w:rsidRDefault="008D3106" w:rsidP="008D31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балла за каждый автобус</w:t>
            </w:r>
          </w:p>
        </w:tc>
      </w:tr>
      <w:tr w:rsidR="00312B73" w:rsidTr="005521C5">
        <w:tc>
          <w:tcPr>
            <w:tcW w:w="648" w:type="dxa"/>
            <w:tcBorders>
              <w:top w:val="single" w:sz="4" w:space="0" w:color="auto"/>
              <w:left w:val="single" w:sz="4" w:space="0" w:color="auto"/>
              <w:bottom w:val="single" w:sz="4" w:space="0" w:color="auto"/>
              <w:right w:val="single" w:sz="4" w:space="0" w:color="auto"/>
            </w:tcBorders>
            <w:hideMark/>
          </w:tcPr>
          <w:p w:rsidR="00312B73" w:rsidRPr="004B3A7C" w:rsidRDefault="00312B73"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312B73" w:rsidRPr="004B3A7C" w:rsidRDefault="008D3106" w:rsidP="008D3106">
            <w:pPr>
              <w:tabs>
                <w:tab w:val="left" w:pos="3195"/>
              </w:tabs>
              <w:spacing w:after="0" w:line="240" w:lineRule="auto"/>
              <w:rPr>
                <w:rFonts w:ascii="Times New Roman" w:hAnsi="Times New Roman" w:cs="Times New Roman"/>
                <w:b/>
                <w:sz w:val="24"/>
                <w:szCs w:val="24"/>
              </w:rPr>
            </w:pPr>
            <w:r>
              <w:rPr>
                <w:rFonts w:ascii="Times New Roman" w:hAnsi="Times New Roman" w:cs="Times New Roman"/>
                <w:sz w:val="24"/>
                <w:szCs w:val="24"/>
              </w:rPr>
              <w:t>от 9 до 10 лет включительно</w:t>
            </w:r>
          </w:p>
        </w:tc>
        <w:tc>
          <w:tcPr>
            <w:tcW w:w="1899" w:type="dxa"/>
            <w:tcBorders>
              <w:top w:val="single" w:sz="4" w:space="0" w:color="auto"/>
              <w:left w:val="single" w:sz="4" w:space="0" w:color="auto"/>
              <w:bottom w:val="single" w:sz="4" w:space="0" w:color="auto"/>
              <w:right w:val="single" w:sz="4" w:space="0" w:color="auto"/>
            </w:tcBorders>
          </w:tcPr>
          <w:p w:rsidR="00312B73" w:rsidRPr="004B3A7C" w:rsidRDefault="008D3106" w:rsidP="008D3106">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 балл за каждый автобус</w:t>
            </w:r>
          </w:p>
        </w:tc>
      </w:tr>
      <w:tr w:rsidR="008D3106" w:rsidTr="005521C5">
        <w:tc>
          <w:tcPr>
            <w:tcW w:w="648" w:type="dxa"/>
            <w:tcBorders>
              <w:top w:val="single" w:sz="4" w:space="0" w:color="auto"/>
              <w:left w:val="single" w:sz="4" w:space="0" w:color="auto"/>
              <w:bottom w:val="single" w:sz="4" w:space="0" w:color="auto"/>
              <w:right w:val="single" w:sz="4" w:space="0" w:color="auto"/>
            </w:tcBorders>
            <w:hideMark/>
          </w:tcPr>
          <w:p w:rsidR="008D3106" w:rsidRPr="004B3A7C" w:rsidRDefault="008D3106"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8D3106" w:rsidRDefault="008D3106" w:rsidP="008D3106">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более 10 лет</w:t>
            </w:r>
          </w:p>
        </w:tc>
        <w:tc>
          <w:tcPr>
            <w:tcW w:w="1899" w:type="dxa"/>
            <w:tcBorders>
              <w:top w:val="single" w:sz="4" w:space="0" w:color="auto"/>
              <w:left w:val="single" w:sz="4" w:space="0" w:color="auto"/>
              <w:bottom w:val="single" w:sz="4" w:space="0" w:color="auto"/>
              <w:right w:val="single" w:sz="4" w:space="0" w:color="auto"/>
            </w:tcBorders>
          </w:tcPr>
          <w:p w:rsidR="008D3106" w:rsidRDefault="008D3106" w:rsidP="008D3106">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4B3A7C" w:rsidRP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Наличие резерва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7.1.При наличии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963676">
              <w:rPr>
                <w:rFonts w:ascii="Times New Roman" w:hAnsi="Times New Roman" w:cs="Times New Roman"/>
                <w:sz w:val="24"/>
                <w:szCs w:val="24"/>
              </w:rPr>
              <w:t xml:space="preserve">  балла</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7.2. При отсутствии резерва</w:t>
            </w:r>
          </w:p>
        </w:tc>
        <w:tc>
          <w:tcPr>
            <w:tcW w:w="1899" w:type="dxa"/>
            <w:tcBorders>
              <w:top w:val="single" w:sz="4" w:space="0" w:color="auto"/>
              <w:left w:val="single" w:sz="4" w:space="0" w:color="auto"/>
              <w:bottom w:val="single" w:sz="4" w:space="0" w:color="auto"/>
              <w:right w:val="single" w:sz="4" w:space="0" w:color="auto"/>
            </w:tcBorders>
            <w:hideMark/>
          </w:tcPr>
          <w:p w:rsidR="004B3A7C" w:rsidRPr="00963676" w:rsidRDefault="004B3A7C" w:rsidP="004B3A7C">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0</w:t>
            </w:r>
            <w:r w:rsidR="00963676">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4B3A7C" w:rsidRP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Нарушение Правил перевозки пассажиров, Правил дорожного движения и лицензионных требований согласно Положению за предыдущий год на каждое транспортное средство Перевозчика</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минус 1 балл за каждое нарушение (не более 3)</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963676" w:rsidP="00963676">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rPr>
                <w:rFonts w:ascii="Times New Roman" w:hAnsi="Times New Roman" w:cs="Times New Roman"/>
                <w:b/>
                <w:sz w:val="24"/>
                <w:szCs w:val="24"/>
              </w:rPr>
            </w:pPr>
            <w:proofErr w:type="gramStart"/>
            <w:r w:rsidRPr="004B3A7C">
              <w:rPr>
                <w:rFonts w:ascii="Times New Roman" w:hAnsi="Times New Roman" w:cs="Times New Roman"/>
                <w:b/>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4B3A7C">
              <w:rPr>
                <w:rFonts w:ascii="Times New Roman" w:hAnsi="Times New Roman" w:cs="Times New Roman"/>
                <w:b/>
                <w:sz w:val="24"/>
                <w:szCs w:val="24"/>
              </w:rPr>
              <w:t xml:space="preserve"> проведения открытого конкурса</w:t>
            </w:r>
            <w:proofErr w:type="gramStart"/>
            <w:r w:rsidR="005521C5">
              <w:rPr>
                <w:rFonts w:ascii="Times New Roman" w:hAnsi="Times New Roman" w:cs="Times New Roman"/>
                <w:b/>
                <w:sz w:val="24"/>
                <w:szCs w:val="24"/>
                <w:vertAlign w:val="superscript"/>
              </w:rPr>
              <w:t>1</w:t>
            </w:r>
            <w:proofErr w:type="gramEnd"/>
            <w:r w:rsidRPr="004B3A7C">
              <w:rPr>
                <w:rFonts w:ascii="Times New Roman" w:hAnsi="Times New Roman" w:cs="Times New Roman"/>
                <w:b/>
                <w:sz w:val="24"/>
                <w:szCs w:val="24"/>
              </w:rPr>
              <w:t xml:space="preserve"> </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p>
        </w:tc>
      </w:tr>
      <w:tr w:rsidR="00CD7D0B" w:rsidRPr="00EA789E" w:rsidTr="005521C5">
        <w:tc>
          <w:tcPr>
            <w:tcW w:w="648" w:type="dxa"/>
            <w:tcBorders>
              <w:top w:val="single" w:sz="4" w:space="0" w:color="auto"/>
              <w:left w:val="single" w:sz="4" w:space="0" w:color="auto"/>
              <w:bottom w:val="single" w:sz="4" w:space="0" w:color="auto"/>
              <w:right w:val="single" w:sz="4" w:space="0" w:color="auto"/>
            </w:tcBorders>
          </w:tcPr>
          <w:p w:rsidR="00CD7D0B" w:rsidRPr="00963676" w:rsidRDefault="00963676" w:rsidP="004B3A7C">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8.1.</w:t>
            </w:r>
          </w:p>
        </w:tc>
        <w:tc>
          <w:tcPr>
            <w:tcW w:w="7200" w:type="dxa"/>
            <w:tcBorders>
              <w:top w:val="single" w:sz="4" w:space="0" w:color="auto"/>
              <w:left w:val="single" w:sz="4" w:space="0" w:color="auto"/>
              <w:bottom w:val="single" w:sz="4" w:space="0" w:color="auto"/>
              <w:right w:val="single" w:sz="4" w:space="0" w:color="auto"/>
            </w:tcBorders>
          </w:tcPr>
          <w:p w:rsidR="00CD7D0B" w:rsidRPr="00CD7D0B" w:rsidRDefault="00CD7D0B" w:rsidP="00CD7D0B">
            <w:pPr>
              <w:tabs>
                <w:tab w:val="left" w:pos="3195"/>
              </w:tabs>
              <w:spacing w:after="0" w:line="240" w:lineRule="auto"/>
              <w:rPr>
                <w:rFonts w:ascii="Times New Roman" w:hAnsi="Times New Roman" w:cs="Times New Roman"/>
                <w:sz w:val="24"/>
                <w:szCs w:val="24"/>
              </w:rPr>
            </w:pPr>
            <w:r w:rsidRPr="00CD7D0B">
              <w:rPr>
                <w:rFonts w:ascii="Times New Roman" w:hAnsi="Times New Roman" w:cs="Times New Roman"/>
                <w:sz w:val="24"/>
                <w:szCs w:val="24"/>
              </w:rPr>
              <w:t>наличие ЛТП, повлекшего за собой смерть одного и более лиц либо причинение тяжкого вреда здоровью одного и более лиц</w:t>
            </w:r>
          </w:p>
        </w:tc>
        <w:tc>
          <w:tcPr>
            <w:tcW w:w="1899" w:type="dxa"/>
            <w:tcBorders>
              <w:top w:val="single" w:sz="4" w:space="0" w:color="auto"/>
              <w:left w:val="single" w:sz="4" w:space="0" w:color="auto"/>
              <w:bottom w:val="single" w:sz="4" w:space="0" w:color="auto"/>
              <w:right w:val="single" w:sz="4" w:space="0" w:color="auto"/>
            </w:tcBorders>
          </w:tcPr>
          <w:p w:rsidR="00CD7D0B" w:rsidRPr="004B3A7C" w:rsidRDefault="00CD7D0B" w:rsidP="00312B73">
            <w:pPr>
              <w:tabs>
                <w:tab w:val="left" w:pos="3195"/>
              </w:tabs>
              <w:spacing w:after="0" w:line="240" w:lineRule="auto"/>
              <w:rPr>
                <w:rFonts w:ascii="Times New Roman" w:hAnsi="Times New Roman" w:cs="Times New Roman"/>
                <w:b/>
                <w:sz w:val="24"/>
                <w:szCs w:val="24"/>
              </w:rPr>
            </w:pPr>
            <w:r w:rsidRPr="0030647C">
              <w:rPr>
                <w:rFonts w:ascii="Times New Roman" w:hAnsi="Times New Roman" w:cs="Times New Roman"/>
                <w:sz w:val="24"/>
                <w:szCs w:val="24"/>
              </w:rPr>
              <w:t xml:space="preserve">минус </w:t>
            </w:r>
            <w:r>
              <w:rPr>
                <w:rFonts w:ascii="Times New Roman" w:hAnsi="Times New Roman" w:cs="Times New Roman"/>
                <w:sz w:val="24"/>
                <w:szCs w:val="24"/>
              </w:rPr>
              <w:t xml:space="preserve">10 </w:t>
            </w:r>
            <w:r w:rsidRPr="0030647C">
              <w:rPr>
                <w:rFonts w:ascii="Times New Roman" w:hAnsi="Times New Roman" w:cs="Times New Roman"/>
                <w:sz w:val="24"/>
                <w:szCs w:val="24"/>
              </w:rPr>
              <w:t xml:space="preserve"> балла</w:t>
            </w:r>
            <w:r>
              <w:rPr>
                <w:rFonts w:ascii="Times New Roman" w:hAnsi="Times New Roman" w:cs="Times New Roman"/>
                <w:sz w:val="24"/>
                <w:szCs w:val="24"/>
              </w:rPr>
              <w:t xml:space="preserve"> за каждое ДТП</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7200" w:type="dxa"/>
            <w:tcBorders>
              <w:top w:val="single" w:sz="4" w:space="0" w:color="auto"/>
              <w:left w:val="single" w:sz="4" w:space="0" w:color="auto"/>
              <w:bottom w:val="single" w:sz="4" w:space="0" w:color="auto"/>
              <w:right w:val="single" w:sz="4" w:space="0" w:color="auto"/>
            </w:tcBorders>
          </w:tcPr>
          <w:p w:rsidR="00B11092" w:rsidRPr="0030647C" w:rsidRDefault="003F5C0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ДТП, повлекшего за собой причинение средней тяжести или легкого вреда здоровью одного и более лиц</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3F5C0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минус 5 баллов за каждое ДТП</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2B2A68">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tcPr>
          <w:p w:rsidR="00114034" w:rsidRPr="002B2A68" w:rsidRDefault="002B2A68" w:rsidP="00DA693F">
            <w:pPr>
              <w:autoSpaceDE w:val="0"/>
              <w:autoSpaceDN w:val="0"/>
              <w:adjustRightInd w:val="0"/>
              <w:spacing w:after="0" w:line="240" w:lineRule="auto"/>
              <w:rPr>
                <w:rFonts w:ascii="Times New Roman" w:hAnsi="Times New Roman" w:cs="Times New Roman"/>
                <w:b/>
                <w:sz w:val="24"/>
                <w:szCs w:val="24"/>
              </w:rPr>
            </w:pPr>
            <w:r w:rsidRPr="002B2A68">
              <w:rPr>
                <w:rFonts w:ascii="Times New Roman" w:hAnsi="Times New Roman" w:cs="Times New Roman"/>
                <w:b/>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DA693F">
              <w:rPr>
                <w:rFonts w:ascii="Times New Roman" w:hAnsi="Times New Roman" w:cs="Times New Roman"/>
                <w:b/>
                <w:sz w:val="24"/>
                <w:szCs w:val="24"/>
              </w:rPr>
              <w:t xml:space="preserve">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roofErr w:type="gramStart"/>
            <w:r w:rsidR="005521C5">
              <w:rPr>
                <w:rFonts w:ascii="Times New Roman" w:hAnsi="Times New Roman" w:cs="Times New Roman"/>
                <w:b/>
                <w:sz w:val="24"/>
                <w:szCs w:val="24"/>
                <w:vertAlign w:val="superscript"/>
              </w:rPr>
              <w:t>2</w:t>
            </w:r>
            <w:proofErr w:type="gramEnd"/>
            <w:r w:rsidRPr="002B2A68">
              <w:rPr>
                <w:rFonts w:ascii="Times New Roman" w:hAnsi="Times New Roman" w:cs="Times New Roman"/>
                <w:b/>
                <w:sz w:val="24"/>
                <w:szCs w:val="24"/>
              </w:rPr>
              <w:t>:</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7200" w:type="dxa"/>
            <w:tcBorders>
              <w:top w:val="single" w:sz="4" w:space="0" w:color="auto"/>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w:t>
            </w:r>
          </w:p>
        </w:tc>
        <w:tc>
          <w:tcPr>
            <w:tcW w:w="1899" w:type="dxa"/>
            <w:vMerge w:val="restart"/>
            <w:tcBorders>
              <w:top w:val="single" w:sz="4" w:space="0" w:color="auto"/>
              <w:left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1 балл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7200" w:type="dxa"/>
            <w:tcBorders>
              <w:top w:val="single" w:sz="4" w:space="0" w:color="auto"/>
              <w:left w:val="single" w:sz="4" w:space="0" w:color="auto"/>
              <w:bottom w:val="single" w:sz="4" w:space="0" w:color="auto"/>
              <w:right w:val="single" w:sz="4" w:space="0" w:color="auto"/>
            </w:tcBorders>
          </w:tcPr>
          <w:p w:rsidR="00312B73"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багажных отделений, предусмотренных заводом-</w:t>
            </w:r>
            <w:r>
              <w:rPr>
                <w:rFonts w:ascii="Times New Roman" w:hAnsi="Times New Roman" w:cs="Times New Roman"/>
                <w:sz w:val="24"/>
                <w:szCs w:val="24"/>
              </w:rPr>
              <w:lastRenderedPageBreak/>
              <w:t>изготовителем</w:t>
            </w:r>
          </w:p>
        </w:tc>
        <w:tc>
          <w:tcPr>
            <w:tcW w:w="1899" w:type="dxa"/>
            <w:vMerge/>
            <w:tcBorders>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систем кондиционирования салона автобуса</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6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низкого пола салона автобуса</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5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в салоне автобуса оборудования для перевозок пассажиров с детскими колясками</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3 баллов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7200" w:type="dxa"/>
            <w:tcBorders>
              <w:top w:val="single" w:sz="4" w:space="0" w:color="auto"/>
              <w:left w:val="single" w:sz="4" w:space="0" w:color="auto"/>
              <w:bottom w:val="single" w:sz="4" w:space="0" w:color="auto"/>
              <w:right w:val="single" w:sz="4" w:space="0" w:color="auto"/>
            </w:tcBorders>
          </w:tcPr>
          <w:p w:rsidR="00312B73"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специального оборудования, предусмотренного заводом изготовителем для осуществления безопасной посадки и высадки пассажиров с ограниченными возможностями передвижения</w:t>
            </w:r>
          </w:p>
        </w:tc>
        <w:tc>
          <w:tcPr>
            <w:tcW w:w="1899" w:type="dxa"/>
            <w:tcBorders>
              <w:top w:val="single" w:sz="4" w:space="0" w:color="auto"/>
              <w:left w:val="single" w:sz="4" w:space="0" w:color="auto"/>
              <w:bottom w:val="single" w:sz="4" w:space="0" w:color="auto"/>
              <w:right w:val="single" w:sz="4" w:space="0" w:color="auto"/>
            </w:tcBorders>
          </w:tcPr>
          <w:p w:rsidR="00312B73"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8 баллов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7200" w:type="dxa"/>
            <w:tcBorders>
              <w:top w:val="single" w:sz="4" w:space="0" w:color="auto"/>
              <w:left w:val="single" w:sz="4" w:space="0" w:color="auto"/>
              <w:bottom w:val="single" w:sz="4" w:space="0" w:color="auto"/>
              <w:right w:val="single" w:sz="4" w:space="0" w:color="auto"/>
            </w:tcBorders>
          </w:tcPr>
          <w:p w:rsidR="00312B73" w:rsidRPr="00312B73" w:rsidRDefault="00312B73" w:rsidP="00F811A7">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12B73">
              <w:rPr>
                <w:rFonts w:ascii="Times New Roman" w:hAnsi="Times New Roman" w:cs="Times New Roman"/>
                <w:sz w:val="24"/>
                <w:szCs w:val="24"/>
              </w:rPr>
              <w:t>аличие автобусов оборудованных системой ГЛОНАСС/</w:t>
            </w:r>
            <w:r w:rsidRPr="00312B73">
              <w:rPr>
                <w:rFonts w:ascii="Times New Roman" w:hAnsi="Times New Roman" w:cs="Times New Roman"/>
                <w:sz w:val="24"/>
                <w:szCs w:val="24"/>
                <w:lang w:val="en-US"/>
              </w:rPr>
              <w:t>GPS</w:t>
            </w:r>
            <w:r w:rsidRPr="00312B73">
              <w:rPr>
                <w:rFonts w:ascii="Times New Roman" w:hAnsi="Times New Roman" w:cs="Times New Roman"/>
                <w:sz w:val="24"/>
                <w:szCs w:val="24"/>
              </w:rPr>
              <w:t xml:space="preserve"> и прошедших тестирование в УГАДН </w:t>
            </w:r>
          </w:p>
        </w:tc>
        <w:tc>
          <w:tcPr>
            <w:tcW w:w="1899" w:type="dxa"/>
            <w:tcBorders>
              <w:top w:val="single" w:sz="4" w:space="0" w:color="auto"/>
              <w:left w:val="single" w:sz="4" w:space="0" w:color="auto"/>
              <w:bottom w:val="single" w:sz="4" w:space="0" w:color="auto"/>
              <w:right w:val="single" w:sz="4" w:space="0" w:color="auto"/>
            </w:tcBorders>
          </w:tcPr>
          <w:p w:rsidR="00312B73" w:rsidRPr="00312B73" w:rsidRDefault="00312B73" w:rsidP="00F811A7">
            <w:pPr>
              <w:tabs>
                <w:tab w:val="left" w:pos="3195"/>
              </w:tabs>
              <w:spacing w:after="0" w:line="240" w:lineRule="auto"/>
              <w:jc w:val="center"/>
              <w:rPr>
                <w:rFonts w:ascii="Times New Roman" w:hAnsi="Times New Roman" w:cs="Times New Roman"/>
                <w:sz w:val="24"/>
                <w:szCs w:val="24"/>
              </w:rPr>
            </w:pPr>
            <w:r w:rsidRPr="00312B73">
              <w:rPr>
                <w:rFonts w:ascii="Times New Roman" w:hAnsi="Times New Roman" w:cs="Times New Roman"/>
                <w:sz w:val="24"/>
                <w:szCs w:val="24"/>
              </w:rPr>
              <w:t>плюс 4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7200" w:type="dxa"/>
            <w:tcBorders>
              <w:top w:val="single" w:sz="4" w:space="0" w:color="auto"/>
              <w:left w:val="single" w:sz="4" w:space="0" w:color="auto"/>
              <w:bottom w:val="single" w:sz="4" w:space="0" w:color="auto"/>
              <w:right w:val="single" w:sz="4" w:space="0" w:color="auto"/>
            </w:tcBorders>
          </w:tcPr>
          <w:p w:rsidR="002B2A68" w:rsidRPr="00312B73" w:rsidRDefault="00312B73" w:rsidP="00CD7D0B">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наличие </w:t>
            </w:r>
            <w:proofErr w:type="spellStart"/>
            <w:r w:rsidRPr="00312B73">
              <w:rPr>
                <w:rFonts w:ascii="Times New Roman" w:hAnsi="Times New Roman" w:cs="Times New Roman"/>
                <w:sz w:val="24"/>
                <w:szCs w:val="24"/>
              </w:rPr>
              <w:t>тахографа</w:t>
            </w:r>
            <w:proofErr w:type="spellEnd"/>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3</w:t>
            </w:r>
            <w:r w:rsidRPr="00312B73">
              <w:rPr>
                <w:rFonts w:ascii="Times New Roman" w:hAnsi="Times New Roman" w:cs="Times New Roman"/>
                <w:sz w:val="24"/>
                <w:szCs w:val="24"/>
              </w:rPr>
              <w:t xml:space="preserve"> баллов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7200" w:type="dxa"/>
            <w:tcBorders>
              <w:top w:val="single" w:sz="4" w:space="0" w:color="auto"/>
              <w:left w:val="single" w:sz="4" w:space="0" w:color="auto"/>
              <w:bottom w:val="single" w:sz="4" w:space="0" w:color="auto"/>
              <w:right w:val="single" w:sz="4" w:space="0" w:color="auto"/>
            </w:tcBorders>
          </w:tcPr>
          <w:p w:rsidR="005521C5" w:rsidRPr="00312B73"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ниже Евро-2</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баллов</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Евро-2</w:t>
            </w:r>
          </w:p>
        </w:tc>
        <w:tc>
          <w:tcPr>
            <w:tcW w:w="1899"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1</w:t>
            </w:r>
            <w:r w:rsidRPr="00312B73">
              <w:rPr>
                <w:rFonts w:ascii="Times New Roman" w:hAnsi="Times New Roman" w:cs="Times New Roman"/>
                <w:sz w:val="24"/>
                <w:szCs w:val="24"/>
              </w:rPr>
              <w:t xml:space="preserve"> балл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9.12</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Евро-3</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2</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9.13</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Евро-4 и выше</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3</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9.14</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работающих, на компримированном природном газе</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7</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4B3A7C" w:rsidRDefault="00312B73"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12B73" w:rsidRPr="00114034" w:rsidRDefault="00312B73" w:rsidP="00CD7D0B">
            <w:pPr>
              <w:autoSpaceDE w:val="0"/>
              <w:autoSpaceDN w:val="0"/>
              <w:adjustRightInd w:val="0"/>
              <w:spacing w:after="0" w:line="240" w:lineRule="auto"/>
              <w:rPr>
                <w:rFonts w:ascii="Times New Roman" w:hAnsi="Times New Roman" w:cs="Times New Roman"/>
                <w:b/>
                <w:sz w:val="24"/>
                <w:szCs w:val="24"/>
              </w:rPr>
            </w:pPr>
            <w:r w:rsidRPr="00114034">
              <w:rPr>
                <w:rFonts w:ascii="Times New Roman" w:hAnsi="Times New Roman" w:cs="Times New Roman"/>
                <w:b/>
                <w:sz w:val="24"/>
                <w:szCs w:val="24"/>
              </w:rPr>
              <w:t>ИТОГО</w:t>
            </w:r>
          </w:p>
        </w:tc>
        <w:tc>
          <w:tcPr>
            <w:tcW w:w="1899" w:type="dxa"/>
            <w:tcBorders>
              <w:top w:val="single" w:sz="4" w:space="0" w:color="auto"/>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p>
        </w:tc>
      </w:tr>
    </w:tbl>
    <w:p w:rsidR="00BE1EB7" w:rsidRPr="0030647C" w:rsidRDefault="00BE1EB7" w:rsidP="00BE1EB7">
      <w:pPr>
        <w:autoSpaceDE w:val="0"/>
        <w:autoSpaceDN w:val="0"/>
        <w:adjustRightInd w:val="0"/>
        <w:spacing w:after="0" w:line="240" w:lineRule="auto"/>
        <w:ind w:firstLine="709"/>
        <w:jc w:val="both"/>
        <w:rPr>
          <w:rFonts w:ascii="Times New Roman" w:hAnsi="Times New Roman" w:cs="Times New Roman"/>
          <w:sz w:val="24"/>
          <w:szCs w:val="24"/>
        </w:rPr>
      </w:pPr>
    </w:p>
    <w:p w:rsidR="00BE1EB7" w:rsidRPr="0030647C" w:rsidRDefault="00BE1EB7" w:rsidP="00BE1EB7">
      <w:pPr>
        <w:autoSpaceDE w:val="0"/>
        <w:autoSpaceDN w:val="0"/>
        <w:adjustRightInd w:val="0"/>
        <w:spacing w:after="0" w:line="240" w:lineRule="auto"/>
        <w:jc w:val="both"/>
        <w:rPr>
          <w:rFonts w:ascii="Times New Roman" w:hAnsi="Times New Roman" w:cs="Times New Roman"/>
          <w:sz w:val="26"/>
          <w:szCs w:val="26"/>
        </w:rPr>
      </w:pPr>
      <w:r w:rsidRPr="0030647C">
        <w:rPr>
          <w:rFonts w:ascii="Times New Roman" w:hAnsi="Times New Roman" w:cs="Times New Roman"/>
          <w:sz w:val="26"/>
          <w:szCs w:val="26"/>
        </w:rPr>
        <w:t>Примечание:</w:t>
      </w:r>
    </w:p>
    <w:p w:rsidR="00BE1EB7" w:rsidRPr="0030647C" w:rsidRDefault="00BE1EB7" w:rsidP="00BE1EB7">
      <w:pPr>
        <w:autoSpaceDE w:val="0"/>
        <w:autoSpaceDN w:val="0"/>
        <w:adjustRightInd w:val="0"/>
        <w:spacing w:after="0" w:line="240" w:lineRule="auto"/>
        <w:jc w:val="center"/>
        <w:rPr>
          <w:rFonts w:ascii="Times New Roman" w:hAnsi="Times New Roman" w:cs="Times New Roman"/>
          <w:sz w:val="26"/>
          <w:szCs w:val="26"/>
        </w:rPr>
      </w:pPr>
    </w:p>
    <w:p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1</w:t>
      </w:r>
      <w:r w:rsidR="003F5C0F">
        <w:rPr>
          <w:rFonts w:ascii="Times New Roman" w:hAnsi="Times New Roman" w:cs="Times New Roman"/>
          <w:sz w:val="26"/>
          <w:szCs w:val="26"/>
        </w:rPr>
        <w:t>Каждое ДТП оценивается по наиболее тяжкому последствию. Набранное количество баллов делится на общее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w:t>
      </w:r>
      <w:proofErr w:type="gramStart"/>
      <w:r w:rsidR="003F5C0F">
        <w:rPr>
          <w:rFonts w:ascii="Times New Roman" w:hAnsi="Times New Roman" w:cs="Times New Roman"/>
          <w:sz w:val="26"/>
          <w:szCs w:val="26"/>
        </w:rPr>
        <w:t>и</w:t>
      </w:r>
      <w:proofErr w:type="gramEnd"/>
      <w:r w:rsidR="003F5C0F">
        <w:rPr>
          <w:rFonts w:ascii="Times New Roman" w:hAnsi="Times New Roman" w:cs="Times New Roman"/>
          <w:sz w:val="26"/>
          <w:szCs w:val="26"/>
        </w:rPr>
        <w:t xml:space="preserve"> года, предшествующего дате проведения открытого конкурса</w:t>
      </w:r>
      <w:r>
        <w:rPr>
          <w:rFonts w:ascii="Times New Roman" w:hAnsi="Times New Roman" w:cs="Times New Roman"/>
          <w:sz w:val="26"/>
          <w:szCs w:val="26"/>
        </w:rPr>
        <w:t>.</w:t>
      </w:r>
    </w:p>
    <w:p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p>
    <w:p w:rsidR="008D3106" w:rsidRDefault="008D3106"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32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r w:rsidR="00DB3E0A">
        <w:rPr>
          <w:rFonts w:ascii="Times New Roman" w:hAnsi="Times New Roman" w:cs="Times New Roman"/>
          <w:sz w:val="26"/>
          <w:szCs w:val="26"/>
        </w:rPr>
        <w:t>.</w:t>
      </w:r>
    </w:p>
    <w:p w:rsid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заявки складывается из суммы баллов по каждому критерию оценки участников конкурса.</w:t>
      </w:r>
    </w:p>
    <w:p w:rsidR="00DB3E0A" w:rsidRP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sectPr w:rsidR="00DB3E0A" w:rsidRPr="008D3106" w:rsidSect="00B8592D">
          <w:pgSz w:w="11906" w:h="16838"/>
          <w:pgMar w:top="993" w:right="902" w:bottom="1276" w:left="1276" w:header="709" w:footer="709" w:gutter="0"/>
          <w:cols w:space="720"/>
        </w:sectPr>
      </w:pPr>
    </w:p>
    <w:bookmarkEnd w:id="2"/>
    <w:p w:rsidR="00BE1EB7" w:rsidRPr="00A2257F" w:rsidRDefault="00BE1EB7" w:rsidP="00BE1EB7">
      <w:pPr>
        <w:pStyle w:val="ad"/>
        <w:widowControl w:val="0"/>
        <w:ind w:left="5103" w:firstLine="0"/>
        <w:rPr>
          <w:rFonts w:ascii="Times New Roman" w:hAnsi="Times New Roman" w:cs="Times New Roman"/>
          <w:b/>
          <w:bCs/>
          <w:sz w:val="24"/>
          <w:szCs w:val="24"/>
        </w:rPr>
      </w:pPr>
      <w:r w:rsidRPr="00A2257F">
        <w:rPr>
          <w:rFonts w:ascii="Times New Roman" w:hAnsi="Times New Roman" w:cs="Times New Roman"/>
          <w:b/>
          <w:bCs/>
          <w:sz w:val="24"/>
          <w:szCs w:val="24"/>
        </w:rPr>
        <w:lastRenderedPageBreak/>
        <w:t>Приложение № 7</w:t>
      </w:r>
    </w:p>
    <w:p w:rsidR="00BE1EB7" w:rsidRPr="00A2257F" w:rsidRDefault="00BE1EB7" w:rsidP="00BE1EB7">
      <w:pPr>
        <w:pStyle w:val="ad"/>
        <w:widowControl w:val="0"/>
        <w:ind w:left="5664" w:firstLine="148"/>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BE1EB7" w:rsidRPr="00A2257F" w:rsidRDefault="00BE1EB7" w:rsidP="00BE1EB7">
      <w:pPr>
        <w:pStyle w:val="ad"/>
        <w:widowControl w:val="0"/>
        <w:ind w:left="7080" w:firstLine="8"/>
        <w:rPr>
          <w:rFonts w:ascii="Times New Roman" w:hAnsi="Times New Roman" w:cs="Times New Roman"/>
          <w:bCs/>
          <w:sz w:val="24"/>
          <w:szCs w:val="24"/>
        </w:rPr>
      </w:pPr>
    </w:p>
    <w:p w:rsidR="00BE1EB7" w:rsidRPr="00C90146" w:rsidRDefault="00BE1EB7"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sidR="003E77ED">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sidR="003E77ED">
        <w:rPr>
          <w:rFonts w:ascii="Times New Roman" w:hAnsi="Times New Roman" w:cs="Times New Roman"/>
          <w:b/>
          <w:bCs/>
          <w:sz w:val="28"/>
          <w:szCs w:val="28"/>
        </w:rPr>
        <w:t>района Саратовской области</w:t>
      </w:r>
    </w:p>
    <w:p w:rsidR="00114034" w:rsidRDefault="00114034" w:rsidP="003E77ED">
      <w:pPr>
        <w:widowControl w:val="0"/>
        <w:spacing w:after="0" w:line="240" w:lineRule="auto"/>
        <w:jc w:val="center"/>
        <w:rPr>
          <w:rFonts w:ascii="Times New Roman" w:hAnsi="Times New Roman" w:cs="Times New Roman"/>
          <w:b/>
          <w:bCs/>
          <w:sz w:val="28"/>
          <w:szCs w:val="28"/>
        </w:rPr>
      </w:pP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З А П Р О С   О   Р А З Ъ Я С Н Е Н И </w:t>
      </w:r>
      <w:proofErr w:type="spellStart"/>
      <w:proofErr w:type="gramStart"/>
      <w:r w:rsidRPr="00A2257F">
        <w:rPr>
          <w:rFonts w:ascii="Times New Roman" w:hAnsi="Times New Roman" w:cs="Times New Roman"/>
          <w:b/>
          <w:bCs/>
          <w:sz w:val="24"/>
          <w:szCs w:val="24"/>
        </w:rPr>
        <w:t>И</w:t>
      </w:r>
      <w:proofErr w:type="spellEnd"/>
      <w:proofErr w:type="gramEnd"/>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П О Л О Ж Е Н И Й   К О Н К У Р С Н О Й   Д О К У М Е Н Т А Ц И </w:t>
      </w:r>
      <w:proofErr w:type="spellStart"/>
      <w:proofErr w:type="gramStart"/>
      <w:r w:rsidRPr="00A2257F">
        <w:rPr>
          <w:rFonts w:ascii="Times New Roman" w:hAnsi="Times New Roman" w:cs="Times New Roman"/>
          <w:b/>
          <w:bCs/>
          <w:sz w:val="24"/>
          <w:szCs w:val="24"/>
        </w:rPr>
        <w:t>И</w:t>
      </w:r>
      <w:proofErr w:type="spellEnd"/>
      <w:proofErr w:type="gramEnd"/>
    </w:p>
    <w:p w:rsidR="00BE1EB7" w:rsidRPr="00C90146" w:rsidRDefault="00BE1EB7" w:rsidP="003E77ED">
      <w:pPr>
        <w:widowControl w:val="0"/>
        <w:spacing w:after="0"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30647C" w:rsidRDefault="00BE1EB7" w:rsidP="003E77ED">
      <w:pPr>
        <w:widowControl w:val="0"/>
        <w:spacing w:after="0" w:line="240" w:lineRule="auto"/>
        <w:jc w:val="center"/>
        <w:rPr>
          <w:rFonts w:ascii="Times New Roman" w:hAnsi="Times New Roman" w:cs="Times New Roman"/>
          <w:sz w:val="20"/>
          <w:szCs w:val="20"/>
        </w:rPr>
      </w:pPr>
      <w:r w:rsidRPr="0030647C">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3E77ED">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sz w:val="28"/>
          <w:szCs w:val="28"/>
          <w:u w:val="single"/>
        </w:rPr>
        <w:t xml:space="preserve">                                                                                            ____</w:t>
      </w:r>
      <w:r w:rsidRPr="00C90146">
        <w:rPr>
          <w:color w:val="FFFFFF"/>
          <w:sz w:val="28"/>
          <w:szCs w:val="28"/>
          <w:u w:val="single"/>
        </w:rPr>
        <w:t>.</w:t>
      </w:r>
    </w:p>
    <w:p w:rsidR="00BE1EB7" w:rsidRPr="00C90146" w:rsidRDefault="00BE1EB7" w:rsidP="003E77ED">
      <w:pPr>
        <w:widowControl w:val="0"/>
        <w:spacing w:after="0" w:line="240" w:lineRule="auto"/>
        <w:jc w:val="both"/>
        <w:rPr>
          <w:color w:val="FFFFFF"/>
          <w:sz w:val="28"/>
          <w:szCs w:val="28"/>
          <w:u w:val="single"/>
        </w:rPr>
      </w:pPr>
      <w:r w:rsidRPr="00C90146">
        <w:rPr>
          <w:color w:val="FFFFFF"/>
          <w:sz w:val="28"/>
          <w:szCs w:val="28"/>
          <w:u w:val="single"/>
        </w:rPr>
        <w:t>.</w:t>
      </w:r>
    </w:p>
    <w:p w:rsidR="00BE1EB7" w:rsidRPr="0030647C" w:rsidRDefault="00BE1EB7" w:rsidP="003E77ED">
      <w:pPr>
        <w:widowControl w:val="0"/>
        <w:spacing w:after="0" w:line="240" w:lineRule="auto"/>
        <w:jc w:val="both"/>
        <w:rPr>
          <w:sz w:val="20"/>
          <w:szCs w:val="20"/>
        </w:rPr>
      </w:pPr>
      <w:r w:rsidRPr="0030647C">
        <w:rPr>
          <w:sz w:val="20"/>
          <w:szCs w:val="20"/>
        </w:rPr>
        <w:t>(</w:t>
      </w:r>
      <w:r w:rsidRPr="0030647C">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rsidR="00BE1EB7" w:rsidRPr="00C90146" w:rsidRDefault="00BE1EB7" w:rsidP="003E77ED">
      <w:pPr>
        <w:widowControl w:val="0"/>
        <w:spacing w:after="0"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sz w:val="28"/>
          <w:szCs w:val="28"/>
        </w:rPr>
        <w:tab/>
      </w:r>
      <w:r w:rsidRPr="00C90146">
        <w:rPr>
          <w:rFonts w:ascii="Times New Roman" w:hAnsi="Times New Roman" w:cs="Times New Roman"/>
          <w:sz w:val="28"/>
          <w:szCs w:val="28"/>
        </w:rPr>
        <w:t>Прошу разъяснить следующие положения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8"/>
        <w:gridCol w:w="1899"/>
        <w:gridCol w:w="7084"/>
      </w:tblGrid>
      <w:tr w:rsidR="00BE1EB7" w:rsidRPr="00C90146" w:rsidTr="001202F6">
        <w:trPr>
          <w:trHeight w:val="289"/>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 xml:space="preserve">№ </w:t>
            </w:r>
            <w:proofErr w:type="spellStart"/>
            <w:proofErr w:type="gramStart"/>
            <w:r w:rsidRPr="00A2257F">
              <w:rPr>
                <w:rFonts w:ascii="Times New Roman" w:hAnsi="Times New Roman" w:cs="Times New Roman"/>
                <w:sz w:val="24"/>
                <w:szCs w:val="24"/>
              </w:rPr>
              <w:t>п</w:t>
            </w:r>
            <w:proofErr w:type="spellEnd"/>
            <w:proofErr w:type="gramEnd"/>
            <w:r w:rsidRPr="00A2257F">
              <w:rPr>
                <w:rFonts w:ascii="Times New Roman" w:hAnsi="Times New Roman" w:cs="Times New Roman"/>
                <w:sz w:val="24"/>
                <w:szCs w:val="24"/>
              </w:rPr>
              <w:t>/</w:t>
            </w:r>
            <w:proofErr w:type="spellStart"/>
            <w:r w:rsidRPr="00A2257F">
              <w:rPr>
                <w:rFonts w:ascii="Times New Roman" w:hAnsi="Times New Roman" w:cs="Times New Roman"/>
                <w:sz w:val="24"/>
                <w:szCs w:val="24"/>
              </w:rPr>
              <w:t>п</w:t>
            </w:r>
            <w:proofErr w:type="spellEnd"/>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 положений конкурсной документации</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211"/>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tabs>
          <w:tab w:val="left" w:pos="3855"/>
        </w:tabs>
        <w:ind w:firstLine="709"/>
        <w:jc w:val="both"/>
        <w:rPr>
          <w:rFonts w:ascii="Calibri" w:hAnsi="Calibri" w:cs="Calibri"/>
          <w:sz w:val="28"/>
          <w:szCs w:val="28"/>
          <w:u w:val="single"/>
        </w:rPr>
      </w:pPr>
      <w:r w:rsidRPr="00C90146">
        <w:rPr>
          <w:rFonts w:ascii="Times New Roman" w:hAnsi="Times New Roman" w:cs="Times New Roman"/>
          <w:sz w:val="28"/>
          <w:szCs w:val="28"/>
        </w:rPr>
        <w:t>Ответ прошу направить по адресу</w:t>
      </w:r>
      <w:proofErr w:type="gramStart"/>
      <w:r w:rsidRPr="00C90146">
        <w:rPr>
          <w:sz w:val="28"/>
          <w:szCs w:val="28"/>
        </w:rPr>
        <w:t>:</w:t>
      </w:r>
      <w:r w:rsidRPr="00C90146">
        <w:rPr>
          <w:color w:val="FFFFFF"/>
          <w:sz w:val="28"/>
          <w:szCs w:val="28"/>
          <w:u w:val="single"/>
        </w:rPr>
        <w:t>.</w:t>
      </w:r>
      <w:proofErr w:type="gramEnd"/>
    </w:p>
    <w:p w:rsidR="00BE1EB7" w:rsidRPr="00C90146" w:rsidRDefault="00BE1EB7" w:rsidP="00BE1EB7">
      <w:pPr>
        <w:widowControl w:val="0"/>
        <w:tabs>
          <w:tab w:val="left" w:pos="3855"/>
        </w:tabs>
        <w:jc w:val="both"/>
        <w:rPr>
          <w:color w:val="FFFFFF"/>
          <w:sz w:val="28"/>
          <w:szCs w:val="28"/>
          <w:u w:val="single"/>
        </w:rPr>
      </w:pPr>
      <w:r w:rsidRPr="00C90146">
        <w:rPr>
          <w:color w:val="FFFFFF"/>
          <w:sz w:val="28"/>
          <w:szCs w:val="28"/>
          <w:u w:val="single"/>
        </w:rPr>
        <w:t>.</w:t>
      </w:r>
    </w:p>
    <w:p w:rsidR="00BE1EB7" w:rsidRPr="0030647C" w:rsidRDefault="00BE1EB7" w:rsidP="00BE1EB7">
      <w:pPr>
        <w:widowControl w:val="0"/>
        <w:jc w:val="center"/>
        <w:rPr>
          <w:rFonts w:ascii="Times New Roman" w:hAnsi="Times New Roman" w:cs="Times New Roman"/>
          <w:sz w:val="20"/>
          <w:szCs w:val="20"/>
        </w:rPr>
      </w:pPr>
      <w:r w:rsidRPr="0030647C">
        <w:rPr>
          <w:rFonts w:ascii="Times New Roman" w:hAnsi="Times New Roman" w:cs="Times New Roman"/>
          <w:sz w:val="20"/>
          <w:szCs w:val="20"/>
        </w:rPr>
        <w:t>(указывается почтовый адрес, на который необходимо направить ответ)</w:t>
      </w:r>
    </w:p>
    <w:p w:rsidR="00BE1EB7" w:rsidRPr="0030647C" w:rsidRDefault="00BE1EB7" w:rsidP="00BE1EB7">
      <w:pPr>
        <w:widowControl w:val="0"/>
        <w:jc w:val="both"/>
        <w:rPr>
          <w:rFonts w:ascii="Calibri" w:hAnsi="Calibri" w:cs="Calibri"/>
          <w:sz w:val="20"/>
          <w:szCs w:val="20"/>
        </w:rPr>
      </w:pPr>
      <w:r w:rsidRPr="00C90146">
        <w:rPr>
          <w:color w:val="FFFFFF"/>
          <w:sz w:val="28"/>
          <w:szCs w:val="28"/>
          <w:u w:val="single"/>
        </w:rPr>
        <w:t>.</w:t>
      </w:r>
      <w:r w:rsidRPr="00C90146">
        <w:rPr>
          <w:sz w:val="28"/>
          <w:szCs w:val="28"/>
        </w:rPr>
        <w:tab/>
      </w:r>
      <w:r w:rsidRPr="0030647C">
        <w:rPr>
          <w:rFonts w:ascii="Times New Roman" w:hAnsi="Times New Roman" w:cs="Times New Roman"/>
          <w:sz w:val="20"/>
          <w:szCs w:val="20"/>
        </w:rPr>
        <w:t>(наименование заявителя)</w:t>
      </w:r>
      <w:r w:rsidRPr="0030647C">
        <w:rPr>
          <w:rFonts w:ascii="Times New Roman" w:hAnsi="Times New Roman" w:cs="Times New Roman"/>
          <w:sz w:val="20"/>
          <w:szCs w:val="20"/>
        </w:rPr>
        <w:tab/>
      </w:r>
      <w:r w:rsidRPr="0030647C">
        <w:rPr>
          <w:rFonts w:ascii="Times New Roman" w:hAnsi="Times New Roman" w:cs="Times New Roman"/>
          <w:sz w:val="20"/>
          <w:szCs w:val="20"/>
        </w:rPr>
        <w:tab/>
        <w:t xml:space="preserve">      (подпись)</w:t>
      </w:r>
      <w:r w:rsidRPr="0030647C">
        <w:rPr>
          <w:rFonts w:ascii="Times New Roman" w:hAnsi="Times New Roman" w:cs="Times New Roman"/>
          <w:sz w:val="20"/>
          <w:szCs w:val="20"/>
        </w:rPr>
        <w:tab/>
      </w:r>
      <w:r w:rsidRPr="0030647C">
        <w:rPr>
          <w:rFonts w:ascii="Times New Roman" w:hAnsi="Times New Roman" w:cs="Times New Roman"/>
          <w:sz w:val="20"/>
          <w:szCs w:val="20"/>
        </w:rPr>
        <w:tab/>
      </w:r>
      <w:r w:rsidRPr="0030647C">
        <w:rPr>
          <w:rFonts w:ascii="Times New Roman" w:hAnsi="Times New Roman" w:cs="Times New Roman"/>
          <w:sz w:val="20"/>
          <w:szCs w:val="20"/>
        </w:rPr>
        <w:tab/>
        <w:t>(расшифровка подписи)</w:t>
      </w:r>
      <w:r w:rsidRPr="0030647C">
        <w:rPr>
          <w:sz w:val="20"/>
          <w:szCs w:val="20"/>
        </w:rPr>
        <w:t xml:space="preserve">  М.П.</w:t>
      </w:r>
    </w:p>
    <w:p w:rsidR="003E77ED" w:rsidRDefault="003E77ED" w:rsidP="00BE1EB7">
      <w:pPr>
        <w:pStyle w:val="ad"/>
        <w:widowControl w:val="0"/>
        <w:ind w:left="5103" w:firstLine="0"/>
        <w:rPr>
          <w:rFonts w:ascii="Times New Roman" w:hAnsi="Times New Roman" w:cs="Times New Roman"/>
          <w:b/>
          <w:bCs/>
        </w:rPr>
      </w:pPr>
    </w:p>
    <w:p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8</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C90146" w:rsidRDefault="00BE1EB7" w:rsidP="003E77ED">
      <w:pPr>
        <w:widowControl w:val="0"/>
        <w:spacing w:after="0" w:line="240" w:lineRule="auto"/>
        <w:jc w:val="both"/>
        <w:rPr>
          <w:rFonts w:ascii="Calibri" w:hAnsi="Calibri" w:cs="Calibri"/>
          <w:sz w:val="28"/>
          <w:szCs w:val="28"/>
        </w:rPr>
      </w:pPr>
    </w:p>
    <w:p w:rsidR="00BE1EB7" w:rsidRPr="00A2257F" w:rsidRDefault="00BE1EB7" w:rsidP="003E77ED">
      <w:pPr>
        <w:widowControl w:val="0"/>
        <w:spacing w:after="0" w:line="240" w:lineRule="auto"/>
        <w:jc w:val="center"/>
        <w:rPr>
          <w:rFonts w:ascii="Times New Roman" w:hAnsi="Times New Roman" w:cs="Times New Roman"/>
          <w:b/>
          <w:bCs/>
          <w:sz w:val="24"/>
          <w:szCs w:val="24"/>
        </w:rPr>
      </w:pPr>
      <w:proofErr w:type="gramStart"/>
      <w:r w:rsidRPr="00A2257F">
        <w:rPr>
          <w:rFonts w:ascii="Times New Roman" w:hAnsi="Times New Roman" w:cs="Times New Roman"/>
          <w:b/>
          <w:bCs/>
          <w:sz w:val="24"/>
          <w:szCs w:val="24"/>
        </w:rPr>
        <w:t>Р</w:t>
      </w:r>
      <w:proofErr w:type="gramEnd"/>
      <w:r w:rsidRPr="00A2257F">
        <w:rPr>
          <w:rFonts w:ascii="Times New Roman" w:hAnsi="Times New Roman" w:cs="Times New Roman"/>
          <w:b/>
          <w:bCs/>
          <w:sz w:val="24"/>
          <w:szCs w:val="24"/>
        </w:rPr>
        <w:t xml:space="preserve"> А З Ъ Я С Н Е Н И Е   П О Л О Ж Е Н И Й</w:t>
      </w: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К О Н К У Р С Н О Й   Д О К У М Е Н Т А Ц И </w:t>
      </w:r>
      <w:proofErr w:type="spellStart"/>
      <w:proofErr w:type="gramStart"/>
      <w:r w:rsidRPr="00A2257F">
        <w:rPr>
          <w:rFonts w:ascii="Times New Roman" w:hAnsi="Times New Roman" w:cs="Times New Roman"/>
          <w:b/>
          <w:bCs/>
          <w:sz w:val="24"/>
          <w:szCs w:val="24"/>
        </w:rPr>
        <w:t>И</w:t>
      </w:r>
      <w:proofErr w:type="spellEnd"/>
      <w:proofErr w:type="gramEnd"/>
    </w:p>
    <w:p w:rsidR="00BE1EB7" w:rsidRPr="00C90146" w:rsidRDefault="00BE1EB7" w:rsidP="003E77ED">
      <w:pPr>
        <w:widowControl w:val="0"/>
        <w:spacing w:after="0" w:line="240" w:lineRule="auto"/>
        <w:jc w:val="both"/>
        <w:rPr>
          <w:rFonts w:ascii="Times New Roman" w:hAnsi="Times New Roman" w:cs="Times New Roman"/>
          <w:sz w:val="28"/>
          <w:szCs w:val="28"/>
        </w:rPr>
      </w:pPr>
    </w:p>
    <w:p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предоставляется_________________________________________</w:t>
      </w:r>
    </w:p>
    <w:p w:rsidR="00BE1EB7" w:rsidRPr="00427801" w:rsidRDefault="00BE1EB7" w:rsidP="003E77ED">
      <w:pPr>
        <w:widowControl w:val="0"/>
        <w:spacing w:after="0" w:line="240" w:lineRule="auto"/>
        <w:jc w:val="both"/>
        <w:rPr>
          <w:rFonts w:ascii="Times New Roman" w:hAnsi="Times New Roman" w:cs="Times New Roman"/>
          <w:sz w:val="20"/>
          <w:szCs w:val="20"/>
        </w:rPr>
      </w:pPr>
      <w:r w:rsidRPr="00427801">
        <w:rPr>
          <w:rFonts w:ascii="Times New Roman" w:hAnsi="Times New Roman" w:cs="Times New Roman"/>
          <w:color w:val="FFFFFF"/>
          <w:sz w:val="20"/>
          <w:szCs w:val="20"/>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3E77ED">
      <w:pPr>
        <w:widowControl w:val="0"/>
        <w:spacing w:after="0" w:line="240" w:lineRule="auto"/>
        <w:jc w:val="both"/>
        <w:rPr>
          <w:rFonts w:ascii="Times New Roman" w:hAnsi="Times New Roman" w:cs="Times New Roman"/>
          <w:sz w:val="28"/>
          <w:szCs w:val="28"/>
        </w:rPr>
      </w:pPr>
    </w:p>
    <w:p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1896"/>
        <w:gridCol w:w="7081"/>
      </w:tblGrid>
      <w:tr w:rsidR="00BE1EB7" w:rsidRPr="00C90146" w:rsidTr="001202F6">
        <w:trPr>
          <w:trHeight w:val="305"/>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9632B1">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sz w:val="28"/>
                <w:szCs w:val="28"/>
              </w:rPr>
              <w:t xml:space="preserve">№ </w:t>
            </w:r>
            <w:proofErr w:type="spellStart"/>
            <w:proofErr w:type="gramStart"/>
            <w:r w:rsidRPr="00C90146">
              <w:rPr>
                <w:rFonts w:ascii="Times New Roman" w:hAnsi="Times New Roman" w:cs="Times New Roman"/>
                <w:sz w:val="28"/>
                <w:szCs w:val="28"/>
              </w:rPr>
              <w:t>п</w:t>
            </w:r>
            <w:proofErr w:type="spellEnd"/>
            <w:proofErr w:type="gramEnd"/>
            <w:r w:rsidRPr="00C90146">
              <w:rPr>
                <w:rFonts w:ascii="Times New Roman" w:hAnsi="Times New Roman" w:cs="Times New Roman"/>
                <w:sz w:val="28"/>
                <w:szCs w:val="28"/>
              </w:rPr>
              <w:t>/</w:t>
            </w:r>
            <w:proofErr w:type="spellStart"/>
            <w:r w:rsidRPr="00C90146">
              <w:rPr>
                <w:rFonts w:ascii="Times New Roman" w:hAnsi="Times New Roman" w:cs="Times New Roman"/>
                <w:sz w:val="28"/>
                <w:szCs w:val="28"/>
              </w:rPr>
              <w:t>п</w:t>
            </w:r>
            <w:proofErr w:type="spellEnd"/>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Содержание разъяснений</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jc w:val="both"/>
        <w:rPr>
          <w:rFonts w:ascii="Times New Roman" w:hAnsi="Times New Roman" w:cs="Times New Roman"/>
          <w:color w:val="FFFFFF"/>
          <w:sz w:val="28"/>
          <w:szCs w:val="28"/>
        </w:rPr>
      </w:pPr>
      <w:r w:rsidRPr="00C90146">
        <w:rPr>
          <w:rFonts w:ascii="Times New Roman" w:hAnsi="Times New Roman" w:cs="Times New Roman"/>
          <w:color w:val="FFFFFF"/>
          <w:sz w:val="28"/>
          <w:szCs w:val="28"/>
        </w:rPr>
        <w:t>.___-----------------</w:t>
      </w:r>
    </w:p>
    <w:p w:rsidR="00BE1EB7" w:rsidRPr="00427801" w:rsidRDefault="00BE1EB7" w:rsidP="00BE1EB7">
      <w:pPr>
        <w:widowControl w:val="0"/>
        <w:jc w:val="both"/>
        <w:rPr>
          <w:rFonts w:ascii="Times New Roman" w:hAnsi="Times New Roman" w:cs="Times New Roman"/>
          <w:sz w:val="20"/>
          <w:szCs w:val="20"/>
        </w:rPr>
      </w:pPr>
      <w:r w:rsidRPr="00C90146">
        <w:rPr>
          <w:rFonts w:ascii="Times New Roman" w:hAnsi="Times New Roman" w:cs="Times New Roman"/>
          <w:sz w:val="28"/>
          <w:szCs w:val="28"/>
        </w:rPr>
        <w:lastRenderedPageBreak/>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9</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A2257F" w:rsidRDefault="00BE1EB7" w:rsidP="00A2257F">
      <w:pPr>
        <w:widowControl w:val="0"/>
        <w:spacing w:after="0" w:line="240" w:lineRule="auto"/>
        <w:ind w:left="5103"/>
        <w:jc w:val="right"/>
        <w:rPr>
          <w:rFonts w:ascii="Calibri" w:hAnsi="Calibri" w:cs="Calibri"/>
          <w:sz w:val="24"/>
          <w:szCs w:val="24"/>
        </w:rPr>
      </w:pPr>
    </w:p>
    <w:p w:rsidR="009632B1" w:rsidRPr="00C90146" w:rsidRDefault="009632B1"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Pr>
          <w:rFonts w:ascii="Times New Roman" w:hAnsi="Times New Roman" w:cs="Times New Roman"/>
          <w:b/>
          <w:bCs/>
          <w:sz w:val="28"/>
          <w:szCs w:val="28"/>
        </w:rPr>
        <w:t>района Саратовской области</w:t>
      </w:r>
    </w:p>
    <w:p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Запрос </w:t>
      </w:r>
    </w:p>
    <w:p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о разъяснении результатов открытого конкурса</w:t>
      </w:r>
    </w:p>
    <w:p w:rsidR="00BE1EB7" w:rsidRPr="00C90146" w:rsidRDefault="00BE1EB7" w:rsidP="00BE1EB7">
      <w:pPr>
        <w:widowControl w:val="0"/>
        <w:spacing w:line="240" w:lineRule="auto"/>
        <w:jc w:val="center"/>
        <w:rPr>
          <w:sz w:val="28"/>
          <w:szCs w:val="28"/>
        </w:rPr>
      </w:pPr>
      <w:r w:rsidRPr="00C90146">
        <w:rPr>
          <w:sz w:val="28"/>
          <w:szCs w:val="28"/>
        </w:rPr>
        <w:t>___________________________________________________________________</w:t>
      </w:r>
    </w:p>
    <w:p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9632B1">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color w:val="FFFFFF"/>
          <w:sz w:val="28"/>
          <w:szCs w:val="28"/>
          <w:u w:val="single"/>
        </w:rPr>
        <w:t>.</w:t>
      </w:r>
    </w:p>
    <w:p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rsidR="00BE1EB7" w:rsidRPr="00C90146" w:rsidRDefault="00BE1EB7" w:rsidP="00BE1EB7">
      <w:pPr>
        <w:widowControl w:val="0"/>
        <w:spacing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rsidR="00BE1EB7" w:rsidRPr="00C90146" w:rsidRDefault="00BE1EB7" w:rsidP="00BE1EB7">
      <w:pPr>
        <w:widowControl w:val="0"/>
        <w:spacing w:line="240" w:lineRule="auto"/>
        <w:jc w:val="both"/>
        <w:rPr>
          <w:rFonts w:ascii="Times New Roman" w:hAnsi="Times New Roman" w:cs="Times New Roman"/>
          <w:sz w:val="28"/>
          <w:szCs w:val="28"/>
        </w:rPr>
      </w:pPr>
      <w:r w:rsidRPr="00C90146">
        <w:rPr>
          <w:rFonts w:ascii="Times New Roman" w:hAnsi="Times New Roman" w:cs="Times New Roman"/>
          <w:sz w:val="28"/>
          <w:szCs w:val="28"/>
        </w:rPr>
        <w:t>Предмет открытого конкурса, номер лота</w:t>
      </w:r>
      <w:proofErr w:type="gramStart"/>
      <w:r w:rsidRPr="00C90146">
        <w:rPr>
          <w:color w:val="FFFFFF"/>
          <w:sz w:val="28"/>
          <w:szCs w:val="28"/>
          <w:u w:val="single"/>
        </w:rPr>
        <w:t>..</w:t>
      </w:r>
      <w:r w:rsidRPr="00C90146">
        <w:rPr>
          <w:sz w:val="28"/>
          <w:szCs w:val="28"/>
        </w:rPr>
        <w:tab/>
      </w:r>
      <w:proofErr w:type="gramEnd"/>
      <w:r w:rsidRPr="00C90146">
        <w:rPr>
          <w:rFonts w:ascii="Times New Roman" w:hAnsi="Times New Roman" w:cs="Times New Roman"/>
          <w:sz w:val="28"/>
          <w:szCs w:val="28"/>
        </w:rPr>
        <w:t>Прошу разъяснить результат открытого конкурса: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8"/>
        <w:gridCol w:w="2959"/>
        <w:gridCol w:w="6024"/>
      </w:tblGrid>
      <w:tr w:rsidR="00BE1EB7" w:rsidRPr="00C90146" w:rsidTr="001202F6">
        <w:trPr>
          <w:trHeight w:val="331"/>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w:t>
            </w:r>
          </w:p>
          <w:p w:rsidR="00BE1EB7" w:rsidRPr="00A2257F" w:rsidRDefault="00BE1EB7" w:rsidP="009632B1">
            <w:pPr>
              <w:widowControl w:val="0"/>
              <w:spacing w:after="0" w:line="240" w:lineRule="auto"/>
              <w:jc w:val="center"/>
              <w:rPr>
                <w:rFonts w:ascii="Times New Roman" w:hAnsi="Times New Roman" w:cs="Times New Roman"/>
                <w:sz w:val="24"/>
                <w:szCs w:val="24"/>
              </w:rPr>
            </w:pPr>
            <w:proofErr w:type="spellStart"/>
            <w:proofErr w:type="gramStart"/>
            <w:r w:rsidRPr="00A2257F">
              <w:rPr>
                <w:rFonts w:ascii="Times New Roman" w:hAnsi="Times New Roman" w:cs="Times New Roman"/>
                <w:sz w:val="24"/>
                <w:szCs w:val="24"/>
              </w:rPr>
              <w:t>п</w:t>
            </w:r>
            <w:proofErr w:type="spellEnd"/>
            <w:proofErr w:type="gramEnd"/>
            <w:r w:rsidRPr="00A2257F">
              <w:rPr>
                <w:rFonts w:ascii="Times New Roman" w:hAnsi="Times New Roman" w:cs="Times New Roman"/>
                <w:sz w:val="24"/>
                <w:szCs w:val="24"/>
              </w:rPr>
              <w:t>/</w:t>
            </w:r>
            <w:proofErr w:type="spellStart"/>
            <w:r w:rsidRPr="00A2257F">
              <w:rPr>
                <w:rFonts w:ascii="Times New Roman" w:hAnsi="Times New Roman" w:cs="Times New Roman"/>
                <w:sz w:val="24"/>
                <w:szCs w:val="24"/>
              </w:rPr>
              <w:t>п</w:t>
            </w:r>
            <w:proofErr w:type="spellEnd"/>
          </w:p>
        </w:tc>
        <w:tc>
          <w:tcPr>
            <w:tcW w:w="1546"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Пункт протокола оценки заявок на участие в открытом конкурсе</w:t>
            </w:r>
          </w:p>
        </w:tc>
        <w:tc>
          <w:tcPr>
            <w:tcW w:w="314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w:t>
            </w:r>
          </w:p>
          <w:p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результата открытого конкурса</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tabs>
          <w:tab w:val="left" w:pos="3855"/>
        </w:tabs>
        <w:spacing w:line="240" w:lineRule="auto"/>
        <w:ind w:firstLine="709"/>
        <w:jc w:val="both"/>
        <w:rPr>
          <w:sz w:val="28"/>
          <w:szCs w:val="28"/>
          <w:u w:val="single"/>
        </w:rPr>
      </w:pPr>
      <w:r w:rsidRPr="00C90146">
        <w:rPr>
          <w:rFonts w:ascii="Times New Roman" w:hAnsi="Times New Roman" w:cs="Times New Roman"/>
          <w:sz w:val="28"/>
          <w:szCs w:val="28"/>
        </w:rPr>
        <w:t>Ответ прошу направить по адресу</w:t>
      </w:r>
      <w:proofErr w:type="gramStart"/>
      <w:r w:rsidRPr="00C90146">
        <w:rPr>
          <w:rFonts w:ascii="Times New Roman" w:hAnsi="Times New Roman" w:cs="Times New Roman"/>
          <w:sz w:val="28"/>
          <w:szCs w:val="28"/>
        </w:rPr>
        <w:t>:</w:t>
      </w:r>
      <w:r w:rsidRPr="00C90146">
        <w:rPr>
          <w:color w:val="FFFFFF"/>
          <w:sz w:val="28"/>
          <w:szCs w:val="28"/>
          <w:u w:val="single"/>
        </w:rPr>
        <w:t>.</w:t>
      </w:r>
      <w:proofErr w:type="gramEnd"/>
    </w:p>
    <w:p w:rsidR="00BE1EB7" w:rsidRPr="00C90146" w:rsidRDefault="00BE1EB7" w:rsidP="00BE1EB7">
      <w:pPr>
        <w:widowControl w:val="0"/>
        <w:tabs>
          <w:tab w:val="left" w:pos="3855"/>
        </w:tabs>
        <w:spacing w:line="240" w:lineRule="auto"/>
        <w:jc w:val="both"/>
        <w:rPr>
          <w:color w:val="FFFFFF"/>
          <w:sz w:val="28"/>
          <w:szCs w:val="28"/>
          <w:u w:val="single"/>
        </w:rPr>
      </w:pPr>
      <w:r w:rsidRPr="00C90146">
        <w:rPr>
          <w:color w:val="FFFFFF"/>
          <w:sz w:val="28"/>
          <w:szCs w:val="28"/>
          <w:u w:val="single"/>
        </w:rPr>
        <w:t>.</w:t>
      </w:r>
    </w:p>
    <w:p w:rsidR="00BE1EB7" w:rsidRPr="00C90146" w:rsidRDefault="00BE1EB7" w:rsidP="00BE1EB7">
      <w:pPr>
        <w:widowControl w:val="0"/>
        <w:spacing w:line="240" w:lineRule="auto"/>
        <w:jc w:val="center"/>
        <w:rPr>
          <w:rFonts w:ascii="Times New Roman" w:hAnsi="Times New Roman" w:cs="Times New Roman"/>
          <w:sz w:val="28"/>
          <w:szCs w:val="28"/>
        </w:rPr>
      </w:pPr>
      <w:r w:rsidRPr="00427801">
        <w:rPr>
          <w:rFonts w:ascii="Times New Roman" w:hAnsi="Times New Roman" w:cs="Times New Roman"/>
          <w:sz w:val="20"/>
          <w:szCs w:val="20"/>
        </w:rPr>
        <w:t>(указывается почтовый адрес, на который необходимо</w:t>
      </w:r>
      <w:r w:rsidRPr="00C90146">
        <w:rPr>
          <w:rFonts w:ascii="Times New Roman" w:hAnsi="Times New Roman" w:cs="Times New Roman"/>
          <w:sz w:val="28"/>
          <w:szCs w:val="28"/>
        </w:rPr>
        <w:t xml:space="preserve"> направить ответ)</w:t>
      </w:r>
    </w:p>
    <w:p w:rsidR="00BE1EB7" w:rsidRPr="00C90146" w:rsidRDefault="00BE1EB7" w:rsidP="00BE1EB7">
      <w:pPr>
        <w:widowControl w:val="0"/>
        <w:spacing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427801" w:rsidRDefault="00BE1EB7" w:rsidP="00BE1EB7">
      <w:pPr>
        <w:widowControl w:val="0"/>
        <w:spacing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заявителя)</w:t>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t xml:space="preserve">                            (расшифровка подписи)</w:t>
      </w:r>
      <w:r w:rsidRPr="00427801">
        <w:rPr>
          <w:rFonts w:ascii="Times New Roman" w:hAnsi="Times New Roman" w:cs="Times New Roman"/>
          <w:sz w:val="20"/>
          <w:szCs w:val="20"/>
        </w:rPr>
        <w:tab/>
        <w:t xml:space="preserve">               М.П.</w:t>
      </w: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bookmarkStart w:id="13" w:name="_Toc442706897"/>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F811A7" w:rsidRDefault="00F811A7" w:rsidP="00F811A7"/>
    <w:p w:rsidR="00F811A7" w:rsidRPr="00F811A7" w:rsidRDefault="00F811A7" w:rsidP="00F811A7"/>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BE1EB7" w:rsidRPr="00A2257F" w:rsidRDefault="00BE1EB7" w:rsidP="00A2257F">
      <w:pPr>
        <w:pStyle w:val="2"/>
        <w:keepNext w:val="0"/>
        <w:widowControl w:val="0"/>
        <w:spacing w:before="0" w:after="0"/>
        <w:ind w:left="5103"/>
        <w:jc w:val="right"/>
        <w:rPr>
          <w:rFonts w:ascii="Times New Roman" w:hAnsi="Times New Roman" w:cs="Times New Roman"/>
          <w:i w:val="0"/>
          <w:iCs w:val="0"/>
          <w:sz w:val="24"/>
          <w:szCs w:val="24"/>
        </w:rPr>
      </w:pPr>
      <w:r w:rsidRPr="00A2257F">
        <w:rPr>
          <w:rFonts w:ascii="Times New Roman" w:hAnsi="Times New Roman" w:cs="Times New Roman"/>
          <w:i w:val="0"/>
          <w:iCs w:val="0"/>
          <w:sz w:val="24"/>
          <w:szCs w:val="24"/>
        </w:rPr>
        <w:lastRenderedPageBreak/>
        <w:t xml:space="preserve">Приложение № </w:t>
      </w:r>
      <w:bookmarkEnd w:id="13"/>
      <w:r w:rsidRPr="00A2257F">
        <w:rPr>
          <w:rFonts w:ascii="Times New Roman" w:hAnsi="Times New Roman" w:cs="Times New Roman"/>
          <w:i w:val="0"/>
          <w:iCs w:val="0"/>
          <w:sz w:val="24"/>
          <w:szCs w:val="24"/>
        </w:rPr>
        <w:t>10</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p>
    <w:p w:rsidR="00BE1EB7" w:rsidRPr="00C90146" w:rsidRDefault="00BE1EB7" w:rsidP="009632B1">
      <w:pPr>
        <w:pStyle w:val="ad"/>
        <w:widowControl w:val="0"/>
        <w:ind w:left="5664" w:firstLine="148"/>
        <w:rPr>
          <w:rFonts w:ascii="Times New Roman" w:hAnsi="Times New Roman" w:cs="Times New Roman"/>
          <w:bCs/>
        </w:rPr>
      </w:pPr>
    </w:p>
    <w:p w:rsidR="00BE1EB7"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Разъяснения результатов открытого конкурса</w:t>
      </w:r>
    </w:p>
    <w:p w:rsidR="009632B1" w:rsidRPr="00C90146" w:rsidRDefault="009632B1" w:rsidP="009632B1">
      <w:pPr>
        <w:widowControl w:val="0"/>
        <w:spacing w:after="0" w:line="240" w:lineRule="auto"/>
        <w:jc w:val="center"/>
        <w:rPr>
          <w:rFonts w:ascii="Times New Roman" w:hAnsi="Times New Roman" w:cs="Times New Roman"/>
          <w:sz w:val="28"/>
          <w:szCs w:val="28"/>
        </w:rPr>
      </w:pPr>
    </w:p>
    <w:p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w:t>
      </w:r>
    </w:p>
    <w:p w:rsidR="00BE1EB7" w:rsidRPr="00C90146" w:rsidRDefault="00BE1EB7" w:rsidP="009632B1">
      <w:pPr>
        <w:widowControl w:val="0"/>
        <w:tabs>
          <w:tab w:val="left" w:pos="3855"/>
        </w:tabs>
        <w:spacing w:after="0"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427801" w:rsidRDefault="00BE1EB7" w:rsidP="009632B1">
      <w:pPr>
        <w:widowControl w:val="0"/>
        <w:spacing w:after="0" w:line="240" w:lineRule="auto"/>
        <w:jc w:val="center"/>
        <w:rPr>
          <w:rFonts w:ascii="Times New Roman" w:hAnsi="Times New Roman" w:cs="Times New Roman"/>
          <w:sz w:val="20"/>
          <w:szCs w:val="20"/>
        </w:rPr>
      </w:pPr>
      <w:r w:rsidRPr="00C90146">
        <w:rPr>
          <w:rFonts w:ascii="Times New Roman" w:hAnsi="Times New Roman" w:cs="Times New Roman"/>
          <w:sz w:val="28"/>
          <w:szCs w:val="28"/>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BE1EB7">
      <w:pPr>
        <w:widowControl w:val="0"/>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3"/>
        <w:gridCol w:w="2956"/>
        <w:gridCol w:w="5794"/>
      </w:tblGrid>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 xml:space="preserve">№ </w:t>
            </w:r>
            <w:proofErr w:type="spellStart"/>
            <w:proofErr w:type="gramStart"/>
            <w:r w:rsidRPr="009632B1">
              <w:rPr>
                <w:rFonts w:ascii="Times New Roman" w:hAnsi="Times New Roman" w:cs="Times New Roman"/>
                <w:sz w:val="24"/>
                <w:szCs w:val="24"/>
              </w:rPr>
              <w:t>п</w:t>
            </w:r>
            <w:proofErr w:type="spellEnd"/>
            <w:proofErr w:type="gramEnd"/>
            <w:r w:rsidRPr="009632B1">
              <w:rPr>
                <w:rFonts w:ascii="Times New Roman" w:hAnsi="Times New Roman" w:cs="Times New Roman"/>
                <w:sz w:val="24"/>
                <w:szCs w:val="24"/>
              </w:rPr>
              <w:t>/</w:t>
            </w:r>
            <w:proofErr w:type="spellStart"/>
            <w:r w:rsidRPr="009632B1">
              <w:rPr>
                <w:rFonts w:ascii="Times New Roman" w:hAnsi="Times New Roman" w:cs="Times New Roman"/>
                <w:sz w:val="24"/>
                <w:szCs w:val="24"/>
              </w:rPr>
              <w:t>п</w:t>
            </w:r>
            <w:proofErr w:type="spellEnd"/>
          </w:p>
        </w:tc>
        <w:tc>
          <w:tcPr>
            <w:tcW w:w="1589"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Пункт протокола оценки заявок на участие в открытом конкурсе</w:t>
            </w:r>
          </w:p>
        </w:tc>
        <w:tc>
          <w:tcPr>
            <w:tcW w:w="3114"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Содержание разъяснений</w:t>
            </w: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9632B1">
      <w:pPr>
        <w:widowControl w:val="0"/>
        <w:spacing w:after="0" w:line="240" w:lineRule="auto"/>
        <w:jc w:val="both"/>
        <w:rPr>
          <w:rFonts w:ascii="Calibri" w:hAnsi="Calibri" w:cs="Calibri"/>
          <w:sz w:val="28"/>
          <w:szCs w:val="28"/>
        </w:rPr>
      </w:pPr>
    </w:p>
    <w:p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rsidR="00BE1EB7" w:rsidRPr="00427801" w:rsidRDefault="00BE1EB7" w:rsidP="009632B1">
      <w:pPr>
        <w:widowControl w:val="0"/>
        <w:spacing w:after="0"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rsidR="00022052" w:rsidRPr="00BE1EB7" w:rsidRDefault="00022052" w:rsidP="00BE1EB7">
      <w:pPr>
        <w:rPr>
          <w:szCs w:val="20"/>
        </w:rPr>
      </w:pPr>
    </w:p>
    <w:sectPr w:rsidR="00022052" w:rsidRPr="00BE1EB7" w:rsidSect="00114034">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22052"/>
    <w:rsid w:val="000001F5"/>
    <w:rsid w:val="00002EBA"/>
    <w:rsid w:val="000049F6"/>
    <w:rsid w:val="000145E8"/>
    <w:rsid w:val="00016562"/>
    <w:rsid w:val="00022052"/>
    <w:rsid w:val="0002470B"/>
    <w:rsid w:val="000257BF"/>
    <w:rsid w:val="00026A8C"/>
    <w:rsid w:val="0004167E"/>
    <w:rsid w:val="00041956"/>
    <w:rsid w:val="00046604"/>
    <w:rsid w:val="0005077E"/>
    <w:rsid w:val="00055F08"/>
    <w:rsid w:val="00055F34"/>
    <w:rsid w:val="000718BA"/>
    <w:rsid w:val="0007657F"/>
    <w:rsid w:val="000A1198"/>
    <w:rsid w:val="000B05D2"/>
    <w:rsid w:val="000B5BB5"/>
    <w:rsid w:val="000B6609"/>
    <w:rsid w:val="000C1BA3"/>
    <w:rsid w:val="000D6753"/>
    <w:rsid w:val="000E0777"/>
    <w:rsid w:val="000E2896"/>
    <w:rsid w:val="000F1F78"/>
    <w:rsid w:val="00102E30"/>
    <w:rsid w:val="00114034"/>
    <w:rsid w:val="001147C9"/>
    <w:rsid w:val="00116267"/>
    <w:rsid w:val="00120230"/>
    <w:rsid w:val="001202F6"/>
    <w:rsid w:val="00125407"/>
    <w:rsid w:val="001266B5"/>
    <w:rsid w:val="00127672"/>
    <w:rsid w:val="00130904"/>
    <w:rsid w:val="00135EC1"/>
    <w:rsid w:val="00142E5C"/>
    <w:rsid w:val="00157271"/>
    <w:rsid w:val="00165ABE"/>
    <w:rsid w:val="001671DF"/>
    <w:rsid w:val="001810B6"/>
    <w:rsid w:val="001818DB"/>
    <w:rsid w:val="001921DF"/>
    <w:rsid w:val="0019231F"/>
    <w:rsid w:val="00194046"/>
    <w:rsid w:val="001A52CA"/>
    <w:rsid w:val="001B2295"/>
    <w:rsid w:val="001D15C1"/>
    <w:rsid w:val="001D34CD"/>
    <w:rsid w:val="001D37BE"/>
    <w:rsid w:val="001D74FC"/>
    <w:rsid w:val="001E2B79"/>
    <w:rsid w:val="001E3427"/>
    <w:rsid w:val="00200D9C"/>
    <w:rsid w:val="00204EB3"/>
    <w:rsid w:val="0021569B"/>
    <w:rsid w:val="002230E9"/>
    <w:rsid w:val="00224483"/>
    <w:rsid w:val="00236437"/>
    <w:rsid w:val="002415B1"/>
    <w:rsid w:val="002423E2"/>
    <w:rsid w:val="00243134"/>
    <w:rsid w:val="00244819"/>
    <w:rsid w:val="00245DCF"/>
    <w:rsid w:val="00253AF6"/>
    <w:rsid w:val="00272ED5"/>
    <w:rsid w:val="002A0EA6"/>
    <w:rsid w:val="002A2F21"/>
    <w:rsid w:val="002A5A8A"/>
    <w:rsid w:val="002A773A"/>
    <w:rsid w:val="002B2A68"/>
    <w:rsid w:val="002B2C80"/>
    <w:rsid w:val="002C6BDF"/>
    <w:rsid w:val="002E7DE3"/>
    <w:rsid w:val="002F0F06"/>
    <w:rsid w:val="002F4446"/>
    <w:rsid w:val="00300124"/>
    <w:rsid w:val="00306171"/>
    <w:rsid w:val="0030647C"/>
    <w:rsid w:val="00312B73"/>
    <w:rsid w:val="00313697"/>
    <w:rsid w:val="00330F0E"/>
    <w:rsid w:val="003326AD"/>
    <w:rsid w:val="00363F4A"/>
    <w:rsid w:val="00372E97"/>
    <w:rsid w:val="00385E6A"/>
    <w:rsid w:val="003A578C"/>
    <w:rsid w:val="003A5B45"/>
    <w:rsid w:val="003B545D"/>
    <w:rsid w:val="003C028B"/>
    <w:rsid w:val="003D5C4F"/>
    <w:rsid w:val="003D79AF"/>
    <w:rsid w:val="003E0495"/>
    <w:rsid w:val="003E3AB7"/>
    <w:rsid w:val="003E67D5"/>
    <w:rsid w:val="003E6BF8"/>
    <w:rsid w:val="003E77ED"/>
    <w:rsid w:val="003F24E2"/>
    <w:rsid w:val="003F4683"/>
    <w:rsid w:val="003F5C0F"/>
    <w:rsid w:val="003F7A59"/>
    <w:rsid w:val="00406714"/>
    <w:rsid w:val="004101A7"/>
    <w:rsid w:val="0041524F"/>
    <w:rsid w:val="004216D8"/>
    <w:rsid w:val="00427801"/>
    <w:rsid w:val="00427FA0"/>
    <w:rsid w:val="0044455A"/>
    <w:rsid w:val="00446FCE"/>
    <w:rsid w:val="0045794D"/>
    <w:rsid w:val="00457E8B"/>
    <w:rsid w:val="00461B7B"/>
    <w:rsid w:val="00465EBB"/>
    <w:rsid w:val="004852A2"/>
    <w:rsid w:val="004B3A7C"/>
    <w:rsid w:val="004B4C4E"/>
    <w:rsid w:val="004B6CE4"/>
    <w:rsid w:val="004B7954"/>
    <w:rsid w:val="004C0F66"/>
    <w:rsid w:val="004D04EE"/>
    <w:rsid w:val="004E6C5C"/>
    <w:rsid w:val="004E79AF"/>
    <w:rsid w:val="004F0375"/>
    <w:rsid w:val="004F3BFA"/>
    <w:rsid w:val="004F50FB"/>
    <w:rsid w:val="005131B0"/>
    <w:rsid w:val="005230E0"/>
    <w:rsid w:val="0053609C"/>
    <w:rsid w:val="00540DBC"/>
    <w:rsid w:val="005521C5"/>
    <w:rsid w:val="00560C8B"/>
    <w:rsid w:val="00575A2A"/>
    <w:rsid w:val="0059646C"/>
    <w:rsid w:val="005A68F6"/>
    <w:rsid w:val="005B69FD"/>
    <w:rsid w:val="005B778E"/>
    <w:rsid w:val="005C03BE"/>
    <w:rsid w:val="005C70B6"/>
    <w:rsid w:val="005E7AF2"/>
    <w:rsid w:val="005E7FF3"/>
    <w:rsid w:val="00601C8E"/>
    <w:rsid w:val="00632724"/>
    <w:rsid w:val="00633032"/>
    <w:rsid w:val="00634D33"/>
    <w:rsid w:val="00655A88"/>
    <w:rsid w:val="006671F5"/>
    <w:rsid w:val="006759C5"/>
    <w:rsid w:val="0067728E"/>
    <w:rsid w:val="006807CA"/>
    <w:rsid w:val="00686582"/>
    <w:rsid w:val="006969B8"/>
    <w:rsid w:val="006B338D"/>
    <w:rsid w:val="006B70E4"/>
    <w:rsid w:val="006C6EAB"/>
    <w:rsid w:val="006D3575"/>
    <w:rsid w:val="006D6BF7"/>
    <w:rsid w:val="006E63C9"/>
    <w:rsid w:val="006E6590"/>
    <w:rsid w:val="006F46EE"/>
    <w:rsid w:val="006F6DC0"/>
    <w:rsid w:val="00716772"/>
    <w:rsid w:val="00724F02"/>
    <w:rsid w:val="00737838"/>
    <w:rsid w:val="00766F74"/>
    <w:rsid w:val="007717AF"/>
    <w:rsid w:val="00776B71"/>
    <w:rsid w:val="00782B07"/>
    <w:rsid w:val="007933A1"/>
    <w:rsid w:val="00796CF3"/>
    <w:rsid w:val="007B1201"/>
    <w:rsid w:val="007C0D81"/>
    <w:rsid w:val="007C1886"/>
    <w:rsid w:val="007C4A35"/>
    <w:rsid w:val="007D0796"/>
    <w:rsid w:val="007E6C8D"/>
    <w:rsid w:val="00804621"/>
    <w:rsid w:val="00806871"/>
    <w:rsid w:val="00807021"/>
    <w:rsid w:val="00814CB4"/>
    <w:rsid w:val="00815A07"/>
    <w:rsid w:val="0082010B"/>
    <w:rsid w:val="00820619"/>
    <w:rsid w:val="008229D1"/>
    <w:rsid w:val="00822D1E"/>
    <w:rsid w:val="00834449"/>
    <w:rsid w:val="00834E12"/>
    <w:rsid w:val="00837769"/>
    <w:rsid w:val="0083779A"/>
    <w:rsid w:val="00853536"/>
    <w:rsid w:val="00856EB0"/>
    <w:rsid w:val="008624A8"/>
    <w:rsid w:val="0086377B"/>
    <w:rsid w:val="00866B59"/>
    <w:rsid w:val="008828F5"/>
    <w:rsid w:val="00885D5F"/>
    <w:rsid w:val="00890434"/>
    <w:rsid w:val="00892E8C"/>
    <w:rsid w:val="008A2124"/>
    <w:rsid w:val="008A6A41"/>
    <w:rsid w:val="008B0FF5"/>
    <w:rsid w:val="008C0E18"/>
    <w:rsid w:val="008C4AC3"/>
    <w:rsid w:val="008C7FCB"/>
    <w:rsid w:val="008D3106"/>
    <w:rsid w:val="008D360D"/>
    <w:rsid w:val="008D48BB"/>
    <w:rsid w:val="008D4B9B"/>
    <w:rsid w:val="008E6422"/>
    <w:rsid w:val="008F3F60"/>
    <w:rsid w:val="009001C7"/>
    <w:rsid w:val="00912192"/>
    <w:rsid w:val="00946609"/>
    <w:rsid w:val="009470FA"/>
    <w:rsid w:val="0095491C"/>
    <w:rsid w:val="00960C16"/>
    <w:rsid w:val="009612FE"/>
    <w:rsid w:val="009632B1"/>
    <w:rsid w:val="00963676"/>
    <w:rsid w:val="00964536"/>
    <w:rsid w:val="00967D55"/>
    <w:rsid w:val="00970B19"/>
    <w:rsid w:val="0098518B"/>
    <w:rsid w:val="009855EE"/>
    <w:rsid w:val="00986BD5"/>
    <w:rsid w:val="00987E69"/>
    <w:rsid w:val="009939F2"/>
    <w:rsid w:val="00995C16"/>
    <w:rsid w:val="009A25EF"/>
    <w:rsid w:val="009A3531"/>
    <w:rsid w:val="009B71DE"/>
    <w:rsid w:val="009B7C37"/>
    <w:rsid w:val="009C1040"/>
    <w:rsid w:val="009C1284"/>
    <w:rsid w:val="009C6901"/>
    <w:rsid w:val="009F4E94"/>
    <w:rsid w:val="00A2257F"/>
    <w:rsid w:val="00A235F5"/>
    <w:rsid w:val="00A301BD"/>
    <w:rsid w:val="00A41384"/>
    <w:rsid w:val="00A4235D"/>
    <w:rsid w:val="00A46C1F"/>
    <w:rsid w:val="00A51D10"/>
    <w:rsid w:val="00A66197"/>
    <w:rsid w:val="00A73089"/>
    <w:rsid w:val="00A8038A"/>
    <w:rsid w:val="00A81E7C"/>
    <w:rsid w:val="00A872EF"/>
    <w:rsid w:val="00A9683A"/>
    <w:rsid w:val="00A97179"/>
    <w:rsid w:val="00A97384"/>
    <w:rsid w:val="00AA2AF5"/>
    <w:rsid w:val="00AB5167"/>
    <w:rsid w:val="00AC078F"/>
    <w:rsid w:val="00AC2035"/>
    <w:rsid w:val="00AC5EF5"/>
    <w:rsid w:val="00AC69F8"/>
    <w:rsid w:val="00AC6FB1"/>
    <w:rsid w:val="00AD00B4"/>
    <w:rsid w:val="00AD6206"/>
    <w:rsid w:val="00AF03F6"/>
    <w:rsid w:val="00AF13FC"/>
    <w:rsid w:val="00AF6D22"/>
    <w:rsid w:val="00AF6E95"/>
    <w:rsid w:val="00B04A2F"/>
    <w:rsid w:val="00B06765"/>
    <w:rsid w:val="00B11092"/>
    <w:rsid w:val="00B154D0"/>
    <w:rsid w:val="00B27019"/>
    <w:rsid w:val="00B340BF"/>
    <w:rsid w:val="00B453BA"/>
    <w:rsid w:val="00B51535"/>
    <w:rsid w:val="00B75A08"/>
    <w:rsid w:val="00B822D5"/>
    <w:rsid w:val="00B83325"/>
    <w:rsid w:val="00B8493D"/>
    <w:rsid w:val="00B8592D"/>
    <w:rsid w:val="00B91552"/>
    <w:rsid w:val="00BA2BA8"/>
    <w:rsid w:val="00BB31F5"/>
    <w:rsid w:val="00BC09E6"/>
    <w:rsid w:val="00BC4465"/>
    <w:rsid w:val="00BC53DF"/>
    <w:rsid w:val="00BE1DF0"/>
    <w:rsid w:val="00BE1EB7"/>
    <w:rsid w:val="00BE59C3"/>
    <w:rsid w:val="00BF1158"/>
    <w:rsid w:val="00BF361A"/>
    <w:rsid w:val="00BF7A36"/>
    <w:rsid w:val="00C00884"/>
    <w:rsid w:val="00C0142B"/>
    <w:rsid w:val="00C014C8"/>
    <w:rsid w:val="00C11D41"/>
    <w:rsid w:val="00C165F9"/>
    <w:rsid w:val="00C27A27"/>
    <w:rsid w:val="00C30F1B"/>
    <w:rsid w:val="00C42AF1"/>
    <w:rsid w:val="00C45C25"/>
    <w:rsid w:val="00C46C74"/>
    <w:rsid w:val="00C53C6E"/>
    <w:rsid w:val="00C560BE"/>
    <w:rsid w:val="00C601EA"/>
    <w:rsid w:val="00C669C5"/>
    <w:rsid w:val="00C70961"/>
    <w:rsid w:val="00C717C1"/>
    <w:rsid w:val="00C7467B"/>
    <w:rsid w:val="00C76BCE"/>
    <w:rsid w:val="00C777AA"/>
    <w:rsid w:val="00C90146"/>
    <w:rsid w:val="00C92A7C"/>
    <w:rsid w:val="00CA0512"/>
    <w:rsid w:val="00CA0EAE"/>
    <w:rsid w:val="00CA1543"/>
    <w:rsid w:val="00CB204B"/>
    <w:rsid w:val="00CC3A8A"/>
    <w:rsid w:val="00CC42F3"/>
    <w:rsid w:val="00CD7D0B"/>
    <w:rsid w:val="00CE43AA"/>
    <w:rsid w:val="00D11685"/>
    <w:rsid w:val="00D229CC"/>
    <w:rsid w:val="00D25057"/>
    <w:rsid w:val="00D2595A"/>
    <w:rsid w:val="00D25F5B"/>
    <w:rsid w:val="00D266C3"/>
    <w:rsid w:val="00D51514"/>
    <w:rsid w:val="00D550AB"/>
    <w:rsid w:val="00D601BF"/>
    <w:rsid w:val="00D74780"/>
    <w:rsid w:val="00D74B19"/>
    <w:rsid w:val="00D80744"/>
    <w:rsid w:val="00D927B6"/>
    <w:rsid w:val="00D932F4"/>
    <w:rsid w:val="00DA3F25"/>
    <w:rsid w:val="00DA572E"/>
    <w:rsid w:val="00DA693F"/>
    <w:rsid w:val="00DB3B0D"/>
    <w:rsid w:val="00DB3E0A"/>
    <w:rsid w:val="00DB7429"/>
    <w:rsid w:val="00DE7D74"/>
    <w:rsid w:val="00DF1EBB"/>
    <w:rsid w:val="00E04126"/>
    <w:rsid w:val="00E04250"/>
    <w:rsid w:val="00E1359D"/>
    <w:rsid w:val="00E17A22"/>
    <w:rsid w:val="00E22904"/>
    <w:rsid w:val="00E2528A"/>
    <w:rsid w:val="00E32F53"/>
    <w:rsid w:val="00E40BC9"/>
    <w:rsid w:val="00E4176A"/>
    <w:rsid w:val="00E47FD4"/>
    <w:rsid w:val="00E5377B"/>
    <w:rsid w:val="00E704E9"/>
    <w:rsid w:val="00E719EB"/>
    <w:rsid w:val="00E72AE0"/>
    <w:rsid w:val="00E878FE"/>
    <w:rsid w:val="00EA0E12"/>
    <w:rsid w:val="00EA2B02"/>
    <w:rsid w:val="00EB4B9C"/>
    <w:rsid w:val="00EC19CF"/>
    <w:rsid w:val="00EC47B5"/>
    <w:rsid w:val="00EC4BD5"/>
    <w:rsid w:val="00ED12C3"/>
    <w:rsid w:val="00ED4CA1"/>
    <w:rsid w:val="00ED66A9"/>
    <w:rsid w:val="00EE1FD5"/>
    <w:rsid w:val="00F004A4"/>
    <w:rsid w:val="00F261D2"/>
    <w:rsid w:val="00F26B12"/>
    <w:rsid w:val="00F3188C"/>
    <w:rsid w:val="00F32869"/>
    <w:rsid w:val="00F37A5D"/>
    <w:rsid w:val="00F42117"/>
    <w:rsid w:val="00F52766"/>
    <w:rsid w:val="00F547F8"/>
    <w:rsid w:val="00F70E5B"/>
    <w:rsid w:val="00F811A7"/>
    <w:rsid w:val="00F818AA"/>
    <w:rsid w:val="00F92203"/>
    <w:rsid w:val="00FC2B0E"/>
    <w:rsid w:val="00FC5625"/>
    <w:rsid w:val="00FE2E36"/>
    <w:rsid w:val="00FE4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89"/>
  </w:style>
  <w:style w:type="paragraph" w:styleId="1">
    <w:name w:val="heading 1"/>
    <w:basedOn w:val="a"/>
    <w:next w:val="a"/>
    <w:link w:val="10"/>
    <w:uiPriority w:val="99"/>
    <w:qFormat/>
    <w:rsid w:val="00022052"/>
    <w:pPr>
      <w:keepNext/>
      <w:spacing w:before="240" w:after="60" w:line="240" w:lineRule="auto"/>
      <w:jc w:val="center"/>
      <w:outlineLvl w:val="0"/>
    </w:pPr>
    <w:rPr>
      <w:rFonts w:ascii="Calibri" w:eastAsia="Times New Roman" w:hAnsi="Calibri" w:cs="Calibri"/>
      <w:b/>
      <w:bCs/>
      <w:kern w:val="28"/>
      <w:sz w:val="36"/>
      <w:szCs w:val="36"/>
    </w:rPr>
  </w:style>
  <w:style w:type="paragraph" w:styleId="2">
    <w:name w:val="heading 2"/>
    <w:basedOn w:val="a"/>
    <w:next w:val="a"/>
    <w:link w:val="20"/>
    <w:uiPriority w:val="99"/>
    <w:semiHidden/>
    <w:unhideWhenUsed/>
    <w:qFormat/>
    <w:rsid w:val="00022052"/>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052"/>
    <w:rPr>
      <w:rFonts w:ascii="Calibri" w:eastAsia="Times New Roman" w:hAnsi="Calibri" w:cs="Calibri"/>
      <w:b/>
      <w:bCs/>
      <w:kern w:val="28"/>
      <w:sz w:val="36"/>
      <w:szCs w:val="36"/>
    </w:rPr>
  </w:style>
  <w:style w:type="character" w:customStyle="1" w:styleId="20">
    <w:name w:val="Заголовок 2 Знак"/>
    <w:basedOn w:val="a0"/>
    <w:link w:val="2"/>
    <w:uiPriority w:val="99"/>
    <w:semiHidden/>
    <w:rsid w:val="00022052"/>
    <w:rPr>
      <w:rFonts w:ascii="Cambria" w:eastAsia="Times New Roman" w:hAnsi="Cambria" w:cs="Cambria"/>
      <w:b/>
      <w:bCs/>
      <w:i/>
      <w:iCs/>
      <w:sz w:val="28"/>
      <w:szCs w:val="28"/>
    </w:rPr>
  </w:style>
  <w:style w:type="character" w:styleId="a3">
    <w:name w:val="Hyperlink"/>
    <w:basedOn w:val="a0"/>
    <w:uiPriority w:val="99"/>
    <w:semiHidden/>
    <w:unhideWhenUsed/>
    <w:rsid w:val="00022052"/>
    <w:rPr>
      <w:rFonts w:ascii="Times New Roman" w:hAnsi="Times New Roman" w:cs="Times New Roman" w:hint="default"/>
      <w:color w:val="0000FF"/>
      <w:u w:val="single"/>
    </w:rPr>
  </w:style>
  <w:style w:type="character" w:styleId="a4">
    <w:name w:val="FollowedHyperlink"/>
    <w:basedOn w:val="a0"/>
    <w:uiPriority w:val="99"/>
    <w:semiHidden/>
    <w:unhideWhenUsed/>
    <w:rsid w:val="00022052"/>
    <w:rPr>
      <w:rFonts w:ascii="Times New Roman" w:hAnsi="Times New Roman" w:cs="Times New Roman" w:hint="default"/>
      <w:color w:val="800080"/>
      <w:u w:val="single"/>
    </w:rPr>
  </w:style>
  <w:style w:type="character" w:customStyle="1" w:styleId="a5">
    <w:name w:val="Обычный (веб) Знак"/>
    <w:basedOn w:val="a0"/>
    <w:link w:val="a6"/>
    <w:uiPriority w:val="99"/>
    <w:semiHidden/>
    <w:locked/>
    <w:rsid w:val="00022052"/>
    <w:rPr>
      <w:rFonts w:ascii="Times New Roman" w:hAnsi="Times New Roman" w:cs="Times New Roman"/>
      <w:sz w:val="24"/>
      <w:szCs w:val="24"/>
    </w:rPr>
  </w:style>
  <w:style w:type="paragraph" w:styleId="a6">
    <w:name w:val="Normal (Web)"/>
    <w:basedOn w:val="a"/>
    <w:link w:val="a5"/>
    <w:uiPriority w:val="99"/>
    <w:semiHidden/>
    <w:unhideWhenUsed/>
    <w:rsid w:val="00022052"/>
    <w:pPr>
      <w:spacing w:before="100" w:beforeAutospacing="1" w:after="100" w:afterAutospacing="1" w:line="240" w:lineRule="auto"/>
    </w:pPr>
    <w:rPr>
      <w:rFonts w:ascii="Times New Roman" w:hAnsi="Times New Roman" w:cs="Times New Roman"/>
      <w:sz w:val="24"/>
      <w:szCs w:val="24"/>
    </w:rPr>
  </w:style>
  <w:style w:type="paragraph" w:styleId="a7">
    <w:name w:val="footnote text"/>
    <w:basedOn w:val="a"/>
    <w:link w:val="a8"/>
    <w:uiPriority w:val="99"/>
    <w:semiHidden/>
    <w:unhideWhenUsed/>
    <w:rsid w:val="00022052"/>
    <w:pPr>
      <w:spacing w:after="0" w:line="240" w:lineRule="auto"/>
    </w:pPr>
    <w:rPr>
      <w:rFonts w:ascii="Calibri" w:eastAsia="Times New Roman" w:hAnsi="Calibri" w:cs="Calibri"/>
      <w:sz w:val="20"/>
      <w:szCs w:val="20"/>
    </w:rPr>
  </w:style>
  <w:style w:type="character" w:customStyle="1" w:styleId="a8">
    <w:name w:val="Текст сноски Знак"/>
    <w:basedOn w:val="a0"/>
    <w:link w:val="a7"/>
    <w:uiPriority w:val="99"/>
    <w:semiHidden/>
    <w:rsid w:val="00022052"/>
    <w:rPr>
      <w:rFonts w:ascii="Calibri" w:eastAsia="Times New Roman" w:hAnsi="Calibri" w:cs="Calibri"/>
      <w:sz w:val="20"/>
      <w:szCs w:val="20"/>
    </w:rPr>
  </w:style>
  <w:style w:type="character" w:customStyle="1" w:styleId="a9">
    <w:name w:val="Верхний колонтитул Знак"/>
    <w:aliases w:val="Знак Знак"/>
    <w:basedOn w:val="a0"/>
    <w:link w:val="aa"/>
    <w:uiPriority w:val="99"/>
    <w:locked/>
    <w:rsid w:val="00022052"/>
    <w:rPr>
      <w:sz w:val="28"/>
      <w:szCs w:val="28"/>
    </w:rPr>
  </w:style>
  <w:style w:type="paragraph" w:styleId="aa">
    <w:name w:val="header"/>
    <w:aliases w:val="Знак"/>
    <w:basedOn w:val="a"/>
    <w:link w:val="a9"/>
    <w:uiPriority w:val="99"/>
    <w:unhideWhenUsed/>
    <w:rsid w:val="00022052"/>
    <w:pPr>
      <w:tabs>
        <w:tab w:val="center" w:pos="4844"/>
        <w:tab w:val="right" w:pos="9689"/>
      </w:tabs>
      <w:spacing w:after="0" w:line="240" w:lineRule="auto"/>
    </w:pPr>
    <w:rPr>
      <w:sz w:val="28"/>
      <w:szCs w:val="28"/>
    </w:rPr>
  </w:style>
  <w:style w:type="character" w:customStyle="1" w:styleId="11">
    <w:name w:val="Верхний колонтитул Знак1"/>
    <w:aliases w:val="Знак Знак1"/>
    <w:basedOn w:val="a0"/>
    <w:uiPriority w:val="99"/>
    <w:semiHidden/>
    <w:rsid w:val="00022052"/>
  </w:style>
  <w:style w:type="paragraph" w:styleId="ab">
    <w:name w:val="footer"/>
    <w:basedOn w:val="a"/>
    <w:link w:val="ac"/>
    <w:uiPriority w:val="99"/>
    <w:semiHidden/>
    <w:unhideWhenUsed/>
    <w:rsid w:val="00022052"/>
    <w:pPr>
      <w:tabs>
        <w:tab w:val="center" w:pos="4677"/>
        <w:tab w:val="right" w:pos="9355"/>
      </w:tabs>
      <w:spacing w:after="0" w:line="240" w:lineRule="auto"/>
    </w:pPr>
    <w:rPr>
      <w:rFonts w:ascii="Calibri" w:eastAsia="Times New Roman" w:hAnsi="Calibri" w:cs="Calibri"/>
      <w:sz w:val="24"/>
      <w:szCs w:val="24"/>
    </w:rPr>
  </w:style>
  <w:style w:type="character" w:customStyle="1" w:styleId="ac">
    <w:name w:val="Нижний колонтитул Знак"/>
    <w:basedOn w:val="a0"/>
    <w:link w:val="ab"/>
    <w:uiPriority w:val="99"/>
    <w:semiHidden/>
    <w:rsid w:val="00022052"/>
    <w:rPr>
      <w:rFonts w:ascii="Calibri" w:eastAsia="Times New Roman" w:hAnsi="Calibri" w:cs="Calibri"/>
      <w:sz w:val="24"/>
      <w:szCs w:val="24"/>
    </w:rPr>
  </w:style>
  <w:style w:type="paragraph" w:styleId="ad">
    <w:name w:val="Body Text Indent"/>
    <w:basedOn w:val="a"/>
    <w:link w:val="ae"/>
    <w:uiPriority w:val="99"/>
    <w:unhideWhenUsed/>
    <w:rsid w:val="00022052"/>
    <w:pPr>
      <w:autoSpaceDE w:val="0"/>
      <w:autoSpaceDN w:val="0"/>
      <w:adjustRightInd w:val="0"/>
      <w:spacing w:after="0" w:line="240" w:lineRule="auto"/>
      <w:ind w:left="-284" w:firstLine="426"/>
      <w:jc w:val="both"/>
    </w:pPr>
    <w:rPr>
      <w:rFonts w:ascii="Calibri" w:eastAsia="Times New Roman" w:hAnsi="Calibri" w:cs="Calibri"/>
      <w:sz w:val="28"/>
      <w:szCs w:val="28"/>
    </w:rPr>
  </w:style>
  <w:style w:type="character" w:customStyle="1" w:styleId="ae">
    <w:name w:val="Основной текст с отступом Знак"/>
    <w:basedOn w:val="a0"/>
    <w:link w:val="ad"/>
    <w:uiPriority w:val="99"/>
    <w:rsid w:val="00022052"/>
    <w:rPr>
      <w:rFonts w:ascii="Calibri" w:eastAsia="Times New Roman" w:hAnsi="Calibri" w:cs="Calibri"/>
      <w:sz w:val="28"/>
      <w:szCs w:val="28"/>
    </w:rPr>
  </w:style>
  <w:style w:type="paragraph" w:styleId="af">
    <w:name w:val="Balloon Text"/>
    <w:basedOn w:val="a"/>
    <w:link w:val="af0"/>
    <w:uiPriority w:val="99"/>
    <w:semiHidden/>
    <w:unhideWhenUsed/>
    <w:rsid w:val="00022052"/>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022052"/>
    <w:rPr>
      <w:rFonts w:ascii="Tahoma" w:eastAsia="Times New Roman" w:hAnsi="Tahoma" w:cs="Tahoma"/>
      <w:sz w:val="16"/>
      <w:szCs w:val="16"/>
    </w:rPr>
  </w:style>
  <w:style w:type="paragraph" w:styleId="af1">
    <w:name w:val="List Paragraph"/>
    <w:basedOn w:val="a"/>
    <w:uiPriority w:val="99"/>
    <w:qFormat/>
    <w:rsid w:val="00022052"/>
    <w:pPr>
      <w:spacing w:after="0" w:line="240" w:lineRule="auto"/>
      <w:ind w:left="720"/>
    </w:pPr>
    <w:rPr>
      <w:rFonts w:ascii="Calibri" w:eastAsia="Times New Roman" w:hAnsi="Calibri" w:cs="Calibri"/>
      <w:sz w:val="24"/>
      <w:szCs w:val="24"/>
    </w:rPr>
  </w:style>
  <w:style w:type="paragraph" w:customStyle="1" w:styleId="Default">
    <w:name w:val="Default"/>
    <w:uiPriority w:val="99"/>
    <w:semiHidden/>
    <w:rsid w:val="0002205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2">
    <w:name w:val="Обычный1"/>
    <w:uiPriority w:val="99"/>
    <w:semiHidden/>
    <w:rsid w:val="00022052"/>
    <w:pPr>
      <w:widowControl w:val="0"/>
      <w:suppressAutoHyphens/>
      <w:spacing w:before="260" w:after="0" w:line="300" w:lineRule="auto"/>
      <w:ind w:left="5520"/>
      <w:jc w:val="right"/>
    </w:pPr>
    <w:rPr>
      <w:rFonts w:ascii="Calibri" w:eastAsia="Times New Roman" w:hAnsi="Calibri" w:cs="Calibri"/>
      <w:sz w:val="16"/>
      <w:szCs w:val="16"/>
      <w:lang w:eastAsia="ar-SA"/>
    </w:rPr>
  </w:style>
  <w:style w:type="paragraph" w:customStyle="1" w:styleId="FR1">
    <w:name w:val="FR1"/>
    <w:uiPriority w:val="99"/>
    <w:semiHidden/>
    <w:rsid w:val="00022052"/>
    <w:pPr>
      <w:widowControl w:val="0"/>
      <w:suppressAutoHyphens/>
      <w:spacing w:after="0" w:line="480" w:lineRule="auto"/>
      <w:ind w:right="1000"/>
      <w:jc w:val="center"/>
    </w:pPr>
    <w:rPr>
      <w:rFonts w:ascii="Calibri" w:eastAsia="Times New Roman" w:hAnsi="Calibri" w:cs="Calibri"/>
      <w:b/>
      <w:bCs/>
      <w:sz w:val="24"/>
      <w:szCs w:val="24"/>
      <w:lang w:eastAsia="ar-SA"/>
    </w:rPr>
  </w:style>
  <w:style w:type="paragraph" w:customStyle="1" w:styleId="ConsPlusNormal">
    <w:name w:val="ConsPlusNormal"/>
    <w:rsid w:val="0002205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semiHidden/>
    <w:rsid w:val="00022052"/>
    <w:pPr>
      <w:widowControl w:val="0"/>
      <w:autoSpaceDE w:val="0"/>
      <w:autoSpaceDN w:val="0"/>
      <w:spacing w:after="0" w:line="240" w:lineRule="auto"/>
    </w:pPr>
    <w:rPr>
      <w:rFonts w:ascii="Courier New" w:eastAsia="Times New Roman" w:hAnsi="Courier New" w:cs="Courier New"/>
      <w:sz w:val="20"/>
      <w:szCs w:val="20"/>
    </w:rPr>
  </w:style>
  <w:style w:type="paragraph" w:customStyle="1" w:styleId="13">
    <w:name w:val="Абзац списка1"/>
    <w:basedOn w:val="a"/>
    <w:uiPriority w:val="99"/>
    <w:semiHidden/>
    <w:rsid w:val="00022052"/>
    <w:pPr>
      <w:ind w:left="720"/>
    </w:pPr>
    <w:rPr>
      <w:rFonts w:ascii="Calibri" w:eastAsia="Times New Roman" w:hAnsi="Calibri" w:cs="Calibri"/>
      <w:lang w:eastAsia="en-US"/>
    </w:rPr>
  </w:style>
  <w:style w:type="character" w:styleId="af2">
    <w:name w:val="footnote reference"/>
    <w:basedOn w:val="a0"/>
    <w:uiPriority w:val="99"/>
    <w:semiHidden/>
    <w:unhideWhenUsed/>
    <w:rsid w:val="00022052"/>
    <w:rPr>
      <w:rFonts w:ascii="Times New Roman" w:hAnsi="Times New Roman" w:cs="Times New Roman" w:hint="default"/>
      <w:vertAlign w:val="superscript"/>
    </w:rPr>
  </w:style>
  <w:style w:type="character" w:customStyle="1" w:styleId="af3">
    <w:name w:val="Гипертекстовая ссылка"/>
    <w:basedOn w:val="a0"/>
    <w:uiPriority w:val="99"/>
    <w:rsid w:val="00022052"/>
    <w:rPr>
      <w:rFonts w:ascii="Times New Roman" w:hAnsi="Times New Roman" w:cs="Times New Roman" w:hint="default"/>
      <w:b/>
      <w:bCs/>
      <w:color w:val="008000"/>
    </w:rPr>
  </w:style>
  <w:style w:type="character" w:customStyle="1" w:styleId="af4">
    <w:name w:val="Цветовое выделение для Нормальный"/>
    <w:uiPriority w:val="99"/>
    <w:rsid w:val="00022052"/>
    <w:rPr>
      <w:sz w:val="20"/>
    </w:rPr>
  </w:style>
  <w:style w:type="table" w:styleId="af5">
    <w:name w:val="Table Grid"/>
    <w:basedOn w:val="a1"/>
    <w:uiPriority w:val="99"/>
    <w:rsid w:val="00022052"/>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9406962">
      <w:bodyDiv w:val="1"/>
      <w:marLeft w:val="0"/>
      <w:marRight w:val="0"/>
      <w:marTop w:val="0"/>
      <w:marBottom w:val="0"/>
      <w:divBdr>
        <w:top w:val="none" w:sz="0" w:space="0" w:color="auto"/>
        <w:left w:val="none" w:sz="0" w:space="0" w:color="auto"/>
        <w:bottom w:val="none" w:sz="0" w:space="0" w:color="auto"/>
        <w:right w:val="none" w:sz="0" w:space="0" w:color="auto"/>
      </w:divBdr>
    </w:div>
    <w:div w:id="1502232772">
      <w:bodyDiv w:val="1"/>
      <w:marLeft w:val="0"/>
      <w:marRight w:val="0"/>
      <w:marTop w:val="0"/>
      <w:marBottom w:val="0"/>
      <w:divBdr>
        <w:top w:val="none" w:sz="0" w:space="0" w:color="auto"/>
        <w:left w:val="none" w:sz="0" w:space="0" w:color="auto"/>
        <w:bottom w:val="none" w:sz="0" w:space="0" w:color="auto"/>
        <w:right w:val="none" w:sz="0" w:space="0" w:color="auto"/>
      </w:divBdr>
    </w:div>
    <w:div w:id="20686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8094435BB47D0F34A74A810A2A68550DFEBF8AEDEE3EA96AA783D5D1Ak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manovka.sarm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manovka.sarmo.ru" TargetMode="External"/><Relationship Id="rId11" Type="http://schemas.openxmlformats.org/officeDocument/2006/relationships/hyperlink" Target="consultantplus://offline/ref=61C8094435BB47D0F34A74A810A2A68550D4ECFAA3D9E3EA96AA783D5D1AkBO" TargetMode="External"/><Relationship Id="rId5" Type="http://schemas.openxmlformats.org/officeDocument/2006/relationships/hyperlink" Target="http://www.romanovka.sarmo.ru" TargetMode="External"/><Relationship Id="rId10" Type="http://schemas.openxmlformats.org/officeDocument/2006/relationships/hyperlink" Target="consultantplus://offline/ref=61C8094435BB47D0F34A74A810A2A68556D4ECFCA4D1BEE09EF3743F15kAO" TargetMode="External"/><Relationship Id="rId4" Type="http://schemas.openxmlformats.org/officeDocument/2006/relationships/webSettings" Target="webSettings.xml"/><Relationship Id="rId9" Type="http://schemas.openxmlformats.org/officeDocument/2006/relationships/hyperlink" Target="consultantplus://offline/ref=61C8094435BB47D0F34A74A810A2A68553D7EEFDA7DBE3EA96AA783D5D1Ak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E14D-49DA-49B9-8CF6-13928BF7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7890</Words>
  <Characters>44978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ДХБ и Т</Company>
  <LinksUpToDate>false</LinksUpToDate>
  <CharactersWithSpaces>52763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Гришаев И.А.</dc:creator>
  <cp:lastModifiedBy>user</cp:lastModifiedBy>
  <cp:revision>3</cp:revision>
  <cp:lastPrinted>2024-03-20T12:05:00Z</cp:lastPrinted>
  <dcterms:created xsi:type="dcterms:W3CDTF">2025-05-12T07:59:00Z</dcterms:created>
  <dcterms:modified xsi:type="dcterms:W3CDTF">2025-05-12T08:09:00Z</dcterms:modified>
</cp:coreProperties>
</file>