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E8" w:rsidRDefault="008776EB">
      <w:pPr>
        <w:pStyle w:val="30"/>
        <w:shd w:val="clear" w:color="auto" w:fill="auto"/>
      </w:pPr>
      <w:r>
        <w:t>ПРОТОКОЛ</w:t>
      </w:r>
    </w:p>
    <w:p w:rsidR="002631E8" w:rsidRDefault="008776EB">
      <w:pPr>
        <w:pStyle w:val="30"/>
        <w:shd w:val="clear" w:color="auto" w:fill="auto"/>
      </w:pPr>
      <w:r>
        <w:t>Публичных слушаний на территории Романовского муниципального</w:t>
      </w:r>
    </w:p>
    <w:p w:rsidR="002631E8" w:rsidRDefault="008776EB">
      <w:pPr>
        <w:pStyle w:val="30"/>
        <w:shd w:val="clear" w:color="auto" w:fill="auto"/>
        <w:spacing w:after="324"/>
      </w:pPr>
      <w:r>
        <w:t>района Саратовской области</w:t>
      </w:r>
    </w:p>
    <w:p w:rsidR="002631E8" w:rsidRDefault="008776EB">
      <w:pPr>
        <w:pStyle w:val="20"/>
        <w:keepNext/>
        <w:keepLines/>
        <w:shd w:val="clear" w:color="auto" w:fill="auto"/>
        <w:tabs>
          <w:tab w:val="left" w:pos="2880"/>
        </w:tabs>
        <w:spacing w:before="0"/>
      </w:pPr>
      <w:bookmarkStart w:id="0" w:name="bookmark4"/>
      <w:r>
        <w:t>Место проведения:</w:t>
      </w:r>
      <w:r>
        <w:tab/>
      </w:r>
      <w:proofErr w:type="spellStart"/>
      <w:r>
        <w:t>р.п</w:t>
      </w:r>
      <w:proofErr w:type="spellEnd"/>
      <w:r>
        <w:t>. Романовка, актовый зал администрации</w:t>
      </w:r>
      <w:bookmarkEnd w:id="0"/>
    </w:p>
    <w:p w:rsidR="002631E8" w:rsidRDefault="008776EB">
      <w:pPr>
        <w:pStyle w:val="30"/>
        <w:shd w:val="clear" w:color="auto" w:fill="auto"/>
        <w:spacing w:line="317" w:lineRule="exact"/>
        <w:jc w:val="both"/>
      </w:pPr>
      <w:r>
        <w:t xml:space="preserve">Романовского муниципального района по адресу: ул. </w:t>
      </w:r>
      <w:proofErr w:type="gramStart"/>
      <w:r>
        <w:t>Народная</w:t>
      </w:r>
      <w:proofErr w:type="gramEnd"/>
      <w:r>
        <w:t>, д. 10</w:t>
      </w:r>
    </w:p>
    <w:p w:rsidR="002631E8" w:rsidRDefault="0050013E">
      <w:pPr>
        <w:pStyle w:val="20"/>
        <w:keepNext/>
        <w:keepLines/>
        <w:shd w:val="clear" w:color="auto" w:fill="auto"/>
        <w:spacing w:before="0" w:after="326"/>
        <w:jc w:val="right"/>
      </w:pPr>
      <w:bookmarkStart w:id="1" w:name="bookmark5"/>
      <w:r>
        <w:t>21</w:t>
      </w:r>
      <w:r w:rsidR="008776EB">
        <w:t xml:space="preserve"> </w:t>
      </w:r>
      <w:r>
        <w:t xml:space="preserve"> июня </w:t>
      </w:r>
      <w:r w:rsidR="008776EB">
        <w:t>2024 года</w:t>
      </w:r>
      <w:bookmarkEnd w:id="1"/>
    </w:p>
    <w:p w:rsidR="002631E8" w:rsidRDefault="008776EB">
      <w:pPr>
        <w:pStyle w:val="20"/>
        <w:keepNext/>
        <w:keepLines/>
        <w:shd w:val="clear" w:color="auto" w:fill="auto"/>
        <w:spacing w:before="0" w:after="311" w:line="310" w:lineRule="exact"/>
        <w:jc w:val="right"/>
      </w:pPr>
      <w:bookmarkStart w:id="2" w:name="bookmark6"/>
      <w:r>
        <w:t>Присутствовали:</w:t>
      </w:r>
      <w:bookmarkEnd w:id="2"/>
    </w:p>
    <w:p w:rsidR="002631E8" w:rsidRDefault="008776EB">
      <w:pPr>
        <w:pStyle w:val="22"/>
        <w:shd w:val="clear" w:color="auto" w:fill="auto"/>
        <w:tabs>
          <w:tab w:val="left" w:pos="5438"/>
        </w:tabs>
        <w:spacing w:before="0"/>
        <w:ind w:left="3460" w:firstLine="0"/>
      </w:pPr>
      <w:r>
        <w:t>Сотрудники:</w:t>
      </w:r>
      <w:r>
        <w:tab/>
        <w:t xml:space="preserve">администрации </w:t>
      </w:r>
      <w:proofErr w:type="gramStart"/>
      <w:r>
        <w:t>Романовского</w:t>
      </w:r>
      <w:proofErr w:type="gramEnd"/>
    </w:p>
    <w:p w:rsidR="002631E8" w:rsidRDefault="008776EB">
      <w:pPr>
        <w:pStyle w:val="22"/>
        <w:shd w:val="clear" w:color="auto" w:fill="auto"/>
        <w:spacing w:before="0" w:after="329"/>
        <w:ind w:left="3460" w:firstLine="0"/>
      </w:pPr>
      <w:r>
        <w:t xml:space="preserve">муниципального района, отдела культуры и кино администрации Романовского муниципального района, Управления образования администрации Романовского муниципального района, Муниципального Собрания Романовского муниципального района, жители </w:t>
      </w:r>
      <w:proofErr w:type="spellStart"/>
      <w:r>
        <w:t>р.п</w:t>
      </w:r>
      <w:proofErr w:type="spellEnd"/>
      <w:r>
        <w:t>. Романовка</w:t>
      </w:r>
    </w:p>
    <w:p w:rsidR="002631E8" w:rsidRDefault="008776EB">
      <w:pPr>
        <w:pStyle w:val="22"/>
        <w:shd w:val="clear" w:color="auto" w:fill="auto"/>
        <w:spacing w:before="0" w:line="310" w:lineRule="exact"/>
        <w:ind w:firstLine="680"/>
      </w:pPr>
      <w:r>
        <w:t>Открывает публичные слушания секретарь рабочей группы Старухина</w:t>
      </w:r>
    </w:p>
    <w:p w:rsidR="002631E8" w:rsidRDefault="008776EB">
      <w:pPr>
        <w:pStyle w:val="22"/>
        <w:shd w:val="clear" w:color="auto" w:fill="auto"/>
        <w:spacing w:before="0" w:line="317" w:lineRule="exact"/>
        <w:ind w:firstLine="0"/>
      </w:pPr>
      <w:r>
        <w:t>О.С.</w:t>
      </w:r>
    </w:p>
    <w:p w:rsidR="0050013E" w:rsidRPr="006F76CB" w:rsidRDefault="008776EB" w:rsidP="005001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13E">
        <w:rPr>
          <w:rFonts w:ascii="Times New Roman" w:eastAsia="Times New Roman" w:hAnsi="Times New Roman" w:cs="Times New Roman"/>
          <w:sz w:val="28"/>
          <w:szCs w:val="28"/>
        </w:rPr>
        <w:t xml:space="preserve">Добрый день уважаемые участники публичных слушаний. Сегодня мы проводим публичные слушания по решению Муниципального Собрания Романовского муниципального района от </w:t>
      </w:r>
      <w:r w:rsidR="0050013E" w:rsidRPr="0050013E">
        <w:rPr>
          <w:rFonts w:ascii="Times New Roman" w:eastAsia="Times New Roman" w:hAnsi="Times New Roman" w:cs="Times New Roman"/>
          <w:sz w:val="28"/>
          <w:szCs w:val="28"/>
        </w:rPr>
        <w:t>31.05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>.2024 г. № 4</w:t>
      </w:r>
      <w:r w:rsidR="0050013E" w:rsidRPr="0050013E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bookmarkStart w:id="3" w:name="_GoBack"/>
      <w:r w:rsidR="0050013E" w:rsidRPr="006F76CB">
        <w:rPr>
          <w:rFonts w:ascii="Times New Roman" w:eastAsia="Times New Roman" w:hAnsi="Times New Roman" w:cs="Times New Roman"/>
          <w:sz w:val="28"/>
          <w:szCs w:val="28"/>
        </w:rPr>
        <w:t xml:space="preserve">О проекте внесения изменений в приложение к Решению Муниципального Собрания Романовского муниципального района Саратовской области от 22.11.2018 года № 139  «Об утверждении Стратегии социально-экономического развития </w:t>
      </w:r>
    </w:p>
    <w:p w:rsidR="002631E8" w:rsidRPr="006F76CB" w:rsidRDefault="0050013E" w:rsidP="0050013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6CB">
        <w:rPr>
          <w:rFonts w:ascii="Times New Roman" w:eastAsia="Times New Roman" w:hAnsi="Times New Roman" w:cs="Times New Roman"/>
          <w:sz w:val="28"/>
          <w:szCs w:val="28"/>
        </w:rPr>
        <w:t>Романовского муниципального района Саратовской области до 2030 года</w:t>
      </w:r>
      <w:r w:rsidR="008776EB" w:rsidRPr="006F76CB">
        <w:rPr>
          <w:rFonts w:ascii="Times New Roman" w:hAnsi="Times New Roman" w:cs="Times New Roman"/>
        </w:rPr>
        <w:t>».</w:t>
      </w:r>
    </w:p>
    <w:bookmarkEnd w:id="3"/>
    <w:p w:rsidR="002631E8" w:rsidRDefault="008776EB">
      <w:pPr>
        <w:pStyle w:val="22"/>
        <w:shd w:val="clear" w:color="auto" w:fill="auto"/>
        <w:spacing w:before="0" w:line="317" w:lineRule="exact"/>
        <w:ind w:firstLine="680"/>
      </w:pPr>
      <w:r>
        <w:t>Для начала нам необходимо избрать председателя и секретаря публичных слушаний. Ваши предложения?</w:t>
      </w:r>
    </w:p>
    <w:p w:rsidR="002631E8" w:rsidRDefault="008776EB">
      <w:pPr>
        <w:pStyle w:val="22"/>
        <w:shd w:val="clear" w:color="auto" w:fill="auto"/>
        <w:spacing w:before="0" w:line="317" w:lineRule="exact"/>
        <w:ind w:firstLine="680"/>
      </w:pPr>
      <w:r>
        <w:t xml:space="preserve">Поступило предложение председателем избрать </w:t>
      </w:r>
      <w:r w:rsidR="0050013E">
        <w:t>Рябинину Н.П.</w:t>
      </w:r>
    </w:p>
    <w:p w:rsidR="002631E8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17" w:lineRule="exact"/>
        <w:ind w:firstLine="680"/>
      </w:pPr>
      <w:r>
        <w:t>Кто за данное предложение? Прошу голосовать.</w:t>
      </w:r>
    </w:p>
    <w:p w:rsidR="002631E8" w:rsidRDefault="008776EB">
      <w:pPr>
        <w:pStyle w:val="22"/>
        <w:shd w:val="clear" w:color="auto" w:fill="auto"/>
        <w:spacing w:before="0" w:line="317" w:lineRule="exact"/>
        <w:ind w:left="260" w:firstLine="0"/>
        <w:jc w:val="left"/>
      </w:pPr>
      <w:r>
        <w:t>Голосовали: единогласно</w:t>
      </w:r>
    </w:p>
    <w:p w:rsidR="002631E8" w:rsidRDefault="008776EB">
      <w:pPr>
        <w:pStyle w:val="22"/>
        <w:shd w:val="clear" w:color="auto" w:fill="auto"/>
        <w:spacing w:before="0" w:line="317" w:lineRule="exact"/>
        <w:ind w:firstLine="680"/>
      </w:pPr>
      <w:r>
        <w:t xml:space="preserve">Поступило предложение секретарем избрать </w:t>
      </w:r>
      <w:proofErr w:type="spellStart"/>
      <w:r w:rsidR="0050013E">
        <w:t>Булдыгина</w:t>
      </w:r>
      <w:proofErr w:type="spellEnd"/>
      <w:r w:rsidR="0050013E">
        <w:t xml:space="preserve"> Д.В.</w:t>
      </w:r>
    </w:p>
    <w:p w:rsidR="002631E8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317" w:lineRule="exact"/>
        <w:ind w:firstLine="680"/>
      </w:pPr>
      <w:r>
        <w:t>Кто за данное предложение? Прошу голосовать.</w:t>
      </w:r>
    </w:p>
    <w:p w:rsidR="002631E8" w:rsidRDefault="008776EB">
      <w:pPr>
        <w:pStyle w:val="22"/>
        <w:shd w:val="clear" w:color="auto" w:fill="auto"/>
        <w:spacing w:before="0" w:after="316" w:line="317" w:lineRule="exact"/>
        <w:ind w:left="260" w:firstLine="0"/>
        <w:jc w:val="left"/>
      </w:pPr>
      <w:r>
        <w:t>Голосовали: единогласно</w:t>
      </w:r>
    </w:p>
    <w:p w:rsidR="002631E8" w:rsidRDefault="0050013E">
      <w:pPr>
        <w:pStyle w:val="22"/>
        <w:shd w:val="clear" w:color="auto" w:fill="auto"/>
        <w:spacing w:before="0"/>
        <w:ind w:firstLine="680"/>
      </w:pPr>
      <w:r>
        <w:rPr>
          <w:rStyle w:val="23"/>
        </w:rPr>
        <w:t>Рябинина Н.П</w:t>
      </w:r>
      <w:r w:rsidR="008776EB">
        <w:rPr>
          <w:rStyle w:val="23"/>
        </w:rPr>
        <w:t xml:space="preserve">.: </w:t>
      </w:r>
      <w:r w:rsidR="008776EB">
        <w:t>так как никто из граждан не подал заявку для выступления в установленный срок, для проведения публичных слушаний предлагается следующий порядок:</w:t>
      </w:r>
    </w:p>
    <w:p w:rsidR="002631E8" w:rsidRPr="0050013E" w:rsidRDefault="0050013E" w:rsidP="005001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776EB" w:rsidRPr="0050013E">
        <w:rPr>
          <w:rFonts w:ascii="Times New Roman" w:eastAsia="Times New Roman" w:hAnsi="Times New Roman" w:cs="Times New Roman"/>
          <w:sz w:val="28"/>
          <w:szCs w:val="28"/>
        </w:rPr>
        <w:t xml:space="preserve">Обсуждение решения Муниципального Собрания Романовского муниципального района от 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>31.05.2024 г. № 461</w:t>
      </w:r>
      <w:r w:rsidR="008776EB" w:rsidRPr="0050013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>О проекте внесения изменений в приложение к Решению Муниципального 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>Романовского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от 22.11.2018 года № 139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>«Об утверждении Стратегии социально-экономического развития Романовского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13E">
        <w:rPr>
          <w:rFonts w:ascii="Times New Roman" w:eastAsia="Times New Roman" w:hAnsi="Times New Roman" w:cs="Times New Roman"/>
          <w:sz w:val="28"/>
          <w:szCs w:val="28"/>
        </w:rPr>
        <w:t>Саратовской области до 2030 года</w:t>
      </w:r>
      <w:r w:rsidR="008776EB" w:rsidRPr="00566292">
        <w:rPr>
          <w:rFonts w:ascii="Times New Roman" w:hAnsi="Times New Roman" w:cs="Times New Roman"/>
        </w:rPr>
        <w:t>».</w:t>
      </w:r>
    </w:p>
    <w:p w:rsidR="002631E8" w:rsidRDefault="008776EB">
      <w:pPr>
        <w:pStyle w:val="40"/>
        <w:shd w:val="clear" w:color="auto" w:fill="auto"/>
      </w:pPr>
      <w:r>
        <w:rPr>
          <w:rStyle w:val="41"/>
          <w:i/>
          <w:iCs/>
        </w:rPr>
        <w:lastRenderedPageBreak/>
        <w:t xml:space="preserve">Докладчик </w:t>
      </w:r>
      <w:r w:rsidR="0050013E">
        <w:rPr>
          <w:rStyle w:val="41"/>
          <w:i/>
          <w:iCs/>
        </w:rPr>
        <w:t>–</w:t>
      </w:r>
      <w:r>
        <w:rPr>
          <w:rStyle w:val="41"/>
          <w:i/>
          <w:iCs/>
        </w:rPr>
        <w:t xml:space="preserve"> </w:t>
      </w:r>
      <w:r w:rsidR="0050013E">
        <w:rPr>
          <w:rStyle w:val="41"/>
          <w:i/>
          <w:iCs/>
        </w:rPr>
        <w:t>Старухина О.С.</w:t>
      </w:r>
      <w:r>
        <w:rPr>
          <w:rStyle w:val="41"/>
          <w:i/>
          <w:iCs/>
        </w:rPr>
        <w:br/>
      </w:r>
      <w:r>
        <w:t xml:space="preserve">начальник </w:t>
      </w:r>
      <w:r w:rsidR="0050013E">
        <w:t>отдела экономики и инвестиционной политики</w:t>
      </w:r>
      <w:r>
        <w:br/>
        <w:t>администрации Романовского муниципального района</w:t>
      </w:r>
    </w:p>
    <w:p w:rsidR="002631E8" w:rsidRDefault="008776EB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680"/>
      </w:pPr>
      <w:r>
        <w:t>Ответы на вопросы по докладу.</w:t>
      </w:r>
    </w:p>
    <w:p w:rsidR="0050013E" w:rsidRDefault="008776EB" w:rsidP="0050013E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680"/>
      </w:pPr>
      <w:r>
        <w:t>Подведение итога публичных слушаний.</w:t>
      </w:r>
      <w:bookmarkStart w:id="4" w:name="bookmark7"/>
    </w:p>
    <w:p w:rsidR="002631E8" w:rsidRDefault="008776EB" w:rsidP="0050013E">
      <w:pPr>
        <w:pStyle w:val="22"/>
        <w:shd w:val="clear" w:color="auto" w:fill="auto"/>
        <w:tabs>
          <w:tab w:val="left" w:pos="1058"/>
        </w:tabs>
        <w:spacing w:before="0"/>
        <w:ind w:left="680" w:firstLine="0"/>
      </w:pPr>
      <w:r>
        <w:t>Для проведения публичных слушаний предлагается следующий регламент работы:</w:t>
      </w:r>
      <w:bookmarkEnd w:id="4"/>
    </w:p>
    <w:p w:rsidR="002631E8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857"/>
        </w:tabs>
        <w:spacing w:before="0"/>
        <w:ind w:firstLine="640"/>
      </w:pPr>
      <w:r>
        <w:t>Время для доклада - до 30 минут;</w:t>
      </w:r>
    </w:p>
    <w:p w:rsidR="002631E8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857"/>
        </w:tabs>
        <w:spacing w:before="0"/>
        <w:ind w:firstLine="640"/>
      </w:pPr>
      <w:r>
        <w:t xml:space="preserve">Время для выступления зарегистрированных </w:t>
      </w:r>
      <w:r>
        <w:rPr>
          <w:rStyle w:val="24"/>
        </w:rPr>
        <w:t xml:space="preserve">- </w:t>
      </w:r>
      <w:r>
        <w:t>до 10 минут;</w:t>
      </w:r>
    </w:p>
    <w:p w:rsidR="002631E8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313"/>
        <w:ind w:firstLine="640"/>
      </w:pPr>
      <w:r>
        <w:t>Выступления в прениях - до 3 минут.</w:t>
      </w:r>
    </w:p>
    <w:p w:rsidR="002631E8" w:rsidRDefault="0050013E">
      <w:pPr>
        <w:pStyle w:val="22"/>
        <w:shd w:val="clear" w:color="auto" w:fill="auto"/>
        <w:spacing w:before="0" w:after="328" w:line="331" w:lineRule="exact"/>
        <w:ind w:firstLine="640"/>
      </w:pPr>
      <w:r>
        <w:rPr>
          <w:rStyle w:val="23"/>
        </w:rPr>
        <w:t>Рябинина Н.П</w:t>
      </w:r>
      <w:r w:rsidR="008776EB">
        <w:rPr>
          <w:rStyle w:val="23"/>
        </w:rPr>
        <w:t xml:space="preserve">.: </w:t>
      </w:r>
      <w:r w:rsidR="008776EB">
        <w:t xml:space="preserve">Слово предоставляется начальнику </w:t>
      </w:r>
      <w:r>
        <w:t>отдела экономики и инвестицио</w:t>
      </w:r>
      <w:r w:rsidR="00566292">
        <w:t>н</w:t>
      </w:r>
      <w:r>
        <w:t>ной политики</w:t>
      </w:r>
      <w:r w:rsidR="008776EB">
        <w:t xml:space="preserve"> администрации Романовского муниципального района </w:t>
      </w:r>
      <w:r w:rsidR="00566292">
        <w:t>Старухиной О.С.</w:t>
      </w:r>
    </w:p>
    <w:p w:rsidR="002631E8" w:rsidRDefault="00566292">
      <w:pPr>
        <w:pStyle w:val="22"/>
        <w:shd w:val="clear" w:color="auto" w:fill="auto"/>
        <w:tabs>
          <w:tab w:val="left" w:pos="3246"/>
        </w:tabs>
        <w:spacing w:before="0"/>
        <w:ind w:firstLine="640"/>
      </w:pPr>
      <w:proofErr w:type="gramStart"/>
      <w:r>
        <w:t>Старухина</w:t>
      </w:r>
      <w:proofErr w:type="gramEnd"/>
      <w:r>
        <w:t xml:space="preserve"> О.С.</w:t>
      </w:r>
      <w:r>
        <w:rPr>
          <w:rStyle w:val="23"/>
        </w:rPr>
        <w:t xml:space="preserve">: </w:t>
      </w:r>
      <w:r w:rsidR="008776EB">
        <w:t>в соответствии с решением Муниципального</w:t>
      </w:r>
    </w:p>
    <w:p w:rsidR="002631E8" w:rsidRDefault="008776EB">
      <w:pPr>
        <w:pStyle w:val="22"/>
        <w:shd w:val="clear" w:color="auto" w:fill="auto"/>
        <w:spacing w:before="0"/>
        <w:ind w:firstLine="0"/>
      </w:pPr>
      <w:r>
        <w:t xml:space="preserve">Собрания Романовского муниципального района от </w:t>
      </w:r>
      <w:r w:rsidR="00566292">
        <w:t>31.05.2024 г. № 461</w:t>
      </w:r>
      <w:r>
        <w:t xml:space="preserve"> сегодня проводятся публичные слушания. На повестку дня для обсуждения выносится один вопрос решение Муниципального Собрания Романовского муниципального района от </w:t>
      </w:r>
      <w:r w:rsidR="00566292">
        <w:t xml:space="preserve">31.05.2024 г. № 461 </w:t>
      </w:r>
      <w:r>
        <w:t>«</w:t>
      </w:r>
      <w:r w:rsidR="00566292" w:rsidRPr="0050013E">
        <w:t>О проекте внесения изменений в приложение к Решению Муниципального Собрания</w:t>
      </w:r>
      <w:r w:rsidR="00566292">
        <w:t xml:space="preserve"> </w:t>
      </w:r>
      <w:r w:rsidR="00566292" w:rsidRPr="0050013E">
        <w:t>Романовского муниципального района</w:t>
      </w:r>
      <w:r w:rsidR="00566292">
        <w:t xml:space="preserve"> </w:t>
      </w:r>
      <w:r w:rsidR="00566292" w:rsidRPr="0050013E">
        <w:t xml:space="preserve">Саратовской области от 22.11.2018 года № 139 </w:t>
      </w:r>
      <w:r w:rsidR="00566292">
        <w:t xml:space="preserve"> </w:t>
      </w:r>
      <w:r w:rsidR="00566292" w:rsidRPr="0050013E">
        <w:t>«Об утверждении Стратегии социально-экономического развития Романовского муниципального района</w:t>
      </w:r>
      <w:r w:rsidR="00566292">
        <w:t xml:space="preserve"> </w:t>
      </w:r>
      <w:r w:rsidR="00566292" w:rsidRPr="0050013E">
        <w:t>Саратовской области до 2030 года</w:t>
      </w:r>
      <w:r>
        <w:t>».</w:t>
      </w:r>
    </w:p>
    <w:p w:rsidR="002631E8" w:rsidRDefault="008776EB">
      <w:pPr>
        <w:pStyle w:val="22"/>
        <w:shd w:val="clear" w:color="auto" w:fill="auto"/>
        <w:spacing w:before="0"/>
        <w:ind w:firstLine="640"/>
      </w:pPr>
      <w:r>
        <w:t xml:space="preserve">Данное решение Муниципального Собрания было опубликовано в районной газете «Восход» от </w:t>
      </w:r>
      <w:r w:rsidR="00566292">
        <w:t>06.06</w:t>
      </w:r>
      <w:r>
        <w:t xml:space="preserve">.2024г. № </w:t>
      </w:r>
      <w:r w:rsidR="00566292">
        <w:t>22</w:t>
      </w:r>
      <w:r>
        <w:t xml:space="preserve">, а также решение было размещено на официальном сайте </w:t>
      </w:r>
      <w:proofErr w:type="spellStart"/>
      <w:r w:rsidR="00566292">
        <w:rPr>
          <w:lang w:val="en-US" w:eastAsia="en-US" w:bidi="en-US"/>
        </w:rPr>
        <w:t>r</w:t>
      </w:r>
      <w:r>
        <w:rPr>
          <w:lang w:val="en-US" w:eastAsia="en-US" w:bidi="en-US"/>
        </w:rPr>
        <w:t>omanovka</w:t>
      </w:r>
      <w:proofErr w:type="spellEnd"/>
      <w:r w:rsidRPr="00B93D3F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sarmo</w:t>
      </w:r>
      <w:proofErr w:type="spellEnd"/>
      <w:r w:rsidRPr="00B93D3F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93D3F">
        <w:rPr>
          <w:lang w:eastAsia="en-US" w:bidi="en-US"/>
        </w:rPr>
        <w:t xml:space="preserve"> </w:t>
      </w:r>
      <w:r>
        <w:t>и население имело возможность с ним ознакомиться. Рабочая группа принимала от жителей предложения по проекту решения. Предложения не поступали.</w:t>
      </w:r>
    </w:p>
    <w:p w:rsidR="002631E8" w:rsidRPr="00566292" w:rsidRDefault="00566292">
      <w:pPr>
        <w:pStyle w:val="22"/>
        <w:shd w:val="clear" w:color="auto" w:fill="auto"/>
        <w:spacing w:before="0" w:after="324"/>
        <w:ind w:firstLine="640"/>
      </w:pPr>
      <w:r>
        <w:t xml:space="preserve">На территории района в 2023 году реализованы три инвестиционных проекта, в 2024 году реализуются четыре инвестиционных проекта. Объем инвестиций в основной капитал по данным </w:t>
      </w:r>
      <w:proofErr w:type="spellStart"/>
      <w:r>
        <w:t>Саратовстата</w:t>
      </w:r>
      <w:proofErr w:type="spellEnd"/>
      <w:r>
        <w:t xml:space="preserve"> за 2023 год составил 14,1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2631E8" w:rsidRDefault="008776EB">
      <w:pPr>
        <w:pStyle w:val="22"/>
        <w:shd w:val="clear" w:color="auto" w:fill="auto"/>
        <w:spacing w:before="0" w:after="316" w:line="317" w:lineRule="exact"/>
        <w:ind w:firstLine="640"/>
        <w:jc w:val="left"/>
      </w:pPr>
      <w:r>
        <w:rPr>
          <w:rStyle w:val="23"/>
        </w:rPr>
        <w:t xml:space="preserve">Подведение предварительных итогов публичных слушаний: </w:t>
      </w:r>
      <w:r w:rsidR="00566292">
        <w:rPr>
          <w:rStyle w:val="23"/>
        </w:rPr>
        <w:t>Рябинина Н.П</w:t>
      </w:r>
      <w:r>
        <w:rPr>
          <w:rStyle w:val="23"/>
        </w:rPr>
        <w:t xml:space="preserve">.: </w:t>
      </w:r>
      <w:r>
        <w:t xml:space="preserve">Кто за то чтобы рекомендовать депутатам Муниципального Собрания Романовского муниципального района утвердить </w:t>
      </w:r>
      <w:r w:rsidR="00566292">
        <w:t>внесение изменений в Стратегию</w:t>
      </w:r>
      <w:r w:rsidR="00566292" w:rsidRPr="00566292">
        <w:t xml:space="preserve"> </w:t>
      </w:r>
      <w:r w:rsidR="00566292" w:rsidRPr="0050013E">
        <w:t>социально-экономического развития Романовского муниципального района</w:t>
      </w:r>
      <w:r w:rsidR="00566292">
        <w:t xml:space="preserve"> </w:t>
      </w:r>
      <w:r w:rsidR="00566292" w:rsidRPr="0050013E">
        <w:t>Саратовской области до 2030 года</w:t>
      </w:r>
      <w:r>
        <w:t>, прошу голосовать:</w:t>
      </w:r>
    </w:p>
    <w:p w:rsidR="002631E8" w:rsidRDefault="008776EB">
      <w:pPr>
        <w:pStyle w:val="22"/>
        <w:shd w:val="clear" w:color="auto" w:fill="auto"/>
        <w:spacing w:before="0" w:after="324"/>
        <w:ind w:left="640" w:right="6280" w:firstLine="0"/>
        <w:jc w:val="left"/>
      </w:pPr>
      <w:r>
        <w:t xml:space="preserve">Голосовали: «за»- </w:t>
      </w:r>
      <w:r w:rsidR="000275B7">
        <w:t>14</w:t>
      </w:r>
      <w:r>
        <w:t>, против - нет, воздержался - нет.</w:t>
      </w:r>
    </w:p>
    <w:p w:rsidR="002631E8" w:rsidRDefault="008776EB">
      <w:pPr>
        <w:pStyle w:val="20"/>
        <w:keepNext/>
        <w:keepLines/>
        <w:shd w:val="clear" w:color="auto" w:fill="auto"/>
        <w:spacing w:before="0"/>
        <w:ind w:firstLine="640"/>
      </w:pPr>
      <w:bookmarkStart w:id="5" w:name="bookmark8"/>
      <w:r>
        <w:lastRenderedPageBreak/>
        <w:t>Решение Публичных слушаний:</w:t>
      </w:r>
      <w:bookmarkEnd w:id="5"/>
    </w:p>
    <w:p w:rsidR="000275B7" w:rsidRDefault="00B93D3F">
      <w:pPr>
        <w:pStyle w:val="22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317" w:lineRule="exact"/>
        <w:ind w:left="860"/>
      </w:pPr>
      <w:r>
        <w:rPr>
          <w:noProof/>
          <w:lang w:bidi="ar-SA"/>
        </w:rPr>
        <mc:AlternateContent>
          <mc:Choice Requires="wps">
            <w:drawing>
              <wp:anchor distT="0" distB="216535" distL="63500" distR="658495" simplePos="0" relativeHeight="377487105" behindDoc="1" locked="0" layoutInCell="1" allowOverlap="1" wp14:anchorId="76A3A582" wp14:editId="7F116EAC">
                <wp:simplePos x="0" y="0"/>
                <wp:positionH relativeFrom="margin">
                  <wp:posOffset>45720</wp:posOffset>
                </wp:positionH>
                <wp:positionV relativeFrom="paragraph">
                  <wp:posOffset>1158875</wp:posOffset>
                </wp:positionV>
                <wp:extent cx="1987550" cy="19685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1E8" w:rsidRDefault="008776EB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line="310" w:lineRule="exact"/>
                              <w:jc w:val="left"/>
                            </w:pPr>
                            <w:bookmarkStart w:id="6" w:name="bookmark0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Председатель собрания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6pt;margin-top:91.25pt;width:156.5pt;height:15.5pt;z-index:-125829375;visibility:visible;mso-wrap-style:square;mso-width-percent:0;mso-height-percent:0;mso-wrap-distance-left:5pt;mso-wrap-distance-top:0;mso-wrap-distance-right:51.85pt;mso-wrap-distance-bottom:1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P7qQIAAKk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" filled="f" stroked="f">
                <v:textbox style="mso-fit-shape-to-text:t" inset="0,0,0,0">
                  <w:txbxContent>
                    <w:p w:rsidR="002631E8" w:rsidRDefault="008776EB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line="310" w:lineRule="exact"/>
                        <w:jc w:val="left"/>
                      </w:pPr>
                      <w:bookmarkStart w:id="6" w:name="bookmark0"/>
                      <w:r>
                        <w:rPr>
                          <w:rStyle w:val="2Exact0"/>
                          <w:b/>
                          <w:bCs/>
                        </w:rPr>
                        <w:t>Председатель собрания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0820" distL="63500" distR="173990" simplePos="0" relativeHeight="377487107" behindDoc="1" locked="0" layoutInCell="1" allowOverlap="1">
                <wp:simplePos x="0" y="0"/>
                <wp:positionH relativeFrom="margin">
                  <wp:posOffset>4334510</wp:posOffset>
                </wp:positionH>
                <wp:positionV relativeFrom="paragraph">
                  <wp:posOffset>1186815</wp:posOffset>
                </wp:positionV>
                <wp:extent cx="1539240" cy="196850"/>
                <wp:effectExtent l="635" t="0" r="3175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1E8" w:rsidRDefault="000275B7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line="310" w:lineRule="exact"/>
                              <w:jc w:val="left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Н.П. Рябинина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41.3pt;margin-top:93.45pt;width:121.2pt;height:15.5pt;z-index:-125829373;visibility:visible;mso-wrap-style:square;mso-width-percent:0;mso-height-percent:0;mso-wrap-distance-left:5pt;mso-wrap-distance-top:0;mso-wrap-distance-right:13.7pt;mso-wrap-distance-bottom:1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" filled="f" stroked="f">
                <v:textbox style="mso-fit-shape-to-text:t" inset="0,0,0,0">
                  <w:txbxContent>
                    <w:p w:rsidR="002631E8" w:rsidRDefault="000275B7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line="310" w:lineRule="exact"/>
                        <w:jc w:val="left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Н.П. Рябинина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1460" distL="88265" distR="1728470" simplePos="0" relativeHeight="377487108" behindDoc="1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1589405</wp:posOffset>
                </wp:positionV>
                <wp:extent cx="875030" cy="196850"/>
                <wp:effectExtent l="254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1E8" w:rsidRDefault="008776EB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line="310" w:lineRule="exact"/>
                              <w:jc w:val="left"/>
                            </w:pPr>
                            <w:bookmarkStart w:id="7" w:name="bookmark2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Секретарь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6.95pt;margin-top:125.15pt;width:68.9pt;height:15.5pt;z-index:-125829372;visibility:visible;mso-wrap-style:square;mso-width-percent:0;mso-height-percent:0;mso-wrap-distance-left:6.95pt;mso-wrap-distance-top:0;mso-wrap-distance-right:136.1pt;mso-wrap-distance-bottom:1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LYsA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" filled="f" stroked="f">
                <v:textbox style="mso-fit-shape-to-text:t" inset="0,0,0,0">
                  <w:txbxContent>
                    <w:p w:rsidR="002631E8" w:rsidRDefault="008776EB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line="310" w:lineRule="exact"/>
                        <w:jc w:val="left"/>
                      </w:pPr>
                      <w:bookmarkStart w:id="11" w:name="bookmark2"/>
                      <w:r>
                        <w:rPr>
                          <w:rStyle w:val="2Exact0"/>
                          <w:b/>
                          <w:bCs/>
                        </w:rPr>
                        <w:t>Секретарь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635" distL="63500" distR="63500" simplePos="0" relativeHeight="377487109" behindDoc="1" locked="0" layoutInCell="1" allowOverlap="1">
                <wp:simplePos x="0" y="0"/>
                <wp:positionH relativeFrom="margin">
                  <wp:posOffset>4370705</wp:posOffset>
                </wp:positionH>
                <wp:positionV relativeFrom="paragraph">
                  <wp:posOffset>1601470</wp:posOffset>
                </wp:positionV>
                <wp:extent cx="1652270" cy="196850"/>
                <wp:effectExtent l="0" t="127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1E8" w:rsidRDefault="000275B7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line="310" w:lineRule="exact"/>
                              <w:jc w:val="left"/>
                            </w:pPr>
                            <w:r>
                              <w:t xml:space="preserve">Д.В </w:t>
                            </w:r>
                            <w:proofErr w:type="spellStart"/>
                            <w:r>
                              <w:t>Булдыгин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44.15pt;margin-top:126.1pt;width:130.1pt;height:15.5pt;z-index:-125829371;visibility:visible;mso-wrap-style:square;mso-width-percent:0;mso-height-percent:0;mso-wrap-distance-left:5pt;mso-wrap-distance-top:0;mso-wrap-distance-right:5pt;mso-wrap-distance-bottom:20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x5rw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" filled="f" stroked="f">
                <v:textbox style="mso-fit-shape-to-text:t" inset="0,0,0,0">
                  <w:txbxContent>
                    <w:p w:rsidR="002631E8" w:rsidRDefault="000275B7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line="310" w:lineRule="exact"/>
                        <w:jc w:val="left"/>
                      </w:pPr>
                      <w:r>
                        <w:t xml:space="preserve">Д.В </w:t>
                      </w:r>
                      <w:proofErr w:type="spellStart"/>
                      <w:r>
                        <w:t>Булдыгин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76EB">
        <w:t xml:space="preserve">Рекомендовать депутатам Муниципального Собрания Романовского муниципального района утвердить </w:t>
      </w:r>
      <w:r w:rsidR="000275B7">
        <w:t>внесение изменений в Стратегию</w:t>
      </w:r>
      <w:r w:rsidR="000275B7" w:rsidRPr="00566292">
        <w:t xml:space="preserve"> </w:t>
      </w:r>
      <w:r w:rsidR="000275B7" w:rsidRPr="0050013E">
        <w:t>социально-экономического развития Романовского муниципального района</w:t>
      </w:r>
      <w:r w:rsidR="000275B7">
        <w:t xml:space="preserve"> </w:t>
      </w:r>
      <w:r w:rsidR="000275B7" w:rsidRPr="0050013E">
        <w:t>Саратовской области до 2030 года</w:t>
      </w:r>
      <w:r w:rsidR="008776EB">
        <w:t>.</w:t>
      </w:r>
    </w:p>
    <w:p w:rsidR="002631E8" w:rsidRDefault="000275B7">
      <w:pPr>
        <w:pStyle w:val="22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317" w:lineRule="exact"/>
        <w:ind w:left="860"/>
      </w:pPr>
      <w:r>
        <w:t>Обнародовать данное решение.</w:t>
      </w:r>
      <w:r w:rsidR="008776EB">
        <w:br w:type="page"/>
      </w:r>
    </w:p>
    <w:p w:rsidR="002631E8" w:rsidRDefault="008776EB">
      <w:pPr>
        <w:pStyle w:val="10"/>
        <w:keepNext/>
        <w:keepLines/>
        <w:shd w:val="clear" w:color="auto" w:fill="auto"/>
        <w:ind w:right="20"/>
      </w:pPr>
      <w:bookmarkStart w:id="8" w:name="bookmark9"/>
      <w:r>
        <w:lastRenderedPageBreak/>
        <w:t>список</w:t>
      </w:r>
      <w:bookmarkEnd w:id="8"/>
    </w:p>
    <w:p w:rsidR="002631E8" w:rsidRDefault="008776EB">
      <w:pPr>
        <w:pStyle w:val="30"/>
        <w:shd w:val="clear" w:color="auto" w:fill="auto"/>
        <w:spacing w:after="331" w:line="310" w:lineRule="exact"/>
        <w:ind w:right="20"/>
      </w:pPr>
      <w:r>
        <w:t>присутствующих на публичных слушаниях</w:t>
      </w:r>
    </w:p>
    <w:p w:rsidR="002631E8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676"/>
        </w:tabs>
        <w:spacing w:before="0"/>
        <w:ind w:firstLine="320"/>
        <w:jc w:val="left"/>
      </w:pPr>
      <w:r>
        <w:t>Депутат Муниципального Собрания Романовского муниципального района - 1</w:t>
      </w:r>
    </w:p>
    <w:p w:rsidR="002631E8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676"/>
        </w:tabs>
        <w:spacing w:before="0"/>
        <w:ind w:firstLine="320"/>
        <w:jc w:val="left"/>
      </w:pPr>
      <w:r>
        <w:t>Депутаты Совета Романовского муниципального образования Романовского муниципального района - 1</w:t>
      </w:r>
    </w:p>
    <w:p w:rsidR="002631E8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698"/>
        </w:tabs>
        <w:spacing w:before="0"/>
        <w:ind w:firstLine="320"/>
        <w:jc w:val="left"/>
      </w:pPr>
      <w:r>
        <w:t xml:space="preserve">Работники администрации Романовского муниципального района - </w:t>
      </w:r>
      <w:r w:rsidR="000275B7">
        <w:t>7</w:t>
      </w:r>
    </w:p>
    <w:p w:rsidR="002631E8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firstLine="320"/>
        <w:jc w:val="left"/>
      </w:pPr>
      <w:r>
        <w:t xml:space="preserve">Жители </w:t>
      </w:r>
      <w:proofErr w:type="spellStart"/>
      <w:r>
        <w:t>р.п</w:t>
      </w:r>
      <w:proofErr w:type="spellEnd"/>
      <w:r>
        <w:t xml:space="preserve">. Романовна - </w:t>
      </w:r>
      <w:r w:rsidR="000275B7">
        <w:t>5</w:t>
      </w:r>
    </w:p>
    <w:sectPr w:rsidR="002631E8">
      <w:pgSz w:w="11900" w:h="16840"/>
      <w:pgMar w:top="1037" w:right="603" w:bottom="1282" w:left="17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2E" w:rsidRDefault="00D0632E">
      <w:r>
        <w:separator/>
      </w:r>
    </w:p>
  </w:endnote>
  <w:endnote w:type="continuationSeparator" w:id="0">
    <w:p w:rsidR="00D0632E" w:rsidRDefault="00D0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2E" w:rsidRDefault="00D0632E"/>
  </w:footnote>
  <w:footnote w:type="continuationSeparator" w:id="0">
    <w:p w:rsidR="00D0632E" w:rsidRDefault="00D063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254"/>
    <w:multiLevelType w:val="multilevel"/>
    <w:tmpl w:val="2D404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57BF1"/>
    <w:multiLevelType w:val="multilevel"/>
    <w:tmpl w:val="4F746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33CE6"/>
    <w:multiLevelType w:val="multilevel"/>
    <w:tmpl w:val="29F02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D9068C"/>
    <w:multiLevelType w:val="multilevel"/>
    <w:tmpl w:val="93C8F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E8"/>
    <w:rsid w:val="000275B7"/>
    <w:rsid w:val="002631E8"/>
    <w:rsid w:val="0050013E"/>
    <w:rsid w:val="00566292"/>
    <w:rsid w:val="006F76CB"/>
    <w:rsid w:val="008776EB"/>
    <w:rsid w:val="008A35FD"/>
    <w:rsid w:val="00A6775D"/>
    <w:rsid w:val="00B93D3F"/>
    <w:rsid w:val="00D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0B2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2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6" w:lineRule="exac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styleId="a3">
    <w:name w:val="No Spacing"/>
    <w:uiPriority w:val="1"/>
    <w:qFormat/>
    <w:rsid w:val="0050013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0B2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2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6" w:lineRule="exac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styleId="a3">
    <w:name w:val="No Spacing"/>
    <w:uiPriority w:val="1"/>
    <w:qFormat/>
    <w:rsid w:val="005001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2024-06-28T08:01:00Z</cp:lastPrinted>
  <dcterms:created xsi:type="dcterms:W3CDTF">2024-06-28T07:31:00Z</dcterms:created>
  <dcterms:modified xsi:type="dcterms:W3CDTF">2024-06-28T08:46:00Z</dcterms:modified>
</cp:coreProperties>
</file>