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34DB80" w14:textId="36DE4592" w:rsidR="00491B52" w:rsidRDefault="00491B52" w:rsidP="00491B52">
      <w:pPr>
        <w:jc w:val="center"/>
        <w:rPr>
          <w:rFonts w:eastAsia="Calibri"/>
          <w:noProof/>
          <w:sz w:val="28"/>
          <w:szCs w:val="28"/>
          <w:lang w:eastAsia="en-US"/>
        </w:rPr>
      </w:pPr>
      <w:bookmarkStart w:id="0" w:name="_Hlk168385282"/>
      <w:r>
        <w:rPr>
          <w:rFonts w:eastAsia="Calibri"/>
          <w:noProof/>
          <w:sz w:val="28"/>
          <w:szCs w:val="28"/>
        </w:rPr>
        <w:drawing>
          <wp:inline distT="0" distB="0" distL="0" distR="0" wp14:anchorId="55BB0828" wp14:editId="15714E87">
            <wp:extent cx="762000" cy="7048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2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04" r="151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D55F5F" w14:textId="77777777" w:rsidR="00491B52" w:rsidRDefault="00491B52" w:rsidP="00491B52">
      <w:pPr>
        <w:jc w:val="center"/>
        <w:rPr>
          <w:rFonts w:eastAsia="Calibri"/>
          <w:noProof/>
          <w:sz w:val="28"/>
          <w:szCs w:val="28"/>
          <w:lang w:eastAsia="en-US"/>
        </w:rPr>
      </w:pPr>
      <w:r>
        <w:rPr>
          <w:rFonts w:eastAsia="Calibri"/>
          <w:noProof/>
          <w:sz w:val="28"/>
          <w:szCs w:val="28"/>
          <w:lang w:eastAsia="en-US"/>
        </w:rPr>
        <w:t>АДМИНИСТРАЦИЯ  РОМАНОВСКОГО  МУНИЦИПАЛЬНОГО РАЙОНА</w:t>
      </w:r>
    </w:p>
    <w:p w14:paraId="1DB876E3" w14:textId="77777777" w:rsidR="00491B52" w:rsidRDefault="00491B52" w:rsidP="00491B52">
      <w:pPr>
        <w:jc w:val="center"/>
        <w:rPr>
          <w:rFonts w:eastAsia="Calibri"/>
          <w:b/>
          <w:noProof/>
          <w:sz w:val="28"/>
          <w:szCs w:val="28"/>
          <w:lang w:eastAsia="en-US"/>
        </w:rPr>
      </w:pPr>
      <w:r>
        <w:rPr>
          <w:rFonts w:eastAsia="Calibri"/>
          <w:noProof/>
          <w:sz w:val="28"/>
          <w:szCs w:val="28"/>
          <w:lang w:eastAsia="en-US"/>
        </w:rPr>
        <w:t>САРАТОВСКОЙ ОБЛАСТИ</w:t>
      </w:r>
    </w:p>
    <w:p w14:paraId="48B5B5DC" w14:textId="10AE3E52" w:rsidR="00491B52" w:rsidRDefault="00491B52" w:rsidP="00491B52">
      <w:pPr>
        <w:jc w:val="center"/>
        <w:rPr>
          <w:rFonts w:eastAsia="Calibri"/>
          <w:b/>
          <w:noProof/>
          <w:sz w:val="28"/>
          <w:szCs w:val="28"/>
          <w:lang w:eastAsia="en-US"/>
        </w:rPr>
      </w:pPr>
      <w:r>
        <w:rPr>
          <w:rFonts w:eastAsia="Calibri"/>
          <w:b/>
          <w:noProof/>
          <w:sz w:val="28"/>
          <w:szCs w:val="28"/>
          <w:lang w:eastAsia="en-US"/>
        </w:rPr>
        <w:t>ПОСТАНОВЛЕНИЕ</w:t>
      </w:r>
    </w:p>
    <w:p w14:paraId="7E0E9920" w14:textId="671B958C" w:rsidR="00491B52" w:rsidRDefault="00491B52" w:rsidP="00491B52">
      <w:pPr>
        <w:jc w:val="center"/>
        <w:rPr>
          <w:rFonts w:eastAsia="Calibri"/>
          <w:noProof/>
          <w:sz w:val="28"/>
          <w:szCs w:val="28"/>
          <w:lang w:eastAsia="en-US"/>
        </w:rPr>
      </w:pPr>
      <w:r>
        <w:rPr>
          <w:rFonts w:eastAsia="Calibri"/>
          <w:noProof/>
          <w:sz w:val="28"/>
          <w:szCs w:val="28"/>
          <w:lang w:eastAsia="en-US"/>
        </w:rPr>
        <w:t xml:space="preserve">от  </w:t>
      </w:r>
      <w:r>
        <w:rPr>
          <w:rFonts w:eastAsia="Calibri"/>
          <w:noProof/>
          <w:sz w:val="28"/>
          <w:szCs w:val="28"/>
          <w:lang w:eastAsia="en-US"/>
        </w:rPr>
        <w:t>2</w:t>
      </w:r>
      <w:r>
        <w:rPr>
          <w:rFonts w:eastAsia="Calibri"/>
          <w:noProof/>
          <w:sz w:val="28"/>
          <w:szCs w:val="28"/>
          <w:lang w:eastAsia="en-US"/>
        </w:rPr>
        <w:t xml:space="preserve">5.09.2024 года № </w:t>
      </w:r>
      <w:r>
        <w:rPr>
          <w:rFonts w:eastAsia="Calibri"/>
          <w:noProof/>
          <w:sz w:val="28"/>
          <w:szCs w:val="28"/>
          <w:lang w:eastAsia="en-US"/>
        </w:rPr>
        <w:t>505</w:t>
      </w:r>
    </w:p>
    <w:p w14:paraId="11156986" w14:textId="77777777" w:rsidR="00491B52" w:rsidRDefault="00491B52" w:rsidP="00491B52">
      <w:pPr>
        <w:jc w:val="center"/>
        <w:rPr>
          <w:rFonts w:eastAsia="Calibri"/>
          <w:noProof/>
          <w:sz w:val="28"/>
          <w:szCs w:val="28"/>
          <w:lang w:eastAsia="en-US"/>
        </w:rPr>
      </w:pPr>
      <w:r>
        <w:rPr>
          <w:rFonts w:eastAsia="Calibri"/>
          <w:noProof/>
          <w:sz w:val="28"/>
          <w:szCs w:val="28"/>
          <w:lang w:eastAsia="en-US"/>
        </w:rPr>
        <w:t>р.п.Романовка</w:t>
      </w:r>
      <w:bookmarkEnd w:id="0"/>
    </w:p>
    <w:p w14:paraId="03803BFB" w14:textId="77777777" w:rsidR="005C5E45" w:rsidRPr="00A54829" w:rsidRDefault="005C5E45" w:rsidP="005C5E45">
      <w:pPr>
        <w:pStyle w:val="a3"/>
      </w:pPr>
    </w:p>
    <w:p w14:paraId="6989C726" w14:textId="77777777" w:rsidR="00EC41D5" w:rsidRDefault="00EC41D5" w:rsidP="000A75B6">
      <w:pPr>
        <w:pStyle w:val="a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подготовке документации </w:t>
      </w:r>
    </w:p>
    <w:p w14:paraId="65A9FB22" w14:textId="77777777" w:rsidR="00EC41D5" w:rsidRDefault="00EC41D5" w:rsidP="000A75B6">
      <w:pPr>
        <w:pStyle w:val="a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 планировке и межеванию </w:t>
      </w:r>
    </w:p>
    <w:p w14:paraId="45142AA2" w14:textId="77777777" w:rsidR="00EC41D5" w:rsidRDefault="00EC41D5" w:rsidP="000A75B6">
      <w:pPr>
        <w:pStyle w:val="a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территории для размещения </w:t>
      </w:r>
    </w:p>
    <w:p w14:paraId="31B4562E" w14:textId="77777777" w:rsidR="00EC41D5" w:rsidRDefault="00EC41D5" w:rsidP="000A75B6">
      <w:pPr>
        <w:pStyle w:val="a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линейного объекта</w:t>
      </w:r>
    </w:p>
    <w:p w14:paraId="6E5AE791" w14:textId="77777777" w:rsidR="00EC41D5" w:rsidRDefault="00EC41D5" w:rsidP="00EC41D5">
      <w:pPr>
        <w:pStyle w:val="a7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3072A31B" w14:textId="6A1CA4ED" w:rsidR="00EC41D5" w:rsidRDefault="00EC41D5" w:rsidP="000A75B6">
      <w:pPr>
        <w:pStyle w:val="a7"/>
        <w:ind w:firstLine="85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 соответствии со статьями 42, 43, 45, 46 Градостроительного Кодекса РФ, решением Муниципального Собрания Романовского муниципального района Саратовской области от 30.09.2009 года № 381 «Об утверждении схемы территориального планирования Романовского муниципального района Саратовской области», Уставом Романовского муниципального района Саратовской области администрация Романовского муниципального района </w:t>
      </w:r>
    </w:p>
    <w:p w14:paraId="38E81F59" w14:textId="77777777" w:rsidR="00EC41D5" w:rsidRDefault="00EC41D5" w:rsidP="00EC41D5">
      <w:pPr>
        <w:pStyle w:val="a7"/>
        <w:ind w:left="426"/>
        <w:jc w:val="both"/>
        <w:rPr>
          <w:rFonts w:ascii="Times New Roman" w:hAnsi="Times New Roman" w:cs="Times New Roman"/>
          <w:sz w:val="28"/>
          <w:szCs w:val="28"/>
        </w:rPr>
      </w:pPr>
    </w:p>
    <w:p w14:paraId="3C075952" w14:textId="77777777" w:rsidR="00EC41D5" w:rsidRDefault="00EC41D5" w:rsidP="00EC41D5">
      <w:pPr>
        <w:pStyle w:val="a7"/>
        <w:ind w:left="42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ПОСТАНОВЛЯЕТ:</w:t>
      </w:r>
    </w:p>
    <w:p w14:paraId="00FA7D47" w14:textId="3ED067E9" w:rsidR="00EC41D5" w:rsidRDefault="00EC41D5" w:rsidP="000A75B6">
      <w:pPr>
        <w:pStyle w:val="a8"/>
        <w:widowControl w:val="0"/>
        <w:numPr>
          <w:ilvl w:val="0"/>
          <w:numId w:val="1"/>
        </w:numPr>
        <w:suppressAutoHyphens/>
        <w:autoSpaceDE w:val="0"/>
        <w:spacing w:after="0" w:line="200" w:lineRule="atLeast"/>
        <w:ind w:left="0" w:firstLine="851"/>
        <w:jc w:val="both"/>
        <w:rPr>
          <w:rFonts w:ascii="Times New Roman CYR" w:hAnsi="Times New Roman CYR" w:cs="Times New Roman CYR"/>
          <w:sz w:val="28"/>
          <w:szCs w:val="28"/>
        </w:rPr>
      </w:pPr>
      <w:proofErr w:type="gramStart"/>
      <w:r>
        <w:rPr>
          <w:rFonts w:ascii="Times New Roman CYR" w:hAnsi="Times New Roman CYR" w:cs="Times New Roman CYR"/>
          <w:sz w:val="28"/>
          <w:szCs w:val="28"/>
        </w:rPr>
        <w:t xml:space="preserve">Разрешить </w:t>
      </w:r>
      <w:r w:rsidR="000A75B6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626CAA">
        <w:rPr>
          <w:rFonts w:ascii="Times New Roman CYR" w:hAnsi="Times New Roman CYR" w:cs="Times New Roman CYR"/>
          <w:sz w:val="28"/>
          <w:szCs w:val="28"/>
        </w:rPr>
        <w:t>ООО</w:t>
      </w:r>
      <w:proofErr w:type="gramEnd"/>
      <w:r w:rsidR="00626CAA">
        <w:rPr>
          <w:rFonts w:ascii="Times New Roman CYR" w:hAnsi="Times New Roman CYR" w:cs="Times New Roman CYR"/>
          <w:sz w:val="28"/>
          <w:szCs w:val="28"/>
        </w:rPr>
        <w:t xml:space="preserve"> «АСК»</w:t>
      </w:r>
      <w:r w:rsidR="001C1BA9">
        <w:rPr>
          <w:rFonts w:ascii="Times New Roman CYR" w:hAnsi="Times New Roman CYR" w:cs="Times New Roman CYR"/>
          <w:sz w:val="28"/>
          <w:szCs w:val="28"/>
        </w:rPr>
        <w:t xml:space="preserve">  разработку </w:t>
      </w:r>
      <w:r>
        <w:rPr>
          <w:rFonts w:ascii="Times New Roman CYR" w:hAnsi="Times New Roman CYR" w:cs="Times New Roman CYR"/>
          <w:sz w:val="28"/>
          <w:szCs w:val="28"/>
        </w:rPr>
        <w:t xml:space="preserve">документации по планировке территории и проекта межевания территории для размещения линейного объекта </w:t>
      </w:r>
      <w:r w:rsidR="000A75B6">
        <w:rPr>
          <w:rFonts w:ascii="Times New Roman CYR" w:hAnsi="Times New Roman CYR" w:cs="Times New Roman CYR"/>
          <w:sz w:val="28"/>
          <w:szCs w:val="28"/>
        </w:rPr>
        <w:t xml:space="preserve"> «</w:t>
      </w:r>
      <w:r w:rsidR="00626CAA">
        <w:rPr>
          <w:rFonts w:ascii="Times New Roman CYR" w:hAnsi="Times New Roman CYR" w:cs="Times New Roman CYR"/>
          <w:sz w:val="28"/>
          <w:szCs w:val="28"/>
        </w:rPr>
        <w:t xml:space="preserve">Железнодорожный путь необщего пользования </w:t>
      </w:r>
      <w:r w:rsidR="00480B6F">
        <w:rPr>
          <w:rFonts w:ascii="Times New Roman CYR" w:hAnsi="Times New Roman CYR" w:cs="Times New Roman CYR"/>
          <w:sz w:val="28"/>
          <w:szCs w:val="28"/>
        </w:rPr>
        <w:t xml:space="preserve">                           </w:t>
      </w:r>
      <w:r w:rsidR="00626CAA">
        <w:rPr>
          <w:rFonts w:ascii="Times New Roman CYR" w:hAnsi="Times New Roman CYR" w:cs="Times New Roman CYR"/>
          <w:sz w:val="28"/>
          <w:szCs w:val="28"/>
        </w:rPr>
        <w:t>ООО «АСК», примыкающий к тупику железнодорожного пути № 13</w:t>
      </w:r>
      <w:r w:rsidR="00480B6F">
        <w:rPr>
          <w:rFonts w:ascii="Times New Roman CYR" w:hAnsi="Times New Roman CYR" w:cs="Times New Roman CYR"/>
          <w:sz w:val="28"/>
          <w:szCs w:val="28"/>
        </w:rPr>
        <w:t xml:space="preserve">                        </w:t>
      </w:r>
      <w:r w:rsidR="00626CAA">
        <w:rPr>
          <w:rFonts w:ascii="Times New Roman CYR" w:hAnsi="Times New Roman CYR" w:cs="Times New Roman CYR"/>
          <w:sz w:val="28"/>
          <w:szCs w:val="28"/>
        </w:rPr>
        <w:t xml:space="preserve"> ст. Романовка Юго-Восточной железной дороги»</w:t>
      </w:r>
      <w:r>
        <w:rPr>
          <w:rFonts w:ascii="Times New Roman CYR" w:hAnsi="Times New Roman CYR" w:cs="Times New Roman CYR"/>
          <w:sz w:val="28"/>
          <w:szCs w:val="28"/>
        </w:rPr>
        <w:t>.</w:t>
      </w:r>
    </w:p>
    <w:p w14:paraId="24A4C225" w14:textId="724F4BBB" w:rsidR="00EC41D5" w:rsidRDefault="00EC41D5" w:rsidP="000A75B6">
      <w:pPr>
        <w:pStyle w:val="a8"/>
        <w:widowControl w:val="0"/>
        <w:numPr>
          <w:ilvl w:val="0"/>
          <w:numId w:val="1"/>
        </w:numPr>
        <w:suppressAutoHyphens/>
        <w:autoSpaceDE w:val="0"/>
        <w:spacing w:after="0" w:line="200" w:lineRule="atLeast"/>
        <w:ind w:left="0" w:firstLine="851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Установить, что срок представления предложений юридических и физических лиц о порядке, содержании и сроках подготовки документации по планировке и межеванию территории составляет 30 календарных дней. </w:t>
      </w:r>
    </w:p>
    <w:p w14:paraId="5FB8C581" w14:textId="28450296" w:rsidR="00EC41D5" w:rsidRDefault="00EC41D5" w:rsidP="000A75B6">
      <w:pPr>
        <w:pStyle w:val="a8"/>
        <w:widowControl w:val="0"/>
        <w:numPr>
          <w:ilvl w:val="0"/>
          <w:numId w:val="1"/>
        </w:numPr>
        <w:suppressAutoHyphens/>
        <w:autoSpaceDE w:val="0"/>
        <w:spacing w:after="0" w:line="200" w:lineRule="atLeast"/>
        <w:ind w:left="0" w:firstLine="851"/>
        <w:jc w:val="both"/>
        <w:rPr>
          <w:rFonts w:ascii="Times New Roman CYR" w:hAnsi="Times New Roman CYR" w:cs="Times New Roman CYR"/>
          <w:sz w:val="28"/>
          <w:szCs w:val="28"/>
        </w:rPr>
      </w:pPr>
      <w:proofErr w:type="gramStart"/>
      <w:r>
        <w:rPr>
          <w:rFonts w:ascii="Times New Roman CYR" w:hAnsi="Times New Roman CYR" w:cs="Times New Roman CYR"/>
          <w:sz w:val="28"/>
          <w:szCs w:val="28"/>
        </w:rPr>
        <w:t>Отделу  архитектуры</w:t>
      </w:r>
      <w:proofErr w:type="gramEnd"/>
      <w:r>
        <w:rPr>
          <w:rFonts w:ascii="Times New Roman CYR" w:hAnsi="Times New Roman CYR" w:cs="Times New Roman CYR"/>
          <w:sz w:val="28"/>
          <w:szCs w:val="28"/>
        </w:rPr>
        <w:t xml:space="preserve">, градостроительства и ЖКХ администрации муниципального района в течение 10 дней со дня принятия решения направить уведомление о принятом решении главе </w:t>
      </w:r>
      <w:r w:rsidR="000A75B6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626CAA">
        <w:rPr>
          <w:rFonts w:ascii="Times New Roman CYR" w:hAnsi="Times New Roman CYR" w:cs="Times New Roman CYR"/>
          <w:sz w:val="28"/>
          <w:szCs w:val="28"/>
        </w:rPr>
        <w:t>Романовского</w:t>
      </w:r>
      <w:r>
        <w:rPr>
          <w:rFonts w:ascii="Times New Roman CYR" w:hAnsi="Times New Roman CYR" w:cs="Times New Roman CYR"/>
          <w:sz w:val="28"/>
          <w:szCs w:val="28"/>
        </w:rPr>
        <w:t xml:space="preserve"> муниципального образования</w:t>
      </w:r>
      <w:r w:rsidR="00626CAA">
        <w:rPr>
          <w:rFonts w:ascii="Times New Roman CYR" w:hAnsi="Times New Roman CYR" w:cs="Times New Roman CYR"/>
          <w:sz w:val="28"/>
          <w:szCs w:val="28"/>
        </w:rPr>
        <w:t xml:space="preserve"> Романовского муниципального района Саратовской области</w:t>
      </w:r>
      <w:r>
        <w:rPr>
          <w:rFonts w:ascii="Times New Roman CYR" w:hAnsi="Times New Roman CYR" w:cs="Times New Roman CYR"/>
          <w:sz w:val="28"/>
          <w:szCs w:val="28"/>
        </w:rPr>
        <w:t>.</w:t>
      </w:r>
    </w:p>
    <w:p w14:paraId="4E7DD6D1" w14:textId="77777777" w:rsidR="00EC41D5" w:rsidRDefault="00EC41D5" w:rsidP="000A75B6">
      <w:pPr>
        <w:pStyle w:val="a8"/>
        <w:widowControl w:val="0"/>
        <w:numPr>
          <w:ilvl w:val="0"/>
          <w:numId w:val="1"/>
        </w:numPr>
        <w:suppressAutoHyphens/>
        <w:autoSpaceDE w:val="0"/>
        <w:spacing w:after="0" w:line="200" w:lineRule="atLeast"/>
        <w:ind w:left="0" w:firstLine="851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Разместить настоящее постановление на официальном сайте администрации Романовского муниципального района в сети Интернет.</w:t>
      </w:r>
    </w:p>
    <w:p w14:paraId="4CA6F621" w14:textId="77777777" w:rsidR="00EC41D5" w:rsidRDefault="00EC41D5" w:rsidP="000A75B6">
      <w:pPr>
        <w:pStyle w:val="a8"/>
        <w:widowControl w:val="0"/>
        <w:numPr>
          <w:ilvl w:val="0"/>
          <w:numId w:val="1"/>
        </w:numPr>
        <w:suppressAutoHyphens/>
        <w:autoSpaceDE w:val="0"/>
        <w:spacing w:after="0" w:line="200" w:lineRule="atLeast"/>
        <w:ind w:left="0" w:firstLine="851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Контроль за исполнением настоящего постановления оставляю за собой.</w:t>
      </w:r>
    </w:p>
    <w:p w14:paraId="3C3D2089" w14:textId="77777777" w:rsidR="00EC41D5" w:rsidRDefault="00EC41D5" w:rsidP="00EC41D5">
      <w:pPr>
        <w:pStyle w:val="a7"/>
        <w:ind w:left="426"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10160BBA" w14:textId="77777777" w:rsidR="00EC41D5" w:rsidRDefault="001C1BA9" w:rsidP="00EC41D5">
      <w:pPr>
        <w:pStyle w:val="a7"/>
        <w:ind w:left="426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</w:t>
      </w:r>
      <w:r w:rsidR="00EC41D5">
        <w:rPr>
          <w:rFonts w:ascii="Times New Roman" w:hAnsi="Times New Roman" w:cs="Times New Roman"/>
          <w:b/>
          <w:sz w:val="28"/>
          <w:szCs w:val="28"/>
        </w:rPr>
        <w:t>лав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r w:rsidR="00EC41D5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14:paraId="38CC9DE3" w14:textId="77777777" w:rsidR="00EC41D5" w:rsidRDefault="00EC41D5" w:rsidP="00EC41D5">
      <w:pPr>
        <w:pStyle w:val="a7"/>
        <w:ind w:left="426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муниципального района                                             </w:t>
      </w:r>
      <w:proofErr w:type="spellStart"/>
      <w:r w:rsidR="001C1BA9">
        <w:rPr>
          <w:rFonts w:ascii="Times New Roman" w:hAnsi="Times New Roman" w:cs="Times New Roman"/>
          <w:b/>
          <w:sz w:val="28"/>
          <w:szCs w:val="28"/>
        </w:rPr>
        <w:t>А.И.Щербаков</w:t>
      </w:r>
      <w:proofErr w:type="spellEnd"/>
    </w:p>
    <w:p w14:paraId="1CD1D39A" w14:textId="77777777" w:rsidR="00EC41D5" w:rsidRDefault="00EC41D5" w:rsidP="00EC41D5">
      <w:pPr>
        <w:ind w:left="4678"/>
        <w:rPr>
          <w:bCs/>
          <w:sz w:val="28"/>
          <w:szCs w:val="28"/>
        </w:rPr>
      </w:pPr>
    </w:p>
    <w:p w14:paraId="38AF6F05" w14:textId="77777777" w:rsidR="00047657" w:rsidRDefault="00047657"/>
    <w:sectPr w:rsidR="00047657" w:rsidSect="001B49F3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6C697D"/>
    <w:multiLevelType w:val="hybridMultilevel"/>
    <w:tmpl w:val="62CA5F22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C5E45"/>
    <w:rsid w:val="00047657"/>
    <w:rsid w:val="000A75B6"/>
    <w:rsid w:val="000C0212"/>
    <w:rsid w:val="001A0BC2"/>
    <w:rsid w:val="001B49F3"/>
    <w:rsid w:val="001C1BA9"/>
    <w:rsid w:val="00245586"/>
    <w:rsid w:val="002B4AEF"/>
    <w:rsid w:val="00480B6F"/>
    <w:rsid w:val="00491B52"/>
    <w:rsid w:val="005C5E45"/>
    <w:rsid w:val="00626CAA"/>
    <w:rsid w:val="00D33BB2"/>
    <w:rsid w:val="00D57D27"/>
    <w:rsid w:val="00E96405"/>
    <w:rsid w:val="00EC4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81A3D2"/>
  <w15:docId w15:val="{16FA9370-9834-4320-A905-970A29470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5E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C5E45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basedOn w:val="a0"/>
    <w:link w:val="a3"/>
    <w:rsid w:val="005C5E4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C5E4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C5E45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 Spacing"/>
    <w:uiPriority w:val="1"/>
    <w:qFormat/>
    <w:rsid w:val="00EC41D5"/>
    <w:pPr>
      <w:spacing w:after="0" w:line="240" w:lineRule="auto"/>
    </w:pPr>
  </w:style>
  <w:style w:type="paragraph" w:styleId="a8">
    <w:name w:val="List Paragraph"/>
    <w:basedOn w:val="a"/>
    <w:uiPriority w:val="34"/>
    <w:qFormat/>
    <w:rsid w:val="00EC41D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752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259</Words>
  <Characters>1478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4</cp:revision>
  <cp:lastPrinted>2024-09-25T05:09:00Z</cp:lastPrinted>
  <dcterms:created xsi:type="dcterms:W3CDTF">2024-09-25T05:08:00Z</dcterms:created>
  <dcterms:modified xsi:type="dcterms:W3CDTF">2024-09-25T05:09:00Z</dcterms:modified>
</cp:coreProperties>
</file>