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1317" w14:textId="32BF3736" w:rsidR="008B6C45" w:rsidRDefault="008B6C45" w:rsidP="008B6C45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753237F8" wp14:editId="466F3132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25B6" w14:textId="77777777" w:rsidR="008B6C45" w:rsidRDefault="008B6C45" w:rsidP="008B6C45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1426E1D" w14:textId="77777777" w:rsidR="008B6C45" w:rsidRDefault="008B6C45" w:rsidP="008B6C45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1C8734D1" w14:textId="77777777" w:rsidR="008B6C45" w:rsidRDefault="008B6C45" w:rsidP="008B6C45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0A01E728" w14:textId="506C04BF" w:rsidR="008B6C45" w:rsidRDefault="008B6C45" w:rsidP="008B6C45">
      <w:pPr>
        <w:jc w:val="center"/>
        <w:rPr>
          <w:szCs w:val="20"/>
        </w:rPr>
      </w:pPr>
      <w:r>
        <w:rPr>
          <w:rFonts w:eastAsia="Calibri"/>
          <w:noProof/>
          <w:sz w:val="28"/>
          <w:szCs w:val="28"/>
          <w:lang w:eastAsia="en-US"/>
        </w:rPr>
        <w:t>от 15.05.2023 года № 522</w:t>
      </w:r>
    </w:p>
    <w:p w14:paraId="73049D91" w14:textId="77777777"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131DC2FB" w14:textId="77777777"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77CDE209" w14:textId="77777777"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14:paraId="30655EB8" w14:textId="77777777"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B6898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</w:t>
      </w:r>
      <w:r w:rsidR="00FB6898">
        <w:rPr>
          <w:b/>
          <w:sz w:val="28"/>
          <w:szCs w:val="28"/>
        </w:rPr>
        <w:t>12.2022 года № 763</w:t>
      </w:r>
    </w:p>
    <w:p w14:paraId="3BEF7E9A" w14:textId="77777777"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6DD8B7E7" w14:textId="77777777"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2E141094" w14:textId="77777777"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14:paraId="52CCDAC0" w14:textId="77777777"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14:paraId="17F0E18D" w14:textId="77777777" w:rsidR="00EE2623" w:rsidRDefault="00CC5A32" w:rsidP="001735B3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8D446E">
        <w:rPr>
          <w:b/>
          <w:bCs/>
          <w:sz w:val="32"/>
          <w:szCs w:val="32"/>
        </w:rPr>
        <w:t>ПОСТАНОВЛЯЕТ</w:t>
      </w:r>
      <w:r w:rsidRPr="008D446E">
        <w:rPr>
          <w:b/>
          <w:bCs/>
          <w:sz w:val="32"/>
          <w:szCs w:val="32"/>
        </w:rPr>
        <w:t>:</w:t>
      </w:r>
    </w:p>
    <w:p w14:paraId="0F09A3FC" w14:textId="77777777"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proofErr w:type="gramStart"/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proofErr w:type="gramEnd"/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FB6898">
        <w:rPr>
          <w:sz w:val="28"/>
          <w:szCs w:val="28"/>
        </w:rPr>
        <w:t>27.12.2022</w:t>
      </w:r>
      <w:r w:rsidR="001A35DD">
        <w:rPr>
          <w:sz w:val="28"/>
          <w:szCs w:val="28"/>
        </w:rPr>
        <w:t xml:space="preserve"> г</w:t>
      </w:r>
      <w:r w:rsidR="00FB6898">
        <w:rPr>
          <w:sz w:val="28"/>
          <w:szCs w:val="28"/>
        </w:rPr>
        <w:t>ода № 763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>утверждении муниципальной программы «</w:t>
      </w:r>
      <w:r w:rsidR="007D6410">
        <w:rPr>
          <w:sz w:val="28"/>
          <w:szCs w:val="28"/>
        </w:rPr>
        <w:t xml:space="preserve">АПК «Безопасный город» </w:t>
      </w:r>
      <w:r w:rsidR="00135BF4">
        <w:rPr>
          <w:sz w:val="28"/>
          <w:szCs w:val="28"/>
        </w:rPr>
        <w:t xml:space="preserve">на территории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14:paraId="7FE4B224" w14:textId="77777777"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муниципальной программы «</w:t>
      </w:r>
      <w:r w:rsidR="007D6410" w:rsidRPr="007D6410">
        <w:rPr>
          <w:rFonts w:ascii="Times New Roman" w:hAnsi="Times New Roman" w:cs="Times New Roman"/>
          <w:b w:val="0"/>
          <w:bCs w:val="0"/>
          <w:sz w:val="28"/>
          <w:szCs w:val="28"/>
        </w:rPr>
        <w:t>АПК «Безопасный город» на территории Романовского муниципального района</w:t>
      </w: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14:paraId="039306BE" w14:textId="77777777"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14:paraId="25341125" w14:textId="77777777" w:rsidTr="007F35B8">
        <w:trPr>
          <w:trHeight w:val="802"/>
        </w:trPr>
        <w:tc>
          <w:tcPr>
            <w:tcW w:w="3085" w:type="dxa"/>
          </w:tcPr>
          <w:p w14:paraId="3A765DA6" w14:textId="77777777"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14:paraId="69F36CBD" w14:textId="77777777" w:rsidR="005A1F32" w:rsidRDefault="005A1F32" w:rsidP="007D073C">
            <w:pPr>
              <w:spacing w:line="276" w:lineRule="atLeast"/>
              <w:jc w:val="both"/>
            </w:pPr>
          </w:p>
          <w:p w14:paraId="3A9F7AC8" w14:textId="4E0E6FC5"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</w:t>
            </w:r>
            <w:r w:rsidR="00FB6898">
              <w:t xml:space="preserve">редств, </w:t>
            </w:r>
            <w:proofErr w:type="gramStart"/>
            <w:r w:rsidR="00FB6898">
              <w:t>всего  -</w:t>
            </w:r>
            <w:proofErr w:type="gramEnd"/>
            <w:r w:rsidR="00FB6898">
              <w:t xml:space="preserve"> 2</w:t>
            </w:r>
            <w:r w:rsidR="00C20BDD" w:rsidRPr="00C20BDD">
              <w:t>8</w:t>
            </w:r>
            <w:r w:rsidR="00FB6898">
              <w:t>5,5</w:t>
            </w:r>
            <w:r w:rsidRPr="00EA0CE4">
              <w:t xml:space="preserve"> тыс. </w:t>
            </w:r>
            <w:r>
              <w:t>руб.</w:t>
            </w:r>
            <w:r w:rsidRPr="00EA0CE4">
              <w:t>,</w:t>
            </w:r>
          </w:p>
          <w:p w14:paraId="1336289F" w14:textId="77777777"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14:paraId="1FC106B3" w14:textId="77777777" w:rsidR="005A1F32" w:rsidRDefault="005A1F32" w:rsidP="005A1F32">
            <w:pPr>
              <w:spacing w:line="276" w:lineRule="atLeast"/>
              <w:ind w:left="176" w:firstLine="425"/>
              <w:jc w:val="both"/>
            </w:pPr>
            <w:proofErr w:type="gramStart"/>
            <w:r w:rsidRPr="00EA0CE4">
              <w:t>средства  бюджета</w:t>
            </w:r>
            <w:proofErr w:type="gramEnd"/>
            <w:r w:rsidRPr="00EA0CE4">
              <w:t xml:space="preserve"> Романовского муниципального района:</w:t>
            </w:r>
          </w:p>
          <w:p w14:paraId="4B2AB793" w14:textId="0403070E" w:rsidR="005A1F32" w:rsidRPr="00EA0CE4" w:rsidRDefault="00FB6898" w:rsidP="005A1F32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5A1F32">
              <w:t xml:space="preserve"> год – </w:t>
            </w:r>
            <w:r w:rsidR="00C20BDD" w:rsidRPr="003E41D9">
              <w:t>8</w:t>
            </w:r>
            <w:r>
              <w:t>5,5</w:t>
            </w:r>
            <w:r w:rsidR="005A1F32">
              <w:t xml:space="preserve"> тыс. руб.</w:t>
            </w:r>
            <w:r w:rsidR="005A1F32" w:rsidRPr="00EA0CE4">
              <w:t>;</w:t>
            </w:r>
          </w:p>
          <w:p w14:paraId="40D1653C" w14:textId="77777777" w:rsidR="005A1F32" w:rsidRPr="00EA0CE4" w:rsidRDefault="00FB6898" w:rsidP="005A1F32">
            <w:pPr>
              <w:spacing w:line="276" w:lineRule="atLeast"/>
              <w:ind w:left="176" w:firstLine="425"/>
              <w:jc w:val="both"/>
            </w:pPr>
            <w:r>
              <w:t>2024</w:t>
            </w:r>
            <w:r w:rsidR="005A1F32">
              <w:t xml:space="preserve"> год – 10</w:t>
            </w:r>
            <w:r w:rsidR="005A1F32" w:rsidRPr="00EA0CE4">
              <w:t>0,0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14:paraId="3C2578AD" w14:textId="77777777" w:rsidR="005A1F32" w:rsidRDefault="00FB6898" w:rsidP="005A1F32">
            <w:pPr>
              <w:spacing w:line="276" w:lineRule="atLeast"/>
              <w:jc w:val="both"/>
            </w:pPr>
            <w:r>
              <w:t xml:space="preserve">          2025</w:t>
            </w:r>
            <w:r w:rsidR="005A1F32">
              <w:t xml:space="preserve"> год – 10</w:t>
            </w:r>
            <w:r w:rsidR="005A1F32" w:rsidRPr="00EA0CE4">
              <w:t>0,0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14:paraId="04936270" w14:textId="77777777"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14:paraId="59828398" w14:textId="77777777"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14:paraId="7EFF3F2C" w14:textId="77777777"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90037D">
        <w:rPr>
          <w:sz w:val="28"/>
          <w:szCs w:val="28"/>
        </w:rPr>
        <w:t>8</w:t>
      </w:r>
      <w:r w:rsidRPr="009B5812">
        <w:rPr>
          <w:sz w:val="28"/>
          <w:szCs w:val="28"/>
        </w:rPr>
        <w:t xml:space="preserve"> «</w:t>
      </w:r>
      <w:r w:rsidR="0090037D">
        <w:rPr>
          <w:sz w:val="28"/>
          <w:szCs w:val="28"/>
        </w:rPr>
        <w:t xml:space="preserve">Объёмы и источники финансирования </w:t>
      </w:r>
      <w:r>
        <w:rPr>
          <w:sz w:val="28"/>
          <w:szCs w:val="28"/>
        </w:rPr>
        <w:t xml:space="preserve">программы» </w:t>
      </w:r>
      <w:r w:rsidRPr="009B5812">
        <w:rPr>
          <w:sz w:val="28"/>
          <w:szCs w:val="28"/>
        </w:rPr>
        <w:t>изложить в новой редакции:</w:t>
      </w:r>
    </w:p>
    <w:p w14:paraId="21277CD6" w14:textId="77777777" w:rsidR="005A1F32" w:rsidRPr="001B5D9F" w:rsidRDefault="005A1F32" w:rsidP="005A1F32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1B5D9F">
        <w:rPr>
          <w:rFonts w:eastAsia="Calibri"/>
          <w:sz w:val="28"/>
          <w:szCs w:val="28"/>
        </w:rPr>
        <w:t xml:space="preserve">Программа реализуется за счёт средств бюджета </w:t>
      </w:r>
      <w:r>
        <w:rPr>
          <w:rFonts w:eastAsia="Calibri"/>
          <w:sz w:val="28"/>
          <w:szCs w:val="28"/>
        </w:rPr>
        <w:t xml:space="preserve">Романовского </w:t>
      </w:r>
      <w:r w:rsidRPr="001B5D9F">
        <w:rPr>
          <w:rFonts w:eastAsia="Calibri"/>
          <w:sz w:val="28"/>
          <w:szCs w:val="28"/>
        </w:rPr>
        <w:t>муниципального района.</w:t>
      </w:r>
    </w:p>
    <w:p w14:paraId="02ECEF58" w14:textId="3CEBA5C5" w:rsidR="005A1F32" w:rsidRDefault="005A1F32" w:rsidP="005A1F32">
      <w:pPr>
        <w:ind w:firstLine="567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Объем финансовых средств, необходимых для реализации программы</w:t>
      </w:r>
      <w:r w:rsidRPr="001B5D9F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 xml:space="preserve"> </w:t>
      </w:r>
      <w:r w:rsidRPr="00EA0CE4">
        <w:rPr>
          <w:rFonts w:eastAsia="Calibri"/>
          <w:sz w:val="28"/>
          <w:szCs w:val="28"/>
        </w:rPr>
        <w:t>составляет</w:t>
      </w:r>
      <w:r w:rsidR="0083414B">
        <w:rPr>
          <w:rFonts w:eastAsia="Calibri"/>
          <w:sz w:val="28"/>
          <w:szCs w:val="28"/>
        </w:rPr>
        <w:t xml:space="preserve"> 2</w:t>
      </w:r>
      <w:r w:rsidR="00C20BDD" w:rsidRPr="00C20BDD">
        <w:rPr>
          <w:rFonts w:eastAsia="Calibri"/>
          <w:sz w:val="28"/>
          <w:szCs w:val="28"/>
        </w:rPr>
        <w:t>8</w:t>
      </w:r>
      <w:r w:rsidR="0083414B">
        <w:rPr>
          <w:rFonts w:eastAsia="Calibri"/>
          <w:sz w:val="28"/>
          <w:szCs w:val="28"/>
        </w:rPr>
        <w:t>5,5</w:t>
      </w:r>
      <w:r w:rsidRPr="00EA0CE4">
        <w:rPr>
          <w:rFonts w:eastAsia="Calibri"/>
          <w:sz w:val="28"/>
          <w:szCs w:val="28"/>
        </w:rPr>
        <w:t xml:space="preserve"> тыс. рублей, в том числе: </w:t>
      </w:r>
    </w:p>
    <w:p w14:paraId="56A6AF07" w14:textId="2C39F0EA" w:rsidR="005A1F32" w:rsidRPr="00E70379" w:rsidRDefault="0083414B" w:rsidP="005A1F32">
      <w:pPr>
        <w:spacing w:line="276" w:lineRule="atLeast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</w:t>
      </w:r>
      <w:r w:rsidR="005A1F32">
        <w:rPr>
          <w:rFonts w:eastAsia="Calibri"/>
          <w:sz w:val="28"/>
          <w:szCs w:val="28"/>
        </w:rPr>
        <w:t xml:space="preserve"> году – </w:t>
      </w:r>
      <w:r w:rsidR="00C20BDD" w:rsidRPr="003E41D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5,5</w:t>
      </w:r>
      <w:r w:rsidR="005A1F32">
        <w:rPr>
          <w:rFonts w:eastAsia="Calibri"/>
          <w:sz w:val="28"/>
          <w:szCs w:val="28"/>
        </w:rPr>
        <w:t xml:space="preserve"> тыс. руб.</w:t>
      </w:r>
      <w:r w:rsidR="005A1F32" w:rsidRPr="00E70379">
        <w:rPr>
          <w:rFonts w:eastAsia="Calibri"/>
          <w:sz w:val="28"/>
          <w:szCs w:val="28"/>
        </w:rPr>
        <w:t>;</w:t>
      </w:r>
    </w:p>
    <w:p w14:paraId="539571E4" w14:textId="77777777" w:rsidR="005A1F32" w:rsidRPr="00EA0CE4" w:rsidRDefault="0083414B" w:rsidP="005A1F3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2024</w:t>
      </w:r>
      <w:r w:rsidR="005A1F32" w:rsidRPr="00EA0CE4">
        <w:rPr>
          <w:rFonts w:eastAsia="Calibri"/>
          <w:sz w:val="28"/>
          <w:szCs w:val="28"/>
        </w:rPr>
        <w:t xml:space="preserve"> год – </w:t>
      </w:r>
      <w:r w:rsidR="005A1F32">
        <w:rPr>
          <w:rFonts w:eastAsia="Calibri"/>
          <w:sz w:val="28"/>
          <w:szCs w:val="28"/>
        </w:rPr>
        <w:t>100,0 тыс. руб.</w:t>
      </w:r>
      <w:r w:rsidR="005A1F32" w:rsidRPr="00EA0CE4">
        <w:rPr>
          <w:rFonts w:eastAsia="Calibri"/>
          <w:sz w:val="28"/>
          <w:szCs w:val="28"/>
        </w:rPr>
        <w:t>;</w:t>
      </w:r>
    </w:p>
    <w:p w14:paraId="273F1A36" w14:textId="77777777" w:rsidR="005A1F32" w:rsidRPr="00BD1D3D" w:rsidRDefault="0083414B" w:rsidP="00EA0EC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2025</w:t>
      </w:r>
      <w:r w:rsidR="005A1F32" w:rsidRPr="00EA0CE4">
        <w:rPr>
          <w:rFonts w:eastAsia="Calibri"/>
          <w:sz w:val="28"/>
          <w:szCs w:val="28"/>
        </w:rPr>
        <w:t xml:space="preserve"> г</w:t>
      </w:r>
      <w:r w:rsidR="005A1F32">
        <w:rPr>
          <w:rFonts w:eastAsia="Calibri"/>
          <w:sz w:val="28"/>
          <w:szCs w:val="28"/>
        </w:rPr>
        <w:t>од – 100,0 тыс. руб</w:t>
      </w:r>
      <w:r w:rsidR="005A1F32" w:rsidRPr="001B5D9F">
        <w:rPr>
          <w:rFonts w:eastAsia="Calibri"/>
          <w:sz w:val="28"/>
          <w:szCs w:val="28"/>
        </w:rPr>
        <w:t>.</w:t>
      </w:r>
      <w:r w:rsidR="008D787C">
        <w:rPr>
          <w:sz w:val="28"/>
          <w:szCs w:val="28"/>
        </w:rPr>
        <w:t>»;</w:t>
      </w:r>
    </w:p>
    <w:p w14:paraId="3ADD500D" w14:textId="77777777" w:rsidR="005A1F32" w:rsidRPr="005A1F32" w:rsidRDefault="00EA0EC3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14:paraId="5754D2AC" w14:textId="77777777" w:rsidR="008810B3" w:rsidRDefault="0029514B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10B3">
        <w:rPr>
          <w:sz w:val="28"/>
          <w:szCs w:val="28"/>
        </w:rPr>
        <w:t>. Разместить</w:t>
      </w:r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6C22E30E" w14:textId="77777777" w:rsidR="00CB4B29" w:rsidRDefault="00CC533F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E88">
        <w:rPr>
          <w:sz w:val="28"/>
          <w:szCs w:val="28"/>
        </w:rPr>
        <w:t>. Контроль за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</w:t>
      </w:r>
      <w:proofErr w:type="gramStart"/>
      <w:r w:rsidR="00B2553B" w:rsidRPr="00401E58">
        <w:rPr>
          <w:sz w:val="28"/>
          <w:szCs w:val="28"/>
        </w:rPr>
        <w:t xml:space="preserve">хозяйству  </w:t>
      </w:r>
      <w:r w:rsidR="00B2553B">
        <w:rPr>
          <w:sz w:val="28"/>
          <w:szCs w:val="28"/>
        </w:rPr>
        <w:t>Исупова</w:t>
      </w:r>
      <w:proofErr w:type="gramEnd"/>
      <w:r w:rsidR="00B2553B">
        <w:rPr>
          <w:sz w:val="28"/>
          <w:szCs w:val="28"/>
        </w:rPr>
        <w:t xml:space="preserve"> В.П.</w:t>
      </w:r>
    </w:p>
    <w:p w14:paraId="116D705F" w14:textId="77777777"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14:paraId="2E7CAFB9" w14:textId="77777777"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14:paraId="006E236E" w14:textId="77777777"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14:paraId="1C51D08F" w14:textId="77777777" w:rsidR="00904B8A" w:rsidRPr="00401E58" w:rsidRDefault="00EA0EC3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904B8A">
        <w:rPr>
          <w:b/>
          <w:sz w:val="28"/>
          <w:szCs w:val="28"/>
        </w:rPr>
        <w:t xml:space="preserve"> </w:t>
      </w:r>
    </w:p>
    <w:p w14:paraId="09BACE21" w14:textId="77777777" w:rsidR="00904B8A" w:rsidRPr="009D442D" w:rsidRDefault="00904B8A" w:rsidP="00904B8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 w:rsidR="00EA0EC3">
        <w:rPr>
          <w:b/>
          <w:sz w:val="28"/>
          <w:szCs w:val="28"/>
        </w:rPr>
        <w:t>А.И. Щербаков</w:t>
      </w:r>
    </w:p>
    <w:p w14:paraId="5E826E3D" w14:textId="77777777" w:rsidR="00904B8A" w:rsidRDefault="00904B8A" w:rsidP="00904B8A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14:paraId="4CCBFCBA" w14:textId="77777777"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14:paraId="48AB5691" w14:textId="77777777" w:rsidR="00CC5A32" w:rsidRPr="00401E58" w:rsidRDefault="00CC5A32" w:rsidP="00CC5A32">
      <w:pPr>
        <w:tabs>
          <w:tab w:val="left" w:pos="6379"/>
        </w:tabs>
        <w:spacing w:after="40"/>
        <w:rPr>
          <w:b/>
          <w:sz w:val="28"/>
          <w:szCs w:val="28"/>
        </w:rPr>
      </w:pPr>
    </w:p>
    <w:p w14:paraId="7024E133" w14:textId="77777777"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14:paraId="51E04A47" w14:textId="77777777"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14:paraId="248E5D3C" w14:textId="5A254F2D" w:rsidR="00303DDF" w:rsidRPr="00303DDF" w:rsidRDefault="009B421B" w:rsidP="00303DDF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proofErr w:type="gramStart"/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8B6C45">
        <w:rPr>
          <w:rFonts w:ascii="Times New Roman" w:hAnsi="Times New Roman" w:cs="Times New Roman"/>
          <w:b w:val="0"/>
          <w:sz w:val="18"/>
          <w:szCs w:val="18"/>
        </w:rPr>
        <w:t>15.05.2023</w:t>
      </w:r>
      <w:proofErr w:type="gramEnd"/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8B6C45">
        <w:rPr>
          <w:rFonts w:ascii="Times New Roman" w:hAnsi="Times New Roman" w:cs="Times New Roman"/>
          <w:b w:val="0"/>
          <w:sz w:val="18"/>
          <w:szCs w:val="18"/>
        </w:rPr>
        <w:t xml:space="preserve"> 522</w:t>
      </w:r>
    </w:p>
    <w:p w14:paraId="049B9FAA" w14:textId="77777777" w:rsidR="00303DDF" w:rsidRDefault="00303DDF" w:rsidP="009B421B">
      <w:pPr>
        <w:jc w:val="center"/>
        <w:rPr>
          <w:sz w:val="28"/>
          <w:szCs w:val="28"/>
        </w:rPr>
      </w:pPr>
    </w:p>
    <w:p w14:paraId="61490091" w14:textId="77777777" w:rsidR="005A1F32" w:rsidRPr="001F0F60" w:rsidRDefault="009B421B" w:rsidP="005A1F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61405">
        <w:rPr>
          <w:b/>
          <w:sz w:val="28"/>
          <w:szCs w:val="28"/>
        </w:rPr>
        <w:t>11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14:paraId="48A7A347" w14:textId="77777777" w:rsidR="005A1F32" w:rsidRDefault="005A1F32" w:rsidP="005A1F32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547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992"/>
        <w:gridCol w:w="992"/>
      </w:tblGrid>
      <w:tr w:rsidR="005A1F32" w:rsidRPr="005A2C36" w14:paraId="621F61AF" w14:textId="77777777" w:rsidTr="00BB32CD">
        <w:trPr>
          <w:cantSplit/>
          <w:trHeight w:val="555"/>
          <w:tblHeader/>
        </w:trPr>
        <w:tc>
          <w:tcPr>
            <w:tcW w:w="553" w:type="dxa"/>
            <w:vMerge w:val="restart"/>
          </w:tcPr>
          <w:p w14:paraId="622FA425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п/п</w:t>
            </w:r>
          </w:p>
        </w:tc>
        <w:tc>
          <w:tcPr>
            <w:tcW w:w="4505" w:type="dxa"/>
            <w:vMerge w:val="restart"/>
          </w:tcPr>
          <w:p w14:paraId="58B918F9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14:paraId="4FFFFA1F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Ответственный за выполнение</w:t>
            </w:r>
          </w:p>
        </w:tc>
        <w:tc>
          <w:tcPr>
            <w:tcW w:w="1440" w:type="dxa"/>
            <w:vMerge w:val="restart"/>
          </w:tcPr>
          <w:p w14:paraId="2A2B6628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14:paraId="5DFADFC6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3"/>
          </w:tcPr>
          <w:p w14:paraId="7C67A790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 xml:space="preserve">, </w:t>
            </w:r>
            <w:proofErr w:type="spellStart"/>
            <w:r w:rsidRPr="005A2C36">
              <w:rPr>
                <w:sz w:val="22"/>
                <w:szCs w:val="22"/>
              </w:rPr>
              <w:t>тыс.руб</w:t>
            </w:r>
            <w:proofErr w:type="spellEnd"/>
            <w:r w:rsidRPr="005A2C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прогнозно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2F942A16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5A1F32" w:rsidRPr="005A2C36" w14:paraId="46198DB2" w14:textId="77777777" w:rsidTr="00BB32CD">
        <w:trPr>
          <w:cantSplit/>
          <w:trHeight w:val="295"/>
          <w:tblHeader/>
        </w:trPr>
        <w:tc>
          <w:tcPr>
            <w:tcW w:w="553" w:type="dxa"/>
            <w:vMerge/>
          </w:tcPr>
          <w:p w14:paraId="68F372A7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14:paraId="5E826914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05FA22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C59CA56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14:paraId="3BB412DE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4AF62" w14:textId="2C14D679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E627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14090930" w14:textId="32C729CC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E627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39B22DF6" w14:textId="68C57FBC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E627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39A00B3" w14:textId="77777777" w:rsidR="005A1F32" w:rsidRPr="005A2C36" w:rsidRDefault="005A1F32" w:rsidP="00D1282B"/>
        </w:tc>
      </w:tr>
      <w:tr w:rsidR="005A1F32" w:rsidRPr="005A2C36" w14:paraId="1EA14957" w14:textId="77777777" w:rsidTr="00BB32CD">
        <w:trPr>
          <w:cantSplit/>
          <w:trHeight w:val="122"/>
          <w:tblHeader/>
        </w:trPr>
        <w:tc>
          <w:tcPr>
            <w:tcW w:w="553" w:type="dxa"/>
          </w:tcPr>
          <w:p w14:paraId="5D5DC81E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14:paraId="71D31AA9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AB2B796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14:paraId="4539C870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14:paraId="54CB4D73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66709AD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9EADD9C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12446026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6429474D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A1F32" w:rsidRPr="005A2C36" w14:paraId="2755F9BA" w14:textId="77777777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14:paraId="2C874574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14:paraId="5C804B7B" w14:textId="77777777" w:rsidR="005A1F32" w:rsidRPr="001B5D9F" w:rsidRDefault="005A1F32" w:rsidP="00D1282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0DC8D71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682B0722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5BD9072" w14:textId="77777777" w:rsidR="005A1F32" w:rsidRDefault="0083414B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5A1F32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14:paraId="645B513C" w14:textId="77777777"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E485340" w14:textId="26CE1637" w:rsidR="005A1F32" w:rsidRDefault="00C20BDD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="0083414B">
              <w:rPr>
                <w:sz w:val="22"/>
                <w:szCs w:val="22"/>
              </w:rPr>
              <w:t>5</w:t>
            </w:r>
            <w:r w:rsidR="002C7360">
              <w:rPr>
                <w:sz w:val="22"/>
                <w:szCs w:val="22"/>
              </w:rPr>
              <w:t>,</w:t>
            </w:r>
            <w:r w:rsidR="0083414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7AE79AB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B7E7088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CB00253" w14:textId="17B51459" w:rsidR="005A1F32" w:rsidRDefault="0083414B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0BDD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5</w:t>
            </w:r>
            <w:r w:rsidR="005A1F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5A1F32" w:rsidRPr="005A2C36" w14:paraId="376F991B" w14:textId="77777777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14:paraId="285A2AAA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14:paraId="26238A49" w14:textId="77777777"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C7CD3C8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1BD58184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8D660F8" w14:textId="77777777" w:rsidR="005A1F32" w:rsidRDefault="0083414B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14:paraId="0352F6E5" w14:textId="77777777"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0D658C7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A189CDD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D46C191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E7CDE79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5A1F32" w:rsidRPr="005A2C36" w14:paraId="1ED73074" w14:textId="77777777" w:rsidTr="00BB32CD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14:paraId="4F516FC8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14:paraId="023A36BC" w14:textId="77777777" w:rsidR="005A1F32" w:rsidRDefault="005A1F32" w:rsidP="00D128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обучения персонала ЕДДС на базе ОГУ ДПО «</w:t>
            </w:r>
            <w:proofErr w:type="gramStart"/>
            <w:r>
              <w:rPr>
                <w:sz w:val="22"/>
                <w:szCs w:val="22"/>
              </w:rPr>
              <w:t>УМЦ  ГОЧС</w:t>
            </w:r>
            <w:proofErr w:type="gramEnd"/>
            <w:r>
              <w:rPr>
                <w:sz w:val="22"/>
                <w:szCs w:val="22"/>
              </w:rPr>
              <w:t xml:space="preserve">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E526D11" w14:textId="77777777" w:rsidR="005A1F32" w:rsidRPr="005A2C36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14:paraId="0B2EE372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0D854B9" w14:textId="77777777" w:rsidR="005A1F32" w:rsidRDefault="0083414B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14:paraId="2636FB8D" w14:textId="77777777" w:rsidR="005A1F32" w:rsidRDefault="005A1F32" w:rsidP="00D1282B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65D087F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A1BB36C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3BF146B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47F3314" w14:textId="77777777" w:rsidR="005A1F32" w:rsidRDefault="005A1F32" w:rsidP="00D12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A1F32" w:rsidRPr="002650D5" w14:paraId="475222DE" w14:textId="77777777" w:rsidTr="00BB32CD">
        <w:trPr>
          <w:cantSplit/>
          <w:trHeight w:val="458"/>
        </w:trPr>
        <w:tc>
          <w:tcPr>
            <w:tcW w:w="5058" w:type="dxa"/>
            <w:gridSpan w:val="2"/>
          </w:tcPr>
          <w:p w14:paraId="406A8FBB" w14:textId="77777777" w:rsidR="005A1F32" w:rsidRPr="002650D5" w:rsidRDefault="005A1F32" w:rsidP="00D1282B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14:paraId="5318DE9C" w14:textId="77777777"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C20F32A" w14:textId="77777777"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14:paraId="171D9310" w14:textId="77777777"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9F8994" w14:textId="1A49BE5C" w:rsidR="005A1F32" w:rsidRDefault="00C20BDD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  <w:r w:rsidR="0083414B">
              <w:rPr>
                <w:b/>
                <w:sz w:val="22"/>
                <w:szCs w:val="22"/>
              </w:rPr>
              <w:t>5</w:t>
            </w:r>
            <w:r w:rsidR="002C7360">
              <w:rPr>
                <w:b/>
                <w:sz w:val="22"/>
                <w:szCs w:val="22"/>
              </w:rPr>
              <w:t>,</w:t>
            </w:r>
            <w:r w:rsidR="008341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76DD884" w14:textId="77777777" w:rsidR="005A1F32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14:paraId="2C18336B" w14:textId="77777777" w:rsidR="005A1F32" w:rsidRPr="002650D5" w:rsidRDefault="005A1F32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14:paraId="37796630" w14:textId="2981A43F" w:rsidR="005A1F32" w:rsidRPr="002650D5" w:rsidRDefault="0083414B" w:rsidP="00D12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E41D9">
              <w:rPr>
                <w:b/>
                <w:sz w:val="22"/>
                <w:szCs w:val="22"/>
              </w:rPr>
              <w:t>85,5</w:t>
            </w:r>
          </w:p>
        </w:tc>
      </w:tr>
    </w:tbl>
    <w:p w14:paraId="351079E9" w14:textId="77777777"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14:paraId="5421C2A0" w14:textId="77777777" w:rsidR="005A1F32" w:rsidRDefault="005A1F32" w:rsidP="005A1F3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p w14:paraId="2E344BF1" w14:textId="77777777" w:rsidR="005A1F32" w:rsidRPr="00134367" w:rsidRDefault="005A1F32" w:rsidP="005A1F32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75231E5" w14:textId="77777777"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14:paraId="1750F3C3" w14:textId="77777777"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EC"/>
    <w:rsid w:val="00014474"/>
    <w:rsid w:val="0004325E"/>
    <w:rsid w:val="000B5BDF"/>
    <w:rsid w:val="000C2335"/>
    <w:rsid w:val="000D56D9"/>
    <w:rsid w:val="000F02BE"/>
    <w:rsid w:val="001023B2"/>
    <w:rsid w:val="00122A19"/>
    <w:rsid w:val="001271A0"/>
    <w:rsid w:val="00134367"/>
    <w:rsid w:val="00135BF4"/>
    <w:rsid w:val="0015325A"/>
    <w:rsid w:val="00161405"/>
    <w:rsid w:val="001735B3"/>
    <w:rsid w:val="00186DF2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5934"/>
    <w:rsid w:val="00274A4B"/>
    <w:rsid w:val="00274A8A"/>
    <w:rsid w:val="0029514B"/>
    <w:rsid w:val="00295E0D"/>
    <w:rsid w:val="00297ED6"/>
    <w:rsid w:val="002C4140"/>
    <w:rsid w:val="002C7360"/>
    <w:rsid w:val="002D3100"/>
    <w:rsid w:val="002D4A6C"/>
    <w:rsid w:val="002F6E00"/>
    <w:rsid w:val="002F6E4F"/>
    <w:rsid w:val="00303DDF"/>
    <w:rsid w:val="0031283D"/>
    <w:rsid w:val="00312E84"/>
    <w:rsid w:val="00356C24"/>
    <w:rsid w:val="003873BF"/>
    <w:rsid w:val="003E41D9"/>
    <w:rsid w:val="004075EA"/>
    <w:rsid w:val="004158B2"/>
    <w:rsid w:val="0044290F"/>
    <w:rsid w:val="0047666F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51F6"/>
    <w:rsid w:val="005D7202"/>
    <w:rsid w:val="005E627E"/>
    <w:rsid w:val="005F75F1"/>
    <w:rsid w:val="00621D7A"/>
    <w:rsid w:val="00654C93"/>
    <w:rsid w:val="00664256"/>
    <w:rsid w:val="006764A5"/>
    <w:rsid w:val="00684129"/>
    <w:rsid w:val="006B23CC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B7D98"/>
    <w:rsid w:val="007D073C"/>
    <w:rsid w:val="007D6410"/>
    <w:rsid w:val="007E60D9"/>
    <w:rsid w:val="007E63A8"/>
    <w:rsid w:val="007F1DDE"/>
    <w:rsid w:val="00807A8C"/>
    <w:rsid w:val="008206EF"/>
    <w:rsid w:val="0083414B"/>
    <w:rsid w:val="00855154"/>
    <w:rsid w:val="00861B4F"/>
    <w:rsid w:val="008810B3"/>
    <w:rsid w:val="00894063"/>
    <w:rsid w:val="008A33B4"/>
    <w:rsid w:val="008B052F"/>
    <w:rsid w:val="008B6C45"/>
    <w:rsid w:val="008D446E"/>
    <w:rsid w:val="008D787C"/>
    <w:rsid w:val="008E05F3"/>
    <w:rsid w:val="008E2C0D"/>
    <w:rsid w:val="008F0BD6"/>
    <w:rsid w:val="0090037D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3DE6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2553B"/>
    <w:rsid w:val="00B32CF5"/>
    <w:rsid w:val="00B46224"/>
    <w:rsid w:val="00B66169"/>
    <w:rsid w:val="00BB32CD"/>
    <w:rsid w:val="00BC0713"/>
    <w:rsid w:val="00BD1D3D"/>
    <w:rsid w:val="00BE5603"/>
    <w:rsid w:val="00C0193C"/>
    <w:rsid w:val="00C10BAB"/>
    <w:rsid w:val="00C136DC"/>
    <w:rsid w:val="00C14A0D"/>
    <w:rsid w:val="00C17042"/>
    <w:rsid w:val="00C20BDD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438C6"/>
    <w:rsid w:val="00D503B0"/>
    <w:rsid w:val="00D54F59"/>
    <w:rsid w:val="00D63C6F"/>
    <w:rsid w:val="00D70ECC"/>
    <w:rsid w:val="00D81275"/>
    <w:rsid w:val="00D945F4"/>
    <w:rsid w:val="00DC7BEC"/>
    <w:rsid w:val="00DD5F5F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0EC3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B689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F9F64"/>
  <w15:docId w15:val="{56B24CC5-6D52-447A-91DB-2A8700F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7B0F-72BE-4CD3-963C-037C3F8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7</cp:revision>
  <cp:lastPrinted>2023-05-18T05:33:00Z</cp:lastPrinted>
  <dcterms:created xsi:type="dcterms:W3CDTF">2023-05-15T10:59:00Z</dcterms:created>
  <dcterms:modified xsi:type="dcterms:W3CDTF">2023-05-18T05:34:00Z</dcterms:modified>
</cp:coreProperties>
</file>