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19" w:rsidRDefault="00C17D19" w:rsidP="00C17D1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C17D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17D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D19">
        <w:rPr>
          <w:rFonts w:ascii="Times New Roman" w:hAnsi="Times New Roman" w:cs="Times New Roman"/>
          <w:sz w:val="28"/>
          <w:szCs w:val="28"/>
        </w:rPr>
        <w:t>.03.2016 года № 7</w:t>
      </w:r>
      <w:r w:rsidR="007E3F0C">
        <w:rPr>
          <w:rFonts w:ascii="Times New Roman" w:hAnsi="Times New Roman" w:cs="Times New Roman"/>
          <w:sz w:val="28"/>
          <w:szCs w:val="28"/>
        </w:rPr>
        <w:t>5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D1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17D19">
        <w:rPr>
          <w:rFonts w:ascii="Times New Roman" w:hAnsi="Times New Roman" w:cs="Times New Roman"/>
          <w:sz w:val="28"/>
          <w:szCs w:val="28"/>
        </w:rPr>
        <w:t>. Романовка</w:t>
      </w:r>
    </w:p>
    <w:p w:rsidR="00004D55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E3F0C" w:rsidRDefault="007E3F0C" w:rsidP="007E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 внесении дополнений в приложение</w:t>
      </w:r>
    </w:p>
    <w:p w:rsidR="007E3F0C" w:rsidRDefault="007E3F0C" w:rsidP="007E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постановлению 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7E3F0C" w:rsidRDefault="007E3F0C" w:rsidP="007E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7E3F0C" w:rsidRDefault="007E3F0C" w:rsidP="007E3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31.12.2015 года №  521</w:t>
      </w:r>
    </w:p>
    <w:p w:rsidR="007E3F0C" w:rsidRDefault="007E3F0C" w:rsidP="007E3F0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E3F0C" w:rsidRDefault="007E3F0C" w:rsidP="007E3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 администрация Романовского муниципального района Саратовской области</w:t>
      </w:r>
    </w:p>
    <w:p w:rsidR="007E3F0C" w:rsidRDefault="007E3F0C" w:rsidP="007E3F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E3F0C" w:rsidRDefault="007E3F0C" w:rsidP="007E3F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F0C" w:rsidRDefault="007E3F0C" w:rsidP="007E3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приложение к постановлению администрации Романовского муниципального района Саратовской области от 31.12.2015 года № 521 «Об утверждении административного регламента по предоставлению муниципальной услуги «Выдача разрешения на строительство»» следующие дополнения;</w:t>
      </w:r>
    </w:p>
    <w:p w:rsidR="007E3F0C" w:rsidRPr="001B4EF1" w:rsidRDefault="007E3F0C" w:rsidP="007E3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>пункт 5.1 дополнить абзацем следующего содержания:</w:t>
      </w:r>
    </w:p>
    <w:p w:rsidR="007E3F0C" w:rsidRDefault="007E3F0C" w:rsidP="007E3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«Жалоба на решения и (или) действия (бездействие) органов, предоставляющих государственные услуги, должностных лиц органов, предоставляющих государственные услуги,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</w:t>
      </w:r>
      <w:proofErr w:type="gramStart"/>
      <w:r w:rsidRPr="001B4EF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1B4EF1">
          <w:rPr>
            <w:rFonts w:ascii="Times New Roman" w:eastAsia="Calibri" w:hAnsi="Times New Roman" w:cs="Times New Roman"/>
            <w:sz w:val="28"/>
            <w:szCs w:val="28"/>
          </w:rPr>
          <w:t>частью 2 статьи 6</w:t>
        </w:r>
      </w:hyperlink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r w:rsidRPr="009D196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  <w:proofErr w:type="gramEnd"/>
    </w:p>
    <w:p w:rsidR="007E3F0C" w:rsidRPr="001B4EF1" w:rsidRDefault="007E3F0C" w:rsidP="007E3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1B4EF1">
        <w:rPr>
          <w:rFonts w:ascii="Times New Roman" w:eastAsia="Calibri" w:hAnsi="Times New Roman" w:cs="Times New Roman"/>
          <w:sz w:val="28"/>
          <w:szCs w:val="28"/>
        </w:rPr>
        <w:t>пункт 2.5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E3F0C" w:rsidRPr="001B4EF1" w:rsidRDefault="007E3F0C" w:rsidP="007E3F0C">
      <w:pPr>
        <w:pStyle w:val="ConsPlusNormal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«Законом Российской Федерации от 26.07.2006г. № 135-ФЗ «О защите конкуренции» ("Российская газета",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162, 27.07.2006, "Собрание законодательства РФ", 31.07.2006,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31 (1 ч.), ст. 3434,"Парламентская газета",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126-127, 03.08.2006.)</w:t>
      </w:r>
      <w:r w:rsidRPr="001B4EF1">
        <w:rPr>
          <w:rFonts w:ascii="Times New Roman" w:eastAsia="Calibri" w:hAnsi="Times New Roman" w:cs="Times New Roman"/>
          <w:iCs/>
          <w:sz w:val="28"/>
          <w:szCs w:val="28"/>
        </w:rPr>
        <w:t>».</w:t>
      </w:r>
    </w:p>
    <w:p w:rsidR="00581AAA" w:rsidRDefault="00581AAA" w:rsidP="00581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2F8" w:rsidRDefault="008472F8" w:rsidP="00581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004D55" w:rsidRDefault="008472F8" w:rsidP="00581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04D55" w:rsidSect="00581AA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B7" w:rsidRDefault="00C57FB7" w:rsidP="00A87F7A">
      <w:pPr>
        <w:spacing w:after="0" w:line="240" w:lineRule="auto"/>
      </w:pPr>
      <w:r>
        <w:separator/>
      </w:r>
    </w:p>
  </w:endnote>
  <w:endnote w:type="continuationSeparator" w:id="0">
    <w:p w:rsidR="00C57FB7" w:rsidRDefault="00C57FB7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B7" w:rsidRDefault="00C57FB7" w:rsidP="00A87F7A">
      <w:pPr>
        <w:spacing w:after="0" w:line="240" w:lineRule="auto"/>
      </w:pPr>
      <w:r>
        <w:separator/>
      </w:r>
    </w:p>
  </w:footnote>
  <w:footnote w:type="continuationSeparator" w:id="0">
    <w:p w:rsidR="00C57FB7" w:rsidRDefault="00C57FB7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E5A10"/>
    <w:rsid w:val="000F360A"/>
    <w:rsid w:val="000F735A"/>
    <w:rsid w:val="00126463"/>
    <w:rsid w:val="001443A0"/>
    <w:rsid w:val="00186EDA"/>
    <w:rsid w:val="001F72CE"/>
    <w:rsid w:val="00203AE4"/>
    <w:rsid w:val="00203D30"/>
    <w:rsid w:val="00214523"/>
    <w:rsid w:val="00260380"/>
    <w:rsid w:val="002810E8"/>
    <w:rsid w:val="002A259E"/>
    <w:rsid w:val="002B1A03"/>
    <w:rsid w:val="002B6AB7"/>
    <w:rsid w:val="002E42EB"/>
    <w:rsid w:val="00326DF9"/>
    <w:rsid w:val="003A33B8"/>
    <w:rsid w:val="003E395B"/>
    <w:rsid w:val="00413391"/>
    <w:rsid w:val="00415AAF"/>
    <w:rsid w:val="00493459"/>
    <w:rsid w:val="004B0F69"/>
    <w:rsid w:val="005167C0"/>
    <w:rsid w:val="00526351"/>
    <w:rsid w:val="0057576E"/>
    <w:rsid w:val="00581AAA"/>
    <w:rsid w:val="005A473D"/>
    <w:rsid w:val="005E3A69"/>
    <w:rsid w:val="005E3FB3"/>
    <w:rsid w:val="00602B30"/>
    <w:rsid w:val="00615D3A"/>
    <w:rsid w:val="00650B43"/>
    <w:rsid w:val="006B2607"/>
    <w:rsid w:val="006B6442"/>
    <w:rsid w:val="006C3415"/>
    <w:rsid w:val="006F6B7C"/>
    <w:rsid w:val="007908BD"/>
    <w:rsid w:val="007A08D8"/>
    <w:rsid w:val="007C240B"/>
    <w:rsid w:val="007D04E3"/>
    <w:rsid w:val="007D6B20"/>
    <w:rsid w:val="007E3F0C"/>
    <w:rsid w:val="0081760A"/>
    <w:rsid w:val="008220D9"/>
    <w:rsid w:val="008472F8"/>
    <w:rsid w:val="00851B29"/>
    <w:rsid w:val="00863351"/>
    <w:rsid w:val="008A2797"/>
    <w:rsid w:val="008D4B28"/>
    <w:rsid w:val="008F6191"/>
    <w:rsid w:val="00907158"/>
    <w:rsid w:val="0093150B"/>
    <w:rsid w:val="00953F08"/>
    <w:rsid w:val="0099153D"/>
    <w:rsid w:val="009F45D4"/>
    <w:rsid w:val="00A12659"/>
    <w:rsid w:val="00A20D7C"/>
    <w:rsid w:val="00A70C36"/>
    <w:rsid w:val="00A76122"/>
    <w:rsid w:val="00A77FA2"/>
    <w:rsid w:val="00A87F7A"/>
    <w:rsid w:val="00A91FD6"/>
    <w:rsid w:val="00AA5BA0"/>
    <w:rsid w:val="00AC0C48"/>
    <w:rsid w:val="00AF25CA"/>
    <w:rsid w:val="00B12062"/>
    <w:rsid w:val="00B15D33"/>
    <w:rsid w:val="00B440CE"/>
    <w:rsid w:val="00B534F9"/>
    <w:rsid w:val="00B74A69"/>
    <w:rsid w:val="00B8572F"/>
    <w:rsid w:val="00C105E0"/>
    <w:rsid w:val="00C17D19"/>
    <w:rsid w:val="00C26EE5"/>
    <w:rsid w:val="00C3288D"/>
    <w:rsid w:val="00C40826"/>
    <w:rsid w:val="00C5131E"/>
    <w:rsid w:val="00C53BDC"/>
    <w:rsid w:val="00C57FB7"/>
    <w:rsid w:val="00C83049"/>
    <w:rsid w:val="00C87318"/>
    <w:rsid w:val="00CC5830"/>
    <w:rsid w:val="00CD2D3A"/>
    <w:rsid w:val="00D12FD7"/>
    <w:rsid w:val="00D17D7A"/>
    <w:rsid w:val="00D24074"/>
    <w:rsid w:val="00D410E2"/>
    <w:rsid w:val="00D65C30"/>
    <w:rsid w:val="00D92AAC"/>
    <w:rsid w:val="00DA4509"/>
    <w:rsid w:val="00DD182E"/>
    <w:rsid w:val="00DD6660"/>
    <w:rsid w:val="00DE2BAF"/>
    <w:rsid w:val="00DE58CB"/>
    <w:rsid w:val="00DE79C5"/>
    <w:rsid w:val="00DF08EE"/>
    <w:rsid w:val="00E32C0B"/>
    <w:rsid w:val="00E359E1"/>
    <w:rsid w:val="00E73DB7"/>
    <w:rsid w:val="00E759BF"/>
    <w:rsid w:val="00EC6140"/>
    <w:rsid w:val="00F11D06"/>
    <w:rsid w:val="00F17E66"/>
    <w:rsid w:val="00F777BE"/>
    <w:rsid w:val="00F94340"/>
    <w:rsid w:val="00FC34E7"/>
    <w:rsid w:val="00FF26F2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B95F535C6579356E1075F556E561955FDBFDA00990FF298D1AD768D217DED3D218832EFF6913FAf9Z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5ED0-68A9-48C0-A95C-9EC030AB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2016-03-16T13:18:00Z</cp:lastPrinted>
  <dcterms:created xsi:type="dcterms:W3CDTF">2016-03-23T08:47:00Z</dcterms:created>
  <dcterms:modified xsi:type="dcterms:W3CDTF">2016-03-23T08:47:00Z</dcterms:modified>
</cp:coreProperties>
</file>