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Центры «Мои Документы», действующие на территории Саратовской области</w:t>
      </w:r>
    </w:p>
    <w:tbl>
      <w:tblPr>
        <w:tblStyle w:val="a3"/>
        <w:tblW w:w="15026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4109"/>
        <w:gridCol w:w="4678"/>
        <w:gridCol w:w="2126"/>
        <w:gridCol w:w="3404"/>
      </w:tblGrid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центра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Адрес ОП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телефонов ОП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Режим работы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Энгельсе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Энгельс, площадь свободы, д.15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8(8453)544435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Документы»в г. Балаково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Балаково, ул. Ленина, д.91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8(8453)440244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Фрунзенского р-на г. Саратова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Саратов, улица Вавилова, д.6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8(8452)734537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Октябрьском районе г.Саратова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Саратов, улица Советская, д. 9/30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8(8452)243862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Вольске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Вольск, ул. Красноармейская, д.20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8(84593)60151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Аткарске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Аткарск, ул. Чапаева д.52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8(84552)31077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Ленинском районе г. Саратова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 Саратов, ул. 50 лет Октября, д.107а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8(8452)392317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Пугачеве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Пугачев, ул. Топорковская, д.91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8(84574)46131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Красноармейск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Красноармейск, улица Танцорова, дом 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8(84550)22060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  п. Дергачи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Дергачи, улица Ленина, дом 80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8(84563)22491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Калининске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Калининск, улица 30 лет ВЛКСМ, дом 47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8(84549)22915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Екатериновка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р.п. Екатериновка, улица Первомайская, дом 43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8(84554)21467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 п. Турки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Турки, улица Революционная, дом 13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8(84543)21531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 п. Лысые Горы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Лысые Горы, площадь 50 лет Октября, дом 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8(84551)20010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Марксе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Маркс, проспект Ленина, дом 52а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8(84567)51500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Заводском р-не г. Саратова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Саратов, улица Орджоникидзе, д.11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8(8452)372892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Балашове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Балашов, ул. Ленина, 12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Озинки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Озинки, ул. Советская, д. 33, пом. 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Горный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р.п. Горный, ул. Саратовская, д. 5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ЗАТО -пос. Михайловский,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пос. Михайловский, ул. Возрождение, д. 16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08.00 до 17.00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Перерыв с 12.00 до 13.00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Хвалынске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Хвалынск, ул. Советская, д. 83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с. Балтай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с. Балтай, ул. Ленина, д. 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Новоузенске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Новоузенск, ул. 30 лет Победы, д. 14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с. Александров Гай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с. Александров Гай, ул. Советская, д. 9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Ртищево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Ртищево, ул. Саратовская, 7а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Татищево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Татищево, ул. Калинина, д. 16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Духовницкое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Духовницкое, ул. Ленина, д.25А/1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с. Перелюб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с. Перелюб, ул. Советская, д. 63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Самойловка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Самойловка, ул. Ленина, д. 170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Ершове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Ершов, ул. Советская, д. 2/2, пом. 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Петровске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Петровск, ул. Московская, д. 76, литер 2.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Аркадаке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Аркадак, ул. Федина, д.1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Базарный Карабулак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Базарный Карабулак, ул. Ленина, д. 138.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Ровное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Ровное, ул. К. Маркса, д. 23А.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с. Ивантеевка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с. Ивантеевка, ул. Зеленая, д. 17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Мокроус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Мокроус, ул. Победы, д. 16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Степное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Степное, ул. 50 лет Победы, д. 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ЗАТО – пос. Светлый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ЗАТО - пос. Светлый, ул. Кузнецова, д. 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с. Питерка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с. Питерка, ул. Ленина, д. 103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г. Красный Кут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Красный Кут, пр. Победы, дом 3, пом.6.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с. Воскресенское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с. Воскресенское, ул. Шеина, д. 34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ЗАТО Шиханы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Шиханы, ул. Молодежная, д. 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Новые Бурасы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Новые Бурасы, ул. Баумана д. 43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Центр государственных и муниципальных услуг «Мои Документы» в р. п. Романовка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 п. Романовка, ул. Народная, д. 16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Вт с 09.00 до 20.00 </w:t>
              <w:br/>
              <w:t xml:space="preserve">перерыв с 13.00 до 14.00 </w:t>
              <w:br/>
              <w:br/>
              <w:t xml:space="preserve">Ср-пт с 09.00 до 18.00 </w:t>
              <w:br/>
              <w:t xml:space="preserve">перерыв с 13.00 до 14.00 </w:t>
              <w:br/>
              <w:br/>
              <w:t xml:space="preserve">Сб с 09.00 до 15.30 </w:t>
              <w:br/>
              <w:t xml:space="preserve">перерыв с 13.00 до 13.30 </w:t>
              <w:br/>
              <w:br/>
              <w:t>пн, вс - выходной</w:t>
            </w:r>
          </w:p>
        </w:tc>
      </w:tr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Центр государственных и муниципальных услуг «Мои Документы»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>в Кировском районе г. Саратова</w:t>
            </w:r>
          </w:p>
        </w:tc>
        <w:tc>
          <w:tcPr>
            <w:tcW w:w="46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Саратов, ул. Танкистов, д.26А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8(8452)653969</w:t>
            </w:r>
          </w:p>
        </w:tc>
        <w:tc>
          <w:tcPr>
            <w:tcW w:w="34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 с 09.00 до 20.00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Сб с 09.00 до 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 - выходной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06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d4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LibreOffice/5.1.3.2$Windows_x86 LibreOffice_project/644e4637d1d8544fd9f56425bd6cec110e49301b</Application>
  <Pages>8</Pages>
  <Words>2099</Words>
  <Characters>9499</Characters>
  <CharactersWithSpaces>11615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2016-06-29T08:31:00Z</dcterms:created>
  <dc:creator>Оксана Денисова</dc:creator>
  <dc:description/>
  <dc:language>ru-RU</dc:language>
  <cp:lastModifiedBy/>
  <dcterms:modified xsi:type="dcterms:W3CDTF">2016-07-28T17:06:44Z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