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2A9" w:rsidRDefault="00067005" w:rsidP="00CE22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</w:p>
    <w:p w:rsidR="00067005" w:rsidRDefault="00067005" w:rsidP="00CE22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итогах социально-экономического развития Романовского муниципального района за 2014 год</w:t>
      </w:r>
    </w:p>
    <w:p w:rsidR="00CE22A9" w:rsidRPr="00A95DBF" w:rsidRDefault="00CE22A9" w:rsidP="00A95DBF">
      <w:pPr>
        <w:spacing w:line="36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95DBF">
        <w:rPr>
          <w:rFonts w:ascii="Times New Roman" w:hAnsi="Times New Roman" w:cs="Times New Roman"/>
          <w:sz w:val="36"/>
          <w:szCs w:val="36"/>
        </w:rPr>
        <w:t>Завершился 2014 год и сегодня можно подвести итоги  и определить задачи на текущий год.</w:t>
      </w:r>
    </w:p>
    <w:p w:rsidR="00CE22A9" w:rsidRPr="00A95DBF" w:rsidRDefault="00CE22A9" w:rsidP="00A95DBF">
      <w:pPr>
        <w:spacing w:line="36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95DBF">
        <w:rPr>
          <w:rFonts w:ascii="Times New Roman" w:hAnsi="Times New Roman" w:cs="Times New Roman"/>
          <w:sz w:val="36"/>
          <w:szCs w:val="36"/>
        </w:rPr>
        <w:t>Главным ориентиром деятельности исполнительной власти района  является выполнение намеченных основных социально-экономических показателей, повышение уровня жизни населения, укрепление местного самоуправления.</w:t>
      </w:r>
    </w:p>
    <w:p w:rsidR="00CE22A9" w:rsidRPr="00A95DBF" w:rsidRDefault="00CE22A9" w:rsidP="00A95DBF">
      <w:pPr>
        <w:spacing w:line="36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95DBF">
        <w:rPr>
          <w:rFonts w:ascii="Times New Roman" w:hAnsi="Times New Roman" w:cs="Times New Roman"/>
          <w:sz w:val="36"/>
          <w:szCs w:val="36"/>
        </w:rPr>
        <w:t>На территории Романовского муниципального района 7 административных поселений</w:t>
      </w:r>
      <w:r w:rsidR="0003461D" w:rsidRPr="00A95DBF">
        <w:rPr>
          <w:rFonts w:ascii="Times New Roman" w:hAnsi="Times New Roman" w:cs="Times New Roman"/>
          <w:sz w:val="36"/>
          <w:szCs w:val="36"/>
        </w:rPr>
        <w:t>, в</w:t>
      </w:r>
      <w:r w:rsidRPr="00A95DBF">
        <w:rPr>
          <w:rFonts w:ascii="Times New Roman" w:hAnsi="Times New Roman" w:cs="Times New Roman"/>
          <w:sz w:val="36"/>
          <w:szCs w:val="36"/>
        </w:rPr>
        <w:t xml:space="preserve"> 21 населенном пункте проживает 1</w:t>
      </w:r>
      <w:r w:rsidR="0003461D" w:rsidRPr="00A95DBF">
        <w:rPr>
          <w:rFonts w:ascii="Times New Roman" w:hAnsi="Times New Roman" w:cs="Times New Roman"/>
          <w:sz w:val="36"/>
          <w:szCs w:val="36"/>
        </w:rPr>
        <w:t>4</w:t>
      </w:r>
      <w:r w:rsidRPr="00A95DBF">
        <w:rPr>
          <w:rFonts w:ascii="Times New Roman" w:hAnsi="Times New Roman" w:cs="Times New Roman"/>
          <w:sz w:val="36"/>
          <w:szCs w:val="36"/>
        </w:rPr>
        <w:t>,</w:t>
      </w:r>
      <w:r w:rsidR="0003461D" w:rsidRPr="00A95DBF">
        <w:rPr>
          <w:rFonts w:ascii="Times New Roman" w:hAnsi="Times New Roman" w:cs="Times New Roman"/>
          <w:sz w:val="36"/>
          <w:szCs w:val="36"/>
        </w:rPr>
        <w:t>8</w:t>
      </w:r>
      <w:r w:rsidRPr="00A95DB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95DBF">
        <w:rPr>
          <w:rFonts w:ascii="Times New Roman" w:hAnsi="Times New Roman" w:cs="Times New Roman"/>
          <w:sz w:val="36"/>
          <w:szCs w:val="36"/>
        </w:rPr>
        <w:t>тыс</w:t>
      </w:r>
      <w:proofErr w:type="gramStart"/>
      <w:r w:rsidRPr="00A95DBF">
        <w:rPr>
          <w:rFonts w:ascii="Times New Roman" w:hAnsi="Times New Roman" w:cs="Times New Roman"/>
          <w:sz w:val="36"/>
          <w:szCs w:val="36"/>
        </w:rPr>
        <w:t>.ч</w:t>
      </w:r>
      <w:proofErr w:type="gramEnd"/>
      <w:r w:rsidRPr="00A95DBF">
        <w:rPr>
          <w:rFonts w:ascii="Times New Roman" w:hAnsi="Times New Roman" w:cs="Times New Roman"/>
          <w:sz w:val="36"/>
          <w:szCs w:val="36"/>
        </w:rPr>
        <w:t>ел</w:t>
      </w:r>
      <w:proofErr w:type="spellEnd"/>
      <w:r w:rsidRPr="00A95DBF">
        <w:rPr>
          <w:rFonts w:ascii="Times New Roman" w:hAnsi="Times New Roman" w:cs="Times New Roman"/>
          <w:sz w:val="36"/>
          <w:szCs w:val="36"/>
        </w:rPr>
        <w:t xml:space="preserve">., из них 5 </w:t>
      </w:r>
      <w:proofErr w:type="spellStart"/>
      <w:r w:rsidRPr="00A95DBF">
        <w:rPr>
          <w:rFonts w:ascii="Times New Roman" w:hAnsi="Times New Roman" w:cs="Times New Roman"/>
          <w:sz w:val="36"/>
          <w:szCs w:val="36"/>
        </w:rPr>
        <w:t>тыс.пенсионеров</w:t>
      </w:r>
      <w:proofErr w:type="spellEnd"/>
      <w:r w:rsidRPr="00A95DBF">
        <w:rPr>
          <w:rFonts w:ascii="Times New Roman" w:hAnsi="Times New Roman" w:cs="Times New Roman"/>
          <w:sz w:val="36"/>
          <w:szCs w:val="36"/>
        </w:rPr>
        <w:t>, 2,</w:t>
      </w:r>
      <w:r w:rsidR="0003461D" w:rsidRPr="00A95DBF">
        <w:rPr>
          <w:rFonts w:ascii="Times New Roman" w:hAnsi="Times New Roman" w:cs="Times New Roman"/>
          <w:sz w:val="36"/>
          <w:szCs w:val="36"/>
        </w:rPr>
        <w:t>4</w:t>
      </w:r>
      <w:r w:rsidRPr="00A95DBF">
        <w:rPr>
          <w:rFonts w:ascii="Times New Roman" w:hAnsi="Times New Roman" w:cs="Times New Roman"/>
          <w:sz w:val="36"/>
          <w:szCs w:val="36"/>
        </w:rPr>
        <w:t xml:space="preserve"> тыс. детей до 18 лет, 3,</w:t>
      </w:r>
      <w:r w:rsidR="0003461D" w:rsidRPr="00A95DBF">
        <w:rPr>
          <w:rFonts w:ascii="Times New Roman" w:hAnsi="Times New Roman" w:cs="Times New Roman"/>
          <w:sz w:val="36"/>
          <w:szCs w:val="36"/>
        </w:rPr>
        <w:t>0</w:t>
      </w:r>
      <w:r w:rsidRPr="00A95DBF">
        <w:rPr>
          <w:rFonts w:ascii="Times New Roman" w:hAnsi="Times New Roman" w:cs="Times New Roman"/>
          <w:sz w:val="36"/>
          <w:szCs w:val="36"/>
        </w:rPr>
        <w:t xml:space="preserve"> тыс. работающих, 1</w:t>
      </w:r>
      <w:r w:rsidR="0003461D" w:rsidRPr="00A95DBF">
        <w:rPr>
          <w:rFonts w:ascii="Times New Roman" w:hAnsi="Times New Roman" w:cs="Times New Roman"/>
          <w:sz w:val="36"/>
          <w:szCs w:val="36"/>
        </w:rPr>
        <w:t>03</w:t>
      </w:r>
      <w:r w:rsidRPr="00A95DBF">
        <w:rPr>
          <w:rFonts w:ascii="Times New Roman" w:hAnsi="Times New Roman" w:cs="Times New Roman"/>
          <w:sz w:val="36"/>
          <w:szCs w:val="36"/>
        </w:rPr>
        <w:t xml:space="preserve"> зарегистрировано безработных в ГКУ СО «Центр занятости населения Романовского района», уровень регистрируемой безработицы составляет </w:t>
      </w:r>
      <w:r w:rsidR="0003461D" w:rsidRPr="00A95DBF">
        <w:rPr>
          <w:rFonts w:ascii="Times New Roman" w:hAnsi="Times New Roman" w:cs="Times New Roman"/>
          <w:sz w:val="36"/>
          <w:szCs w:val="36"/>
        </w:rPr>
        <w:t>1,2</w:t>
      </w:r>
      <w:r w:rsidRPr="00A95DBF">
        <w:rPr>
          <w:rFonts w:ascii="Times New Roman" w:hAnsi="Times New Roman" w:cs="Times New Roman"/>
          <w:sz w:val="36"/>
          <w:szCs w:val="36"/>
        </w:rPr>
        <w:t xml:space="preserve"> %.</w:t>
      </w:r>
    </w:p>
    <w:p w:rsidR="0003461D" w:rsidRPr="00A95DBF" w:rsidRDefault="0003461D" w:rsidP="00A95DBF">
      <w:pPr>
        <w:spacing w:line="36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95DBF">
        <w:rPr>
          <w:rFonts w:ascii="Times New Roman" w:hAnsi="Times New Roman" w:cs="Times New Roman"/>
          <w:sz w:val="36"/>
          <w:szCs w:val="36"/>
        </w:rPr>
        <w:t xml:space="preserve">Проблема продовольственной безопасности и </w:t>
      </w:r>
      <w:proofErr w:type="spellStart"/>
      <w:r w:rsidRPr="00A95DBF">
        <w:rPr>
          <w:rFonts w:ascii="Times New Roman" w:hAnsi="Times New Roman" w:cs="Times New Roman"/>
          <w:sz w:val="36"/>
          <w:szCs w:val="36"/>
        </w:rPr>
        <w:t>импортозамещение</w:t>
      </w:r>
      <w:proofErr w:type="spellEnd"/>
      <w:r w:rsidRPr="00A95DBF">
        <w:rPr>
          <w:rFonts w:ascii="Times New Roman" w:hAnsi="Times New Roman" w:cs="Times New Roman"/>
          <w:sz w:val="36"/>
          <w:szCs w:val="36"/>
        </w:rPr>
        <w:t xml:space="preserve"> сейчас для России номер один. С вводом российских санкций на ввоз в страну ряда продуктов питания сельхозпроизводители получают стимул для развития отечественного агропрома.</w:t>
      </w:r>
    </w:p>
    <w:p w:rsidR="0003461D" w:rsidRPr="00A95DBF" w:rsidRDefault="0003461D" w:rsidP="00A95DBF">
      <w:pPr>
        <w:spacing w:line="36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A95DBF">
        <w:rPr>
          <w:rFonts w:ascii="Times New Roman" w:hAnsi="Times New Roman" w:cs="Times New Roman"/>
          <w:sz w:val="36"/>
          <w:szCs w:val="36"/>
        </w:rPr>
        <w:t xml:space="preserve">Перед руководителями сельхозпредприятий по прежнему стоит главная задача достижения высоких </w:t>
      </w:r>
      <w:r w:rsidRPr="00A95DBF">
        <w:rPr>
          <w:rFonts w:ascii="Times New Roman" w:hAnsi="Times New Roman" w:cs="Times New Roman"/>
          <w:sz w:val="36"/>
          <w:szCs w:val="36"/>
        </w:rPr>
        <w:lastRenderedPageBreak/>
        <w:t>показателей по производству хлеба, молока, мяса чтобы наше население обеспеченно было полностью продуктами первой необходимости.</w:t>
      </w:r>
      <w:proofErr w:type="gramEnd"/>
    </w:p>
    <w:p w:rsidR="0003461D" w:rsidRPr="00A95DBF" w:rsidRDefault="0003461D" w:rsidP="00A95DBF">
      <w:pPr>
        <w:pStyle w:val="a7"/>
        <w:widowControl w:val="0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36"/>
          <w:szCs w:val="36"/>
        </w:rPr>
      </w:pPr>
      <w:r w:rsidRPr="00A95DBF">
        <w:rPr>
          <w:color w:val="000000"/>
          <w:sz w:val="36"/>
          <w:szCs w:val="36"/>
        </w:rPr>
        <w:t xml:space="preserve">Объем валовой продукции сельского хозяйства за 2014 год  составляет </w:t>
      </w:r>
      <w:r w:rsidR="000912F4" w:rsidRPr="00A95DBF">
        <w:rPr>
          <w:color w:val="000000" w:themeColor="text1"/>
          <w:sz w:val="36"/>
          <w:szCs w:val="36"/>
        </w:rPr>
        <w:t xml:space="preserve">1688,2 </w:t>
      </w:r>
      <w:r w:rsidRPr="00A95DBF">
        <w:rPr>
          <w:color w:val="000000"/>
          <w:sz w:val="36"/>
          <w:szCs w:val="36"/>
        </w:rPr>
        <w:t xml:space="preserve">млн. руб.  или   </w:t>
      </w:r>
      <w:r w:rsidR="0093162F">
        <w:rPr>
          <w:color w:val="000000"/>
          <w:sz w:val="36"/>
          <w:szCs w:val="36"/>
        </w:rPr>
        <w:t>119</w:t>
      </w:r>
      <w:r w:rsidR="000912F4" w:rsidRPr="00A95DBF">
        <w:rPr>
          <w:color w:val="000000"/>
          <w:sz w:val="36"/>
          <w:szCs w:val="36"/>
        </w:rPr>
        <w:t>,2%</w:t>
      </w:r>
      <w:r w:rsidRPr="00A95DBF">
        <w:rPr>
          <w:color w:val="000000"/>
          <w:sz w:val="36"/>
          <w:szCs w:val="36"/>
        </w:rPr>
        <w:t xml:space="preserve"> </w:t>
      </w:r>
      <w:r w:rsidR="0093162F">
        <w:rPr>
          <w:color w:val="000000"/>
          <w:sz w:val="36"/>
          <w:szCs w:val="36"/>
        </w:rPr>
        <w:t>к</w:t>
      </w:r>
      <w:r w:rsidRPr="00A95DBF">
        <w:rPr>
          <w:color w:val="000000"/>
          <w:sz w:val="36"/>
          <w:szCs w:val="36"/>
        </w:rPr>
        <w:t xml:space="preserve"> уровню прошлого года. </w:t>
      </w:r>
    </w:p>
    <w:p w:rsidR="0003461D" w:rsidRPr="00A95DBF" w:rsidRDefault="0003461D" w:rsidP="00A95DBF">
      <w:pPr>
        <w:pStyle w:val="a7"/>
        <w:widowControl w:val="0"/>
        <w:spacing w:before="0" w:beforeAutospacing="0" w:after="0" w:afterAutospacing="0" w:line="360" w:lineRule="auto"/>
        <w:ind w:firstLine="851"/>
        <w:jc w:val="both"/>
        <w:rPr>
          <w:sz w:val="36"/>
          <w:szCs w:val="36"/>
        </w:rPr>
      </w:pPr>
      <w:r w:rsidRPr="00A95DBF">
        <w:rPr>
          <w:sz w:val="36"/>
          <w:szCs w:val="36"/>
        </w:rPr>
        <w:t xml:space="preserve">Посевы сельскохозяйственных культур под урожай 2014 года по району составили 64,9 тыс. га, из них зерновые и зернобобовые 39,0 тыс. га, в т. ч. озимые – 15,3 тыс. га. Технические культуры занимали площадь </w:t>
      </w:r>
      <w:r w:rsidR="00512B24" w:rsidRPr="00A95DBF">
        <w:rPr>
          <w:sz w:val="36"/>
          <w:szCs w:val="36"/>
        </w:rPr>
        <w:t xml:space="preserve"> </w:t>
      </w:r>
      <w:r w:rsidRPr="00A95DBF">
        <w:rPr>
          <w:sz w:val="36"/>
          <w:szCs w:val="36"/>
        </w:rPr>
        <w:t xml:space="preserve">25,0 тыс. га, картофель 0,9 тыс. га и овощи 0,2 тыс. га, кормовые культуры 1,2 </w:t>
      </w:r>
      <w:proofErr w:type="spellStart"/>
      <w:r w:rsidRPr="00A95DBF">
        <w:rPr>
          <w:sz w:val="36"/>
          <w:szCs w:val="36"/>
        </w:rPr>
        <w:t>тыс.га</w:t>
      </w:r>
      <w:proofErr w:type="spellEnd"/>
      <w:r w:rsidRPr="00A95DBF">
        <w:rPr>
          <w:sz w:val="36"/>
          <w:szCs w:val="36"/>
        </w:rPr>
        <w:t xml:space="preserve">. </w:t>
      </w:r>
    </w:p>
    <w:p w:rsidR="0003461D" w:rsidRPr="00A95DBF" w:rsidRDefault="0003461D" w:rsidP="00A95DBF">
      <w:pPr>
        <w:pStyle w:val="a7"/>
        <w:widowControl w:val="0"/>
        <w:spacing w:before="0" w:beforeAutospacing="0" w:after="0" w:afterAutospacing="0" w:line="360" w:lineRule="auto"/>
        <w:ind w:firstLine="851"/>
        <w:jc w:val="both"/>
        <w:rPr>
          <w:sz w:val="36"/>
          <w:szCs w:val="36"/>
        </w:rPr>
      </w:pPr>
      <w:proofErr w:type="spellStart"/>
      <w:r w:rsidRPr="00A95DBF">
        <w:rPr>
          <w:sz w:val="36"/>
          <w:szCs w:val="36"/>
        </w:rPr>
        <w:t>Сельхозтоваропроизводители</w:t>
      </w:r>
      <w:proofErr w:type="spellEnd"/>
      <w:r w:rsidRPr="00A95DBF">
        <w:rPr>
          <w:sz w:val="36"/>
          <w:szCs w:val="36"/>
        </w:rPr>
        <w:t xml:space="preserve"> района приобретали перспективные сорта озимой пшеницы «</w:t>
      </w:r>
      <w:proofErr w:type="spellStart"/>
      <w:r w:rsidRPr="00A95DBF">
        <w:rPr>
          <w:sz w:val="36"/>
          <w:szCs w:val="36"/>
        </w:rPr>
        <w:t>Камышанка</w:t>
      </w:r>
      <w:proofErr w:type="spellEnd"/>
      <w:r w:rsidRPr="00A95DBF">
        <w:rPr>
          <w:sz w:val="36"/>
          <w:szCs w:val="36"/>
        </w:rPr>
        <w:t>», яровой пшеницы «Саратовская-68», «Фаворит», «Добрыня», ячменя «Чакинский-221», «Як-401».</w:t>
      </w:r>
    </w:p>
    <w:p w:rsidR="0003461D" w:rsidRPr="00A95DBF" w:rsidRDefault="0003461D" w:rsidP="00A95DBF">
      <w:pPr>
        <w:pStyle w:val="a9"/>
        <w:spacing w:after="0" w:line="360" w:lineRule="auto"/>
        <w:ind w:left="0" w:firstLine="851"/>
        <w:jc w:val="both"/>
        <w:rPr>
          <w:sz w:val="36"/>
          <w:szCs w:val="36"/>
        </w:rPr>
      </w:pPr>
      <w:r w:rsidRPr="00A95DBF">
        <w:rPr>
          <w:sz w:val="36"/>
          <w:szCs w:val="36"/>
        </w:rPr>
        <w:t>В 2014 г</w:t>
      </w:r>
      <w:r w:rsidR="00512B24" w:rsidRPr="00A95DBF">
        <w:rPr>
          <w:sz w:val="36"/>
          <w:szCs w:val="36"/>
        </w:rPr>
        <w:t xml:space="preserve">оду </w:t>
      </w:r>
      <w:r w:rsidRPr="00A95DBF">
        <w:rPr>
          <w:sz w:val="36"/>
          <w:szCs w:val="36"/>
        </w:rPr>
        <w:t xml:space="preserve"> в хозяйствах всех категорий района собрано </w:t>
      </w:r>
      <w:r w:rsidR="00512B24" w:rsidRPr="00A95DBF">
        <w:rPr>
          <w:sz w:val="36"/>
          <w:szCs w:val="36"/>
        </w:rPr>
        <w:t xml:space="preserve"> </w:t>
      </w:r>
      <w:r w:rsidRPr="00A95DBF">
        <w:rPr>
          <w:sz w:val="36"/>
          <w:szCs w:val="36"/>
        </w:rPr>
        <w:t>80,4 тыс. т</w:t>
      </w:r>
      <w:r w:rsidR="00512B24" w:rsidRPr="00A95DBF">
        <w:rPr>
          <w:sz w:val="36"/>
          <w:szCs w:val="36"/>
        </w:rPr>
        <w:t>онн</w:t>
      </w:r>
      <w:r w:rsidRPr="00A95DBF">
        <w:rPr>
          <w:sz w:val="36"/>
          <w:szCs w:val="36"/>
        </w:rPr>
        <w:t xml:space="preserve"> зерна (в первоначально-оприходованном весе) или 77,0</w:t>
      </w:r>
      <w:r w:rsidR="00512B24" w:rsidRPr="00A95DBF">
        <w:rPr>
          <w:sz w:val="36"/>
          <w:szCs w:val="36"/>
        </w:rPr>
        <w:t xml:space="preserve">  </w:t>
      </w:r>
      <w:r w:rsidRPr="00A95DBF">
        <w:rPr>
          <w:sz w:val="36"/>
          <w:szCs w:val="36"/>
        </w:rPr>
        <w:t>тыс. т</w:t>
      </w:r>
      <w:r w:rsidR="00512B24" w:rsidRPr="00A95DBF">
        <w:rPr>
          <w:sz w:val="36"/>
          <w:szCs w:val="36"/>
        </w:rPr>
        <w:t>онн</w:t>
      </w:r>
      <w:r w:rsidRPr="00A95DBF">
        <w:rPr>
          <w:sz w:val="36"/>
          <w:szCs w:val="36"/>
        </w:rPr>
        <w:t xml:space="preserve"> (в весе после доработки). Урожайность зерновых культур составила </w:t>
      </w:r>
      <w:r w:rsidR="00A95DBF">
        <w:rPr>
          <w:sz w:val="36"/>
          <w:szCs w:val="36"/>
        </w:rPr>
        <w:t xml:space="preserve">                     </w:t>
      </w:r>
      <w:r w:rsidRPr="00A95DBF">
        <w:rPr>
          <w:sz w:val="36"/>
          <w:szCs w:val="36"/>
        </w:rPr>
        <w:t xml:space="preserve">20,5 ц/га с </w:t>
      </w:r>
      <w:smartTag w:uri="urn:schemas-microsoft-com:office:smarttags" w:element="metricconverter">
        <w:smartTagPr>
          <w:attr w:name="ProductID" w:val="1 га"/>
        </w:smartTagPr>
        <w:r w:rsidRPr="00A95DBF">
          <w:rPr>
            <w:sz w:val="36"/>
            <w:szCs w:val="36"/>
          </w:rPr>
          <w:t>1 га</w:t>
        </w:r>
      </w:smartTag>
      <w:r w:rsidRPr="00A95DBF">
        <w:rPr>
          <w:sz w:val="36"/>
          <w:szCs w:val="36"/>
        </w:rPr>
        <w:t xml:space="preserve"> убранной площади. Валовой сбор зерновых и зернобобовых культур в хозяйствах всех категорий по району составляет 98,3% к уровню прошлого года.</w:t>
      </w:r>
    </w:p>
    <w:p w:rsidR="0003461D" w:rsidRPr="00A95DBF" w:rsidRDefault="0003461D" w:rsidP="00A95DBF">
      <w:pPr>
        <w:pStyle w:val="a9"/>
        <w:spacing w:after="0" w:line="360" w:lineRule="auto"/>
        <w:ind w:left="0" w:firstLine="851"/>
        <w:jc w:val="both"/>
        <w:rPr>
          <w:sz w:val="36"/>
          <w:szCs w:val="36"/>
        </w:rPr>
      </w:pPr>
      <w:r w:rsidRPr="00A95DBF">
        <w:rPr>
          <w:sz w:val="36"/>
          <w:szCs w:val="36"/>
        </w:rPr>
        <w:lastRenderedPageBreak/>
        <w:t>Наивысшей урожайности при выращивании зерновых культур добились в ООО «Вершина» -28,8 ц/га, ООО «</w:t>
      </w:r>
      <w:r w:rsidR="006C10BD">
        <w:rPr>
          <w:sz w:val="36"/>
          <w:szCs w:val="36"/>
        </w:rPr>
        <w:t>Романовская Нива</w:t>
      </w:r>
      <w:r w:rsidRPr="00A95DBF">
        <w:rPr>
          <w:sz w:val="36"/>
          <w:szCs w:val="36"/>
        </w:rPr>
        <w:t>» -2</w:t>
      </w:r>
      <w:r w:rsidR="006C10BD">
        <w:rPr>
          <w:sz w:val="36"/>
          <w:szCs w:val="36"/>
        </w:rPr>
        <w:t>6,7</w:t>
      </w:r>
      <w:r w:rsidRPr="00A95DBF">
        <w:rPr>
          <w:sz w:val="36"/>
          <w:szCs w:val="36"/>
        </w:rPr>
        <w:t xml:space="preserve"> ц/га, </w:t>
      </w:r>
      <w:r w:rsidR="006C10BD">
        <w:rPr>
          <w:sz w:val="36"/>
          <w:szCs w:val="36"/>
        </w:rPr>
        <w:t xml:space="preserve">фермерскими хозяйствами </w:t>
      </w:r>
      <w:r w:rsidRPr="00A95DBF">
        <w:rPr>
          <w:sz w:val="36"/>
          <w:szCs w:val="36"/>
        </w:rPr>
        <w:t>Кабанов</w:t>
      </w:r>
      <w:r w:rsidR="006C10BD">
        <w:rPr>
          <w:sz w:val="36"/>
          <w:szCs w:val="36"/>
        </w:rPr>
        <w:t>а</w:t>
      </w:r>
      <w:r w:rsidRPr="00A95DBF">
        <w:rPr>
          <w:sz w:val="36"/>
          <w:szCs w:val="36"/>
        </w:rPr>
        <w:t xml:space="preserve"> А.Е. -27,2 ц/га</w:t>
      </w:r>
      <w:r w:rsidR="006C10BD">
        <w:rPr>
          <w:sz w:val="36"/>
          <w:szCs w:val="36"/>
        </w:rPr>
        <w:t xml:space="preserve"> и </w:t>
      </w:r>
      <w:proofErr w:type="spellStart"/>
      <w:r w:rsidRPr="00A95DBF">
        <w:rPr>
          <w:sz w:val="36"/>
          <w:szCs w:val="36"/>
        </w:rPr>
        <w:t>Терёшин</w:t>
      </w:r>
      <w:r w:rsidR="006C10BD">
        <w:rPr>
          <w:sz w:val="36"/>
          <w:szCs w:val="36"/>
        </w:rPr>
        <w:t>ой</w:t>
      </w:r>
      <w:proofErr w:type="spellEnd"/>
      <w:r w:rsidRPr="00A95DBF">
        <w:rPr>
          <w:sz w:val="36"/>
          <w:szCs w:val="36"/>
        </w:rPr>
        <w:t xml:space="preserve"> А.А. -24,3 ц/га</w:t>
      </w:r>
      <w:r w:rsidR="006C10BD">
        <w:rPr>
          <w:sz w:val="36"/>
          <w:szCs w:val="36"/>
        </w:rPr>
        <w:t>.</w:t>
      </w:r>
      <w:r w:rsidRPr="00A95DBF">
        <w:rPr>
          <w:sz w:val="36"/>
          <w:szCs w:val="36"/>
        </w:rPr>
        <w:t xml:space="preserve"> </w:t>
      </w:r>
    </w:p>
    <w:p w:rsidR="0003461D" w:rsidRDefault="0003461D" w:rsidP="00A95DBF">
      <w:pPr>
        <w:spacing w:line="360" w:lineRule="auto"/>
        <w:ind w:firstLine="851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A95DBF">
        <w:rPr>
          <w:rFonts w:ascii="Times New Roman" w:eastAsia="Calibri" w:hAnsi="Times New Roman" w:cs="Times New Roman"/>
          <w:sz w:val="36"/>
          <w:szCs w:val="36"/>
        </w:rPr>
        <w:t>Валовой сбор семян подсолнечника составил в текущем году  24,5тыс. т, что на 12% ниже, чем в 2013 г</w:t>
      </w:r>
      <w:r w:rsidR="00512B24" w:rsidRPr="00A95DBF">
        <w:rPr>
          <w:rFonts w:ascii="Times New Roman" w:hAnsi="Times New Roman" w:cs="Times New Roman"/>
          <w:sz w:val="36"/>
          <w:szCs w:val="36"/>
        </w:rPr>
        <w:t>оду.</w:t>
      </w:r>
      <w:r w:rsidRPr="00A95DBF">
        <w:rPr>
          <w:rFonts w:ascii="Times New Roman" w:eastAsia="Calibri" w:hAnsi="Times New Roman" w:cs="Times New Roman"/>
          <w:sz w:val="36"/>
          <w:szCs w:val="36"/>
        </w:rPr>
        <w:t xml:space="preserve"> </w:t>
      </w:r>
    </w:p>
    <w:p w:rsidR="006C10BD" w:rsidRPr="00A95DBF" w:rsidRDefault="006C10BD" w:rsidP="00A95DBF">
      <w:pPr>
        <w:spacing w:line="360" w:lineRule="auto"/>
        <w:ind w:firstLine="851"/>
        <w:jc w:val="both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 xml:space="preserve">Наивысшей урожайности по данной культуре добились фермерские хозяйства </w:t>
      </w:r>
      <w:proofErr w:type="spellStart"/>
      <w:r>
        <w:rPr>
          <w:rFonts w:ascii="Times New Roman" w:eastAsia="Calibri" w:hAnsi="Times New Roman" w:cs="Times New Roman"/>
          <w:sz w:val="36"/>
          <w:szCs w:val="36"/>
        </w:rPr>
        <w:t>Швецова</w:t>
      </w:r>
      <w:proofErr w:type="spellEnd"/>
      <w:r>
        <w:rPr>
          <w:rFonts w:ascii="Times New Roman" w:eastAsia="Calibri" w:hAnsi="Times New Roman" w:cs="Times New Roman"/>
          <w:sz w:val="36"/>
          <w:szCs w:val="36"/>
        </w:rPr>
        <w:t xml:space="preserve"> В.А. и              Спивакова В.В. по 20 ц/га.</w:t>
      </w:r>
    </w:p>
    <w:p w:rsidR="0003461D" w:rsidRPr="00A95DBF" w:rsidRDefault="0003461D" w:rsidP="00A95DBF">
      <w:pPr>
        <w:pStyle w:val="2"/>
        <w:spacing w:after="0" w:line="360" w:lineRule="auto"/>
        <w:ind w:left="0" w:firstLine="851"/>
        <w:jc w:val="both"/>
        <w:rPr>
          <w:rFonts w:ascii="Times New Roman" w:hAnsi="Times New Roman"/>
          <w:sz w:val="36"/>
          <w:szCs w:val="36"/>
        </w:rPr>
      </w:pPr>
      <w:r w:rsidRPr="00A95DBF">
        <w:rPr>
          <w:rFonts w:ascii="Times New Roman" w:hAnsi="Times New Roman"/>
          <w:sz w:val="36"/>
          <w:szCs w:val="36"/>
        </w:rPr>
        <w:t xml:space="preserve">В </w:t>
      </w:r>
      <w:smartTag w:uri="urn:schemas-microsoft-com:office:smarttags" w:element="metricconverter">
        <w:smartTagPr>
          <w:attr w:name="ProductID" w:val="2014 г"/>
        </w:smartTagPr>
        <w:r w:rsidRPr="00A95DBF">
          <w:rPr>
            <w:rFonts w:ascii="Times New Roman" w:hAnsi="Times New Roman"/>
            <w:sz w:val="36"/>
            <w:szCs w:val="36"/>
          </w:rPr>
          <w:t>2014 г</w:t>
        </w:r>
        <w:r w:rsidR="00A95DBF">
          <w:rPr>
            <w:rFonts w:ascii="Times New Roman" w:hAnsi="Times New Roman"/>
            <w:sz w:val="36"/>
            <w:szCs w:val="36"/>
          </w:rPr>
          <w:t xml:space="preserve">оду </w:t>
        </w:r>
      </w:smartTag>
      <w:r w:rsidRPr="00A95DBF">
        <w:rPr>
          <w:rFonts w:ascii="Times New Roman" w:hAnsi="Times New Roman"/>
          <w:sz w:val="36"/>
          <w:szCs w:val="36"/>
        </w:rPr>
        <w:t xml:space="preserve">по сравнению с </w:t>
      </w:r>
      <w:smartTag w:uri="urn:schemas-microsoft-com:office:smarttags" w:element="metricconverter">
        <w:smartTagPr>
          <w:attr w:name="ProductID" w:val="2013 г"/>
        </w:smartTagPr>
        <w:r w:rsidRPr="00A95DBF">
          <w:rPr>
            <w:rFonts w:ascii="Times New Roman" w:hAnsi="Times New Roman"/>
            <w:sz w:val="36"/>
            <w:szCs w:val="36"/>
          </w:rPr>
          <w:t>2013 г</w:t>
        </w:r>
      </w:smartTag>
      <w:r w:rsidRPr="00A95DBF">
        <w:rPr>
          <w:rFonts w:ascii="Times New Roman" w:hAnsi="Times New Roman"/>
          <w:sz w:val="36"/>
          <w:szCs w:val="36"/>
        </w:rPr>
        <w:t>. производство свеклы сахарной уменьшилось в хозяйствах всех категорий на 43,2% и составило 16,6 тыс. т</w:t>
      </w:r>
      <w:r w:rsidR="00512B24" w:rsidRPr="00A95DBF">
        <w:rPr>
          <w:rFonts w:ascii="Times New Roman" w:hAnsi="Times New Roman"/>
          <w:sz w:val="36"/>
          <w:szCs w:val="36"/>
        </w:rPr>
        <w:t>онн</w:t>
      </w:r>
      <w:r w:rsidRPr="00A95DBF">
        <w:rPr>
          <w:rFonts w:ascii="Times New Roman" w:hAnsi="Times New Roman"/>
          <w:sz w:val="36"/>
          <w:szCs w:val="36"/>
        </w:rPr>
        <w:t>. Снижение произошло за счет снижения урожайности этой культуры  на 49,6%.</w:t>
      </w:r>
    </w:p>
    <w:p w:rsidR="0003461D" w:rsidRPr="00A95DBF" w:rsidRDefault="0003461D" w:rsidP="00A95DBF">
      <w:pPr>
        <w:pStyle w:val="3"/>
        <w:spacing w:after="0" w:line="360" w:lineRule="auto"/>
        <w:ind w:left="0" w:firstLine="851"/>
        <w:jc w:val="both"/>
        <w:rPr>
          <w:rFonts w:ascii="Times New Roman" w:hAnsi="Times New Roman"/>
          <w:sz w:val="36"/>
          <w:szCs w:val="36"/>
        </w:rPr>
      </w:pPr>
      <w:r w:rsidRPr="00A95DBF">
        <w:rPr>
          <w:rFonts w:ascii="Times New Roman" w:hAnsi="Times New Roman"/>
          <w:sz w:val="36"/>
          <w:szCs w:val="36"/>
        </w:rPr>
        <w:t xml:space="preserve">Валовой сбор овощей в </w:t>
      </w:r>
      <w:smartTag w:uri="urn:schemas-microsoft-com:office:smarttags" w:element="metricconverter">
        <w:smartTagPr>
          <w:attr w:name="ProductID" w:val="2014 г"/>
        </w:smartTagPr>
        <w:r w:rsidRPr="00A95DBF">
          <w:rPr>
            <w:rFonts w:ascii="Times New Roman" w:hAnsi="Times New Roman"/>
            <w:sz w:val="36"/>
            <w:szCs w:val="36"/>
          </w:rPr>
          <w:t>2014 г</w:t>
        </w:r>
      </w:smartTag>
      <w:r w:rsidRPr="00A95DBF">
        <w:rPr>
          <w:rFonts w:ascii="Times New Roman" w:hAnsi="Times New Roman"/>
          <w:sz w:val="36"/>
          <w:szCs w:val="36"/>
        </w:rPr>
        <w:t>. составил 3,</w:t>
      </w:r>
      <w:r w:rsidR="00512B24" w:rsidRPr="00A95DBF">
        <w:rPr>
          <w:rFonts w:ascii="Times New Roman" w:hAnsi="Times New Roman"/>
          <w:sz w:val="36"/>
          <w:szCs w:val="36"/>
        </w:rPr>
        <w:t>4</w:t>
      </w:r>
      <w:r w:rsidRPr="00A95DBF">
        <w:rPr>
          <w:rFonts w:ascii="Times New Roman" w:hAnsi="Times New Roman"/>
          <w:sz w:val="36"/>
          <w:szCs w:val="36"/>
        </w:rPr>
        <w:t xml:space="preserve"> тыс. т</w:t>
      </w:r>
      <w:r w:rsidR="00512B24" w:rsidRPr="00A95DBF">
        <w:rPr>
          <w:rFonts w:ascii="Times New Roman" w:hAnsi="Times New Roman"/>
          <w:sz w:val="36"/>
          <w:szCs w:val="36"/>
        </w:rPr>
        <w:t>онн</w:t>
      </w:r>
      <w:r w:rsidRPr="00A95DBF">
        <w:rPr>
          <w:rFonts w:ascii="Times New Roman" w:hAnsi="Times New Roman"/>
          <w:sz w:val="36"/>
          <w:szCs w:val="36"/>
        </w:rPr>
        <w:t xml:space="preserve">, или 100,9% к уровню предыдущего года. </w:t>
      </w:r>
    </w:p>
    <w:p w:rsidR="0003461D" w:rsidRPr="00A95DBF" w:rsidRDefault="0003461D" w:rsidP="00A95DBF">
      <w:pPr>
        <w:pStyle w:val="3"/>
        <w:spacing w:after="0" w:line="360" w:lineRule="auto"/>
        <w:ind w:left="0" w:firstLine="851"/>
        <w:jc w:val="both"/>
        <w:rPr>
          <w:rFonts w:ascii="Times New Roman" w:hAnsi="Times New Roman"/>
          <w:sz w:val="36"/>
          <w:szCs w:val="36"/>
        </w:rPr>
      </w:pPr>
      <w:r w:rsidRPr="00A95DBF">
        <w:rPr>
          <w:sz w:val="36"/>
          <w:szCs w:val="36"/>
        </w:rPr>
        <w:t xml:space="preserve"> </w:t>
      </w:r>
      <w:r w:rsidRPr="00A95DBF">
        <w:rPr>
          <w:rFonts w:ascii="Times New Roman" w:eastAsia="Arial Unicode MS" w:hAnsi="Times New Roman" w:cs="Mangal"/>
          <w:kern w:val="2"/>
          <w:sz w:val="36"/>
          <w:szCs w:val="36"/>
          <w:lang w:eastAsia="hi-IN" w:bidi="hi-IN"/>
        </w:rPr>
        <w:t xml:space="preserve">Картофеля при средней урожайности 191,7 ц/га, собрано </w:t>
      </w:r>
      <w:r w:rsidR="00512B24" w:rsidRPr="00A95DBF">
        <w:rPr>
          <w:rFonts w:ascii="Times New Roman" w:eastAsia="Arial Unicode MS" w:hAnsi="Times New Roman" w:cs="Mangal"/>
          <w:kern w:val="2"/>
          <w:sz w:val="36"/>
          <w:szCs w:val="36"/>
          <w:lang w:eastAsia="hi-IN" w:bidi="hi-IN"/>
        </w:rPr>
        <w:t xml:space="preserve"> </w:t>
      </w:r>
      <w:r w:rsidRPr="00A95DBF">
        <w:rPr>
          <w:rFonts w:ascii="Times New Roman" w:eastAsia="Arial Unicode MS" w:hAnsi="Times New Roman" w:cs="Mangal"/>
          <w:kern w:val="2"/>
          <w:sz w:val="36"/>
          <w:szCs w:val="36"/>
          <w:lang w:eastAsia="hi-IN" w:bidi="hi-IN"/>
        </w:rPr>
        <w:t>17,</w:t>
      </w:r>
      <w:r w:rsidR="00512B24" w:rsidRPr="00A95DBF">
        <w:rPr>
          <w:rFonts w:ascii="Times New Roman" w:eastAsia="Arial Unicode MS" w:hAnsi="Times New Roman" w:cs="Mangal"/>
          <w:kern w:val="2"/>
          <w:sz w:val="36"/>
          <w:szCs w:val="36"/>
          <w:lang w:eastAsia="hi-IN" w:bidi="hi-IN"/>
        </w:rPr>
        <w:t>3</w:t>
      </w:r>
      <w:r w:rsidRPr="00A95DBF">
        <w:rPr>
          <w:rFonts w:ascii="Times New Roman" w:eastAsia="Arial Unicode MS" w:hAnsi="Times New Roman" w:cs="Mangal"/>
          <w:kern w:val="2"/>
          <w:sz w:val="36"/>
          <w:szCs w:val="36"/>
          <w:lang w:eastAsia="hi-IN" w:bidi="hi-IN"/>
        </w:rPr>
        <w:t xml:space="preserve"> тыс. тонн (132,8%).</w:t>
      </w:r>
    </w:p>
    <w:p w:rsidR="0003461D" w:rsidRPr="00A95DBF" w:rsidRDefault="0003461D" w:rsidP="00A95DBF">
      <w:pPr>
        <w:pStyle w:val="ab"/>
        <w:spacing w:after="0" w:line="360" w:lineRule="auto"/>
        <w:ind w:left="0" w:firstLine="851"/>
        <w:jc w:val="both"/>
        <w:rPr>
          <w:rFonts w:ascii="Times New Roman" w:hAnsi="Times New Roman"/>
          <w:color w:val="000000"/>
          <w:sz w:val="36"/>
          <w:szCs w:val="36"/>
        </w:rPr>
      </w:pPr>
      <w:r w:rsidRPr="00A95DBF">
        <w:rPr>
          <w:rFonts w:ascii="Times New Roman" w:hAnsi="Times New Roman"/>
          <w:color w:val="000000"/>
          <w:sz w:val="36"/>
          <w:szCs w:val="36"/>
        </w:rPr>
        <w:t>На 1 условную голову скота заготовлено 18,3 ц</w:t>
      </w:r>
      <w:r w:rsidR="00512B24" w:rsidRPr="00A95DBF">
        <w:rPr>
          <w:rFonts w:ascii="Times New Roman" w:hAnsi="Times New Roman"/>
          <w:color w:val="000000"/>
          <w:sz w:val="36"/>
          <w:szCs w:val="36"/>
        </w:rPr>
        <w:t>ентнера  кормовых единиц</w:t>
      </w:r>
      <w:r w:rsidRPr="00A95DBF">
        <w:rPr>
          <w:rFonts w:ascii="Times New Roman" w:hAnsi="Times New Roman"/>
          <w:color w:val="000000"/>
          <w:sz w:val="36"/>
          <w:szCs w:val="36"/>
        </w:rPr>
        <w:t xml:space="preserve"> грубых и сочных кормов или 100 % к потребности.</w:t>
      </w:r>
    </w:p>
    <w:p w:rsidR="00EC6F15" w:rsidRPr="00A95DBF" w:rsidRDefault="00512B24" w:rsidP="00A95DBF">
      <w:pPr>
        <w:pStyle w:val="ab"/>
        <w:spacing w:after="0" w:line="360" w:lineRule="auto"/>
        <w:ind w:left="0" w:firstLine="851"/>
        <w:jc w:val="both"/>
        <w:rPr>
          <w:rFonts w:ascii="Times New Roman" w:hAnsi="Times New Roman"/>
          <w:color w:val="000000"/>
          <w:sz w:val="36"/>
          <w:szCs w:val="36"/>
        </w:rPr>
      </w:pPr>
      <w:r w:rsidRPr="00A95DBF">
        <w:rPr>
          <w:rFonts w:ascii="Times New Roman" w:hAnsi="Times New Roman"/>
          <w:sz w:val="36"/>
          <w:szCs w:val="36"/>
        </w:rPr>
        <w:t>По урожай 2015 года п</w:t>
      </w:r>
      <w:r w:rsidR="0003461D" w:rsidRPr="00A95DBF">
        <w:rPr>
          <w:rFonts w:ascii="Times New Roman" w:hAnsi="Times New Roman"/>
          <w:sz w:val="36"/>
          <w:szCs w:val="36"/>
        </w:rPr>
        <w:t xml:space="preserve">осеяно озимых 19 958  га, в том числе  озимой ржи 848 га, озимой пшеницы 19110 га, озимого рапса 185 га. </w:t>
      </w:r>
      <w:r w:rsidR="00EC6F15" w:rsidRPr="00A95DBF">
        <w:rPr>
          <w:rFonts w:ascii="Times New Roman" w:hAnsi="Times New Roman"/>
          <w:sz w:val="36"/>
          <w:szCs w:val="36"/>
        </w:rPr>
        <w:t xml:space="preserve">Из-за отсутствия дождей посевы </w:t>
      </w:r>
      <w:r w:rsidR="00EC6F15" w:rsidRPr="00A95DBF">
        <w:rPr>
          <w:rFonts w:ascii="Times New Roman" w:hAnsi="Times New Roman"/>
          <w:sz w:val="36"/>
          <w:szCs w:val="36"/>
        </w:rPr>
        <w:lastRenderedPageBreak/>
        <w:t xml:space="preserve">находятся в неудовлетворительном состоянии на площади 30%. </w:t>
      </w:r>
      <w:r w:rsidR="00EC6F15" w:rsidRPr="00A95DBF">
        <w:rPr>
          <w:rFonts w:ascii="Times New Roman" w:hAnsi="Times New Roman"/>
          <w:color w:val="000000"/>
          <w:sz w:val="36"/>
          <w:szCs w:val="36"/>
        </w:rPr>
        <w:t xml:space="preserve">Вспахано зяби 43,9 тыс. га или 100% от плана. </w:t>
      </w:r>
    </w:p>
    <w:p w:rsidR="0003461D" w:rsidRPr="00A95DBF" w:rsidRDefault="0003461D" w:rsidP="00A95DBF">
      <w:pPr>
        <w:spacing w:line="360" w:lineRule="auto"/>
        <w:ind w:firstLine="851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A95DBF">
        <w:rPr>
          <w:rFonts w:ascii="Times New Roman" w:eastAsia="Calibri" w:hAnsi="Times New Roman" w:cs="Times New Roman"/>
          <w:sz w:val="36"/>
          <w:szCs w:val="36"/>
        </w:rPr>
        <w:t>В текущем году было приобретено минеральных удобрений</w:t>
      </w:r>
      <w:r w:rsidR="00EC6F15" w:rsidRPr="00A95DBF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Pr="00A95DBF">
        <w:rPr>
          <w:rFonts w:ascii="Times New Roman" w:eastAsia="Calibri" w:hAnsi="Times New Roman" w:cs="Times New Roman"/>
          <w:sz w:val="36"/>
          <w:szCs w:val="36"/>
        </w:rPr>
        <w:t xml:space="preserve"> -1001,2 т</w:t>
      </w:r>
      <w:r w:rsidR="00EC6F15" w:rsidRPr="00A95DBF">
        <w:rPr>
          <w:rFonts w:ascii="Times New Roman" w:eastAsia="Calibri" w:hAnsi="Times New Roman" w:cs="Times New Roman"/>
          <w:sz w:val="36"/>
          <w:szCs w:val="36"/>
        </w:rPr>
        <w:t>онн</w:t>
      </w:r>
      <w:r w:rsidRPr="00A95DBF">
        <w:rPr>
          <w:rFonts w:ascii="Times New Roman" w:eastAsia="Calibri" w:hAnsi="Times New Roman" w:cs="Times New Roman"/>
          <w:sz w:val="36"/>
          <w:szCs w:val="36"/>
        </w:rPr>
        <w:t xml:space="preserve">, которые были внесены на площади 13136 га. </w:t>
      </w:r>
    </w:p>
    <w:p w:rsidR="0003461D" w:rsidRPr="00A95DBF" w:rsidRDefault="0003461D" w:rsidP="00A95DBF">
      <w:pPr>
        <w:spacing w:line="360" w:lineRule="auto"/>
        <w:ind w:firstLine="851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A95DBF">
        <w:rPr>
          <w:rFonts w:ascii="Times New Roman" w:eastAsia="Calibri" w:hAnsi="Times New Roman" w:cs="Times New Roman"/>
          <w:sz w:val="36"/>
          <w:szCs w:val="36"/>
        </w:rPr>
        <w:t xml:space="preserve">Зерновые и зернобобовые культуры застрахованы </w:t>
      </w:r>
      <w:r w:rsidR="00EC6F15" w:rsidRPr="00A95DBF">
        <w:rPr>
          <w:rFonts w:ascii="Times New Roman" w:eastAsia="Calibri" w:hAnsi="Times New Roman" w:cs="Times New Roman"/>
          <w:sz w:val="36"/>
          <w:szCs w:val="36"/>
        </w:rPr>
        <w:t xml:space="preserve"> были в 2013 году </w:t>
      </w:r>
      <w:r w:rsidRPr="00A95DBF">
        <w:rPr>
          <w:rFonts w:ascii="Times New Roman" w:eastAsia="Calibri" w:hAnsi="Times New Roman" w:cs="Times New Roman"/>
          <w:sz w:val="36"/>
          <w:szCs w:val="36"/>
        </w:rPr>
        <w:t xml:space="preserve">на площади 9322 га (24,0%), в том числе озимые культуры на площади </w:t>
      </w:r>
      <w:r w:rsidR="00EC6F15" w:rsidRPr="00A95DBF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Pr="00A95DBF">
        <w:rPr>
          <w:rFonts w:ascii="Times New Roman" w:eastAsia="Calibri" w:hAnsi="Times New Roman" w:cs="Times New Roman"/>
          <w:sz w:val="36"/>
          <w:szCs w:val="36"/>
        </w:rPr>
        <w:t>6515 га (44,0%)</w:t>
      </w:r>
      <w:r w:rsidR="00EC6F15" w:rsidRPr="00A95DBF">
        <w:rPr>
          <w:rFonts w:ascii="Times New Roman" w:eastAsia="Calibri" w:hAnsi="Times New Roman" w:cs="Times New Roman"/>
          <w:sz w:val="36"/>
          <w:szCs w:val="36"/>
        </w:rPr>
        <w:t>, т</w:t>
      </w:r>
      <w:r w:rsidRPr="00A95DBF">
        <w:rPr>
          <w:rFonts w:ascii="Times New Roman" w:eastAsia="Calibri" w:hAnsi="Times New Roman" w:cs="Times New Roman"/>
          <w:sz w:val="36"/>
          <w:szCs w:val="36"/>
        </w:rPr>
        <w:t>ехнические культуры</w:t>
      </w:r>
      <w:r w:rsidRPr="00A95DBF">
        <w:rPr>
          <w:rFonts w:ascii="Calibri" w:eastAsia="Calibri" w:hAnsi="Calibri" w:cs="Times New Roman"/>
          <w:sz w:val="36"/>
          <w:szCs w:val="36"/>
        </w:rPr>
        <w:t xml:space="preserve"> </w:t>
      </w:r>
      <w:r w:rsidRPr="00A95DBF">
        <w:rPr>
          <w:rFonts w:ascii="Times New Roman" w:eastAsia="Calibri" w:hAnsi="Times New Roman" w:cs="Times New Roman"/>
          <w:sz w:val="36"/>
          <w:szCs w:val="36"/>
        </w:rPr>
        <w:t>на площади 4930,3 га (20,0%)</w:t>
      </w:r>
      <w:r w:rsidR="00EC6F15" w:rsidRPr="00A95DBF">
        <w:rPr>
          <w:rFonts w:ascii="Times New Roman" w:eastAsia="Calibri" w:hAnsi="Times New Roman" w:cs="Times New Roman"/>
          <w:sz w:val="36"/>
          <w:szCs w:val="36"/>
        </w:rPr>
        <w:t>, к</w:t>
      </w:r>
      <w:r w:rsidRPr="00A95DBF">
        <w:rPr>
          <w:rFonts w:ascii="Times New Roman" w:eastAsia="Calibri" w:hAnsi="Times New Roman" w:cs="Times New Roman"/>
          <w:sz w:val="36"/>
          <w:szCs w:val="36"/>
        </w:rPr>
        <w:t>ормовые культуры на площади 80 га (6,0%).</w:t>
      </w:r>
      <w:r w:rsidR="00EC6F15" w:rsidRPr="00A95DBF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Pr="00A95DBF">
        <w:rPr>
          <w:rFonts w:ascii="Times New Roman" w:eastAsia="Calibri" w:hAnsi="Times New Roman" w:cs="Times New Roman"/>
          <w:sz w:val="36"/>
          <w:szCs w:val="36"/>
        </w:rPr>
        <w:t>Осенью 2014 года застрахованы посевы озимой пшеницы на площади 3033га.</w:t>
      </w:r>
    </w:p>
    <w:p w:rsidR="00512B24" w:rsidRPr="00A95DBF" w:rsidRDefault="00512B24" w:rsidP="00A95DBF">
      <w:pPr>
        <w:widowControl w:val="0"/>
        <w:spacing w:line="360" w:lineRule="auto"/>
        <w:ind w:right="-32" w:firstLine="851"/>
        <w:jc w:val="both"/>
        <w:rPr>
          <w:rFonts w:ascii="Times New Roman" w:eastAsia="Calibri" w:hAnsi="Times New Roman" w:cs="Times New Roman"/>
          <w:color w:val="000000"/>
          <w:sz w:val="36"/>
          <w:szCs w:val="36"/>
        </w:rPr>
      </w:pPr>
      <w:r w:rsidRPr="00A95DBF">
        <w:rPr>
          <w:rFonts w:ascii="Times New Roman" w:eastAsia="Calibri" w:hAnsi="Times New Roman" w:cs="Times New Roman"/>
          <w:sz w:val="36"/>
          <w:szCs w:val="36"/>
        </w:rPr>
        <w:t>За 2014 г</w:t>
      </w:r>
      <w:r w:rsidR="00EC6F15" w:rsidRPr="00A95DBF">
        <w:rPr>
          <w:rFonts w:ascii="Times New Roman" w:eastAsia="Calibri" w:hAnsi="Times New Roman" w:cs="Times New Roman"/>
          <w:sz w:val="36"/>
          <w:szCs w:val="36"/>
        </w:rPr>
        <w:t>оду</w:t>
      </w:r>
      <w:r w:rsidRPr="00A95DBF">
        <w:rPr>
          <w:rFonts w:ascii="Times New Roman" w:eastAsia="Calibri" w:hAnsi="Times New Roman" w:cs="Times New Roman"/>
          <w:sz w:val="36"/>
          <w:szCs w:val="36"/>
        </w:rPr>
        <w:t xml:space="preserve"> объем инвестиций в основной капитал предприятий и организаций АПК  Романовского района составил, по расчетам, 165,9 млн. руб. или 97,2% к уровню соответствующего периода прошлого года. </w:t>
      </w:r>
    </w:p>
    <w:p w:rsidR="0003461D" w:rsidRPr="00A95DBF" w:rsidRDefault="0003461D" w:rsidP="00A95DBF">
      <w:pPr>
        <w:pStyle w:val="a7"/>
        <w:widowControl w:val="0"/>
        <w:spacing w:before="0" w:beforeAutospacing="0" w:after="0" w:afterAutospacing="0" w:line="360" w:lineRule="auto"/>
        <w:ind w:firstLine="851"/>
        <w:jc w:val="both"/>
        <w:rPr>
          <w:sz w:val="36"/>
          <w:szCs w:val="36"/>
        </w:rPr>
      </w:pPr>
      <w:r w:rsidRPr="00A95DBF">
        <w:rPr>
          <w:sz w:val="36"/>
          <w:szCs w:val="36"/>
        </w:rPr>
        <w:t>Продолжается техническое перевооружение машинно-тракторного парка. В текущем году приобретено 18 тракторов, в том числе 14 новых, 10 зерноуборочных комбайнов, в том числе 3 новых и другой сельскохозяйственной техники</w:t>
      </w:r>
      <w:r w:rsidR="00EC6F15" w:rsidRPr="00A95DBF">
        <w:rPr>
          <w:sz w:val="36"/>
          <w:szCs w:val="36"/>
        </w:rPr>
        <w:t>.</w:t>
      </w:r>
      <w:r w:rsidRPr="00A95DBF">
        <w:rPr>
          <w:sz w:val="36"/>
          <w:szCs w:val="36"/>
        </w:rPr>
        <w:t xml:space="preserve"> </w:t>
      </w:r>
    </w:p>
    <w:p w:rsidR="0003461D" w:rsidRPr="00A95DBF" w:rsidRDefault="0003461D" w:rsidP="00A95DBF">
      <w:pPr>
        <w:widowControl w:val="0"/>
        <w:spacing w:line="360" w:lineRule="auto"/>
        <w:ind w:firstLine="851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A95DBF">
        <w:rPr>
          <w:rFonts w:ascii="Times New Roman" w:eastAsia="Calibri" w:hAnsi="Times New Roman" w:cs="Times New Roman"/>
          <w:sz w:val="36"/>
          <w:szCs w:val="36"/>
        </w:rPr>
        <w:t xml:space="preserve">Одним из приоритетных направлений остается хранение и переработка плодов и овощей. В 2014 </w:t>
      </w:r>
      <w:r w:rsidR="00EC6F15" w:rsidRPr="00A95DBF">
        <w:rPr>
          <w:rFonts w:ascii="Times New Roman" w:eastAsia="Calibri" w:hAnsi="Times New Roman" w:cs="Times New Roman"/>
          <w:sz w:val="36"/>
          <w:szCs w:val="36"/>
        </w:rPr>
        <w:t xml:space="preserve">году </w:t>
      </w:r>
      <w:r w:rsidRPr="00A95DBF">
        <w:rPr>
          <w:rFonts w:ascii="Times New Roman" w:eastAsia="Calibri" w:hAnsi="Times New Roman" w:cs="Times New Roman"/>
          <w:sz w:val="36"/>
          <w:szCs w:val="36"/>
        </w:rPr>
        <w:t xml:space="preserve">2 хозяйства Романовского района, ООО «Вершина» и ЗАО </w:t>
      </w:r>
      <w:r w:rsidRPr="00A95DBF">
        <w:rPr>
          <w:rFonts w:ascii="Times New Roman" w:eastAsia="Calibri" w:hAnsi="Times New Roman" w:cs="Times New Roman"/>
          <w:sz w:val="36"/>
          <w:szCs w:val="36"/>
        </w:rPr>
        <w:lastRenderedPageBreak/>
        <w:t>«Русский Колос» провели модернизацию и реконструкцию овощехранилищ</w:t>
      </w:r>
      <w:r w:rsidR="00EC6F15" w:rsidRPr="00A95DBF">
        <w:rPr>
          <w:rFonts w:ascii="Times New Roman" w:eastAsia="Calibri" w:hAnsi="Times New Roman" w:cs="Times New Roman"/>
          <w:sz w:val="36"/>
          <w:szCs w:val="36"/>
        </w:rPr>
        <w:t>,</w:t>
      </w:r>
      <w:r w:rsidRPr="00A95DBF">
        <w:rPr>
          <w:rFonts w:ascii="Times New Roman" w:eastAsia="Calibri" w:hAnsi="Times New Roman" w:cs="Times New Roman"/>
          <w:sz w:val="36"/>
          <w:szCs w:val="36"/>
        </w:rPr>
        <w:t xml:space="preserve"> и установили оборудование для переработки плодов и овощей собственного производства.</w:t>
      </w:r>
    </w:p>
    <w:p w:rsidR="00512B24" w:rsidRPr="00A95DBF" w:rsidRDefault="00512B24" w:rsidP="00A95DBF">
      <w:pPr>
        <w:pStyle w:val="a7"/>
        <w:widowControl w:val="0"/>
        <w:spacing w:before="0" w:beforeAutospacing="0" w:after="0" w:afterAutospacing="0" w:line="360" w:lineRule="auto"/>
        <w:ind w:firstLine="851"/>
        <w:jc w:val="both"/>
        <w:rPr>
          <w:color w:val="000000"/>
          <w:sz w:val="36"/>
          <w:szCs w:val="36"/>
        </w:rPr>
      </w:pPr>
      <w:r w:rsidRPr="00A95DBF">
        <w:rPr>
          <w:color w:val="000000"/>
          <w:sz w:val="36"/>
          <w:szCs w:val="36"/>
        </w:rPr>
        <w:t xml:space="preserve">Во всех категориях хозяйств объемы производства скота и птицы за 12 месяцев 2014 года составили </w:t>
      </w:r>
      <w:r w:rsidR="000912F4" w:rsidRPr="00A95DBF">
        <w:rPr>
          <w:color w:val="000000"/>
          <w:sz w:val="36"/>
          <w:szCs w:val="36"/>
        </w:rPr>
        <w:t xml:space="preserve"> </w:t>
      </w:r>
      <w:r w:rsidR="00A95DBF">
        <w:rPr>
          <w:color w:val="000000"/>
          <w:sz w:val="36"/>
          <w:szCs w:val="36"/>
        </w:rPr>
        <w:t xml:space="preserve">                     </w:t>
      </w:r>
      <w:r w:rsidR="000912F4" w:rsidRPr="00A95DBF">
        <w:rPr>
          <w:color w:val="000000"/>
          <w:sz w:val="36"/>
          <w:szCs w:val="36"/>
        </w:rPr>
        <w:t>3</w:t>
      </w:r>
      <w:r w:rsidR="00FA66D1">
        <w:rPr>
          <w:color w:val="000000"/>
          <w:sz w:val="36"/>
          <w:szCs w:val="36"/>
        </w:rPr>
        <w:t>,8</w:t>
      </w:r>
      <w:r w:rsidRPr="00A95DBF">
        <w:rPr>
          <w:color w:val="000000" w:themeColor="text1"/>
          <w:sz w:val="36"/>
          <w:szCs w:val="36"/>
        </w:rPr>
        <w:t xml:space="preserve"> </w:t>
      </w:r>
      <w:r w:rsidRPr="00A95DBF">
        <w:rPr>
          <w:color w:val="000000"/>
          <w:sz w:val="36"/>
          <w:szCs w:val="36"/>
        </w:rPr>
        <w:t xml:space="preserve">тыс. тонн живого веса или  </w:t>
      </w:r>
      <w:r w:rsidR="000912F4" w:rsidRPr="00A95DBF">
        <w:rPr>
          <w:color w:val="000000"/>
          <w:sz w:val="36"/>
          <w:szCs w:val="36"/>
        </w:rPr>
        <w:t>92,1</w:t>
      </w:r>
      <w:r w:rsidRPr="00A95DBF">
        <w:rPr>
          <w:color w:val="000000"/>
          <w:sz w:val="36"/>
          <w:szCs w:val="36"/>
        </w:rPr>
        <w:t xml:space="preserve"> % от уровня прошлого года, молока – </w:t>
      </w:r>
      <w:r w:rsidR="000912F4" w:rsidRPr="00A95DBF">
        <w:rPr>
          <w:color w:val="000000"/>
          <w:sz w:val="36"/>
          <w:szCs w:val="36"/>
        </w:rPr>
        <w:t>8</w:t>
      </w:r>
      <w:r w:rsidR="00FA66D1">
        <w:rPr>
          <w:color w:val="000000"/>
          <w:sz w:val="36"/>
          <w:szCs w:val="36"/>
        </w:rPr>
        <w:t>,7</w:t>
      </w:r>
      <w:r w:rsidRPr="00A95DBF">
        <w:rPr>
          <w:color w:val="000000"/>
          <w:sz w:val="36"/>
          <w:szCs w:val="36"/>
        </w:rPr>
        <w:t xml:space="preserve">  тыс. тонн (</w:t>
      </w:r>
      <w:r w:rsidR="000912F4" w:rsidRPr="00A95DBF">
        <w:rPr>
          <w:color w:val="000000"/>
          <w:sz w:val="36"/>
          <w:szCs w:val="36"/>
        </w:rPr>
        <w:t>100,2</w:t>
      </w:r>
      <w:r w:rsidRPr="00A95DBF">
        <w:rPr>
          <w:color w:val="000000"/>
          <w:sz w:val="36"/>
          <w:szCs w:val="36"/>
        </w:rPr>
        <w:t>%).</w:t>
      </w:r>
    </w:p>
    <w:p w:rsidR="00857FA5" w:rsidRPr="00A95DBF" w:rsidRDefault="00857FA5" w:rsidP="00A95DBF">
      <w:pPr>
        <w:pStyle w:val="a7"/>
        <w:widowControl w:val="0"/>
        <w:spacing w:before="0" w:beforeAutospacing="0" w:after="0" w:afterAutospacing="0" w:line="360" w:lineRule="auto"/>
        <w:ind w:firstLine="851"/>
        <w:jc w:val="both"/>
        <w:rPr>
          <w:color w:val="000000"/>
          <w:sz w:val="36"/>
          <w:szCs w:val="36"/>
        </w:rPr>
      </w:pPr>
      <w:r w:rsidRPr="00A95DBF">
        <w:rPr>
          <w:color w:val="000000"/>
          <w:sz w:val="36"/>
          <w:szCs w:val="36"/>
        </w:rPr>
        <w:t xml:space="preserve">По-прежнему в районе </w:t>
      </w:r>
      <w:r w:rsidR="00292859">
        <w:rPr>
          <w:color w:val="000000"/>
          <w:sz w:val="36"/>
          <w:szCs w:val="36"/>
        </w:rPr>
        <w:t>крупным</w:t>
      </w:r>
      <w:r w:rsidRPr="00A95DBF">
        <w:rPr>
          <w:color w:val="000000"/>
          <w:sz w:val="36"/>
          <w:szCs w:val="36"/>
        </w:rPr>
        <w:t xml:space="preserve"> хозяйство</w:t>
      </w:r>
      <w:r w:rsidR="00292859">
        <w:rPr>
          <w:color w:val="000000"/>
          <w:sz w:val="36"/>
          <w:szCs w:val="36"/>
        </w:rPr>
        <w:t>м</w:t>
      </w:r>
      <w:r w:rsidRPr="00A95DBF">
        <w:rPr>
          <w:color w:val="000000"/>
          <w:sz w:val="36"/>
          <w:szCs w:val="36"/>
        </w:rPr>
        <w:t xml:space="preserve"> </w:t>
      </w:r>
      <w:r w:rsidR="00292859">
        <w:rPr>
          <w:color w:val="000000"/>
          <w:sz w:val="36"/>
          <w:szCs w:val="36"/>
        </w:rPr>
        <w:t xml:space="preserve"> по</w:t>
      </w:r>
      <w:r w:rsidRPr="00A95DBF">
        <w:rPr>
          <w:color w:val="000000"/>
          <w:sz w:val="36"/>
          <w:szCs w:val="36"/>
        </w:rPr>
        <w:t xml:space="preserve"> животноводств</w:t>
      </w:r>
      <w:r w:rsidR="00292859">
        <w:rPr>
          <w:color w:val="000000"/>
          <w:sz w:val="36"/>
          <w:szCs w:val="36"/>
        </w:rPr>
        <w:t>у является</w:t>
      </w:r>
      <w:r w:rsidRPr="00A95DBF">
        <w:rPr>
          <w:color w:val="000000"/>
          <w:sz w:val="36"/>
          <w:szCs w:val="36"/>
        </w:rPr>
        <w:t xml:space="preserve"> индивидуальный предприниматель глава КФХ Кабанова А.Е. В данном хозяйстве насчитывается 626 голов крупного рогатого скота симментальской породы. За 12 месяцев 2014 года произведено: мяса на убой в живом весе    -</w:t>
      </w:r>
      <w:r w:rsidR="00A95DBF">
        <w:rPr>
          <w:color w:val="000000"/>
          <w:sz w:val="36"/>
          <w:szCs w:val="36"/>
        </w:rPr>
        <w:t xml:space="preserve"> </w:t>
      </w:r>
      <w:r w:rsidRPr="00A95DBF">
        <w:rPr>
          <w:color w:val="000000"/>
          <w:sz w:val="36"/>
          <w:szCs w:val="36"/>
        </w:rPr>
        <w:t xml:space="preserve">5,1 тонн  рост к уровню  2013 года составил 130,7%, 1092 тонны молока, что на 2% выше соответствующего уровня прошлого года. Надой на 1 фуражную корову составил 3766 кг. </w:t>
      </w:r>
    </w:p>
    <w:p w:rsidR="00CE22A9" w:rsidRPr="00A95DBF" w:rsidRDefault="00857FA5" w:rsidP="00A95DBF">
      <w:pPr>
        <w:spacing w:line="36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95DBF">
        <w:rPr>
          <w:rFonts w:ascii="Times New Roman" w:hAnsi="Times New Roman" w:cs="Times New Roman"/>
          <w:sz w:val="36"/>
          <w:szCs w:val="36"/>
        </w:rPr>
        <w:t>В 2014 году  сельскохозяйственным потребительским снабженческо-сбытовым кооперативом «Север» закуплено у населения</w:t>
      </w:r>
      <w:r w:rsidR="00292859">
        <w:rPr>
          <w:rFonts w:ascii="Times New Roman" w:hAnsi="Times New Roman" w:cs="Times New Roman"/>
          <w:sz w:val="36"/>
          <w:szCs w:val="36"/>
        </w:rPr>
        <w:t xml:space="preserve"> в живом весе</w:t>
      </w:r>
      <w:r w:rsidRPr="00A95DBF">
        <w:rPr>
          <w:rFonts w:ascii="Times New Roman" w:hAnsi="Times New Roman" w:cs="Times New Roman"/>
          <w:sz w:val="36"/>
          <w:szCs w:val="36"/>
        </w:rPr>
        <w:t xml:space="preserve">:  крупный рогатый скот – 521,2 тонн на сумму 45,5 </w:t>
      </w:r>
      <w:proofErr w:type="spellStart"/>
      <w:r w:rsidRPr="00A95DBF">
        <w:rPr>
          <w:rFonts w:ascii="Times New Roman" w:hAnsi="Times New Roman" w:cs="Times New Roman"/>
          <w:sz w:val="36"/>
          <w:szCs w:val="36"/>
        </w:rPr>
        <w:t>млн.руб</w:t>
      </w:r>
      <w:proofErr w:type="spellEnd"/>
      <w:r w:rsidRPr="00A95DBF">
        <w:rPr>
          <w:rFonts w:ascii="Times New Roman" w:hAnsi="Times New Roman" w:cs="Times New Roman"/>
          <w:sz w:val="36"/>
          <w:szCs w:val="36"/>
        </w:rPr>
        <w:t>., свиней- 51,7 тонн на сумму</w:t>
      </w:r>
      <w:r w:rsidR="00A95DBF">
        <w:rPr>
          <w:rFonts w:ascii="Times New Roman" w:hAnsi="Times New Roman" w:cs="Times New Roman"/>
          <w:sz w:val="36"/>
          <w:szCs w:val="36"/>
        </w:rPr>
        <w:t xml:space="preserve"> </w:t>
      </w:r>
      <w:r w:rsidR="00292859">
        <w:rPr>
          <w:rFonts w:ascii="Times New Roman" w:hAnsi="Times New Roman" w:cs="Times New Roman"/>
          <w:sz w:val="36"/>
          <w:szCs w:val="36"/>
        </w:rPr>
        <w:t xml:space="preserve">       </w:t>
      </w:r>
      <w:r w:rsidRPr="00A95DBF">
        <w:rPr>
          <w:rFonts w:ascii="Times New Roman" w:hAnsi="Times New Roman" w:cs="Times New Roman"/>
          <w:sz w:val="36"/>
          <w:szCs w:val="36"/>
        </w:rPr>
        <w:t xml:space="preserve">3,2 </w:t>
      </w:r>
      <w:proofErr w:type="spellStart"/>
      <w:r w:rsidRPr="00A95DBF">
        <w:rPr>
          <w:rFonts w:ascii="Times New Roman" w:hAnsi="Times New Roman" w:cs="Times New Roman"/>
          <w:sz w:val="36"/>
          <w:szCs w:val="36"/>
        </w:rPr>
        <w:t>млн.руб</w:t>
      </w:r>
      <w:proofErr w:type="spellEnd"/>
      <w:r w:rsidRPr="00A95DBF">
        <w:rPr>
          <w:rFonts w:ascii="Times New Roman" w:hAnsi="Times New Roman" w:cs="Times New Roman"/>
          <w:sz w:val="36"/>
          <w:szCs w:val="36"/>
        </w:rPr>
        <w:t>. Данным предприятием приобретено оборудование</w:t>
      </w:r>
      <w:r w:rsidR="0008765C" w:rsidRPr="00A95DBF">
        <w:rPr>
          <w:rFonts w:ascii="Times New Roman" w:hAnsi="Times New Roman" w:cs="Times New Roman"/>
          <w:sz w:val="36"/>
          <w:szCs w:val="36"/>
        </w:rPr>
        <w:t xml:space="preserve"> на сумму    4,2 </w:t>
      </w:r>
      <w:proofErr w:type="spellStart"/>
      <w:r w:rsidR="0008765C" w:rsidRPr="00A95DBF">
        <w:rPr>
          <w:rFonts w:ascii="Times New Roman" w:hAnsi="Times New Roman" w:cs="Times New Roman"/>
          <w:sz w:val="36"/>
          <w:szCs w:val="36"/>
        </w:rPr>
        <w:t>млн.руб</w:t>
      </w:r>
      <w:proofErr w:type="spellEnd"/>
      <w:r w:rsidR="0008765C" w:rsidRPr="00A95DBF">
        <w:rPr>
          <w:rFonts w:ascii="Times New Roman" w:hAnsi="Times New Roman" w:cs="Times New Roman"/>
          <w:sz w:val="36"/>
          <w:szCs w:val="36"/>
        </w:rPr>
        <w:t>.</w:t>
      </w:r>
      <w:r w:rsidRPr="00A95DBF">
        <w:rPr>
          <w:rFonts w:ascii="Times New Roman" w:hAnsi="Times New Roman" w:cs="Times New Roman"/>
          <w:sz w:val="36"/>
          <w:szCs w:val="36"/>
        </w:rPr>
        <w:t>, 2 автомобиля для перевозки мяса, 2</w:t>
      </w:r>
      <w:r w:rsidR="0008765C" w:rsidRPr="00A95DBF">
        <w:rPr>
          <w:rFonts w:ascii="Times New Roman" w:hAnsi="Times New Roman" w:cs="Times New Roman"/>
          <w:sz w:val="36"/>
          <w:szCs w:val="36"/>
        </w:rPr>
        <w:t xml:space="preserve"> промышленных холодильника с </w:t>
      </w:r>
      <w:r w:rsidR="0008765C" w:rsidRPr="00A95DBF">
        <w:rPr>
          <w:rFonts w:ascii="Times New Roman" w:hAnsi="Times New Roman" w:cs="Times New Roman"/>
          <w:sz w:val="36"/>
          <w:szCs w:val="36"/>
        </w:rPr>
        <w:lastRenderedPageBreak/>
        <w:t>температурным режимом 0 +4 градусов, для глубокой заморозки мяса используется холодильник с температурным режимом от 0 до 18 градусов.</w:t>
      </w:r>
    </w:p>
    <w:p w:rsidR="00563BCA" w:rsidRPr="00A95DBF" w:rsidRDefault="00563BCA" w:rsidP="00A95DBF">
      <w:pPr>
        <w:pStyle w:val="a5"/>
        <w:widowControl w:val="0"/>
        <w:tabs>
          <w:tab w:val="left" w:pos="1594"/>
        </w:tabs>
        <w:spacing w:line="360" w:lineRule="auto"/>
        <w:ind w:firstLine="851"/>
        <w:jc w:val="both"/>
        <w:rPr>
          <w:sz w:val="36"/>
          <w:szCs w:val="36"/>
        </w:rPr>
      </w:pPr>
      <w:r w:rsidRPr="00A95DBF">
        <w:rPr>
          <w:sz w:val="36"/>
          <w:szCs w:val="36"/>
        </w:rPr>
        <w:t>На развитие агропромышленного комплекса района в текущем году сельхозпроизводител</w:t>
      </w:r>
      <w:r w:rsidR="00292859">
        <w:rPr>
          <w:sz w:val="36"/>
          <w:szCs w:val="36"/>
        </w:rPr>
        <w:t>ям</w:t>
      </w:r>
      <w:r w:rsidRPr="00A95DBF">
        <w:rPr>
          <w:sz w:val="36"/>
          <w:szCs w:val="36"/>
        </w:rPr>
        <w:t xml:space="preserve"> перечислено </w:t>
      </w:r>
      <w:r w:rsidR="00292859">
        <w:rPr>
          <w:sz w:val="36"/>
          <w:szCs w:val="36"/>
        </w:rPr>
        <w:t xml:space="preserve">                        </w:t>
      </w:r>
      <w:r w:rsidR="00042873">
        <w:rPr>
          <w:sz w:val="36"/>
          <w:szCs w:val="36"/>
        </w:rPr>
        <w:t xml:space="preserve">35,1 </w:t>
      </w:r>
      <w:proofErr w:type="spellStart"/>
      <w:r w:rsidR="00042873">
        <w:rPr>
          <w:sz w:val="36"/>
          <w:szCs w:val="36"/>
        </w:rPr>
        <w:t>млн.</w:t>
      </w:r>
      <w:r w:rsidRPr="00A95DBF">
        <w:rPr>
          <w:sz w:val="36"/>
          <w:szCs w:val="36"/>
        </w:rPr>
        <w:t>рублей</w:t>
      </w:r>
      <w:proofErr w:type="spellEnd"/>
      <w:r w:rsidRPr="00A95DBF">
        <w:rPr>
          <w:sz w:val="36"/>
          <w:szCs w:val="36"/>
        </w:rPr>
        <w:t xml:space="preserve">, в том числе </w:t>
      </w:r>
      <w:r w:rsidR="00292859">
        <w:rPr>
          <w:sz w:val="36"/>
          <w:szCs w:val="36"/>
        </w:rPr>
        <w:t>из</w:t>
      </w:r>
      <w:r w:rsidRPr="00A95DBF">
        <w:rPr>
          <w:sz w:val="36"/>
          <w:szCs w:val="36"/>
        </w:rPr>
        <w:t xml:space="preserve"> федерального </w:t>
      </w:r>
      <w:r w:rsidR="00292859">
        <w:rPr>
          <w:sz w:val="36"/>
          <w:szCs w:val="36"/>
        </w:rPr>
        <w:t xml:space="preserve">                                       </w:t>
      </w:r>
      <w:r w:rsidRPr="00A95DBF">
        <w:rPr>
          <w:sz w:val="36"/>
          <w:szCs w:val="36"/>
        </w:rPr>
        <w:t>бюджета профинансировано</w:t>
      </w:r>
      <w:r w:rsidR="00042873">
        <w:rPr>
          <w:sz w:val="36"/>
          <w:szCs w:val="36"/>
        </w:rPr>
        <w:t xml:space="preserve"> 26,1 млн.</w:t>
      </w:r>
      <w:r w:rsidRPr="00A95DBF">
        <w:rPr>
          <w:sz w:val="36"/>
          <w:szCs w:val="36"/>
        </w:rPr>
        <w:t xml:space="preserve">   рублей; </w:t>
      </w:r>
      <w:r w:rsidR="00292859">
        <w:rPr>
          <w:sz w:val="36"/>
          <w:szCs w:val="36"/>
        </w:rPr>
        <w:t>из с</w:t>
      </w:r>
      <w:r w:rsidRPr="00A95DBF">
        <w:rPr>
          <w:sz w:val="36"/>
          <w:szCs w:val="36"/>
        </w:rPr>
        <w:t xml:space="preserve">редств областного бюджета –     </w:t>
      </w:r>
      <w:r w:rsidR="00042873">
        <w:rPr>
          <w:sz w:val="36"/>
          <w:szCs w:val="36"/>
        </w:rPr>
        <w:t xml:space="preserve">9,0 </w:t>
      </w:r>
      <w:proofErr w:type="spellStart"/>
      <w:r w:rsidR="00042873">
        <w:rPr>
          <w:sz w:val="36"/>
          <w:szCs w:val="36"/>
        </w:rPr>
        <w:t>млн.</w:t>
      </w:r>
      <w:r w:rsidRPr="00A95DBF">
        <w:rPr>
          <w:sz w:val="36"/>
          <w:szCs w:val="36"/>
        </w:rPr>
        <w:t>рублей</w:t>
      </w:r>
      <w:proofErr w:type="spellEnd"/>
      <w:r w:rsidRPr="00A95DBF">
        <w:rPr>
          <w:sz w:val="36"/>
          <w:szCs w:val="36"/>
        </w:rPr>
        <w:t>.</w:t>
      </w:r>
    </w:p>
    <w:p w:rsidR="00563BCA" w:rsidRPr="00A95DBF" w:rsidRDefault="00563BCA" w:rsidP="00A95DBF">
      <w:pPr>
        <w:pStyle w:val="a5"/>
        <w:widowControl w:val="0"/>
        <w:tabs>
          <w:tab w:val="left" w:pos="1594"/>
        </w:tabs>
        <w:spacing w:line="360" w:lineRule="auto"/>
        <w:ind w:firstLine="851"/>
        <w:rPr>
          <w:sz w:val="36"/>
          <w:szCs w:val="36"/>
        </w:rPr>
      </w:pPr>
      <w:r w:rsidRPr="00A95DBF">
        <w:rPr>
          <w:sz w:val="36"/>
          <w:szCs w:val="36"/>
        </w:rPr>
        <w:t>На несвязанную поддержку сельхозпроизводител</w:t>
      </w:r>
      <w:r w:rsidR="00292859">
        <w:rPr>
          <w:sz w:val="36"/>
          <w:szCs w:val="36"/>
        </w:rPr>
        <w:t>ям</w:t>
      </w:r>
      <w:r w:rsidRPr="00A95DBF">
        <w:rPr>
          <w:sz w:val="36"/>
          <w:szCs w:val="36"/>
        </w:rPr>
        <w:t xml:space="preserve"> в области растениеводства направлено </w:t>
      </w:r>
      <w:r w:rsidR="00042873">
        <w:rPr>
          <w:sz w:val="36"/>
          <w:szCs w:val="36"/>
        </w:rPr>
        <w:t xml:space="preserve"> 16,4 млн.</w:t>
      </w:r>
      <w:r w:rsidRPr="00A95DBF">
        <w:rPr>
          <w:sz w:val="36"/>
          <w:szCs w:val="36"/>
        </w:rPr>
        <w:t xml:space="preserve">  рублей.</w:t>
      </w:r>
    </w:p>
    <w:p w:rsidR="00563BCA" w:rsidRPr="00A95DBF" w:rsidRDefault="00563BCA" w:rsidP="00A95DBF">
      <w:pPr>
        <w:pStyle w:val="a5"/>
        <w:widowControl w:val="0"/>
        <w:tabs>
          <w:tab w:val="left" w:pos="1594"/>
        </w:tabs>
        <w:spacing w:line="360" w:lineRule="auto"/>
        <w:ind w:firstLine="851"/>
        <w:jc w:val="both"/>
        <w:rPr>
          <w:sz w:val="36"/>
          <w:szCs w:val="36"/>
        </w:rPr>
      </w:pPr>
      <w:r w:rsidRPr="00A95DBF">
        <w:rPr>
          <w:sz w:val="36"/>
          <w:szCs w:val="36"/>
        </w:rPr>
        <w:t xml:space="preserve">С 2012 года впервые начало  свое действие направление по поддержке начинающих фермеров и по развитию семейных животноводческих ферм. В 2014 году грант получил  начинающий фермер ИП глава КФХ Гонтарев Андрей Юрьевич в сумме 1443 </w:t>
      </w:r>
      <w:proofErr w:type="spellStart"/>
      <w:r w:rsidRPr="00A95DBF">
        <w:rPr>
          <w:sz w:val="36"/>
          <w:szCs w:val="36"/>
        </w:rPr>
        <w:t>тыс.рублей</w:t>
      </w:r>
      <w:proofErr w:type="spellEnd"/>
      <w:r w:rsidRPr="00A95DBF">
        <w:rPr>
          <w:sz w:val="36"/>
          <w:szCs w:val="36"/>
        </w:rPr>
        <w:t xml:space="preserve">. Он провёл реконструкцию животноводческого помещения, приобрёл, и установил транспортёр для </w:t>
      </w:r>
      <w:proofErr w:type="spellStart"/>
      <w:r w:rsidRPr="00A95DBF">
        <w:rPr>
          <w:sz w:val="36"/>
          <w:szCs w:val="36"/>
        </w:rPr>
        <w:t>навозоудаления</w:t>
      </w:r>
      <w:proofErr w:type="spellEnd"/>
      <w:r w:rsidRPr="00A95DBF">
        <w:rPr>
          <w:sz w:val="36"/>
          <w:szCs w:val="36"/>
        </w:rPr>
        <w:t xml:space="preserve">, закупил 6 голов нетелей и 2 быка </w:t>
      </w:r>
      <w:proofErr w:type="spellStart"/>
      <w:r w:rsidRPr="00A95DBF">
        <w:rPr>
          <w:sz w:val="36"/>
          <w:szCs w:val="36"/>
        </w:rPr>
        <w:t>семминтальной</w:t>
      </w:r>
      <w:proofErr w:type="spellEnd"/>
      <w:r w:rsidRPr="00A95DBF">
        <w:rPr>
          <w:sz w:val="36"/>
          <w:szCs w:val="36"/>
        </w:rPr>
        <w:t xml:space="preserve"> породы,                      и 37 коров.</w:t>
      </w:r>
    </w:p>
    <w:p w:rsidR="00563BCA" w:rsidRPr="00A95DBF" w:rsidRDefault="00563BCA" w:rsidP="00A95DBF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A95DBF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В  соответствии с муниципальной программы     «Развитие малого и среднего предпринимательства в Романовском муниципальном районе  Саратовской области на 2012-2014 годы» в октябре прошлого года  был объявлен </w:t>
      </w:r>
      <w:r w:rsidRPr="00A95DBF">
        <w:rPr>
          <w:rFonts w:ascii="Times New Roman" w:hAnsi="Times New Roman" w:cs="Times New Roman"/>
          <w:color w:val="000000" w:themeColor="text1"/>
          <w:sz w:val="36"/>
          <w:szCs w:val="36"/>
        </w:rPr>
        <w:lastRenderedPageBreak/>
        <w:t xml:space="preserve">конкурс по приему заявок  от субъектов малого предпринимательства на предоставление субсидий (грантов) вновь зарегистрированным и действующим менее одного года субъектам малого предпринимательства . Было подано 6 заявок, одна заявка( по направлению деятельности в области фотографии)  была отклонена по причине не полного предоставления пакета документов (отсутствие подтверждающих документов вложения заявителем в реализацию бизнес- проекта собственных средств).  5 заявок признаны соответствующими условиям объявленного конкурса по следующим направлениям инвестиционных проектов:  </w:t>
      </w:r>
    </w:p>
    <w:p w:rsidR="00563BCA" w:rsidRPr="00A95DBF" w:rsidRDefault="00563BCA" w:rsidP="00A95DBF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A95DBF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физкультурно- оздоровительная деятельность; </w:t>
      </w:r>
    </w:p>
    <w:p w:rsidR="00563BCA" w:rsidRPr="00A95DBF" w:rsidRDefault="00563BCA" w:rsidP="00A95DBF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A95DBF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предоставление услуг в области животноводства (в текущем году откроется пункт по искусственному осеменению коров в частном секторе);  </w:t>
      </w:r>
    </w:p>
    <w:p w:rsidR="00563BCA" w:rsidRPr="00A95DBF" w:rsidRDefault="00563BCA" w:rsidP="00A95DBF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A95DBF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дополнительное образование детей (обучение английскому языку); </w:t>
      </w:r>
    </w:p>
    <w:p w:rsidR="00563BCA" w:rsidRPr="00A95DBF" w:rsidRDefault="00563BCA" w:rsidP="00A95DBF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A95DBF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производство трикотажных джемперов, жакетов, жилетов, кардиганов и аналогичных изделий; </w:t>
      </w:r>
    </w:p>
    <w:p w:rsidR="00563BCA" w:rsidRPr="00A95DBF" w:rsidRDefault="00563BCA" w:rsidP="00A95DBF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A95DBF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разведение пчел. </w:t>
      </w:r>
    </w:p>
    <w:p w:rsidR="00A95DBF" w:rsidRDefault="00563BCA" w:rsidP="00A95DBF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A95DBF">
        <w:rPr>
          <w:rFonts w:ascii="Times New Roman" w:hAnsi="Times New Roman" w:cs="Times New Roman"/>
          <w:color w:val="000000" w:themeColor="text1"/>
          <w:sz w:val="36"/>
          <w:szCs w:val="36"/>
        </w:rPr>
        <w:lastRenderedPageBreak/>
        <w:t xml:space="preserve"> Всего  в текущем году из всех уровней бюджета  выделено 1240,0 </w:t>
      </w:r>
      <w:proofErr w:type="spellStart"/>
      <w:r w:rsidRPr="00A95DBF">
        <w:rPr>
          <w:rFonts w:ascii="Times New Roman" w:hAnsi="Times New Roman" w:cs="Times New Roman"/>
          <w:color w:val="000000" w:themeColor="text1"/>
          <w:sz w:val="36"/>
          <w:szCs w:val="36"/>
        </w:rPr>
        <w:t>тыс.руб</w:t>
      </w:r>
      <w:proofErr w:type="spellEnd"/>
      <w:r w:rsidRPr="00A95DBF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, в </w:t>
      </w:r>
      <w:proofErr w:type="spellStart"/>
      <w:r w:rsidRPr="00A95DBF">
        <w:rPr>
          <w:rFonts w:ascii="Times New Roman" w:hAnsi="Times New Roman" w:cs="Times New Roman"/>
          <w:color w:val="000000" w:themeColor="text1"/>
          <w:sz w:val="36"/>
          <w:szCs w:val="36"/>
        </w:rPr>
        <w:t>т.ч</w:t>
      </w:r>
      <w:proofErr w:type="spellEnd"/>
      <w:r w:rsidRPr="00A95DBF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: </w:t>
      </w:r>
    </w:p>
    <w:p w:rsidR="00A95DBF" w:rsidRDefault="00563BCA" w:rsidP="00A95DBF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A95DBF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федеральный – 972,0 </w:t>
      </w:r>
      <w:proofErr w:type="spellStart"/>
      <w:r w:rsidRPr="00A95DBF">
        <w:rPr>
          <w:rFonts w:ascii="Times New Roman" w:hAnsi="Times New Roman" w:cs="Times New Roman"/>
          <w:color w:val="000000" w:themeColor="text1"/>
          <w:sz w:val="36"/>
          <w:szCs w:val="36"/>
        </w:rPr>
        <w:t>тыс.руб</w:t>
      </w:r>
      <w:proofErr w:type="spellEnd"/>
      <w:r w:rsidRPr="00A95DBF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.; </w:t>
      </w:r>
    </w:p>
    <w:p w:rsidR="00A95DBF" w:rsidRDefault="00563BCA" w:rsidP="00A95DBF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A95DBF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областной –     243,0 </w:t>
      </w:r>
      <w:proofErr w:type="spellStart"/>
      <w:r w:rsidRPr="00A95DBF">
        <w:rPr>
          <w:rFonts w:ascii="Times New Roman" w:hAnsi="Times New Roman" w:cs="Times New Roman"/>
          <w:color w:val="000000" w:themeColor="text1"/>
          <w:sz w:val="36"/>
          <w:szCs w:val="36"/>
        </w:rPr>
        <w:t>тыс.руб</w:t>
      </w:r>
      <w:proofErr w:type="spellEnd"/>
      <w:r w:rsidRPr="00A95DBF">
        <w:rPr>
          <w:rFonts w:ascii="Times New Roman" w:hAnsi="Times New Roman" w:cs="Times New Roman"/>
          <w:color w:val="000000" w:themeColor="text1"/>
          <w:sz w:val="36"/>
          <w:szCs w:val="36"/>
        </w:rPr>
        <w:t>.,</w:t>
      </w:r>
    </w:p>
    <w:p w:rsidR="00563BCA" w:rsidRPr="00A95DBF" w:rsidRDefault="00563BCA" w:rsidP="00A95DBF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A95DBF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местный бюджет-25,0 </w:t>
      </w:r>
      <w:proofErr w:type="spellStart"/>
      <w:r w:rsidRPr="00A95DBF">
        <w:rPr>
          <w:rFonts w:ascii="Times New Roman" w:hAnsi="Times New Roman" w:cs="Times New Roman"/>
          <w:color w:val="000000" w:themeColor="text1"/>
          <w:sz w:val="36"/>
          <w:szCs w:val="36"/>
        </w:rPr>
        <w:t>тыс.руб</w:t>
      </w:r>
      <w:proofErr w:type="spellEnd"/>
      <w:r w:rsidRPr="00A95DBF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. и вложено собственных средств соискателями  грантов в реализацию проектов  223,6 </w:t>
      </w:r>
      <w:proofErr w:type="spellStart"/>
      <w:r w:rsidRPr="00A95DBF">
        <w:rPr>
          <w:rFonts w:ascii="Times New Roman" w:hAnsi="Times New Roman" w:cs="Times New Roman"/>
          <w:color w:val="000000" w:themeColor="text1"/>
          <w:sz w:val="36"/>
          <w:szCs w:val="36"/>
        </w:rPr>
        <w:t>тыс.рублей</w:t>
      </w:r>
      <w:proofErr w:type="spellEnd"/>
      <w:r w:rsidRPr="00A95DBF">
        <w:rPr>
          <w:rFonts w:ascii="Times New Roman" w:hAnsi="Times New Roman" w:cs="Times New Roman"/>
          <w:color w:val="000000" w:themeColor="text1"/>
          <w:sz w:val="36"/>
          <w:szCs w:val="36"/>
        </w:rPr>
        <w:t>.</w:t>
      </w:r>
    </w:p>
    <w:p w:rsidR="00563BCA" w:rsidRPr="00A95DBF" w:rsidRDefault="00563BCA" w:rsidP="00A95DBF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A95DBF">
        <w:rPr>
          <w:rFonts w:ascii="Times New Roman" w:hAnsi="Times New Roman" w:cs="Times New Roman"/>
          <w:color w:val="000000" w:themeColor="text1"/>
          <w:sz w:val="36"/>
          <w:szCs w:val="36"/>
        </w:rPr>
        <w:t>Создание новых рабочих мест это уже шаг вперед по развитию. Главное сейчас - дать гражданам возможность раскрыть себя. И чем активнее они участвуют в обустройстве своей жизни, чем более они самостоятельны</w:t>
      </w:r>
      <w:r w:rsidR="0029285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Pr="00A95DBF">
        <w:rPr>
          <w:rFonts w:ascii="Times New Roman" w:hAnsi="Times New Roman" w:cs="Times New Roman"/>
          <w:color w:val="000000" w:themeColor="text1"/>
          <w:sz w:val="36"/>
          <w:szCs w:val="36"/>
        </w:rPr>
        <w:t>экономически, тем выше потенциал района.</w:t>
      </w:r>
    </w:p>
    <w:p w:rsidR="00EB4955" w:rsidRPr="00A95DBF" w:rsidRDefault="00EB4955" w:rsidP="00A95DBF">
      <w:pPr>
        <w:spacing w:line="36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95DBF">
        <w:rPr>
          <w:rFonts w:ascii="Times New Roman" w:hAnsi="Times New Roman" w:cs="Times New Roman"/>
          <w:sz w:val="36"/>
          <w:szCs w:val="36"/>
        </w:rPr>
        <w:t>Потребительский рынок Романовского района представляет единый производственный - хозяйственный комплекс.</w:t>
      </w:r>
    </w:p>
    <w:p w:rsidR="00EB4955" w:rsidRPr="00A95DBF" w:rsidRDefault="00EB4955" w:rsidP="00A95DBF">
      <w:pPr>
        <w:spacing w:line="36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95DBF">
        <w:rPr>
          <w:rFonts w:ascii="Times New Roman" w:hAnsi="Times New Roman" w:cs="Times New Roman"/>
          <w:sz w:val="36"/>
          <w:szCs w:val="36"/>
        </w:rPr>
        <w:t>Сеть торгового обслуживания населения насчитывает 1</w:t>
      </w:r>
      <w:r w:rsidR="001039C8" w:rsidRPr="00A95DBF">
        <w:rPr>
          <w:rFonts w:ascii="Times New Roman" w:hAnsi="Times New Roman" w:cs="Times New Roman"/>
          <w:sz w:val="36"/>
          <w:szCs w:val="36"/>
        </w:rPr>
        <w:t>09</w:t>
      </w:r>
      <w:r w:rsidRPr="00A95DBF">
        <w:rPr>
          <w:rFonts w:ascii="Times New Roman" w:hAnsi="Times New Roman" w:cs="Times New Roman"/>
          <w:sz w:val="36"/>
          <w:szCs w:val="36"/>
        </w:rPr>
        <w:t xml:space="preserve"> торговых точек, в том числе 2</w:t>
      </w:r>
      <w:r w:rsidR="001039C8" w:rsidRPr="00A95DBF">
        <w:rPr>
          <w:rFonts w:ascii="Times New Roman" w:hAnsi="Times New Roman" w:cs="Times New Roman"/>
          <w:sz w:val="36"/>
          <w:szCs w:val="36"/>
        </w:rPr>
        <w:t xml:space="preserve"> сетевых магазина</w:t>
      </w:r>
      <w:r w:rsidRPr="00A95DBF">
        <w:rPr>
          <w:rFonts w:ascii="Times New Roman" w:hAnsi="Times New Roman" w:cs="Times New Roman"/>
          <w:sz w:val="36"/>
          <w:szCs w:val="36"/>
        </w:rPr>
        <w:t xml:space="preserve">. </w:t>
      </w:r>
      <w:r w:rsidR="001039C8" w:rsidRPr="00A95DBF">
        <w:rPr>
          <w:rFonts w:ascii="Times New Roman" w:hAnsi="Times New Roman" w:cs="Times New Roman"/>
          <w:sz w:val="36"/>
          <w:szCs w:val="36"/>
        </w:rPr>
        <w:t xml:space="preserve">Традиционно на центральной площади в </w:t>
      </w:r>
      <w:proofErr w:type="spellStart"/>
      <w:r w:rsidR="001039C8" w:rsidRPr="00A95DBF">
        <w:rPr>
          <w:rFonts w:ascii="Times New Roman" w:hAnsi="Times New Roman" w:cs="Times New Roman"/>
          <w:sz w:val="36"/>
          <w:szCs w:val="36"/>
        </w:rPr>
        <w:t>р.п.Романовка</w:t>
      </w:r>
      <w:proofErr w:type="spellEnd"/>
      <w:r w:rsidR="001039C8" w:rsidRPr="00A95DBF">
        <w:rPr>
          <w:rFonts w:ascii="Times New Roman" w:hAnsi="Times New Roman" w:cs="Times New Roman"/>
          <w:sz w:val="36"/>
          <w:szCs w:val="36"/>
        </w:rPr>
        <w:t xml:space="preserve"> в пятницу проводится сельскохозяйственная ярмарка, где населения и сельхозпроизводители имеют возможность реализовать свою продукцию. </w:t>
      </w:r>
      <w:r w:rsidRPr="00A95DBF">
        <w:rPr>
          <w:rFonts w:ascii="Times New Roman" w:hAnsi="Times New Roman" w:cs="Times New Roman"/>
          <w:sz w:val="36"/>
          <w:szCs w:val="36"/>
        </w:rPr>
        <w:t>Оборот розничной торговли за прошедший год составил  6</w:t>
      </w:r>
      <w:r w:rsidR="001039C8" w:rsidRPr="00A95DBF">
        <w:rPr>
          <w:rFonts w:ascii="Times New Roman" w:hAnsi="Times New Roman" w:cs="Times New Roman"/>
          <w:sz w:val="36"/>
          <w:szCs w:val="36"/>
        </w:rPr>
        <w:t>30</w:t>
      </w:r>
      <w:r w:rsidRPr="00A95DB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95DBF">
        <w:rPr>
          <w:rFonts w:ascii="Times New Roman" w:hAnsi="Times New Roman" w:cs="Times New Roman"/>
          <w:sz w:val="36"/>
          <w:szCs w:val="36"/>
        </w:rPr>
        <w:t>млн.руб</w:t>
      </w:r>
      <w:proofErr w:type="spellEnd"/>
      <w:r w:rsidRPr="00A95DBF">
        <w:rPr>
          <w:rFonts w:ascii="Times New Roman" w:hAnsi="Times New Roman" w:cs="Times New Roman"/>
          <w:sz w:val="36"/>
          <w:szCs w:val="36"/>
        </w:rPr>
        <w:t xml:space="preserve">. </w:t>
      </w:r>
      <w:r w:rsidR="001039C8" w:rsidRPr="00A95DBF">
        <w:rPr>
          <w:rFonts w:ascii="Times New Roman" w:hAnsi="Times New Roman" w:cs="Times New Roman"/>
          <w:sz w:val="36"/>
          <w:szCs w:val="36"/>
        </w:rPr>
        <w:t xml:space="preserve">что на уровне </w:t>
      </w:r>
      <w:r w:rsidR="001039C8" w:rsidRPr="00A95DBF">
        <w:rPr>
          <w:rFonts w:ascii="Times New Roman" w:hAnsi="Times New Roman" w:cs="Times New Roman"/>
          <w:sz w:val="36"/>
          <w:szCs w:val="36"/>
        </w:rPr>
        <w:lastRenderedPageBreak/>
        <w:t>соответствующего периода</w:t>
      </w:r>
      <w:r w:rsidRPr="00A95DBF">
        <w:rPr>
          <w:rFonts w:ascii="Times New Roman" w:hAnsi="Times New Roman" w:cs="Times New Roman"/>
          <w:sz w:val="36"/>
          <w:szCs w:val="36"/>
        </w:rPr>
        <w:t>.  Оборот общественного питания за 201</w:t>
      </w:r>
      <w:r w:rsidR="001039C8" w:rsidRPr="00A95DBF">
        <w:rPr>
          <w:rFonts w:ascii="Times New Roman" w:hAnsi="Times New Roman" w:cs="Times New Roman"/>
          <w:sz w:val="36"/>
          <w:szCs w:val="36"/>
        </w:rPr>
        <w:t>4</w:t>
      </w:r>
      <w:r w:rsidRPr="00A95DBF">
        <w:rPr>
          <w:rFonts w:ascii="Times New Roman" w:hAnsi="Times New Roman" w:cs="Times New Roman"/>
          <w:sz w:val="36"/>
          <w:szCs w:val="36"/>
        </w:rPr>
        <w:t xml:space="preserve"> год составил 2</w:t>
      </w:r>
      <w:r w:rsidR="001039C8" w:rsidRPr="00A95DBF">
        <w:rPr>
          <w:rFonts w:ascii="Times New Roman" w:hAnsi="Times New Roman" w:cs="Times New Roman"/>
          <w:sz w:val="36"/>
          <w:szCs w:val="36"/>
        </w:rPr>
        <w:t>2,9</w:t>
      </w:r>
      <w:r w:rsidRPr="00A95DB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95DBF">
        <w:rPr>
          <w:rFonts w:ascii="Times New Roman" w:hAnsi="Times New Roman" w:cs="Times New Roman"/>
          <w:sz w:val="36"/>
          <w:szCs w:val="36"/>
        </w:rPr>
        <w:t>млн.руб</w:t>
      </w:r>
      <w:proofErr w:type="spellEnd"/>
      <w:r w:rsidRPr="00A95DBF">
        <w:rPr>
          <w:rFonts w:ascii="Times New Roman" w:hAnsi="Times New Roman" w:cs="Times New Roman"/>
          <w:sz w:val="36"/>
          <w:szCs w:val="36"/>
        </w:rPr>
        <w:t xml:space="preserve">., </w:t>
      </w:r>
      <w:r w:rsidR="001039C8" w:rsidRPr="00A95DBF">
        <w:rPr>
          <w:rFonts w:ascii="Times New Roman" w:hAnsi="Times New Roman" w:cs="Times New Roman"/>
          <w:sz w:val="36"/>
          <w:szCs w:val="36"/>
        </w:rPr>
        <w:t xml:space="preserve">или 103,2% </w:t>
      </w:r>
      <w:r w:rsidR="00FA66D1">
        <w:rPr>
          <w:rFonts w:ascii="Times New Roman" w:hAnsi="Times New Roman" w:cs="Times New Roman"/>
          <w:sz w:val="36"/>
          <w:szCs w:val="36"/>
        </w:rPr>
        <w:t>к</w:t>
      </w:r>
      <w:r w:rsidR="001039C8" w:rsidRPr="00A95DBF">
        <w:rPr>
          <w:rFonts w:ascii="Times New Roman" w:hAnsi="Times New Roman" w:cs="Times New Roman"/>
          <w:sz w:val="36"/>
          <w:szCs w:val="36"/>
        </w:rPr>
        <w:t xml:space="preserve"> </w:t>
      </w:r>
      <w:r w:rsidRPr="00A95DBF">
        <w:rPr>
          <w:rFonts w:ascii="Times New Roman" w:hAnsi="Times New Roman" w:cs="Times New Roman"/>
          <w:sz w:val="36"/>
          <w:szCs w:val="36"/>
        </w:rPr>
        <w:t xml:space="preserve">  уровн</w:t>
      </w:r>
      <w:r w:rsidR="001039C8" w:rsidRPr="00A95DBF">
        <w:rPr>
          <w:rFonts w:ascii="Times New Roman" w:hAnsi="Times New Roman" w:cs="Times New Roman"/>
          <w:sz w:val="36"/>
          <w:szCs w:val="36"/>
        </w:rPr>
        <w:t>ю прошлого года</w:t>
      </w:r>
      <w:r w:rsidRPr="00A95DBF">
        <w:rPr>
          <w:rFonts w:ascii="Times New Roman" w:hAnsi="Times New Roman" w:cs="Times New Roman"/>
          <w:sz w:val="36"/>
          <w:szCs w:val="36"/>
        </w:rPr>
        <w:t>.</w:t>
      </w:r>
    </w:p>
    <w:p w:rsidR="00EB4955" w:rsidRPr="00A95DBF" w:rsidRDefault="00EB4955" w:rsidP="00A95DBF">
      <w:pPr>
        <w:pStyle w:val="ae"/>
        <w:spacing w:line="36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95DBF">
        <w:rPr>
          <w:rFonts w:ascii="Times New Roman" w:hAnsi="Times New Roman" w:cs="Times New Roman"/>
          <w:sz w:val="36"/>
          <w:szCs w:val="36"/>
        </w:rPr>
        <w:t>За 201</w:t>
      </w:r>
      <w:r w:rsidR="001039C8" w:rsidRPr="00A95DBF">
        <w:rPr>
          <w:rFonts w:ascii="Times New Roman" w:hAnsi="Times New Roman" w:cs="Times New Roman"/>
          <w:sz w:val="36"/>
          <w:szCs w:val="36"/>
        </w:rPr>
        <w:t>4</w:t>
      </w:r>
      <w:r w:rsidRPr="00A95DBF">
        <w:rPr>
          <w:rFonts w:ascii="Times New Roman" w:hAnsi="Times New Roman" w:cs="Times New Roman"/>
          <w:sz w:val="36"/>
          <w:szCs w:val="36"/>
        </w:rPr>
        <w:t xml:space="preserve"> год промышленными организациями Романовского муниципального района  произведено продукции на  сумму </w:t>
      </w:r>
      <w:r w:rsidR="001039C8" w:rsidRPr="00A95DBF">
        <w:rPr>
          <w:rFonts w:ascii="Times New Roman" w:hAnsi="Times New Roman" w:cs="Times New Roman"/>
          <w:sz w:val="36"/>
          <w:szCs w:val="36"/>
        </w:rPr>
        <w:t>73,4</w:t>
      </w:r>
      <w:r w:rsidRPr="00A95DB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95DBF">
        <w:rPr>
          <w:rFonts w:ascii="Times New Roman" w:hAnsi="Times New Roman" w:cs="Times New Roman"/>
          <w:sz w:val="36"/>
          <w:szCs w:val="36"/>
        </w:rPr>
        <w:t>млн.руб</w:t>
      </w:r>
      <w:proofErr w:type="spellEnd"/>
      <w:r w:rsidRPr="00A95DBF">
        <w:rPr>
          <w:rFonts w:ascii="Times New Roman" w:hAnsi="Times New Roman" w:cs="Times New Roman"/>
          <w:sz w:val="36"/>
          <w:szCs w:val="36"/>
        </w:rPr>
        <w:t>., что составил</w:t>
      </w:r>
      <w:r w:rsidR="001039C8" w:rsidRPr="00A95DBF">
        <w:rPr>
          <w:rFonts w:ascii="Times New Roman" w:hAnsi="Times New Roman" w:cs="Times New Roman"/>
          <w:sz w:val="36"/>
          <w:szCs w:val="36"/>
        </w:rPr>
        <w:t>о</w:t>
      </w:r>
      <w:r w:rsidRPr="00A95DBF">
        <w:rPr>
          <w:rFonts w:ascii="Times New Roman" w:hAnsi="Times New Roman" w:cs="Times New Roman"/>
          <w:sz w:val="36"/>
          <w:szCs w:val="36"/>
        </w:rPr>
        <w:t xml:space="preserve"> 1</w:t>
      </w:r>
      <w:r w:rsidR="001039C8" w:rsidRPr="00A95DBF">
        <w:rPr>
          <w:rFonts w:ascii="Times New Roman" w:hAnsi="Times New Roman" w:cs="Times New Roman"/>
          <w:sz w:val="36"/>
          <w:szCs w:val="36"/>
        </w:rPr>
        <w:t>43,8</w:t>
      </w:r>
      <w:r w:rsidRPr="00A95DBF">
        <w:rPr>
          <w:rFonts w:ascii="Times New Roman" w:hAnsi="Times New Roman" w:cs="Times New Roman"/>
          <w:sz w:val="36"/>
          <w:szCs w:val="36"/>
        </w:rPr>
        <w:t xml:space="preserve"> % к соответствующему периоду прошлого года</w:t>
      </w:r>
      <w:r w:rsidR="001039C8" w:rsidRPr="00A95DBF">
        <w:rPr>
          <w:rFonts w:ascii="Times New Roman" w:hAnsi="Times New Roman" w:cs="Times New Roman"/>
          <w:sz w:val="36"/>
          <w:szCs w:val="36"/>
        </w:rPr>
        <w:t>.</w:t>
      </w:r>
    </w:p>
    <w:p w:rsidR="001039C8" w:rsidRPr="00A95DBF" w:rsidRDefault="00EB4955" w:rsidP="00A95DBF">
      <w:pPr>
        <w:pStyle w:val="ae"/>
        <w:spacing w:line="36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95DBF">
        <w:rPr>
          <w:rFonts w:ascii="Times New Roman" w:hAnsi="Times New Roman" w:cs="Times New Roman"/>
          <w:sz w:val="36"/>
          <w:szCs w:val="36"/>
        </w:rPr>
        <w:t xml:space="preserve">ООО «Молочным заводом Романовский» произведено продукции на сумму </w:t>
      </w:r>
      <w:r w:rsidR="001039C8" w:rsidRPr="00A95DBF">
        <w:rPr>
          <w:rFonts w:ascii="Times New Roman" w:hAnsi="Times New Roman" w:cs="Times New Roman"/>
          <w:sz w:val="36"/>
          <w:szCs w:val="36"/>
        </w:rPr>
        <w:t>14,4</w:t>
      </w:r>
      <w:r w:rsidRPr="00A95DB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95DBF">
        <w:rPr>
          <w:rFonts w:ascii="Times New Roman" w:hAnsi="Times New Roman" w:cs="Times New Roman"/>
          <w:sz w:val="36"/>
          <w:szCs w:val="36"/>
        </w:rPr>
        <w:t>млн.руб</w:t>
      </w:r>
      <w:proofErr w:type="spellEnd"/>
      <w:r w:rsidRPr="00A95DBF">
        <w:rPr>
          <w:rFonts w:ascii="Times New Roman" w:hAnsi="Times New Roman" w:cs="Times New Roman"/>
          <w:sz w:val="36"/>
          <w:szCs w:val="36"/>
        </w:rPr>
        <w:t xml:space="preserve">., что составило </w:t>
      </w:r>
      <w:r w:rsidR="001039C8" w:rsidRPr="00A95DBF">
        <w:rPr>
          <w:rFonts w:ascii="Times New Roman" w:hAnsi="Times New Roman" w:cs="Times New Roman"/>
          <w:sz w:val="36"/>
          <w:szCs w:val="36"/>
        </w:rPr>
        <w:t>158,2</w:t>
      </w:r>
      <w:r w:rsidRPr="00A95DBF">
        <w:rPr>
          <w:rFonts w:ascii="Times New Roman" w:hAnsi="Times New Roman" w:cs="Times New Roman"/>
          <w:sz w:val="36"/>
          <w:szCs w:val="36"/>
        </w:rPr>
        <w:t xml:space="preserve"> % к соответствующему периоду прошлого года. </w:t>
      </w:r>
      <w:r w:rsidR="001039C8" w:rsidRPr="00A95DBF">
        <w:rPr>
          <w:rFonts w:ascii="Times New Roman" w:hAnsi="Times New Roman" w:cs="Times New Roman"/>
          <w:sz w:val="36"/>
          <w:szCs w:val="36"/>
        </w:rPr>
        <w:t>Руководство данного предприятия реализует произведенную молочную продукцию не только в Саратовской</w:t>
      </w:r>
      <w:r w:rsidR="00292859">
        <w:rPr>
          <w:rFonts w:ascii="Times New Roman" w:hAnsi="Times New Roman" w:cs="Times New Roman"/>
          <w:sz w:val="36"/>
          <w:szCs w:val="36"/>
        </w:rPr>
        <w:t xml:space="preserve"> области</w:t>
      </w:r>
      <w:r w:rsidR="001039C8" w:rsidRPr="00A95DBF">
        <w:rPr>
          <w:rFonts w:ascii="Times New Roman" w:hAnsi="Times New Roman" w:cs="Times New Roman"/>
          <w:sz w:val="36"/>
          <w:szCs w:val="36"/>
        </w:rPr>
        <w:t>, но и в  Тамбовск</w:t>
      </w:r>
      <w:r w:rsidR="00292859">
        <w:rPr>
          <w:rFonts w:ascii="Times New Roman" w:hAnsi="Times New Roman" w:cs="Times New Roman"/>
          <w:sz w:val="36"/>
          <w:szCs w:val="36"/>
        </w:rPr>
        <w:t xml:space="preserve">ую </w:t>
      </w:r>
      <w:r w:rsidR="001039C8" w:rsidRPr="00A95DBF">
        <w:rPr>
          <w:rFonts w:ascii="Times New Roman" w:hAnsi="Times New Roman" w:cs="Times New Roman"/>
          <w:sz w:val="36"/>
          <w:szCs w:val="36"/>
        </w:rPr>
        <w:t>област</w:t>
      </w:r>
      <w:r w:rsidR="00292859">
        <w:rPr>
          <w:rFonts w:ascii="Times New Roman" w:hAnsi="Times New Roman" w:cs="Times New Roman"/>
          <w:sz w:val="36"/>
          <w:szCs w:val="36"/>
        </w:rPr>
        <w:t>ь.</w:t>
      </w:r>
    </w:p>
    <w:p w:rsidR="00EB4955" w:rsidRPr="00A95DBF" w:rsidRDefault="00EB4955" w:rsidP="00A95DBF">
      <w:pPr>
        <w:pStyle w:val="ae"/>
        <w:spacing w:line="36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95DBF">
        <w:rPr>
          <w:rFonts w:ascii="Times New Roman" w:hAnsi="Times New Roman" w:cs="Times New Roman"/>
          <w:sz w:val="36"/>
          <w:szCs w:val="36"/>
        </w:rPr>
        <w:t>ООО «</w:t>
      </w:r>
      <w:proofErr w:type="spellStart"/>
      <w:r w:rsidRPr="00A95DBF">
        <w:rPr>
          <w:rFonts w:ascii="Times New Roman" w:hAnsi="Times New Roman" w:cs="Times New Roman"/>
          <w:sz w:val="36"/>
          <w:szCs w:val="36"/>
        </w:rPr>
        <w:t>Прилесье</w:t>
      </w:r>
      <w:proofErr w:type="spellEnd"/>
      <w:r w:rsidRPr="00A95DBF">
        <w:rPr>
          <w:rFonts w:ascii="Times New Roman" w:hAnsi="Times New Roman" w:cs="Times New Roman"/>
          <w:sz w:val="36"/>
          <w:szCs w:val="36"/>
        </w:rPr>
        <w:t>» произведено хлебобулочных изделий на 6</w:t>
      </w:r>
      <w:r w:rsidR="001039C8" w:rsidRPr="00A95DBF">
        <w:rPr>
          <w:rFonts w:ascii="Times New Roman" w:hAnsi="Times New Roman" w:cs="Times New Roman"/>
          <w:sz w:val="36"/>
          <w:szCs w:val="36"/>
        </w:rPr>
        <w:t>,7</w:t>
      </w:r>
      <w:r w:rsidRPr="00A95DBF">
        <w:rPr>
          <w:rFonts w:ascii="Times New Roman" w:hAnsi="Times New Roman" w:cs="Times New Roman"/>
          <w:sz w:val="36"/>
          <w:szCs w:val="36"/>
        </w:rPr>
        <w:t xml:space="preserve"> млн. руб.</w:t>
      </w:r>
      <w:r w:rsidR="001039C8" w:rsidRPr="00A95DBF">
        <w:rPr>
          <w:rFonts w:ascii="Times New Roman" w:hAnsi="Times New Roman" w:cs="Times New Roman"/>
          <w:sz w:val="36"/>
          <w:szCs w:val="36"/>
        </w:rPr>
        <w:t>, что на уровне 2013 года.</w:t>
      </w:r>
      <w:r w:rsidRPr="00A95DBF">
        <w:rPr>
          <w:rFonts w:ascii="Times New Roman" w:hAnsi="Times New Roman" w:cs="Times New Roman"/>
          <w:sz w:val="36"/>
          <w:szCs w:val="36"/>
        </w:rPr>
        <w:t xml:space="preserve"> </w:t>
      </w:r>
    </w:p>
    <w:p w:rsidR="00EB4955" w:rsidRPr="00A95DBF" w:rsidRDefault="00EB4955" w:rsidP="00A95DBF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36"/>
          <w:szCs w:val="36"/>
        </w:rPr>
      </w:pPr>
      <w:r w:rsidRPr="00A95DBF">
        <w:rPr>
          <w:rFonts w:ascii="Times New Roman" w:hAnsi="Times New Roman" w:cs="Times New Roman"/>
          <w:sz w:val="36"/>
          <w:szCs w:val="36"/>
        </w:rPr>
        <w:t>ООО «Торговый дом «Алекс»</w:t>
      </w:r>
      <w:r w:rsidR="001039C8" w:rsidRPr="00A95DBF">
        <w:rPr>
          <w:rFonts w:ascii="Times New Roman" w:hAnsi="Times New Roman" w:cs="Times New Roman"/>
          <w:sz w:val="36"/>
          <w:szCs w:val="36"/>
        </w:rPr>
        <w:t xml:space="preserve"> произведено продукции на </w:t>
      </w:r>
      <w:r w:rsidR="00A14961">
        <w:rPr>
          <w:rFonts w:ascii="Times New Roman" w:hAnsi="Times New Roman" w:cs="Times New Roman"/>
          <w:sz w:val="36"/>
          <w:szCs w:val="36"/>
        </w:rPr>
        <w:t xml:space="preserve"> сумму </w:t>
      </w:r>
      <w:r w:rsidR="001039C8" w:rsidRPr="00A95DBF">
        <w:rPr>
          <w:rFonts w:ascii="Times New Roman" w:hAnsi="Times New Roman" w:cs="Times New Roman"/>
          <w:sz w:val="36"/>
          <w:szCs w:val="36"/>
        </w:rPr>
        <w:t xml:space="preserve">11,6 </w:t>
      </w:r>
      <w:proofErr w:type="spellStart"/>
      <w:r w:rsidR="001039C8" w:rsidRPr="00A95DBF">
        <w:rPr>
          <w:rFonts w:ascii="Times New Roman" w:hAnsi="Times New Roman" w:cs="Times New Roman"/>
          <w:sz w:val="36"/>
          <w:szCs w:val="36"/>
        </w:rPr>
        <w:t>млн.руб</w:t>
      </w:r>
      <w:proofErr w:type="spellEnd"/>
      <w:r w:rsidR="001039C8" w:rsidRPr="00A95DBF">
        <w:rPr>
          <w:rFonts w:ascii="Times New Roman" w:hAnsi="Times New Roman" w:cs="Times New Roman"/>
          <w:sz w:val="36"/>
          <w:szCs w:val="36"/>
        </w:rPr>
        <w:t>.</w:t>
      </w:r>
      <w:r w:rsidR="00A14961">
        <w:rPr>
          <w:rFonts w:ascii="Times New Roman" w:hAnsi="Times New Roman" w:cs="Times New Roman"/>
          <w:sz w:val="36"/>
          <w:szCs w:val="36"/>
        </w:rPr>
        <w:t xml:space="preserve">, производство крупы составило </w:t>
      </w:r>
      <w:r w:rsidR="00A30571">
        <w:rPr>
          <w:rFonts w:ascii="Times New Roman" w:hAnsi="Times New Roman" w:cs="Times New Roman"/>
          <w:sz w:val="36"/>
          <w:szCs w:val="36"/>
        </w:rPr>
        <w:t xml:space="preserve">               </w:t>
      </w:r>
      <w:r w:rsidR="006E6123">
        <w:rPr>
          <w:rFonts w:ascii="Times New Roman" w:hAnsi="Times New Roman" w:cs="Times New Roman"/>
          <w:sz w:val="36"/>
          <w:szCs w:val="36"/>
        </w:rPr>
        <w:t xml:space="preserve">906 </w:t>
      </w:r>
      <w:r w:rsidR="00A14961">
        <w:rPr>
          <w:rFonts w:ascii="Times New Roman" w:hAnsi="Times New Roman" w:cs="Times New Roman"/>
          <w:sz w:val="36"/>
          <w:szCs w:val="36"/>
        </w:rPr>
        <w:t>тонн</w:t>
      </w:r>
      <w:r w:rsidRPr="00A95DBF">
        <w:rPr>
          <w:rFonts w:ascii="Times New Roman" w:hAnsi="Times New Roman" w:cs="Times New Roman"/>
          <w:sz w:val="36"/>
          <w:szCs w:val="36"/>
        </w:rPr>
        <w:t>.</w:t>
      </w:r>
    </w:p>
    <w:p w:rsidR="001039C8" w:rsidRPr="00A95DBF" w:rsidRDefault="001039C8" w:rsidP="00A95DBF">
      <w:pPr>
        <w:pStyle w:val="ae"/>
        <w:spacing w:line="36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95DBF">
        <w:rPr>
          <w:rFonts w:ascii="Times New Roman" w:hAnsi="Times New Roman" w:cs="Times New Roman"/>
          <w:sz w:val="36"/>
          <w:szCs w:val="36"/>
        </w:rPr>
        <w:t>ООО «</w:t>
      </w:r>
      <w:proofErr w:type="spellStart"/>
      <w:r w:rsidRPr="00A95DBF">
        <w:rPr>
          <w:rFonts w:ascii="Times New Roman" w:hAnsi="Times New Roman" w:cs="Times New Roman"/>
          <w:sz w:val="36"/>
          <w:szCs w:val="36"/>
        </w:rPr>
        <w:t>Подгорненский</w:t>
      </w:r>
      <w:proofErr w:type="spellEnd"/>
      <w:r w:rsidRPr="00A95DBF">
        <w:rPr>
          <w:rFonts w:ascii="Times New Roman" w:hAnsi="Times New Roman" w:cs="Times New Roman"/>
          <w:sz w:val="36"/>
          <w:szCs w:val="36"/>
        </w:rPr>
        <w:t xml:space="preserve"> завод кирпича» </w:t>
      </w:r>
      <w:r w:rsidR="00A14961">
        <w:rPr>
          <w:rFonts w:ascii="Times New Roman" w:hAnsi="Times New Roman" w:cs="Times New Roman"/>
          <w:sz w:val="36"/>
          <w:szCs w:val="36"/>
        </w:rPr>
        <w:t xml:space="preserve">                                       </w:t>
      </w:r>
      <w:r w:rsidR="00292859" w:rsidRPr="00A95DBF">
        <w:rPr>
          <w:rFonts w:ascii="Times New Roman" w:hAnsi="Times New Roman" w:cs="Times New Roman"/>
          <w:sz w:val="36"/>
          <w:szCs w:val="36"/>
        </w:rPr>
        <w:t>произведено</w:t>
      </w:r>
      <w:r w:rsidR="00292859">
        <w:rPr>
          <w:rFonts w:ascii="Times New Roman" w:hAnsi="Times New Roman" w:cs="Times New Roman"/>
          <w:sz w:val="36"/>
          <w:szCs w:val="36"/>
        </w:rPr>
        <w:t xml:space="preserve"> </w:t>
      </w:r>
      <w:r w:rsidR="00A14961">
        <w:rPr>
          <w:rFonts w:ascii="Times New Roman" w:hAnsi="Times New Roman" w:cs="Times New Roman"/>
          <w:sz w:val="36"/>
          <w:szCs w:val="36"/>
        </w:rPr>
        <w:t xml:space="preserve">1,2 </w:t>
      </w:r>
      <w:proofErr w:type="spellStart"/>
      <w:r w:rsidR="00A14961">
        <w:rPr>
          <w:rFonts w:ascii="Times New Roman" w:hAnsi="Times New Roman" w:cs="Times New Roman"/>
          <w:sz w:val="36"/>
          <w:szCs w:val="36"/>
        </w:rPr>
        <w:t>млн.штук</w:t>
      </w:r>
      <w:proofErr w:type="spellEnd"/>
      <w:r w:rsidR="00A14961" w:rsidRPr="00A95DBF">
        <w:rPr>
          <w:rFonts w:ascii="Times New Roman" w:hAnsi="Times New Roman" w:cs="Times New Roman"/>
          <w:sz w:val="36"/>
          <w:szCs w:val="36"/>
        </w:rPr>
        <w:t xml:space="preserve"> </w:t>
      </w:r>
      <w:r w:rsidR="00A14961">
        <w:rPr>
          <w:rFonts w:ascii="Times New Roman" w:hAnsi="Times New Roman" w:cs="Times New Roman"/>
          <w:sz w:val="36"/>
          <w:szCs w:val="36"/>
        </w:rPr>
        <w:t xml:space="preserve">кирпича </w:t>
      </w:r>
      <w:r w:rsidRPr="00A95DBF">
        <w:rPr>
          <w:rFonts w:ascii="Times New Roman" w:hAnsi="Times New Roman" w:cs="Times New Roman"/>
          <w:sz w:val="36"/>
          <w:szCs w:val="36"/>
        </w:rPr>
        <w:t>на сумму</w:t>
      </w:r>
      <w:r w:rsidR="00A14961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</w:t>
      </w:r>
      <w:r w:rsidRPr="00A95DBF">
        <w:rPr>
          <w:rFonts w:ascii="Times New Roman" w:hAnsi="Times New Roman" w:cs="Times New Roman"/>
          <w:sz w:val="36"/>
          <w:szCs w:val="36"/>
        </w:rPr>
        <w:t xml:space="preserve"> 11,5 </w:t>
      </w:r>
      <w:proofErr w:type="spellStart"/>
      <w:r w:rsidRPr="00A95DBF">
        <w:rPr>
          <w:rFonts w:ascii="Times New Roman" w:hAnsi="Times New Roman" w:cs="Times New Roman"/>
          <w:sz w:val="36"/>
          <w:szCs w:val="36"/>
        </w:rPr>
        <w:t>млн.руб</w:t>
      </w:r>
      <w:proofErr w:type="spellEnd"/>
      <w:r w:rsidRPr="00A95DBF">
        <w:rPr>
          <w:rFonts w:ascii="Times New Roman" w:hAnsi="Times New Roman" w:cs="Times New Roman"/>
          <w:sz w:val="36"/>
          <w:szCs w:val="36"/>
        </w:rPr>
        <w:t>..</w:t>
      </w:r>
    </w:p>
    <w:p w:rsidR="001039C8" w:rsidRPr="00A95DBF" w:rsidRDefault="001039C8" w:rsidP="00A95DBF">
      <w:pPr>
        <w:pStyle w:val="ae"/>
        <w:spacing w:line="36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95DBF">
        <w:rPr>
          <w:rFonts w:ascii="Times New Roman" w:hAnsi="Times New Roman" w:cs="Times New Roman"/>
          <w:sz w:val="36"/>
          <w:szCs w:val="36"/>
        </w:rPr>
        <w:lastRenderedPageBreak/>
        <w:t>Снижение производств</w:t>
      </w:r>
      <w:r w:rsidR="00A14961">
        <w:rPr>
          <w:rFonts w:ascii="Times New Roman" w:hAnsi="Times New Roman" w:cs="Times New Roman"/>
          <w:sz w:val="36"/>
          <w:szCs w:val="36"/>
        </w:rPr>
        <w:t>а</w:t>
      </w:r>
      <w:r w:rsidRPr="00A95DBF">
        <w:rPr>
          <w:rFonts w:ascii="Times New Roman" w:hAnsi="Times New Roman" w:cs="Times New Roman"/>
          <w:sz w:val="36"/>
          <w:szCs w:val="36"/>
        </w:rPr>
        <w:t xml:space="preserve"> допущено на предприятии ООО «Нова» на</w:t>
      </w:r>
      <w:r w:rsidR="00A14961">
        <w:rPr>
          <w:rFonts w:ascii="Times New Roman" w:hAnsi="Times New Roman" w:cs="Times New Roman"/>
          <w:sz w:val="36"/>
          <w:szCs w:val="36"/>
        </w:rPr>
        <w:t xml:space="preserve"> 50%</w:t>
      </w:r>
      <w:r w:rsidRPr="00A95DBF">
        <w:rPr>
          <w:rFonts w:ascii="Times New Roman" w:hAnsi="Times New Roman" w:cs="Times New Roman"/>
          <w:sz w:val="36"/>
          <w:szCs w:val="36"/>
        </w:rPr>
        <w:t xml:space="preserve"> к уровню прошлого года</w:t>
      </w:r>
      <w:r w:rsidR="000F59F6">
        <w:rPr>
          <w:rFonts w:ascii="Times New Roman" w:hAnsi="Times New Roman" w:cs="Times New Roman"/>
          <w:sz w:val="36"/>
          <w:szCs w:val="36"/>
        </w:rPr>
        <w:t xml:space="preserve"> и составило в сумме  1,9 </w:t>
      </w:r>
      <w:proofErr w:type="spellStart"/>
      <w:r w:rsidR="000F59F6">
        <w:rPr>
          <w:rFonts w:ascii="Times New Roman" w:hAnsi="Times New Roman" w:cs="Times New Roman"/>
          <w:sz w:val="36"/>
          <w:szCs w:val="36"/>
        </w:rPr>
        <w:t>млн.руб</w:t>
      </w:r>
      <w:proofErr w:type="spellEnd"/>
      <w:r w:rsidR="000F59F6">
        <w:rPr>
          <w:rFonts w:ascii="Times New Roman" w:hAnsi="Times New Roman" w:cs="Times New Roman"/>
          <w:sz w:val="36"/>
          <w:szCs w:val="36"/>
        </w:rPr>
        <w:t>.</w:t>
      </w:r>
    </w:p>
    <w:p w:rsidR="00EB4955" w:rsidRPr="00A95DBF" w:rsidRDefault="00EB4955" w:rsidP="00A95DBF">
      <w:pPr>
        <w:pStyle w:val="ae"/>
        <w:spacing w:line="36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95DBF">
        <w:rPr>
          <w:rFonts w:ascii="Times New Roman" w:hAnsi="Times New Roman" w:cs="Times New Roman"/>
          <w:sz w:val="36"/>
          <w:szCs w:val="36"/>
        </w:rPr>
        <w:t xml:space="preserve">МУП ЖКХ оказано услуг по производству и распределению тепловой энергии на сумму 18,4 млн. руб., или 88,9 %  к  уровню 2013 года. </w:t>
      </w:r>
      <w:r w:rsidR="005779C3">
        <w:rPr>
          <w:rFonts w:ascii="Times New Roman" w:hAnsi="Times New Roman" w:cs="Times New Roman"/>
          <w:sz w:val="36"/>
          <w:szCs w:val="36"/>
        </w:rPr>
        <w:t xml:space="preserve">За период подготовки к отопительному сезону 2014-2015 годам за счет собственных средств предприятия заменены энергоемкие котлы на котлы с большим КПД на  4 объектах социальной сферы на сумму 800 </w:t>
      </w:r>
      <w:proofErr w:type="spellStart"/>
      <w:r w:rsidR="005779C3">
        <w:rPr>
          <w:rFonts w:ascii="Times New Roman" w:hAnsi="Times New Roman" w:cs="Times New Roman"/>
          <w:sz w:val="36"/>
          <w:szCs w:val="36"/>
        </w:rPr>
        <w:t>тыс.руб</w:t>
      </w:r>
      <w:proofErr w:type="spellEnd"/>
      <w:r w:rsidR="005779C3">
        <w:rPr>
          <w:rFonts w:ascii="Times New Roman" w:hAnsi="Times New Roman" w:cs="Times New Roman"/>
          <w:sz w:val="36"/>
          <w:szCs w:val="36"/>
        </w:rPr>
        <w:t>.</w:t>
      </w:r>
    </w:p>
    <w:p w:rsidR="00EB4955" w:rsidRPr="00A95DBF" w:rsidRDefault="00EB4955" w:rsidP="00A95DBF">
      <w:pPr>
        <w:pStyle w:val="ae"/>
        <w:spacing w:line="36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95DBF">
        <w:rPr>
          <w:rFonts w:ascii="Times New Roman" w:hAnsi="Times New Roman" w:cs="Times New Roman"/>
          <w:sz w:val="36"/>
          <w:szCs w:val="36"/>
        </w:rPr>
        <w:t>Водоснабжение населения Романовского района осуществляется двумя предприятиями</w:t>
      </w:r>
      <w:r w:rsidR="00FE0F3D">
        <w:rPr>
          <w:rFonts w:ascii="Times New Roman" w:hAnsi="Times New Roman" w:cs="Times New Roman"/>
          <w:sz w:val="36"/>
          <w:szCs w:val="36"/>
        </w:rPr>
        <w:t>:</w:t>
      </w:r>
      <w:r w:rsidRPr="00A95DBF">
        <w:rPr>
          <w:rFonts w:ascii="Times New Roman" w:hAnsi="Times New Roman" w:cs="Times New Roman"/>
          <w:sz w:val="36"/>
          <w:szCs w:val="36"/>
        </w:rPr>
        <w:t xml:space="preserve"> МУП РМО «Исток» (</w:t>
      </w:r>
      <w:proofErr w:type="spellStart"/>
      <w:r w:rsidRPr="00A95DBF">
        <w:rPr>
          <w:rFonts w:ascii="Times New Roman" w:hAnsi="Times New Roman" w:cs="Times New Roman"/>
          <w:sz w:val="36"/>
          <w:szCs w:val="36"/>
        </w:rPr>
        <w:t>р.п</w:t>
      </w:r>
      <w:proofErr w:type="spellEnd"/>
      <w:r w:rsidRPr="00A95DBF">
        <w:rPr>
          <w:rFonts w:ascii="Times New Roman" w:hAnsi="Times New Roman" w:cs="Times New Roman"/>
          <w:sz w:val="36"/>
          <w:szCs w:val="36"/>
        </w:rPr>
        <w:t xml:space="preserve">. Романовка), МУП  БМО «Волна» с. </w:t>
      </w:r>
      <w:proofErr w:type="spellStart"/>
      <w:r w:rsidRPr="00A95DBF">
        <w:rPr>
          <w:rFonts w:ascii="Times New Roman" w:hAnsi="Times New Roman" w:cs="Times New Roman"/>
          <w:sz w:val="36"/>
          <w:szCs w:val="36"/>
        </w:rPr>
        <w:t>Б.Карай</w:t>
      </w:r>
      <w:proofErr w:type="spellEnd"/>
      <w:r w:rsidRPr="00A95DBF">
        <w:rPr>
          <w:rFonts w:ascii="Times New Roman" w:hAnsi="Times New Roman" w:cs="Times New Roman"/>
          <w:sz w:val="36"/>
          <w:szCs w:val="36"/>
        </w:rPr>
        <w:t xml:space="preserve">). За прошедший год предприятием МУП «Волна»  оказано услуг по водоснабжению населению на сумму 1,9 </w:t>
      </w:r>
      <w:proofErr w:type="spellStart"/>
      <w:r w:rsidRPr="00A95DBF">
        <w:rPr>
          <w:rFonts w:ascii="Times New Roman" w:hAnsi="Times New Roman" w:cs="Times New Roman"/>
          <w:sz w:val="36"/>
          <w:szCs w:val="36"/>
        </w:rPr>
        <w:t>млн.руб</w:t>
      </w:r>
      <w:proofErr w:type="spellEnd"/>
      <w:r w:rsidRPr="00A95DBF">
        <w:rPr>
          <w:rFonts w:ascii="Times New Roman" w:hAnsi="Times New Roman" w:cs="Times New Roman"/>
          <w:sz w:val="36"/>
          <w:szCs w:val="36"/>
        </w:rPr>
        <w:t>., что составляет 100% к уровню прошлого года.</w:t>
      </w:r>
    </w:p>
    <w:p w:rsidR="00EB4955" w:rsidRPr="00A95DBF" w:rsidRDefault="00EB4955" w:rsidP="00A95DBF">
      <w:pPr>
        <w:pStyle w:val="ae"/>
        <w:spacing w:line="36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95DBF">
        <w:rPr>
          <w:rFonts w:ascii="Times New Roman" w:hAnsi="Times New Roman" w:cs="Times New Roman"/>
          <w:sz w:val="36"/>
          <w:szCs w:val="36"/>
        </w:rPr>
        <w:t xml:space="preserve">Предприятием МУП РМО «Исток» оказано услуг на сумму </w:t>
      </w:r>
      <w:r w:rsidR="005779C3">
        <w:rPr>
          <w:rFonts w:ascii="Times New Roman" w:hAnsi="Times New Roman" w:cs="Times New Roman"/>
          <w:sz w:val="36"/>
          <w:szCs w:val="36"/>
        </w:rPr>
        <w:t xml:space="preserve">5,5 </w:t>
      </w:r>
      <w:proofErr w:type="spellStart"/>
      <w:r w:rsidRPr="00A95DBF">
        <w:rPr>
          <w:rFonts w:ascii="Times New Roman" w:hAnsi="Times New Roman" w:cs="Times New Roman"/>
          <w:sz w:val="36"/>
          <w:szCs w:val="36"/>
        </w:rPr>
        <w:t>млн.руб</w:t>
      </w:r>
      <w:proofErr w:type="spellEnd"/>
      <w:r w:rsidRPr="00A95DBF">
        <w:rPr>
          <w:rFonts w:ascii="Times New Roman" w:hAnsi="Times New Roman" w:cs="Times New Roman"/>
          <w:sz w:val="36"/>
          <w:szCs w:val="36"/>
        </w:rPr>
        <w:t>., что</w:t>
      </w:r>
      <w:r w:rsidR="005779C3">
        <w:rPr>
          <w:rFonts w:ascii="Times New Roman" w:hAnsi="Times New Roman" w:cs="Times New Roman"/>
          <w:sz w:val="36"/>
          <w:szCs w:val="36"/>
        </w:rPr>
        <w:t xml:space="preserve"> на уровне 2013 года</w:t>
      </w:r>
      <w:r w:rsidRPr="00A95DBF">
        <w:rPr>
          <w:rFonts w:ascii="Times New Roman" w:hAnsi="Times New Roman" w:cs="Times New Roman"/>
          <w:sz w:val="36"/>
          <w:szCs w:val="36"/>
        </w:rPr>
        <w:t xml:space="preserve">. В том числе оказано услуг по водоснабжению населению на сумму                      2,9 </w:t>
      </w:r>
      <w:proofErr w:type="spellStart"/>
      <w:r w:rsidRPr="00A95DBF">
        <w:rPr>
          <w:rFonts w:ascii="Times New Roman" w:hAnsi="Times New Roman" w:cs="Times New Roman"/>
          <w:sz w:val="36"/>
          <w:szCs w:val="36"/>
        </w:rPr>
        <w:t>млн.руб</w:t>
      </w:r>
      <w:proofErr w:type="spellEnd"/>
      <w:r w:rsidRPr="00A95DBF">
        <w:rPr>
          <w:rFonts w:ascii="Times New Roman" w:hAnsi="Times New Roman" w:cs="Times New Roman"/>
          <w:sz w:val="36"/>
          <w:szCs w:val="36"/>
        </w:rPr>
        <w:t>., что составляет 103,6 % к уровню прошлого года.</w:t>
      </w:r>
    </w:p>
    <w:p w:rsidR="004F6621" w:rsidRPr="00A95DBF" w:rsidRDefault="004F6621" w:rsidP="00A95DBF">
      <w:pPr>
        <w:pStyle w:val="ae"/>
        <w:spacing w:line="36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95DBF">
        <w:rPr>
          <w:rFonts w:ascii="Times New Roman" w:hAnsi="Times New Roman" w:cs="Times New Roman"/>
          <w:sz w:val="36"/>
          <w:szCs w:val="36"/>
        </w:rPr>
        <w:t xml:space="preserve">Администрацией Романовского  МР направлена  заявка  в Правительство Саратовской  области на выделение в 2015 году  - 3,5 </w:t>
      </w:r>
      <w:proofErr w:type="spellStart"/>
      <w:r w:rsidRPr="00A95DBF">
        <w:rPr>
          <w:rFonts w:ascii="Times New Roman" w:hAnsi="Times New Roman" w:cs="Times New Roman"/>
          <w:sz w:val="36"/>
          <w:szCs w:val="36"/>
        </w:rPr>
        <w:t>млн.руб</w:t>
      </w:r>
      <w:proofErr w:type="spellEnd"/>
      <w:r w:rsidRPr="00A95DBF">
        <w:rPr>
          <w:rFonts w:ascii="Times New Roman" w:hAnsi="Times New Roman" w:cs="Times New Roman"/>
          <w:sz w:val="36"/>
          <w:szCs w:val="36"/>
        </w:rPr>
        <w:t xml:space="preserve">. в рамках областной целевой </w:t>
      </w:r>
      <w:r w:rsidRPr="00A95DBF">
        <w:rPr>
          <w:rFonts w:ascii="Times New Roman" w:hAnsi="Times New Roman" w:cs="Times New Roman"/>
          <w:sz w:val="36"/>
          <w:szCs w:val="36"/>
        </w:rPr>
        <w:lastRenderedPageBreak/>
        <w:t>программы «Обеспечение населения Саратовской области  чистой питьевой водой на 2011 – 2015 годы» на капитальный ремонт  водопровода по ул. Федоровка, и ремонт водозабора ПУ -13.</w:t>
      </w:r>
    </w:p>
    <w:p w:rsidR="00A74CA7" w:rsidRPr="00A95DBF" w:rsidRDefault="00A74CA7" w:rsidP="00A95DBF">
      <w:pPr>
        <w:pStyle w:val="ae"/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A95DBF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В </w:t>
      </w:r>
      <w:proofErr w:type="spellStart"/>
      <w:r w:rsidRPr="00A95DBF">
        <w:rPr>
          <w:rFonts w:ascii="Times New Roman" w:eastAsia="Times New Roman" w:hAnsi="Times New Roman" w:cs="Times New Roman"/>
          <w:color w:val="000000"/>
          <w:sz w:val="36"/>
          <w:szCs w:val="36"/>
        </w:rPr>
        <w:t>р.п</w:t>
      </w:r>
      <w:proofErr w:type="spellEnd"/>
      <w:r w:rsidRPr="00A95DBF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. Романовка за счет средств ОАО «МРСК-Волга» было реконструировано в 2014 году линии ВЛ-04 </w:t>
      </w:r>
      <w:proofErr w:type="spellStart"/>
      <w:r w:rsidRPr="00A95DBF">
        <w:rPr>
          <w:rFonts w:ascii="Times New Roman" w:eastAsia="Times New Roman" w:hAnsi="Times New Roman" w:cs="Times New Roman"/>
          <w:color w:val="000000"/>
          <w:sz w:val="36"/>
          <w:szCs w:val="36"/>
        </w:rPr>
        <w:t>кВл</w:t>
      </w:r>
      <w:proofErr w:type="spellEnd"/>
      <w:r w:rsidRPr="00A95DBF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протяженностью 7,86 км. На выполнение указанных мероприятий </w:t>
      </w:r>
      <w:r w:rsidR="00292859">
        <w:rPr>
          <w:rFonts w:ascii="Times New Roman" w:eastAsia="Times New Roman" w:hAnsi="Times New Roman" w:cs="Times New Roman"/>
          <w:color w:val="000000"/>
          <w:sz w:val="36"/>
          <w:szCs w:val="36"/>
        </w:rPr>
        <w:t>расходованы</w:t>
      </w:r>
      <w:r w:rsidRPr="00A95DBF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денежные средства в размере 11,</w:t>
      </w:r>
      <w:r w:rsidR="00292859">
        <w:rPr>
          <w:rFonts w:ascii="Times New Roman" w:eastAsia="Times New Roman" w:hAnsi="Times New Roman" w:cs="Times New Roman"/>
          <w:color w:val="000000"/>
          <w:sz w:val="36"/>
          <w:szCs w:val="36"/>
        </w:rPr>
        <w:t>8</w:t>
      </w:r>
      <w:r w:rsidRPr="00A95DBF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млн. рублей. </w:t>
      </w:r>
      <w:r w:rsidRPr="00A95DBF"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  <w:t>Частично сети были заменены по улицам: Советская, Ленина, Калинина, Народная, Шевченко,</w:t>
      </w:r>
      <w:r w:rsidR="00292859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Гагарина,</w:t>
      </w:r>
      <w:r w:rsidRPr="00A95DBF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переулки: Ленинский, Тихий. Реконструкция коснулась порядка 288 домовладений, в которых за счет средств предприятия были установлены электронные узлы </w:t>
      </w:r>
      <w:r w:rsidR="004F6621" w:rsidRPr="00A95DBF">
        <w:rPr>
          <w:rFonts w:ascii="Times New Roman" w:eastAsia="Times New Roman" w:hAnsi="Times New Roman" w:cs="Times New Roman"/>
          <w:color w:val="000000"/>
          <w:sz w:val="36"/>
          <w:szCs w:val="36"/>
        </w:rPr>
        <w:t>у</w:t>
      </w:r>
      <w:r w:rsidRPr="00A95DBF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чета и произведен монтаж подводящего кабеля. В 2015 году в соответствии с инвестиционным проектом ОАО «МРСК-Волга» предполагается отремонтировать 5,3 км линии ВЛ-04 </w:t>
      </w:r>
      <w:proofErr w:type="spellStart"/>
      <w:r w:rsidRPr="00A95DBF">
        <w:rPr>
          <w:rFonts w:ascii="Times New Roman" w:eastAsia="Times New Roman" w:hAnsi="Times New Roman" w:cs="Times New Roman"/>
          <w:color w:val="000000"/>
          <w:sz w:val="36"/>
          <w:szCs w:val="36"/>
        </w:rPr>
        <w:t>кВл</w:t>
      </w:r>
      <w:proofErr w:type="spellEnd"/>
      <w:r w:rsidRPr="00A95DBF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на сумму 9,9 млн. рублей. </w:t>
      </w:r>
      <w:r w:rsidRPr="00A95DBF"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</w:p>
    <w:p w:rsidR="004F6621" w:rsidRPr="00A95DBF" w:rsidRDefault="004F6621" w:rsidP="00A95DBF">
      <w:pPr>
        <w:pStyle w:val="ae"/>
        <w:spacing w:line="36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95DBF">
        <w:rPr>
          <w:rFonts w:ascii="Times New Roman" w:hAnsi="Times New Roman" w:cs="Times New Roman"/>
          <w:sz w:val="36"/>
          <w:szCs w:val="36"/>
        </w:rPr>
        <w:t>Состояние автомобильных дорог регионального значения находится в неудовлетворительном состоянии, что вызывает справедливое нарекание и возмущение от населения района.</w:t>
      </w:r>
      <w:r w:rsidRPr="00A95DBF">
        <w:rPr>
          <w:rFonts w:ascii="Times New Roman" w:hAnsi="Times New Roman" w:cs="Times New Roman"/>
          <w:sz w:val="36"/>
          <w:szCs w:val="36"/>
        </w:rPr>
        <w:tab/>
      </w:r>
      <w:r w:rsidRPr="00A95DBF">
        <w:rPr>
          <w:rFonts w:ascii="Times New Roman" w:hAnsi="Times New Roman" w:cs="Times New Roman"/>
          <w:sz w:val="36"/>
          <w:szCs w:val="36"/>
        </w:rPr>
        <w:tab/>
      </w:r>
    </w:p>
    <w:p w:rsidR="000F59F6" w:rsidRDefault="004F6621" w:rsidP="00A95DBF">
      <w:pPr>
        <w:pStyle w:val="ae"/>
        <w:spacing w:line="36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95DBF">
        <w:rPr>
          <w:rFonts w:ascii="Times New Roman" w:hAnsi="Times New Roman" w:cs="Times New Roman"/>
          <w:sz w:val="36"/>
          <w:szCs w:val="36"/>
        </w:rPr>
        <w:t>Из-за плохого технического состояния автомобильных  дорог автобусные маршруты транспортным предприятием</w:t>
      </w:r>
    </w:p>
    <w:p w:rsidR="004A512D" w:rsidRPr="00A95DBF" w:rsidRDefault="004F6621" w:rsidP="000F59F6">
      <w:pPr>
        <w:pStyle w:val="ae"/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95DBF">
        <w:rPr>
          <w:rFonts w:ascii="Times New Roman" w:hAnsi="Times New Roman" w:cs="Times New Roman"/>
          <w:sz w:val="36"/>
          <w:szCs w:val="36"/>
        </w:rPr>
        <w:lastRenderedPageBreak/>
        <w:t xml:space="preserve"> «Балпас-2» осуществлялись  не в полном объеме. Автомобильный маршрут «Романовка-Памятка» обслуживался до </w:t>
      </w:r>
      <w:proofErr w:type="spellStart"/>
      <w:r w:rsidRPr="00A95DBF">
        <w:rPr>
          <w:rFonts w:ascii="Times New Roman" w:hAnsi="Times New Roman" w:cs="Times New Roman"/>
          <w:sz w:val="36"/>
          <w:szCs w:val="36"/>
        </w:rPr>
        <w:t>с.Мордовский</w:t>
      </w:r>
      <w:proofErr w:type="spellEnd"/>
      <w:r w:rsidRPr="00A95DBF">
        <w:rPr>
          <w:rFonts w:ascii="Times New Roman" w:hAnsi="Times New Roman" w:cs="Times New Roman"/>
          <w:sz w:val="36"/>
          <w:szCs w:val="36"/>
        </w:rPr>
        <w:t xml:space="preserve"> Карай, а  маршрут «Романовка-Малое  </w:t>
      </w:r>
      <w:proofErr w:type="spellStart"/>
      <w:r w:rsidRPr="00A95DBF">
        <w:rPr>
          <w:rFonts w:ascii="Times New Roman" w:hAnsi="Times New Roman" w:cs="Times New Roman"/>
          <w:sz w:val="36"/>
          <w:szCs w:val="36"/>
        </w:rPr>
        <w:t>Щербедино</w:t>
      </w:r>
      <w:proofErr w:type="spellEnd"/>
      <w:r w:rsidRPr="00A95DBF">
        <w:rPr>
          <w:rFonts w:ascii="Times New Roman" w:hAnsi="Times New Roman" w:cs="Times New Roman"/>
          <w:sz w:val="36"/>
          <w:szCs w:val="36"/>
        </w:rPr>
        <w:t xml:space="preserve">»  до с. </w:t>
      </w:r>
      <w:proofErr w:type="spellStart"/>
      <w:r w:rsidRPr="00A95DBF">
        <w:rPr>
          <w:rFonts w:ascii="Times New Roman" w:hAnsi="Times New Roman" w:cs="Times New Roman"/>
          <w:sz w:val="36"/>
          <w:szCs w:val="36"/>
        </w:rPr>
        <w:t>Усть-Щербедино</w:t>
      </w:r>
      <w:proofErr w:type="spellEnd"/>
      <w:r w:rsidRPr="00A95DBF">
        <w:rPr>
          <w:rFonts w:ascii="Times New Roman" w:hAnsi="Times New Roman" w:cs="Times New Roman"/>
          <w:sz w:val="36"/>
          <w:szCs w:val="36"/>
        </w:rPr>
        <w:t>. В связи с установившейся низкой температурой наружного воздуха и обильными снегопадами изменились дорожные условия на межпоселковых автомобильных дорогах.</w:t>
      </w:r>
      <w:r w:rsidRPr="00A95DBF">
        <w:rPr>
          <w:rFonts w:ascii="Times New Roman" w:hAnsi="Times New Roman" w:cs="Times New Roman"/>
          <w:sz w:val="36"/>
          <w:szCs w:val="36"/>
        </w:rPr>
        <w:tab/>
        <w:t xml:space="preserve">23.01.2015 года было восстановлено движение автобусных маршрутов в полном объеме до конечного пункта: </w:t>
      </w:r>
      <w:proofErr w:type="spellStart"/>
      <w:r w:rsidRPr="00A95DBF">
        <w:rPr>
          <w:rFonts w:ascii="Times New Roman" w:hAnsi="Times New Roman" w:cs="Times New Roman"/>
          <w:sz w:val="36"/>
          <w:szCs w:val="36"/>
        </w:rPr>
        <w:t>р.п</w:t>
      </w:r>
      <w:proofErr w:type="spellEnd"/>
      <w:r w:rsidRPr="00A95DBF">
        <w:rPr>
          <w:rFonts w:ascii="Times New Roman" w:hAnsi="Times New Roman" w:cs="Times New Roman"/>
          <w:sz w:val="36"/>
          <w:szCs w:val="36"/>
        </w:rPr>
        <w:t xml:space="preserve">. Романовка – </w:t>
      </w:r>
      <w:proofErr w:type="spellStart"/>
      <w:r w:rsidRPr="00A95DBF">
        <w:rPr>
          <w:rFonts w:ascii="Times New Roman" w:hAnsi="Times New Roman" w:cs="Times New Roman"/>
          <w:sz w:val="36"/>
          <w:szCs w:val="36"/>
        </w:rPr>
        <w:t>с.Малое</w:t>
      </w:r>
      <w:proofErr w:type="spellEnd"/>
      <w:r w:rsidRPr="00A95DB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95DBF">
        <w:rPr>
          <w:rFonts w:ascii="Times New Roman" w:hAnsi="Times New Roman" w:cs="Times New Roman"/>
          <w:sz w:val="36"/>
          <w:szCs w:val="36"/>
        </w:rPr>
        <w:t>Щербедино</w:t>
      </w:r>
      <w:proofErr w:type="spellEnd"/>
      <w:r w:rsidRPr="00A95DBF">
        <w:rPr>
          <w:rFonts w:ascii="Times New Roman" w:hAnsi="Times New Roman" w:cs="Times New Roman"/>
          <w:sz w:val="36"/>
          <w:szCs w:val="36"/>
        </w:rPr>
        <w:t xml:space="preserve">, </w:t>
      </w:r>
      <w:r w:rsidR="00A95DBF">
        <w:rPr>
          <w:rFonts w:ascii="Times New Roman" w:hAnsi="Times New Roman" w:cs="Times New Roman"/>
          <w:sz w:val="36"/>
          <w:szCs w:val="36"/>
        </w:rPr>
        <w:t xml:space="preserve">                                 </w:t>
      </w:r>
      <w:proofErr w:type="spellStart"/>
      <w:r w:rsidRPr="00A95DBF">
        <w:rPr>
          <w:rFonts w:ascii="Times New Roman" w:hAnsi="Times New Roman" w:cs="Times New Roman"/>
          <w:sz w:val="36"/>
          <w:szCs w:val="36"/>
        </w:rPr>
        <w:t>р.п.</w:t>
      </w:r>
      <w:r w:rsidR="00A95DBF">
        <w:rPr>
          <w:rFonts w:ascii="Times New Roman" w:hAnsi="Times New Roman" w:cs="Times New Roman"/>
          <w:sz w:val="36"/>
          <w:szCs w:val="36"/>
        </w:rPr>
        <w:t>Р</w:t>
      </w:r>
      <w:r w:rsidRPr="00A95DBF">
        <w:rPr>
          <w:rFonts w:ascii="Times New Roman" w:hAnsi="Times New Roman" w:cs="Times New Roman"/>
          <w:sz w:val="36"/>
          <w:szCs w:val="36"/>
        </w:rPr>
        <w:t>омановка</w:t>
      </w:r>
      <w:proofErr w:type="spellEnd"/>
      <w:r w:rsidRPr="00A95DBF">
        <w:rPr>
          <w:rFonts w:ascii="Times New Roman" w:hAnsi="Times New Roman" w:cs="Times New Roman"/>
          <w:sz w:val="36"/>
          <w:szCs w:val="36"/>
        </w:rPr>
        <w:t xml:space="preserve"> -  п. Памятка. </w:t>
      </w:r>
    </w:p>
    <w:p w:rsidR="00292859" w:rsidRDefault="000F59F6" w:rsidP="00A95DBF">
      <w:pPr>
        <w:pStyle w:val="ae"/>
        <w:spacing w:line="36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 целях</w:t>
      </w:r>
      <w:r w:rsidR="004A512D" w:rsidRPr="00A95DBF">
        <w:rPr>
          <w:rFonts w:ascii="Times New Roman" w:hAnsi="Times New Roman" w:cs="Times New Roman"/>
          <w:sz w:val="36"/>
          <w:szCs w:val="36"/>
        </w:rPr>
        <w:t xml:space="preserve"> эффективного использования автобусных маршрутов на территории района глав</w:t>
      </w:r>
      <w:r w:rsidR="00292859">
        <w:rPr>
          <w:rFonts w:ascii="Times New Roman" w:hAnsi="Times New Roman" w:cs="Times New Roman"/>
          <w:sz w:val="36"/>
          <w:szCs w:val="36"/>
        </w:rPr>
        <w:t>ам</w:t>
      </w:r>
      <w:r w:rsidR="004A512D" w:rsidRPr="00A95DBF">
        <w:rPr>
          <w:rFonts w:ascii="Times New Roman" w:hAnsi="Times New Roman" w:cs="Times New Roman"/>
          <w:sz w:val="36"/>
          <w:szCs w:val="36"/>
        </w:rPr>
        <w:t xml:space="preserve"> муниципальных образований </w:t>
      </w:r>
      <w:r w:rsidR="00292859">
        <w:rPr>
          <w:rFonts w:ascii="Times New Roman" w:hAnsi="Times New Roman" w:cs="Times New Roman"/>
          <w:sz w:val="36"/>
          <w:szCs w:val="36"/>
        </w:rPr>
        <w:t xml:space="preserve">необходимо </w:t>
      </w:r>
      <w:r>
        <w:rPr>
          <w:rFonts w:ascii="Times New Roman" w:hAnsi="Times New Roman" w:cs="Times New Roman"/>
          <w:sz w:val="36"/>
          <w:szCs w:val="36"/>
        </w:rPr>
        <w:t xml:space="preserve">контролировать </w:t>
      </w:r>
      <w:r w:rsidR="00292859">
        <w:rPr>
          <w:rFonts w:ascii="Times New Roman" w:hAnsi="Times New Roman" w:cs="Times New Roman"/>
          <w:sz w:val="36"/>
          <w:szCs w:val="36"/>
        </w:rPr>
        <w:t>выдач</w:t>
      </w:r>
      <w:r>
        <w:rPr>
          <w:rFonts w:ascii="Times New Roman" w:hAnsi="Times New Roman" w:cs="Times New Roman"/>
          <w:sz w:val="36"/>
          <w:szCs w:val="36"/>
        </w:rPr>
        <w:t>у</w:t>
      </w:r>
      <w:r w:rsidR="00292859">
        <w:rPr>
          <w:rFonts w:ascii="Times New Roman" w:hAnsi="Times New Roman" w:cs="Times New Roman"/>
          <w:sz w:val="36"/>
          <w:szCs w:val="36"/>
        </w:rPr>
        <w:t xml:space="preserve"> билетов пассажирам водителями автобусов.</w:t>
      </w:r>
    </w:p>
    <w:p w:rsidR="00EB4955" w:rsidRDefault="00EB4955" w:rsidP="00A95DBF">
      <w:pPr>
        <w:pStyle w:val="ae"/>
        <w:spacing w:line="36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95DBF">
        <w:rPr>
          <w:rFonts w:ascii="Times New Roman" w:hAnsi="Times New Roman" w:cs="Times New Roman"/>
          <w:sz w:val="36"/>
          <w:szCs w:val="36"/>
        </w:rPr>
        <w:t>В 2014 году специализированной организацией ООО «</w:t>
      </w:r>
      <w:proofErr w:type="spellStart"/>
      <w:r w:rsidRPr="00A95DBF">
        <w:rPr>
          <w:rFonts w:ascii="Times New Roman" w:hAnsi="Times New Roman" w:cs="Times New Roman"/>
          <w:sz w:val="36"/>
          <w:szCs w:val="36"/>
        </w:rPr>
        <w:t>Романовкадорстрой</w:t>
      </w:r>
      <w:proofErr w:type="spellEnd"/>
      <w:r w:rsidRPr="00A95DBF">
        <w:rPr>
          <w:rFonts w:ascii="Times New Roman" w:hAnsi="Times New Roman" w:cs="Times New Roman"/>
          <w:sz w:val="36"/>
          <w:szCs w:val="36"/>
        </w:rPr>
        <w:t xml:space="preserve">» освоено денежных средств на содержание дорог в сумме 36,9 </w:t>
      </w:r>
      <w:proofErr w:type="spellStart"/>
      <w:r w:rsidRPr="00A95DBF">
        <w:rPr>
          <w:rFonts w:ascii="Times New Roman" w:hAnsi="Times New Roman" w:cs="Times New Roman"/>
          <w:sz w:val="36"/>
          <w:szCs w:val="36"/>
        </w:rPr>
        <w:t>млн.руб</w:t>
      </w:r>
      <w:proofErr w:type="spellEnd"/>
      <w:r w:rsidRPr="00A95DBF">
        <w:rPr>
          <w:rFonts w:ascii="Times New Roman" w:hAnsi="Times New Roman" w:cs="Times New Roman"/>
          <w:sz w:val="36"/>
          <w:szCs w:val="36"/>
        </w:rPr>
        <w:t xml:space="preserve">., что выше на 18,3% соответствующего периода прошлого года. Проведен ямочный ремонт автомобильных дорог на площади                     </w:t>
      </w:r>
      <w:r w:rsidR="004A512D" w:rsidRPr="00A95DBF">
        <w:rPr>
          <w:rFonts w:ascii="Times New Roman" w:hAnsi="Times New Roman" w:cs="Times New Roman"/>
          <w:sz w:val="36"/>
          <w:szCs w:val="36"/>
        </w:rPr>
        <w:t xml:space="preserve">39564 </w:t>
      </w:r>
      <w:proofErr w:type="spellStart"/>
      <w:r w:rsidRPr="00A95DBF">
        <w:rPr>
          <w:rFonts w:ascii="Times New Roman" w:hAnsi="Times New Roman" w:cs="Times New Roman"/>
          <w:sz w:val="36"/>
          <w:szCs w:val="36"/>
        </w:rPr>
        <w:t>кв.м</w:t>
      </w:r>
      <w:proofErr w:type="spellEnd"/>
      <w:r w:rsidR="004A512D" w:rsidRPr="00A95DBF">
        <w:rPr>
          <w:rFonts w:ascii="Times New Roman" w:hAnsi="Times New Roman" w:cs="Times New Roman"/>
          <w:sz w:val="36"/>
          <w:szCs w:val="36"/>
        </w:rPr>
        <w:t>.</w:t>
      </w:r>
      <w:r w:rsidRPr="00A95DBF">
        <w:rPr>
          <w:rFonts w:ascii="Times New Roman" w:hAnsi="Times New Roman" w:cs="Times New Roman"/>
          <w:sz w:val="36"/>
          <w:szCs w:val="36"/>
        </w:rPr>
        <w:t>, установлено 24 дорожных знака. Надо отметить, что задолженности по выполненным работам перед данной организацией не имеется.</w:t>
      </w:r>
    </w:p>
    <w:p w:rsidR="000F59F6" w:rsidRPr="00A95DBF" w:rsidRDefault="000F59F6" w:rsidP="00A95DBF">
      <w:pPr>
        <w:pStyle w:val="ae"/>
        <w:spacing w:line="36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</w:p>
    <w:p w:rsidR="007A17CD" w:rsidRPr="00A95DBF" w:rsidRDefault="007A17CD" w:rsidP="00A95DBF">
      <w:pPr>
        <w:pStyle w:val="ae"/>
        <w:spacing w:line="36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95DBF">
        <w:rPr>
          <w:rFonts w:ascii="Times New Roman" w:hAnsi="Times New Roman" w:cs="Times New Roman"/>
          <w:sz w:val="36"/>
          <w:szCs w:val="36"/>
        </w:rPr>
        <w:lastRenderedPageBreak/>
        <w:t xml:space="preserve">Губернатором Саратовской области  </w:t>
      </w:r>
      <w:proofErr w:type="spellStart"/>
      <w:r w:rsidRPr="00A95DBF">
        <w:rPr>
          <w:rFonts w:ascii="Times New Roman" w:hAnsi="Times New Roman" w:cs="Times New Roman"/>
          <w:sz w:val="36"/>
          <w:szCs w:val="36"/>
        </w:rPr>
        <w:t>Радаевым</w:t>
      </w:r>
      <w:proofErr w:type="spellEnd"/>
      <w:r w:rsidRPr="00A95DBF">
        <w:rPr>
          <w:rFonts w:ascii="Times New Roman" w:hAnsi="Times New Roman" w:cs="Times New Roman"/>
          <w:sz w:val="36"/>
          <w:szCs w:val="36"/>
        </w:rPr>
        <w:t xml:space="preserve"> В.В.  2015 год объявлен  – годом дорог, сумма, выделенная на содержание автомобильных дорог, увеличится на</w:t>
      </w:r>
      <w:r w:rsidR="00A95DBF">
        <w:rPr>
          <w:rFonts w:ascii="Times New Roman" w:hAnsi="Times New Roman" w:cs="Times New Roman"/>
          <w:sz w:val="36"/>
          <w:szCs w:val="36"/>
        </w:rPr>
        <w:t xml:space="preserve">                            </w:t>
      </w:r>
      <w:r w:rsidRPr="00A95DBF">
        <w:rPr>
          <w:rFonts w:ascii="Times New Roman" w:hAnsi="Times New Roman" w:cs="Times New Roman"/>
          <w:sz w:val="36"/>
          <w:szCs w:val="36"/>
        </w:rPr>
        <w:t xml:space="preserve"> 5,0 млн. рублей и будет составлять 41 млн. рублей. Дополнительные денежные средства будут направлены на выполнение работ по ремонту автомобильной дороги «Романовка-Балашов» общей протяженностью 5,0  км.</w:t>
      </w:r>
      <w:r w:rsidRPr="00A95DBF">
        <w:rPr>
          <w:rFonts w:ascii="Times New Roman" w:hAnsi="Times New Roman" w:cs="Times New Roman"/>
          <w:sz w:val="36"/>
          <w:szCs w:val="36"/>
        </w:rPr>
        <w:tab/>
      </w:r>
    </w:p>
    <w:p w:rsidR="00EB4955" w:rsidRPr="00A95DBF" w:rsidRDefault="007A17CD" w:rsidP="00A95DBF">
      <w:pPr>
        <w:spacing w:line="360" w:lineRule="auto"/>
        <w:ind w:firstLine="851"/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 w:rsidRPr="00A95DBF">
        <w:rPr>
          <w:rFonts w:ascii="Times New Roman" w:hAnsi="Times New Roman" w:cs="Times New Roman"/>
          <w:sz w:val="36"/>
          <w:szCs w:val="36"/>
        </w:rPr>
        <w:t xml:space="preserve">В 2014 году была принята муниципальная программа «Проектирование и ремонт автомобильных дорог и проездов к дворовым территориям Романовского муниципального района на 2014 год», где определены мероприятия по использованию муниципального дорожного фонда, который составил в сумме 6,9 </w:t>
      </w:r>
      <w:proofErr w:type="spellStart"/>
      <w:r w:rsidRPr="00A95DBF">
        <w:rPr>
          <w:rFonts w:ascii="Times New Roman" w:hAnsi="Times New Roman" w:cs="Times New Roman"/>
          <w:sz w:val="36"/>
          <w:szCs w:val="36"/>
        </w:rPr>
        <w:t>млн.руб</w:t>
      </w:r>
      <w:proofErr w:type="spellEnd"/>
      <w:r w:rsidRPr="00A95DBF">
        <w:rPr>
          <w:rFonts w:ascii="Times New Roman" w:hAnsi="Times New Roman" w:cs="Times New Roman"/>
          <w:sz w:val="36"/>
          <w:szCs w:val="36"/>
        </w:rPr>
        <w:t xml:space="preserve">.  </w:t>
      </w:r>
      <w:r w:rsidRPr="00A95DBF">
        <w:rPr>
          <w:rFonts w:ascii="Times New Roman" w:hAnsi="Times New Roman" w:cs="Times New Roman"/>
          <w:color w:val="FF0000"/>
          <w:sz w:val="36"/>
          <w:szCs w:val="36"/>
        </w:rPr>
        <w:tab/>
      </w:r>
    </w:p>
    <w:p w:rsidR="00292859" w:rsidRDefault="007A17CD" w:rsidP="00A95DBF">
      <w:pPr>
        <w:spacing w:line="36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95DBF">
        <w:rPr>
          <w:rFonts w:ascii="Times New Roman" w:hAnsi="Times New Roman" w:cs="Times New Roman"/>
          <w:sz w:val="36"/>
          <w:szCs w:val="36"/>
        </w:rPr>
        <w:t xml:space="preserve">На основании вышеназванной программы  произведен ремонт автомобильных дорог по улицам Народная и Вокзальная на сумму   468,5 тыс. руб. Составлены сметы,  на ямочный ремонт автомобильных дорог:  по   улицам  Народная,   Вокзальная, Речная, Колхозная, Гагарина,  Спортивная, Строителей, пер. Советский, Федоровка и осуществление строительного контроля на сумму </w:t>
      </w:r>
      <w:r w:rsidR="00A95DBF">
        <w:rPr>
          <w:rFonts w:ascii="Times New Roman" w:hAnsi="Times New Roman" w:cs="Times New Roman"/>
          <w:sz w:val="36"/>
          <w:szCs w:val="36"/>
        </w:rPr>
        <w:t xml:space="preserve">             </w:t>
      </w:r>
      <w:r w:rsidRPr="00A95DBF">
        <w:rPr>
          <w:rFonts w:ascii="Times New Roman" w:hAnsi="Times New Roman" w:cs="Times New Roman"/>
          <w:sz w:val="36"/>
          <w:szCs w:val="36"/>
        </w:rPr>
        <w:t>91,0 тыс. руб.</w:t>
      </w:r>
      <w:r w:rsidRPr="00A95DBF">
        <w:rPr>
          <w:rFonts w:ascii="Times New Roman" w:hAnsi="Times New Roman" w:cs="Times New Roman"/>
          <w:sz w:val="36"/>
          <w:szCs w:val="36"/>
        </w:rPr>
        <w:tab/>
      </w:r>
      <w:r w:rsidR="00A95DBF">
        <w:rPr>
          <w:rFonts w:ascii="Times New Roman" w:hAnsi="Times New Roman" w:cs="Times New Roman"/>
          <w:sz w:val="36"/>
          <w:szCs w:val="36"/>
        </w:rPr>
        <w:t xml:space="preserve"> </w:t>
      </w:r>
    </w:p>
    <w:p w:rsidR="006E69EC" w:rsidRPr="00A95DBF" w:rsidRDefault="00A95DBF" w:rsidP="00A95DBF">
      <w:pPr>
        <w:spacing w:line="36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В</w:t>
      </w:r>
      <w:r w:rsidR="007A17CD" w:rsidRPr="00A95DBF">
        <w:rPr>
          <w:rFonts w:ascii="Times New Roman" w:hAnsi="Times New Roman" w:cs="Times New Roman"/>
          <w:sz w:val="36"/>
          <w:szCs w:val="36"/>
        </w:rPr>
        <w:t xml:space="preserve">ыполнены работы по ремонту автомобильной дороги в  </w:t>
      </w:r>
      <w:proofErr w:type="spellStart"/>
      <w:r w:rsidR="007A17CD" w:rsidRPr="00A95DBF">
        <w:rPr>
          <w:rFonts w:ascii="Times New Roman" w:hAnsi="Times New Roman" w:cs="Times New Roman"/>
          <w:sz w:val="36"/>
          <w:szCs w:val="36"/>
        </w:rPr>
        <w:t>с.Большой</w:t>
      </w:r>
      <w:proofErr w:type="spellEnd"/>
      <w:r w:rsidR="007A17CD" w:rsidRPr="00A95DBF">
        <w:rPr>
          <w:rFonts w:ascii="Times New Roman" w:hAnsi="Times New Roman" w:cs="Times New Roman"/>
          <w:sz w:val="36"/>
          <w:szCs w:val="36"/>
        </w:rPr>
        <w:t xml:space="preserve"> Карай по улице Молодежной протяженностью 1,2 км на сумму  1,3 </w:t>
      </w:r>
      <w:proofErr w:type="spellStart"/>
      <w:r w:rsidR="007A17CD" w:rsidRPr="00A95DBF">
        <w:rPr>
          <w:rFonts w:ascii="Times New Roman" w:hAnsi="Times New Roman" w:cs="Times New Roman"/>
          <w:sz w:val="36"/>
          <w:szCs w:val="36"/>
        </w:rPr>
        <w:t>млн.рублей</w:t>
      </w:r>
      <w:proofErr w:type="spellEnd"/>
      <w:r w:rsidR="006E69EC" w:rsidRPr="00A95DBF">
        <w:rPr>
          <w:rFonts w:ascii="Times New Roman" w:hAnsi="Times New Roman" w:cs="Times New Roman"/>
          <w:sz w:val="36"/>
          <w:szCs w:val="36"/>
        </w:rPr>
        <w:t xml:space="preserve"> из обла</w:t>
      </w:r>
      <w:r>
        <w:rPr>
          <w:rFonts w:ascii="Times New Roman" w:hAnsi="Times New Roman" w:cs="Times New Roman"/>
          <w:sz w:val="36"/>
          <w:szCs w:val="36"/>
        </w:rPr>
        <w:t>с</w:t>
      </w:r>
      <w:r w:rsidR="006E69EC" w:rsidRPr="00A95DBF">
        <w:rPr>
          <w:rFonts w:ascii="Times New Roman" w:hAnsi="Times New Roman" w:cs="Times New Roman"/>
          <w:sz w:val="36"/>
          <w:szCs w:val="36"/>
        </w:rPr>
        <w:t>тного бюджета</w:t>
      </w:r>
      <w:r w:rsidR="007A17CD" w:rsidRPr="00A95DBF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7A17CD" w:rsidRPr="00A95DBF" w:rsidRDefault="007A17CD" w:rsidP="00A95DBF">
      <w:pPr>
        <w:spacing w:line="36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95DBF">
        <w:rPr>
          <w:rFonts w:ascii="Times New Roman" w:hAnsi="Times New Roman" w:cs="Times New Roman"/>
          <w:sz w:val="36"/>
          <w:szCs w:val="36"/>
        </w:rPr>
        <w:t>Сумма дорожного фонда на</w:t>
      </w:r>
      <w:r w:rsidR="005D7873" w:rsidRPr="00A95DBF">
        <w:rPr>
          <w:rFonts w:ascii="Times New Roman" w:hAnsi="Times New Roman" w:cs="Times New Roman"/>
          <w:sz w:val="36"/>
          <w:szCs w:val="36"/>
        </w:rPr>
        <w:t xml:space="preserve">  </w:t>
      </w:r>
      <w:r w:rsidRPr="00A95DBF">
        <w:rPr>
          <w:rFonts w:ascii="Times New Roman" w:hAnsi="Times New Roman" w:cs="Times New Roman"/>
          <w:sz w:val="36"/>
          <w:szCs w:val="36"/>
        </w:rPr>
        <w:t>территории Романовского муниципального района</w:t>
      </w:r>
      <w:r w:rsidR="005D7873" w:rsidRPr="00A95DBF">
        <w:rPr>
          <w:rFonts w:ascii="Times New Roman" w:hAnsi="Times New Roman" w:cs="Times New Roman"/>
          <w:sz w:val="36"/>
          <w:szCs w:val="36"/>
        </w:rPr>
        <w:t xml:space="preserve"> на 2015 год  </w:t>
      </w:r>
      <w:r w:rsidRPr="00A95DBF">
        <w:rPr>
          <w:rFonts w:ascii="Times New Roman" w:hAnsi="Times New Roman" w:cs="Times New Roman"/>
          <w:sz w:val="36"/>
          <w:szCs w:val="36"/>
        </w:rPr>
        <w:t xml:space="preserve">планируется </w:t>
      </w:r>
      <w:r w:rsidR="005D7873" w:rsidRPr="00A95DBF">
        <w:rPr>
          <w:rFonts w:ascii="Times New Roman" w:hAnsi="Times New Roman" w:cs="Times New Roman"/>
          <w:sz w:val="36"/>
          <w:szCs w:val="36"/>
        </w:rPr>
        <w:t xml:space="preserve">- </w:t>
      </w:r>
      <w:r w:rsidR="00A95DBF">
        <w:rPr>
          <w:rFonts w:ascii="Times New Roman" w:hAnsi="Times New Roman" w:cs="Times New Roman"/>
          <w:sz w:val="36"/>
          <w:szCs w:val="36"/>
        </w:rPr>
        <w:t xml:space="preserve">                        </w:t>
      </w:r>
      <w:r w:rsidR="005D7873" w:rsidRPr="00A95DBF">
        <w:rPr>
          <w:rFonts w:ascii="Times New Roman" w:hAnsi="Times New Roman" w:cs="Times New Roman"/>
          <w:sz w:val="36"/>
          <w:szCs w:val="36"/>
        </w:rPr>
        <w:t>9,</w:t>
      </w:r>
      <w:r w:rsidR="006E69EC" w:rsidRPr="00A95DBF">
        <w:rPr>
          <w:rFonts w:ascii="Times New Roman" w:hAnsi="Times New Roman" w:cs="Times New Roman"/>
          <w:sz w:val="36"/>
          <w:szCs w:val="36"/>
        </w:rPr>
        <w:t>5</w:t>
      </w:r>
      <w:r w:rsidR="005D7873" w:rsidRPr="00A95DB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D7873" w:rsidRPr="00A95DBF">
        <w:rPr>
          <w:rFonts w:ascii="Times New Roman" w:hAnsi="Times New Roman" w:cs="Times New Roman"/>
          <w:sz w:val="36"/>
          <w:szCs w:val="36"/>
        </w:rPr>
        <w:t>млн.руб</w:t>
      </w:r>
      <w:proofErr w:type="spellEnd"/>
      <w:r w:rsidR="005D7873" w:rsidRPr="00A95DBF">
        <w:rPr>
          <w:rFonts w:ascii="Times New Roman" w:hAnsi="Times New Roman" w:cs="Times New Roman"/>
          <w:sz w:val="36"/>
          <w:szCs w:val="36"/>
        </w:rPr>
        <w:t xml:space="preserve">. и остаток составляет </w:t>
      </w:r>
      <w:r w:rsidR="006E69EC" w:rsidRPr="00A95DBF">
        <w:rPr>
          <w:rFonts w:ascii="Times New Roman" w:hAnsi="Times New Roman" w:cs="Times New Roman"/>
          <w:sz w:val="36"/>
          <w:szCs w:val="36"/>
        </w:rPr>
        <w:t>6,1</w:t>
      </w:r>
      <w:r w:rsidR="005D7873" w:rsidRPr="00A95DB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D7873" w:rsidRPr="00A95DBF">
        <w:rPr>
          <w:rFonts w:ascii="Times New Roman" w:hAnsi="Times New Roman" w:cs="Times New Roman"/>
          <w:sz w:val="36"/>
          <w:szCs w:val="36"/>
        </w:rPr>
        <w:t>млн.руб</w:t>
      </w:r>
      <w:proofErr w:type="spellEnd"/>
      <w:r w:rsidR="005D7873" w:rsidRPr="00A95DBF">
        <w:rPr>
          <w:rFonts w:ascii="Times New Roman" w:hAnsi="Times New Roman" w:cs="Times New Roman"/>
          <w:sz w:val="36"/>
          <w:szCs w:val="36"/>
        </w:rPr>
        <w:t xml:space="preserve">. На 2015 год разработана программа по освоению данных денежных средств. Чтобы в полном объеме использовать их необходимо во всех поселениях провести </w:t>
      </w:r>
      <w:r w:rsidR="00292859">
        <w:rPr>
          <w:rFonts w:ascii="Times New Roman" w:hAnsi="Times New Roman" w:cs="Times New Roman"/>
          <w:sz w:val="36"/>
          <w:szCs w:val="36"/>
        </w:rPr>
        <w:t xml:space="preserve">работу по </w:t>
      </w:r>
      <w:r w:rsidR="005D7873" w:rsidRPr="00A95DBF">
        <w:rPr>
          <w:rFonts w:ascii="Times New Roman" w:hAnsi="Times New Roman" w:cs="Times New Roman"/>
          <w:sz w:val="36"/>
          <w:szCs w:val="36"/>
        </w:rPr>
        <w:t>оформлени</w:t>
      </w:r>
      <w:r w:rsidR="00292859">
        <w:rPr>
          <w:rFonts w:ascii="Times New Roman" w:hAnsi="Times New Roman" w:cs="Times New Roman"/>
          <w:sz w:val="36"/>
          <w:szCs w:val="36"/>
        </w:rPr>
        <w:t xml:space="preserve">ю бесхозяйных и переданных из государственных в муниципальную собственность </w:t>
      </w:r>
      <w:r w:rsidR="005D7873" w:rsidRPr="00A95DBF">
        <w:rPr>
          <w:rFonts w:ascii="Times New Roman" w:hAnsi="Times New Roman" w:cs="Times New Roman"/>
          <w:sz w:val="36"/>
          <w:szCs w:val="36"/>
        </w:rPr>
        <w:t xml:space="preserve"> дорог с твердым покрытием в соответствии с законодательством.</w:t>
      </w:r>
    </w:p>
    <w:p w:rsidR="005D7873" w:rsidRPr="00A95DBF" w:rsidRDefault="00EB4955" w:rsidP="00A95DBF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A95DBF">
        <w:rPr>
          <w:rFonts w:ascii="Times New Roman" w:hAnsi="Times New Roman" w:cs="Times New Roman"/>
          <w:sz w:val="36"/>
          <w:szCs w:val="36"/>
        </w:rPr>
        <w:t>На территории РМР жилищное строительство ведется только индивидуальным способом, за истекший год введено в эксплуатацию 26 домов и пристроек  общей площадью 2865,6  кв. метров</w:t>
      </w:r>
      <w:r w:rsidR="005D7873" w:rsidRPr="00A95DBF">
        <w:rPr>
          <w:rFonts w:ascii="Times New Roman" w:hAnsi="Times New Roman" w:cs="Times New Roman"/>
          <w:sz w:val="36"/>
          <w:szCs w:val="36"/>
        </w:rPr>
        <w:t xml:space="preserve"> или на 23% больше соответствующего периода прошлого года</w:t>
      </w:r>
      <w:r w:rsidRPr="00A95DBF">
        <w:rPr>
          <w:rFonts w:ascii="Times New Roman" w:hAnsi="Times New Roman" w:cs="Times New Roman"/>
          <w:sz w:val="36"/>
          <w:szCs w:val="36"/>
        </w:rPr>
        <w:t>.</w:t>
      </w:r>
      <w:r w:rsidRPr="00A95DBF">
        <w:rPr>
          <w:rFonts w:ascii="Times New Roman" w:hAnsi="Times New Roman" w:cs="Times New Roman"/>
          <w:sz w:val="36"/>
          <w:szCs w:val="36"/>
        </w:rPr>
        <w:tab/>
      </w:r>
      <w:r w:rsidRPr="00A95DBF">
        <w:rPr>
          <w:rFonts w:ascii="Times New Roman" w:hAnsi="Times New Roman" w:cs="Times New Roman"/>
          <w:sz w:val="36"/>
          <w:szCs w:val="36"/>
        </w:rPr>
        <w:tab/>
      </w:r>
    </w:p>
    <w:p w:rsidR="005D7873" w:rsidRPr="00A95DBF" w:rsidRDefault="005D7873" w:rsidP="00A95DB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A95DBF">
        <w:rPr>
          <w:rFonts w:ascii="Calibri" w:eastAsia="Times New Roman" w:hAnsi="Calibri" w:cs="Times New Roman"/>
          <w:sz w:val="36"/>
          <w:szCs w:val="36"/>
        </w:rPr>
        <w:t xml:space="preserve">В </w:t>
      </w:r>
      <w:r w:rsidRPr="00A95DBF">
        <w:rPr>
          <w:rFonts w:ascii="Times New Roman" w:eastAsia="Times New Roman" w:hAnsi="Times New Roman" w:cs="Times New Roman"/>
          <w:sz w:val="36"/>
          <w:szCs w:val="36"/>
        </w:rPr>
        <w:t>ходе реализации программы</w:t>
      </w:r>
      <w:r w:rsidRPr="00A95DBF">
        <w:rPr>
          <w:rFonts w:ascii="Times New Roman" w:hAnsi="Times New Roman" w:cs="Times New Roman"/>
          <w:sz w:val="36"/>
          <w:szCs w:val="36"/>
        </w:rPr>
        <w:t xml:space="preserve"> </w:t>
      </w:r>
      <w:r w:rsidRPr="00A95DBF">
        <w:rPr>
          <w:rFonts w:ascii="Times New Roman" w:eastAsia="Times New Roman" w:hAnsi="Times New Roman" w:cs="Times New Roman"/>
          <w:sz w:val="36"/>
          <w:szCs w:val="36"/>
        </w:rPr>
        <w:t>«Переселение граждан</w:t>
      </w:r>
      <w:r w:rsidRPr="00A95DBF">
        <w:rPr>
          <w:rFonts w:ascii="Times New Roman" w:hAnsi="Times New Roman" w:cs="Times New Roman"/>
          <w:sz w:val="36"/>
          <w:szCs w:val="36"/>
        </w:rPr>
        <w:t xml:space="preserve"> </w:t>
      </w:r>
      <w:r w:rsidRPr="00A95DBF">
        <w:rPr>
          <w:rFonts w:ascii="Times New Roman" w:eastAsia="Times New Roman" w:hAnsi="Times New Roman" w:cs="Times New Roman"/>
          <w:sz w:val="36"/>
          <w:szCs w:val="36"/>
        </w:rPr>
        <w:t>из ветхого и аварийного жилищного фонда</w:t>
      </w:r>
      <w:r w:rsidRPr="00A95DBF">
        <w:rPr>
          <w:rFonts w:ascii="Times New Roman" w:hAnsi="Times New Roman" w:cs="Times New Roman"/>
          <w:sz w:val="36"/>
          <w:szCs w:val="36"/>
        </w:rPr>
        <w:t xml:space="preserve"> </w:t>
      </w:r>
      <w:r w:rsidRPr="00A95DBF">
        <w:rPr>
          <w:rFonts w:ascii="Times New Roman" w:eastAsia="Times New Roman" w:hAnsi="Times New Roman" w:cs="Times New Roman"/>
          <w:sz w:val="36"/>
          <w:szCs w:val="36"/>
        </w:rPr>
        <w:t xml:space="preserve">Романовского муниципального </w:t>
      </w:r>
      <w:r w:rsidRPr="00A95DBF">
        <w:rPr>
          <w:rFonts w:ascii="Times New Roman" w:hAnsi="Times New Roman" w:cs="Times New Roman"/>
          <w:sz w:val="36"/>
          <w:szCs w:val="36"/>
        </w:rPr>
        <w:t xml:space="preserve"> </w:t>
      </w:r>
      <w:r w:rsidRPr="00A95DBF">
        <w:rPr>
          <w:rFonts w:ascii="Times New Roman" w:eastAsia="Times New Roman" w:hAnsi="Times New Roman" w:cs="Times New Roman"/>
          <w:sz w:val="36"/>
          <w:szCs w:val="36"/>
        </w:rPr>
        <w:t>района на 2015 год»</w:t>
      </w:r>
      <w:r w:rsidRPr="00A95DBF">
        <w:rPr>
          <w:rFonts w:ascii="Times New Roman" w:hAnsi="Times New Roman" w:cs="Times New Roman"/>
          <w:sz w:val="36"/>
          <w:szCs w:val="36"/>
        </w:rPr>
        <w:t xml:space="preserve"> </w:t>
      </w:r>
      <w:r w:rsidRPr="00A95DBF">
        <w:rPr>
          <w:rFonts w:ascii="Times New Roman" w:eastAsia="Times New Roman" w:hAnsi="Times New Roman" w:cs="Times New Roman"/>
          <w:sz w:val="36"/>
          <w:szCs w:val="36"/>
        </w:rPr>
        <w:t xml:space="preserve">планируется улучшить жилищные условия 1 семьи на  сумму </w:t>
      </w:r>
      <w:r w:rsidR="00A95DBF">
        <w:rPr>
          <w:rFonts w:ascii="Times New Roman" w:eastAsia="Times New Roman" w:hAnsi="Times New Roman" w:cs="Times New Roman"/>
          <w:sz w:val="36"/>
          <w:szCs w:val="36"/>
        </w:rPr>
        <w:t xml:space="preserve">          </w:t>
      </w:r>
      <w:r w:rsidRPr="00A95DBF">
        <w:rPr>
          <w:rFonts w:ascii="Times New Roman" w:eastAsia="Times New Roman" w:hAnsi="Times New Roman" w:cs="Times New Roman"/>
          <w:sz w:val="36"/>
          <w:szCs w:val="36"/>
        </w:rPr>
        <w:t xml:space="preserve">         </w:t>
      </w:r>
      <w:r w:rsidRPr="00A95DB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310,0 тысяч рублей</w:t>
      </w:r>
      <w:r w:rsidRPr="00A95DBF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Pr="00A95DB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их местного  бюджета.</w:t>
      </w:r>
      <w:r w:rsidRPr="00A95DBF">
        <w:rPr>
          <w:rFonts w:ascii="Times New Roman" w:eastAsia="Times New Roman" w:hAnsi="Times New Roman" w:cs="Times New Roman"/>
          <w:color w:val="FF0000"/>
          <w:sz w:val="36"/>
          <w:szCs w:val="36"/>
        </w:rPr>
        <w:t xml:space="preserve"> </w:t>
      </w:r>
      <w:r w:rsidRPr="00A95DBF">
        <w:rPr>
          <w:rFonts w:ascii="Times New Roman" w:eastAsia="Times New Roman" w:hAnsi="Times New Roman" w:cs="Times New Roman"/>
          <w:color w:val="FF0000"/>
          <w:sz w:val="36"/>
          <w:szCs w:val="36"/>
        </w:rPr>
        <w:tab/>
      </w:r>
      <w:r w:rsidRPr="00A95DBF">
        <w:rPr>
          <w:rFonts w:ascii="Times New Roman" w:eastAsia="Times New Roman" w:hAnsi="Times New Roman" w:cs="Times New Roman"/>
          <w:color w:val="FF0000"/>
          <w:sz w:val="36"/>
          <w:szCs w:val="36"/>
        </w:rPr>
        <w:tab/>
      </w:r>
      <w:r w:rsidRPr="00A95DBF">
        <w:rPr>
          <w:rFonts w:ascii="Times New Roman" w:eastAsia="Times New Roman" w:hAnsi="Times New Roman" w:cs="Times New Roman"/>
          <w:color w:val="FF0000"/>
          <w:sz w:val="36"/>
          <w:szCs w:val="36"/>
        </w:rPr>
        <w:tab/>
      </w:r>
      <w:r w:rsidRPr="00A95DBF">
        <w:rPr>
          <w:rFonts w:ascii="Times New Roman" w:eastAsia="Times New Roman" w:hAnsi="Times New Roman" w:cs="Times New Roman"/>
          <w:color w:val="FF0000"/>
          <w:sz w:val="36"/>
          <w:szCs w:val="36"/>
        </w:rPr>
        <w:tab/>
      </w:r>
      <w:r w:rsidRPr="00A95DBF">
        <w:rPr>
          <w:rFonts w:ascii="Times New Roman" w:eastAsia="Times New Roman" w:hAnsi="Times New Roman" w:cs="Times New Roman"/>
          <w:color w:val="FF0000"/>
          <w:sz w:val="36"/>
          <w:szCs w:val="36"/>
        </w:rPr>
        <w:tab/>
        <w:t xml:space="preserve"> </w:t>
      </w:r>
      <w:r w:rsidRPr="00A95DB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По </w:t>
      </w:r>
      <w:r w:rsidRPr="00A95DBF">
        <w:rPr>
          <w:rFonts w:ascii="Times New Roman" w:eastAsia="Times New Roman" w:hAnsi="Times New Roman" w:cs="Times New Roman"/>
          <w:sz w:val="36"/>
          <w:szCs w:val="36"/>
        </w:rPr>
        <w:t>под</w:t>
      </w:r>
      <w:r w:rsidRPr="00A95DBF">
        <w:rPr>
          <w:rFonts w:ascii="Times New Roman" w:hAnsi="Times New Roman" w:cs="Times New Roman"/>
          <w:sz w:val="36"/>
          <w:szCs w:val="36"/>
        </w:rPr>
        <w:t>программе</w:t>
      </w:r>
      <w:r w:rsidRPr="00A95DBF">
        <w:rPr>
          <w:rFonts w:ascii="Times New Roman" w:eastAsia="Times New Roman" w:hAnsi="Times New Roman" w:cs="Times New Roman"/>
          <w:sz w:val="36"/>
          <w:szCs w:val="36"/>
        </w:rPr>
        <w:t xml:space="preserve"> «Обеспечение жильем молодых </w:t>
      </w:r>
      <w:r w:rsidRPr="00A95DBF">
        <w:rPr>
          <w:rFonts w:ascii="Times New Roman" w:eastAsia="Times New Roman" w:hAnsi="Times New Roman" w:cs="Times New Roman"/>
          <w:sz w:val="36"/>
          <w:szCs w:val="36"/>
        </w:rPr>
        <w:lastRenderedPageBreak/>
        <w:t>семей»</w:t>
      </w:r>
      <w:r w:rsidRPr="00A95DBF">
        <w:rPr>
          <w:rFonts w:ascii="Times New Roman" w:hAnsi="Times New Roman" w:cs="Times New Roman"/>
          <w:sz w:val="36"/>
          <w:szCs w:val="36"/>
        </w:rPr>
        <w:t xml:space="preserve"> федеральной целевой </w:t>
      </w:r>
      <w:r w:rsidRPr="00A95DBF">
        <w:rPr>
          <w:rFonts w:ascii="Times New Roman" w:eastAsia="Times New Roman" w:hAnsi="Times New Roman" w:cs="Times New Roman"/>
          <w:sz w:val="36"/>
          <w:szCs w:val="36"/>
        </w:rPr>
        <w:t>программы «Жилище»  на 2011-2015 г</w:t>
      </w:r>
      <w:r w:rsidRPr="00A95DBF">
        <w:rPr>
          <w:rFonts w:ascii="Times New Roman" w:hAnsi="Times New Roman" w:cs="Times New Roman"/>
          <w:sz w:val="36"/>
          <w:szCs w:val="36"/>
        </w:rPr>
        <w:t xml:space="preserve">оды </w:t>
      </w:r>
      <w:r w:rsidRPr="00A95DBF">
        <w:rPr>
          <w:rFonts w:ascii="Times New Roman" w:eastAsia="Times New Roman" w:hAnsi="Times New Roman" w:cs="Times New Roman"/>
          <w:sz w:val="36"/>
          <w:szCs w:val="36"/>
        </w:rPr>
        <w:t xml:space="preserve"> в Романовском муниципальном районе в 2014 году было выдано 1 свидетельство на сумму </w:t>
      </w:r>
      <w:r w:rsidR="00A95DBF">
        <w:rPr>
          <w:rFonts w:ascii="Times New Roman" w:eastAsia="Times New Roman" w:hAnsi="Times New Roman" w:cs="Times New Roman"/>
          <w:sz w:val="36"/>
          <w:szCs w:val="36"/>
        </w:rPr>
        <w:t xml:space="preserve">                    </w:t>
      </w:r>
      <w:r w:rsidRPr="00A95DBF">
        <w:rPr>
          <w:rFonts w:ascii="Times New Roman" w:eastAsia="Times New Roman" w:hAnsi="Times New Roman" w:cs="Times New Roman"/>
          <w:sz w:val="36"/>
          <w:szCs w:val="36"/>
        </w:rPr>
        <w:t xml:space="preserve">274,0 </w:t>
      </w:r>
      <w:proofErr w:type="spellStart"/>
      <w:r w:rsidRPr="00A95DBF">
        <w:rPr>
          <w:rFonts w:ascii="Times New Roman" w:eastAsia="Times New Roman" w:hAnsi="Times New Roman" w:cs="Times New Roman"/>
          <w:sz w:val="36"/>
          <w:szCs w:val="36"/>
        </w:rPr>
        <w:t>тыс</w:t>
      </w:r>
      <w:r w:rsidR="00A95DBF">
        <w:rPr>
          <w:rFonts w:ascii="Times New Roman" w:eastAsia="Times New Roman" w:hAnsi="Times New Roman" w:cs="Times New Roman"/>
          <w:sz w:val="36"/>
          <w:szCs w:val="36"/>
        </w:rPr>
        <w:t>.</w:t>
      </w:r>
      <w:r w:rsidRPr="00A95DBF">
        <w:rPr>
          <w:rFonts w:ascii="Times New Roman" w:eastAsia="Times New Roman" w:hAnsi="Times New Roman" w:cs="Times New Roman"/>
          <w:sz w:val="36"/>
          <w:szCs w:val="36"/>
        </w:rPr>
        <w:t>рублей</w:t>
      </w:r>
      <w:proofErr w:type="spellEnd"/>
      <w:r w:rsidRPr="00A95DBF">
        <w:rPr>
          <w:rFonts w:ascii="Times New Roman" w:eastAsia="Times New Roman" w:hAnsi="Times New Roman" w:cs="Times New Roman"/>
          <w:sz w:val="36"/>
          <w:szCs w:val="36"/>
        </w:rPr>
        <w:t>, в 2015 году по данной программе</w:t>
      </w:r>
      <w:r w:rsidRPr="00A95DBF">
        <w:rPr>
          <w:rFonts w:ascii="Times New Roman" w:hAnsi="Times New Roman" w:cs="Times New Roman"/>
          <w:sz w:val="36"/>
          <w:szCs w:val="36"/>
        </w:rPr>
        <w:t xml:space="preserve"> планируется  обеспечить жильем 1 семью.</w:t>
      </w:r>
      <w:r w:rsidRPr="00A95DBF">
        <w:rPr>
          <w:rFonts w:ascii="Times New Roman" w:eastAsia="Times New Roman" w:hAnsi="Times New Roman" w:cs="Times New Roman"/>
          <w:sz w:val="36"/>
          <w:szCs w:val="36"/>
        </w:rPr>
        <w:tab/>
      </w:r>
      <w:r w:rsidRPr="00A95DBF">
        <w:rPr>
          <w:rFonts w:ascii="Times New Roman" w:eastAsia="Times New Roman" w:hAnsi="Times New Roman" w:cs="Times New Roman"/>
          <w:sz w:val="36"/>
          <w:szCs w:val="36"/>
        </w:rPr>
        <w:tab/>
      </w:r>
      <w:r w:rsidRPr="00A95DBF">
        <w:rPr>
          <w:rFonts w:ascii="Times New Roman" w:eastAsia="Times New Roman" w:hAnsi="Times New Roman" w:cs="Times New Roman"/>
          <w:sz w:val="36"/>
          <w:szCs w:val="36"/>
        </w:rPr>
        <w:tab/>
      </w:r>
      <w:r w:rsidRPr="00A95DBF">
        <w:rPr>
          <w:rFonts w:ascii="Times New Roman" w:eastAsia="Times New Roman" w:hAnsi="Times New Roman" w:cs="Times New Roman"/>
          <w:sz w:val="36"/>
          <w:szCs w:val="36"/>
        </w:rPr>
        <w:tab/>
      </w:r>
      <w:r w:rsidRPr="00A95DBF">
        <w:rPr>
          <w:rFonts w:ascii="Times New Roman" w:eastAsia="Times New Roman" w:hAnsi="Times New Roman" w:cs="Times New Roman"/>
          <w:sz w:val="36"/>
          <w:szCs w:val="36"/>
        </w:rPr>
        <w:tab/>
      </w:r>
      <w:r w:rsidRPr="00A95DB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В списке нуждающихся в улучшении жилищных условий по программе «Устойчивое развитие сельских территорий» стоят 17 человек, в 2015 предполагается обеспечить жильем 6 семей.</w:t>
      </w:r>
      <w:r w:rsidRPr="00A95DB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ab/>
      </w:r>
      <w:r w:rsidRPr="00A95DBF"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 w:rsidRPr="00A95DBF"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 w:rsidRPr="00A95DBF"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 w:rsidRPr="00A95DBF"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</w:p>
    <w:p w:rsidR="008165B1" w:rsidRPr="00A95DBF" w:rsidRDefault="00EB4955" w:rsidP="00A95DB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A95DBF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По линии благоустройства планируется </w:t>
      </w:r>
      <w:r w:rsidR="004A512D" w:rsidRPr="00A95DBF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проводить </w:t>
      </w:r>
      <w:r w:rsidRPr="00A95DBF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работы, связанные с очисткой снега, </w:t>
      </w:r>
      <w:proofErr w:type="spellStart"/>
      <w:r w:rsidRPr="00A95DBF">
        <w:rPr>
          <w:rFonts w:ascii="Times New Roman" w:eastAsia="Times New Roman" w:hAnsi="Times New Roman" w:cs="Times New Roman"/>
          <w:color w:val="000000"/>
          <w:sz w:val="36"/>
          <w:szCs w:val="36"/>
        </w:rPr>
        <w:t>грейдирование</w:t>
      </w:r>
      <w:proofErr w:type="spellEnd"/>
      <w:r w:rsidRPr="00A95DBF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ликвидация несанкционированных свалок, </w:t>
      </w:r>
      <w:proofErr w:type="spellStart"/>
      <w:r w:rsidRPr="00A95DBF">
        <w:rPr>
          <w:rFonts w:ascii="Times New Roman" w:eastAsia="Times New Roman" w:hAnsi="Times New Roman" w:cs="Times New Roman"/>
          <w:color w:val="000000"/>
          <w:sz w:val="36"/>
          <w:szCs w:val="36"/>
        </w:rPr>
        <w:t>окоска</w:t>
      </w:r>
      <w:proofErr w:type="spellEnd"/>
      <w:r w:rsidRPr="00A95DBF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сорной растительности на сумму 639,3 тыс. рублей. Будет </w:t>
      </w:r>
      <w:r w:rsidR="004A512D" w:rsidRPr="00A95DBF">
        <w:rPr>
          <w:rFonts w:ascii="Times New Roman" w:eastAsia="Times New Roman" w:hAnsi="Times New Roman" w:cs="Times New Roman"/>
          <w:color w:val="000000"/>
          <w:sz w:val="36"/>
          <w:szCs w:val="36"/>
        </w:rPr>
        <w:t>продолжена</w:t>
      </w:r>
      <w:r w:rsidRPr="00A95DBF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работа  </w:t>
      </w:r>
      <w:r w:rsidR="004A512D" w:rsidRPr="00A95DBF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с населением </w:t>
      </w:r>
      <w:r w:rsidRPr="00A95DBF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по </w:t>
      </w:r>
      <w:r w:rsidR="004A512D" w:rsidRPr="00A95DBF">
        <w:rPr>
          <w:rFonts w:ascii="Times New Roman" w:eastAsia="Times New Roman" w:hAnsi="Times New Roman" w:cs="Times New Roman"/>
          <w:color w:val="000000"/>
          <w:sz w:val="36"/>
          <w:szCs w:val="36"/>
        </w:rPr>
        <w:t>вывозу</w:t>
      </w:r>
      <w:r w:rsidRPr="00A95DBF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мусора, </w:t>
      </w:r>
      <w:r w:rsidR="004A512D" w:rsidRPr="00A95DBF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A95DBF">
        <w:rPr>
          <w:rFonts w:ascii="Times New Roman" w:eastAsia="Times New Roman" w:hAnsi="Times New Roman" w:cs="Times New Roman"/>
          <w:color w:val="000000"/>
          <w:sz w:val="36"/>
          <w:szCs w:val="36"/>
        </w:rPr>
        <w:t>в</w:t>
      </w:r>
      <w:r w:rsidR="004A512D" w:rsidRPr="00A95DBF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A95DBF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2015 году оплата за данную услугу будет составлять </w:t>
      </w:r>
      <w:r w:rsidR="00A95DBF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</w:t>
      </w:r>
      <w:r w:rsidRPr="00A95DBF">
        <w:rPr>
          <w:rFonts w:ascii="Times New Roman" w:eastAsia="Times New Roman" w:hAnsi="Times New Roman" w:cs="Times New Roman"/>
          <w:color w:val="000000"/>
          <w:sz w:val="36"/>
          <w:szCs w:val="36"/>
        </w:rPr>
        <w:t>65 рублей с человека. В 2014 года данной услугой пользовались в среднем 80 человек ежемесячно. Администрацией Романовского муниципального района запланирована закупка 21 контейнера для ТБО на сумму 85,0 тыс. рублей.</w:t>
      </w:r>
      <w:r w:rsidRPr="00A95DBF"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  <w:t xml:space="preserve">Кроме того, в 2015 году продолжатся работы по оформлению документации полигона ТБО. В первом квартале </w:t>
      </w:r>
      <w:r w:rsidR="003C41E0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текущего года </w:t>
      </w:r>
      <w:r w:rsidRPr="00A95DBF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ведутся  работы по </w:t>
      </w:r>
      <w:r w:rsidRPr="00A95DBF">
        <w:rPr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 xml:space="preserve">изменению конфигурации земельного участка, предназначенного для использования под полигон.  </w:t>
      </w:r>
    </w:p>
    <w:p w:rsidR="008165B1" w:rsidRPr="00A95DBF" w:rsidRDefault="008165B1" w:rsidP="00A95DB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A95DBF">
        <w:rPr>
          <w:rFonts w:ascii="Times New Roman" w:eastAsia="Times New Roman" w:hAnsi="Times New Roman" w:cs="Times New Roman"/>
          <w:color w:val="000000"/>
          <w:sz w:val="36"/>
          <w:szCs w:val="36"/>
        </w:rPr>
        <w:t>В 2015 году наша страна отметит 70-летие Победы в Великой Отечественной войне. 9 мая был и остается главным Российским праздником, днем, когда мы вспоминаем всех погибших в той войне, и чествуем победителей. Наши деды и прадеды отстояли нашу страну, и освободили европейские страны от нацизма. Не было выше подвига, чем подвиг советских людей.</w:t>
      </w:r>
    </w:p>
    <w:p w:rsidR="00032576" w:rsidRPr="00A95DBF" w:rsidRDefault="008165B1" w:rsidP="00A95DB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A95DBF">
        <w:rPr>
          <w:rFonts w:ascii="Times New Roman" w:eastAsia="Times New Roman" w:hAnsi="Times New Roman" w:cs="Times New Roman"/>
          <w:color w:val="000000"/>
          <w:sz w:val="36"/>
          <w:szCs w:val="36"/>
        </w:rPr>
        <w:t>К 70-летию Великой победы мы предлагаем с</w:t>
      </w:r>
      <w:r w:rsidR="00EB4955" w:rsidRPr="00A95DBF">
        <w:rPr>
          <w:rFonts w:ascii="Times New Roman" w:eastAsia="Times New Roman" w:hAnsi="Times New Roman" w:cs="Times New Roman"/>
          <w:color w:val="000000"/>
          <w:sz w:val="36"/>
          <w:szCs w:val="36"/>
        </w:rPr>
        <w:t>илами предприятий и организаций   наве</w:t>
      </w:r>
      <w:r w:rsidRPr="00A95DBF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сти </w:t>
      </w:r>
      <w:r w:rsidR="00EB4955" w:rsidRPr="00A95DBF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порядок на прилегающих и закрепленными  за ними территориями.</w:t>
      </w:r>
      <w:r w:rsidR="00EB4955" w:rsidRPr="00A95DBF"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 w:rsidRPr="00A95DBF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В организациях и на торговых точках установить баннеры к данному мероприятию. </w:t>
      </w:r>
      <w:r w:rsidR="00EB4955" w:rsidRPr="00A95DBF">
        <w:rPr>
          <w:rFonts w:ascii="Times New Roman" w:eastAsia="Times New Roman" w:hAnsi="Times New Roman" w:cs="Times New Roman"/>
          <w:color w:val="000000"/>
          <w:sz w:val="36"/>
          <w:szCs w:val="36"/>
        </w:rPr>
        <w:t>Запланировано восстановление парка в районе кладбища, проведение мероприятий по</w:t>
      </w:r>
      <w:r w:rsidR="00EB4955" w:rsidRPr="00A95DBF"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  <w:t xml:space="preserve">благоустройству захоронений воинов ВОВ. В центральной части </w:t>
      </w:r>
      <w:proofErr w:type="spellStart"/>
      <w:r w:rsidR="00EB4955" w:rsidRPr="00A95DBF">
        <w:rPr>
          <w:rFonts w:ascii="Times New Roman" w:eastAsia="Times New Roman" w:hAnsi="Times New Roman" w:cs="Times New Roman"/>
          <w:color w:val="000000"/>
          <w:sz w:val="36"/>
          <w:szCs w:val="36"/>
        </w:rPr>
        <w:t>р.п</w:t>
      </w:r>
      <w:proofErr w:type="spellEnd"/>
      <w:r w:rsidR="00EB4955" w:rsidRPr="00A95DBF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. Романовка будут установлены малые архитектурные формы с логотипом 70-летия </w:t>
      </w:r>
      <w:r w:rsidRPr="00A95DBF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Великой победы</w:t>
      </w:r>
      <w:r w:rsidR="00EB4955" w:rsidRPr="00A95DBF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  <w:r w:rsidRPr="00A95DBF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="00EB4955" w:rsidRPr="00A95DBF"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 w:rsidR="00EB4955" w:rsidRPr="00A95DBF"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</w:p>
    <w:p w:rsidR="009068B8" w:rsidRPr="00A95DBF" w:rsidRDefault="009068B8" w:rsidP="00A95DBF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A95DB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Закупка, товаров,</w:t>
      </w:r>
      <w:r w:rsidR="00847B68" w:rsidRPr="00A95DB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</w:t>
      </w:r>
      <w:r w:rsidRPr="00A95DB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работ, услуг для муниципальных нужд производилась в соответствии с федеральным законом   № 44-ФЗ «О контрактной системе в сфере закупок товаров, работ, услуг для обеспечения государственных и </w:t>
      </w:r>
      <w:r w:rsidRPr="00A95DB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lastRenderedPageBreak/>
        <w:t>муниципальных нужд», который вступ</w:t>
      </w:r>
      <w:r w:rsidR="00C070DA" w:rsidRPr="00A95DB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ил</w:t>
      </w:r>
      <w:r w:rsidRPr="00A95DB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в силу с 1 января</w:t>
      </w:r>
      <w:r w:rsidR="00C070DA" w:rsidRPr="00A95DB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2014 года</w:t>
      </w:r>
      <w:r w:rsidRPr="00A95DB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. </w:t>
      </w:r>
      <w:r w:rsidR="00847B68" w:rsidRPr="00A95DB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</w:t>
      </w:r>
      <w:r w:rsidRPr="00A95DB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Заключено контрактов, договоров и сделок 866 </w:t>
      </w:r>
      <w:r w:rsidR="00847B68" w:rsidRPr="00A95DB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</w:t>
      </w:r>
      <w:r w:rsidRPr="00A95DB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на сумму 54,3 </w:t>
      </w:r>
      <w:proofErr w:type="spellStart"/>
      <w:r w:rsidRPr="00A95DB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млн.руб</w:t>
      </w:r>
      <w:proofErr w:type="spellEnd"/>
      <w:r w:rsidRPr="00A95DB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. , в том числе по открытым электронным аукционам-</w:t>
      </w:r>
      <w:r w:rsidR="009D6AEA" w:rsidRPr="00A95DB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</w:t>
      </w:r>
      <w:r w:rsidRPr="00A95DB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133  на сумму 10,0 млн </w:t>
      </w:r>
      <w:proofErr w:type="spellStart"/>
      <w:r w:rsidRPr="00A95DB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руб</w:t>
      </w:r>
      <w:proofErr w:type="spellEnd"/>
      <w:r w:rsidRPr="00A95DB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; по запросу котировок -15  на сумму 572 </w:t>
      </w:r>
      <w:proofErr w:type="spellStart"/>
      <w:r w:rsidRPr="00A95DB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т</w:t>
      </w:r>
      <w:r w:rsidR="009D6AEA" w:rsidRPr="00A95DB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ыс</w:t>
      </w:r>
      <w:r w:rsidRPr="00A95DB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.р</w:t>
      </w:r>
      <w:r w:rsidR="009D6AEA" w:rsidRPr="00A95DB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уб</w:t>
      </w:r>
      <w:proofErr w:type="spellEnd"/>
      <w:r w:rsidRPr="00A95DB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. </w:t>
      </w:r>
      <w:r w:rsidR="00A95DB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                                       </w:t>
      </w:r>
      <w:r w:rsidRPr="00A95DB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С единственным</w:t>
      </w:r>
      <w:r w:rsidR="00847B68" w:rsidRPr="00A95DB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и</w:t>
      </w:r>
      <w:r w:rsidRPr="00A95DB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</w:t>
      </w:r>
      <w:r w:rsidR="00847B68" w:rsidRPr="00A95DB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</w:t>
      </w:r>
      <w:r w:rsidRPr="00A95DB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поставщик</w:t>
      </w:r>
      <w:r w:rsidR="00847B68" w:rsidRPr="00A95DB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ами</w:t>
      </w:r>
      <w:r w:rsidRPr="00A95DB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по </w:t>
      </w:r>
      <w:proofErr w:type="spellStart"/>
      <w:r w:rsidRPr="00A95DB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ТЭРам</w:t>
      </w:r>
      <w:proofErr w:type="spellEnd"/>
      <w:r w:rsidRPr="00A95DB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-236  на сумму 28,3 </w:t>
      </w:r>
      <w:proofErr w:type="spellStart"/>
      <w:r w:rsidRPr="00A95DB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млн.руб</w:t>
      </w:r>
      <w:proofErr w:type="spellEnd"/>
      <w:r w:rsidRPr="00A95DB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.  и закупки малого объема 482  на сумму </w:t>
      </w:r>
      <w:r w:rsidR="00A95DB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                  </w:t>
      </w:r>
      <w:r w:rsidRPr="00A95DB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15,4 млн. руб. и</w:t>
      </w:r>
      <w:r w:rsidR="00C070DA" w:rsidRPr="00A95DB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</w:t>
      </w:r>
      <w:r w:rsidRPr="00A95DB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доля закупок малого объема составила 28,4%.</w:t>
      </w:r>
      <w:r w:rsidR="00847B68" w:rsidRPr="00A95DB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</w:t>
      </w:r>
      <w:r w:rsidRPr="00A95DB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Экономия  по торгам составила – 1,6 млн</w:t>
      </w:r>
      <w:r w:rsidR="009D6AEA" w:rsidRPr="00A95DB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.</w:t>
      </w:r>
      <w:r w:rsidRPr="00A95DB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руб</w:t>
      </w:r>
      <w:r w:rsidR="009D6AEA" w:rsidRPr="00A95DB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.</w:t>
      </w:r>
      <w:r w:rsidRPr="00A95DB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или 14,7%.  Данный  показатель </w:t>
      </w:r>
      <w:r w:rsidR="00847B68" w:rsidRPr="00A95DB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по сравнению с прошлым годом  уменьшился  на 72%  и </w:t>
      </w:r>
      <w:r w:rsidRPr="00A95DB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объясняется тем, что в отчетном году проводилось более качественное изучение рынка перед объявлением закупки товаров, работ, услуг для того, чтобы не завышать начальную цену контракта. В основном особенно по продуктам питания при определении начальной (максимальной) цены контракта  заказчики ориентировались на средние областные цены. На что и надо обратить внимание и впредь.</w:t>
      </w:r>
    </w:p>
    <w:p w:rsidR="00847B68" w:rsidRPr="00A95DBF" w:rsidRDefault="00847B68" w:rsidP="00A95DBF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A95DB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В соответствии с действующим законодательством заказчики обязаны произвести закупки у субъектов малого и среднего предпринимательства не менее 15% на территории нашего района процент составляет 34,3. </w:t>
      </w:r>
    </w:p>
    <w:p w:rsidR="009068B8" w:rsidRDefault="009068B8" w:rsidP="00A95DBF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A95DB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lastRenderedPageBreak/>
        <w:t>В 2015 году</w:t>
      </w:r>
      <w:r w:rsidR="00847B68" w:rsidRPr="00A95DB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</w:t>
      </w:r>
      <w:r w:rsidRPr="00A95DB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</w:t>
      </w:r>
      <w:r w:rsidR="00847B68" w:rsidRPr="00A95DB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муниципальным заказчикам </w:t>
      </w:r>
      <w:r w:rsidR="00FA66D1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              </w:t>
      </w:r>
      <w:r w:rsidR="00847B68" w:rsidRPr="00A95DB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необходимо направлять своевременно приглашение товаропроизводителям в особенности местным как нашего района так и региона</w:t>
      </w:r>
      <w:r w:rsidR="00B97632" w:rsidRPr="00A95DB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для участия в закупке муниципальных нужд по продуктам питания</w:t>
      </w:r>
      <w:r w:rsidR="00847B68" w:rsidRPr="00A95DB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.</w:t>
      </w:r>
      <w:r w:rsidR="00B97632" w:rsidRPr="00A95DB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С</w:t>
      </w:r>
      <w:r w:rsidRPr="00A95DB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низить долю закупок без проведения торгов на конкурентной основе </w:t>
      </w:r>
      <w:r w:rsidR="00B97632" w:rsidRPr="00A95DB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для эффективного </w:t>
      </w:r>
      <w:r w:rsidR="00C070DA" w:rsidRPr="00A95DB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расходова</w:t>
      </w:r>
      <w:r w:rsidR="00B97632" w:rsidRPr="00A95DB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ния местного бюджета</w:t>
      </w:r>
      <w:r w:rsidR="00C070DA" w:rsidRPr="00A95DB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.</w:t>
      </w:r>
    </w:p>
    <w:p w:rsidR="00C378F4" w:rsidRDefault="00C378F4" w:rsidP="00A95DBF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В текущем году планируется провести капитальный ремонт нежилых помещений, где ранее находилась налоговая инспекция, а в конце года будет открыт многофункциональный центр из 5 окон обслуживания. Эта даст возможность в кратчайшие сроки, минуя бюрократические проволочки, получить качественные и цивилизованные государственные и муниципальные услуги.   Все те услуги, которые предоставляла регистрационная и кадастровая палата, а также и другие службы будут представлены в данном МФЦ.</w:t>
      </w:r>
    </w:p>
    <w:p w:rsidR="00C378F4" w:rsidRDefault="00C378F4" w:rsidP="00A95DBF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Работа социальных сфер направлена на предоставление качественных услуг жителям района. Она ведется коллективами муниципальных образовательных, культурных учреждений и областным здравоохранением, а также другими областными и федеральными учреждениями. Объекты образовательных и культурных учреждений </w:t>
      </w: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lastRenderedPageBreak/>
        <w:t xml:space="preserve">сельских поселений требуют капитального ремонта. И для этого необходимы денежные средства около 100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млн.руб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. Органами власти принимаются все меры по текущему ремонту данных объектов.</w:t>
      </w:r>
    </w:p>
    <w:p w:rsidR="007F16F1" w:rsidRDefault="004E14B0" w:rsidP="00C378F4">
      <w:pPr>
        <w:spacing w:line="360" w:lineRule="auto"/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 2014 год</w:t>
      </w:r>
      <w:r w:rsidR="00C378F4" w:rsidRPr="00C378F4">
        <w:rPr>
          <w:rFonts w:ascii="Times New Roman" w:hAnsi="Times New Roman" w:cs="Times New Roman"/>
          <w:sz w:val="36"/>
          <w:szCs w:val="36"/>
        </w:rPr>
        <w:t xml:space="preserve"> рождаемость составила </w:t>
      </w:r>
      <w:r>
        <w:rPr>
          <w:rFonts w:ascii="Times New Roman" w:hAnsi="Times New Roman" w:cs="Times New Roman"/>
          <w:sz w:val="36"/>
          <w:szCs w:val="36"/>
        </w:rPr>
        <w:t>117 детей</w:t>
      </w:r>
      <w:r w:rsidR="00C378F4" w:rsidRPr="00C378F4">
        <w:rPr>
          <w:rFonts w:ascii="Times New Roman" w:hAnsi="Times New Roman" w:cs="Times New Roman"/>
          <w:sz w:val="36"/>
          <w:szCs w:val="36"/>
        </w:rPr>
        <w:t xml:space="preserve">, что на </w:t>
      </w:r>
      <w:r>
        <w:rPr>
          <w:rFonts w:ascii="Times New Roman" w:hAnsi="Times New Roman" w:cs="Times New Roman"/>
          <w:sz w:val="36"/>
          <w:szCs w:val="36"/>
        </w:rPr>
        <w:t>уров</w:t>
      </w:r>
      <w:r w:rsidR="00C378F4" w:rsidRPr="00C378F4">
        <w:rPr>
          <w:rFonts w:ascii="Times New Roman" w:hAnsi="Times New Roman" w:cs="Times New Roman"/>
          <w:sz w:val="36"/>
          <w:szCs w:val="36"/>
        </w:rPr>
        <w:t>н</w:t>
      </w:r>
      <w:r>
        <w:rPr>
          <w:rFonts w:ascii="Times New Roman" w:hAnsi="Times New Roman" w:cs="Times New Roman"/>
          <w:sz w:val="36"/>
          <w:szCs w:val="36"/>
        </w:rPr>
        <w:t>е</w:t>
      </w:r>
      <w:r w:rsidR="00C378F4" w:rsidRPr="00C378F4">
        <w:rPr>
          <w:rFonts w:ascii="Times New Roman" w:hAnsi="Times New Roman" w:cs="Times New Roman"/>
          <w:sz w:val="36"/>
          <w:szCs w:val="36"/>
        </w:rPr>
        <w:t xml:space="preserve"> периода прошлого года.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C378F4" w:rsidRPr="00C378F4">
        <w:rPr>
          <w:rFonts w:ascii="Times New Roman" w:hAnsi="Times New Roman" w:cs="Times New Roman"/>
          <w:sz w:val="36"/>
          <w:szCs w:val="36"/>
        </w:rPr>
        <w:t xml:space="preserve">Общая смертность  населения в районе составила </w:t>
      </w:r>
      <w:r>
        <w:rPr>
          <w:rFonts w:ascii="Times New Roman" w:hAnsi="Times New Roman" w:cs="Times New Roman"/>
          <w:sz w:val="36"/>
          <w:szCs w:val="36"/>
        </w:rPr>
        <w:t>2</w:t>
      </w:r>
      <w:r w:rsidR="001A1716">
        <w:rPr>
          <w:rFonts w:ascii="Times New Roman" w:hAnsi="Times New Roman" w:cs="Times New Roman"/>
          <w:sz w:val="36"/>
          <w:szCs w:val="36"/>
        </w:rPr>
        <w:t>50</w:t>
      </w:r>
      <w:r>
        <w:rPr>
          <w:rFonts w:ascii="Times New Roman" w:hAnsi="Times New Roman" w:cs="Times New Roman"/>
          <w:sz w:val="36"/>
          <w:szCs w:val="36"/>
        </w:rPr>
        <w:t xml:space="preserve"> человека</w:t>
      </w:r>
      <w:r w:rsidR="00C378F4" w:rsidRPr="00C378F4">
        <w:rPr>
          <w:rFonts w:ascii="Times New Roman" w:hAnsi="Times New Roman" w:cs="Times New Roman"/>
          <w:sz w:val="36"/>
          <w:szCs w:val="36"/>
        </w:rPr>
        <w:t xml:space="preserve">,  что на </w:t>
      </w:r>
      <w:r>
        <w:rPr>
          <w:rFonts w:ascii="Times New Roman" w:hAnsi="Times New Roman" w:cs="Times New Roman"/>
          <w:sz w:val="36"/>
          <w:szCs w:val="36"/>
        </w:rPr>
        <w:t>14,4</w:t>
      </w:r>
      <w:r w:rsidR="00C378F4" w:rsidRPr="00C378F4">
        <w:rPr>
          <w:rFonts w:ascii="Times New Roman" w:hAnsi="Times New Roman" w:cs="Times New Roman"/>
          <w:sz w:val="36"/>
          <w:szCs w:val="36"/>
        </w:rPr>
        <w:t>% ниже уровня 2013 года. Обеспеченность врач</w:t>
      </w:r>
      <w:r w:rsidR="007F16F1">
        <w:rPr>
          <w:rFonts w:ascii="Times New Roman" w:hAnsi="Times New Roman" w:cs="Times New Roman"/>
          <w:sz w:val="36"/>
          <w:szCs w:val="36"/>
        </w:rPr>
        <w:t xml:space="preserve">ебными кадрами -42% (11,7 </w:t>
      </w:r>
      <w:r w:rsidR="00C378F4" w:rsidRPr="00C378F4">
        <w:rPr>
          <w:rFonts w:ascii="Times New Roman" w:hAnsi="Times New Roman" w:cs="Times New Roman"/>
          <w:sz w:val="36"/>
          <w:szCs w:val="36"/>
        </w:rPr>
        <w:t>на 10</w:t>
      </w:r>
      <w:r w:rsidR="007F16F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7F16F1">
        <w:rPr>
          <w:rFonts w:ascii="Times New Roman" w:hAnsi="Times New Roman" w:cs="Times New Roman"/>
          <w:sz w:val="36"/>
          <w:szCs w:val="36"/>
        </w:rPr>
        <w:t>тыс.</w:t>
      </w:r>
      <w:r w:rsidR="00C378F4" w:rsidRPr="00C378F4">
        <w:rPr>
          <w:rFonts w:ascii="Times New Roman" w:hAnsi="Times New Roman" w:cs="Times New Roman"/>
          <w:sz w:val="36"/>
          <w:szCs w:val="36"/>
        </w:rPr>
        <w:t>населения</w:t>
      </w:r>
      <w:proofErr w:type="spellEnd"/>
      <w:r w:rsidR="007F16F1">
        <w:rPr>
          <w:rFonts w:ascii="Times New Roman" w:hAnsi="Times New Roman" w:cs="Times New Roman"/>
          <w:sz w:val="36"/>
          <w:szCs w:val="36"/>
        </w:rPr>
        <w:t>)</w:t>
      </w:r>
      <w:r w:rsidR="00C378F4" w:rsidRPr="00C378F4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C378F4" w:rsidRDefault="00C378F4" w:rsidP="00C378F4">
      <w:pPr>
        <w:spacing w:line="360" w:lineRule="auto"/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r w:rsidRPr="00C378F4">
        <w:rPr>
          <w:rFonts w:ascii="Times New Roman" w:hAnsi="Times New Roman" w:cs="Times New Roman"/>
          <w:sz w:val="36"/>
          <w:szCs w:val="36"/>
        </w:rPr>
        <w:t xml:space="preserve">По состоянию на 1 </w:t>
      </w:r>
      <w:r w:rsidR="004E14B0">
        <w:rPr>
          <w:rFonts w:ascii="Times New Roman" w:hAnsi="Times New Roman" w:cs="Times New Roman"/>
          <w:sz w:val="36"/>
          <w:szCs w:val="36"/>
        </w:rPr>
        <w:t>января</w:t>
      </w:r>
      <w:r w:rsidRPr="00C378F4">
        <w:rPr>
          <w:rFonts w:ascii="Times New Roman" w:hAnsi="Times New Roman" w:cs="Times New Roman"/>
          <w:sz w:val="36"/>
          <w:szCs w:val="36"/>
        </w:rPr>
        <w:t xml:space="preserve"> 201</w:t>
      </w:r>
      <w:r w:rsidR="004E14B0">
        <w:rPr>
          <w:rFonts w:ascii="Times New Roman" w:hAnsi="Times New Roman" w:cs="Times New Roman"/>
          <w:sz w:val="36"/>
          <w:szCs w:val="36"/>
        </w:rPr>
        <w:t>5</w:t>
      </w:r>
      <w:r w:rsidRPr="00C378F4">
        <w:rPr>
          <w:rFonts w:ascii="Times New Roman" w:hAnsi="Times New Roman" w:cs="Times New Roman"/>
          <w:sz w:val="36"/>
          <w:szCs w:val="36"/>
        </w:rPr>
        <w:t xml:space="preserve"> года средняя заработная плата в областном учреждении здравоохранения района сложилась следующим образом: всего </w:t>
      </w:r>
      <w:r w:rsidR="004E14B0">
        <w:rPr>
          <w:rFonts w:ascii="Times New Roman" w:hAnsi="Times New Roman" w:cs="Times New Roman"/>
          <w:sz w:val="36"/>
          <w:szCs w:val="36"/>
        </w:rPr>
        <w:t>15209</w:t>
      </w:r>
      <w:r w:rsidRPr="00C378F4">
        <w:rPr>
          <w:rFonts w:ascii="Times New Roman" w:hAnsi="Times New Roman" w:cs="Times New Roman"/>
          <w:sz w:val="36"/>
          <w:szCs w:val="36"/>
        </w:rPr>
        <w:t xml:space="preserve"> руб. (рост на 11</w:t>
      </w:r>
      <w:r w:rsidR="004E14B0">
        <w:rPr>
          <w:rFonts w:ascii="Times New Roman" w:hAnsi="Times New Roman" w:cs="Times New Roman"/>
          <w:sz w:val="36"/>
          <w:szCs w:val="36"/>
        </w:rPr>
        <w:t>9</w:t>
      </w:r>
      <w:r w:rsidRPr="00C378F4">
        <w:rPr>
          <w:rFonts w:ascii="Times New Roman" w:hAnsi="Times New Roman" w:cs="Times New Roman"/>
          <w:sz w:val="36"/>
          <w:szCs w:val="36"/>
        </w:rPr>
        <w:t xml:space="preserve">,4%), в том числе – врачи </w:t>
      </w:r>
      <w:r w:rsidR="004E14B0">
        <w:rPr>
          <w:rFonts w:ascii="Times New Roman" w:hAnsi="Times New Roman" w:cs="Times New Roman"/>
          <w:sz w:val="36"/>
          <w:szCs w:val="36"/>
        </w:rPr>
        <w:t>28100</w:t>
      </w:r>
      <w:r w:rsidRPr="00C378F4">
        <w:rPr>
          <w:rFonts w:ascii="Times New Roman" w:hAnsi="Times New Roman" w:cs="Times New Roman"/>
          <w:sz w:val="36"/>
          <w:szCs w:val="36"/>
        </w:rPr>
        <w:t xml:space="preserve"> руб., темп роста составил </w:t>
      </w:r>
      <w:r w:rsidR="004E14B0">
        <w:rPr>
          <w:rFonts w:ascii="Times New Roman" w:hAnsi="Times New Roman" w:cs="Times New Roman"/>
          <w:sz w:val="36"/>
          <w:szCs w:val="36"/>
        </w:rPr>
        <w:t>97,6</w:t>
      </w:r>
      <w:r w:rsidRPr="00C378F4">
        <w:rPr>
          <w:rFonts w:ascii="Times New Roman" w:hAnsi="Times New Roman" w:cs="Times New Roman"/>
          <w:sz w:val="36"/>
          <w:szCs w:val="36"/>
        </w:rPr>
        <w:t xml:space="preserve">%; средний медицинский персонал- </w:t>
      </w:r>
      <w:r w:rsidR="004E14B0">
        <w:rPr>
          <w:rFonts w:ascii="Times New Roman" w:hAnsi="Times New Roman" w:cs="Times New Roman"/>
          <w:sz w:val="36"/>
          <w:szCs w:val="36"/>
        </w:rPr>
        <w:t xml:space="preserve">                    15519,7 </w:t>
      </w:r>
      <w:r w:rsidRPr="00C378F4">
        <w:rPr>
          <w:rFonts w:ascii="Times New Roman" w:hAnsi="Times New Roman" w:cs="Times New Roman"/>
          <w:sz w:val="36"/>
          <w:szCs w:val="36"/>
        </w:rPr>
        <w:t>руб., темп роста 1</w:t>
      </w:r>
      <w:r w:rsidR="004E14B0">
        <w:rPr>
          <w:rFonts w:ascii="Times New Roman" w:hAnsi="Times New Roman" w:cs="Times New Roman"/>
          <w:sz w:val="36"/>
          <w:szCs w:val="36"/>
        </w:rPr>
        <w:t>23,0</w:t>
      </w:r>
      <w:r w:rsidRPr="00C378F4">
        <w:rPr>
          <w:rFonts w:ascii="Times New Roman" w:hAnsi="Times New Roman" w:cs="Times New Roman"/>
          <w:sz w:val="36"/>
          <w:szCs w:val="36"/>
        </w:rPr>
        <w:t xml:space="preserve">%; младший медицинский персонал </w:t>
      </w:r>
      <w:r w:rsidR="004E14B0">
        <w:rPr>
          <w:rFonts w:ascii="Times New Roman" w:hAnsi="Times New Roman" w:cs="Times New Roman"/>
          <w:sz w:val="36"/>
          <w:szCs w:val="36"/>
        </w:rPr>
        <w:t>10633,8</w:t>
      </w:r>
      <w:r w:rsidRPr="00C378F4">
        <w:rPr>
          <w:rFonts w:ascii="Times New Roman" w:hAnsi="Times New Roman" w:cs="Times New Roman"/>
          <w:sz w:val="36"/>
          <w:szCs w:val="36"/>
        </w:rPr>
        <w:t xml:space="preserve"> руб., темп роста 1</w:t>
      </w:r>
      <w:r w:rsidR="004E14B0">
        <w:rPr>
          <w:rFonts w:ascii="Times New Roman" w:hAnsi="Times New Roman" w:cs="Times New Roman"/>
          <w:sz w:val="36"/>
          <w:szCs w:val="36"/>
        </w:rPr>
        <w:t>37,7</w:t>
      </w:r>
      <w:r w:rsidRPr="00C378F4">
        <w:rPr>
          <w:rFonts w:ascii="Times New Roman" w:hAnsi="Times New Roman" w:cs="Times New Roman"/>
          <w:sz w:val="36"/>
          <w:szCs w:val="36"/>
        </w:rPr>
        <w:t xml:space="preserve">%. Общая сумма финансирования за </w:t>
      </w:r>
      <w:r w:rsidR="004E14B0">
        <w:rPr>
          <w:rFonts w:ascii="Times New Roman" w:hAnsi="Times New Roman" w:cs="Times New Roman"/>
          <w:sz w:val="36"/>
          <w:szCs w:val="36"/>
        </w:rPr>
        <w:t>2014</w:t>
      </w:r>
      <w:r w:rsidRPr="00C378F4">
        <w:rPr>
          <w:rFonts w:ascii="Times New Roman" w:hAnsi="Times New Roman" w:cs="Times New Roman"/>
          <w:sz w:val="36"/>
          <w:szCs w:val="36"/>
        </w:rPr>
        <w:t xml:space="preserve"> год по здравоохранению составила </w:t>
      </w:r>
      <w:r w:rsidR="004E14B0">
        <w:rPr>
          <w:rFonts w:ascii="Times New Roman" w:hAnsi="Times New Roman" w:cs="Times New Roman"/>
          <w:sz w:val="36"/>
          <w:szCs w:val="36"/>
        </w:rPr>
        <w:t>79,0</w:t>
      </w:r>
      <w:r w:rsidRPr="00C378F4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378F4">
        <w:rPr>
          <w:rFonts w:ascii="Times New Roman" w:hAnsi="Times New Roman" w:cs="Times New Roman"/>
          <w:sz w:val="36"/>
          <w:szCs w:val="36"/>
        </w:rPr>
        <w:t>млн.руб</w:t>
      </w:r>
      <w:proofErr w:type="spellEnd"/>
      <w:r w:rsidRPr="00C378F4">
        <w:rPr>
          <w:rFonts w:ascii="Times New Roman" w:hAnsi="Times New Roman" w:cs="Times New Roman"/>
          <w:sz w:val="36"/>
          <w:szCs w:val="36"/>
        </w:rPr>
        <w:t xml:space="preserve">., </w:t>
      </w:r>
      <w:r w:rsidR="004E14B0">
        <w:rPr>
          <w:rFonts w:ascii="Times New Roman" w:hAnsi="Times New Roman" w:cs="Times New Roman"/>
          <w:sz w:val="36"/>
          <w:szCs w:val="36"/>
        </w:rPr>
        <w:t xml:space="preserve">исполнение расходной части 67,3 </w:t>
      </w:r>
      <w:proofErr w:type="spellStart"/>
      <w:r w:rsidR="004E14B0">
        <w:rPr>
          <w:rFonts w:ascii="Times New Roman" w:hAnsi="Times New Roman" w:cs="Times New Roman"/>
          <w:sz w:val="36"/>
          <w:szCs w:val="36"/>
        </w:rPr>
        <w:t>млн.руб</w:t>
      </w:r>
      <w:proofErr w:type="spellEnd"/>
      <w:r w:rsidR="004E14B0">
        <w:rPr>
          <w:rFonts w:ascii="Times New Roman" w:hAnsi="Times New Roman" w:cs="Times New Roman"/>
          <w:sz w:val="36"/>
          <w:szCs w:val="36"/>
        </w:rPr>
        <w:t>.,</w:t>
      </w:r>
      <w:r w:rsidRPr="00C378F4">
        <w:rPr>
          <w:rFonts w:ascii="Times New Roman" w:hAnsi="Times New Roman" w:cs="Times New Roman"/>
          <w:sz w:val="36"/>
          <w:szCs w:val="36"/>
        </w:rPr>
        <w:t xml:space="preserve"> в том числе на выплату заработной платы </w:t>
      </w:r>
      <w:r w:rsidR="004E14B0">
        <w:rPr>
          <w:rFonts w:ascii="Times New Roman" w:hAnsi="Times New Roman" w:cs="Times New Roman"/>
          <w:sz w:val="36"/>
          <w:szCs w:val="36"/>
        </w:rPr>
        <w:t>40,5</w:t>
      </w:r>
      <w:r w:rsidRPr="00C378F4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378F4">
        <w:rPr>
          <w:rFonts w:ascii="Times New Roman" w:hAnsi="Times New Roman" w:cs="Times New Roman"/>
          <w:sz w:val="36"/>
          <w:szCs w:val="36"/>
        </w:rPr>
        <w:t>млн.руб</w:t>
      </w:r>
      <w:proofErr w:type="spellEnd"/>
      <w:r w:rsidRPr="00C378F4">
        <w:rPr>
          <w:rFonts w:ascii="Times New Roman" w:hAnsi="Times New Roman" w:cs="Times New Roman"/>
          <w:sz w:val="36"/>
          <w:szCs w:val="36"/>
        </w:rPr>
        <w:t>.</w:t>
      </w:r>
      <w:r w:rsidR="004E14B0">
        <w:rPr>
          <w:rFonts w:ascii="Times New Roman" w:hAnsi="Times New Roman" w:cs="Times New Roman"/>
          <w:sz w:val="36"/>
          <w:szCs w:val="36"/>
        </w:rPr>
        <w:t xml:space="preserve"> (81,8% от общих расходов)</w:t>
      </w:r>
      <w:r w:rsidRPr="00C378F4">
        <w:rPr>
          <w:rFonts w:ascii="Times New Roman" w:hAnsi="Times New Roman" w:cs="Times New Roman"/>
          <w:sz w:val="36"/>
          <w:szCs w:val="36"/>
        </w:rPr>
        <w:t xml:space="preserve">, на приобретение медикаментов </w:t>
      </w:r>
      <w:r w:rsidR="004E14B0">
        <w:rPr>
          <w:rFonts w:ascii="Times New Roman" w:hAnsi="Times New Roman" w:cs="Times New Roman"/>
          <w:sz w:val="36"/>
          <w:szCs w:val="36"/>
        </w:rPr>
        <w:t>1,9</w:t>
      </w:r>
      <w:r w:rsidRPr="00C378F4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378F4">
        <w:rPr>
          <w:rFonts w:ascii="Times New Roman" w:hAnsi="Times New Roman" w:cs="Times New Roman"/>
          <w:sz w:val="36"/>
          <w:szCs w:val="36"/>
        </w:rPr>
        <w:t>млн.руб</w:t>
      </w:r>
      <w:proofErr w:type="spellEnd"/>
      <w:r w:rsidRPr="00C378F4">
        <w:rPr>
          <w:rFonts w:ascii="Times New Roman" w:hAnsi="Times New Roman" w:cs="Times New Roman"/>
          <w:sz w:val="36"/>
          <w:szCs w:val="36"/>
        </w:rPr>
        <w:t>.</w:t>
      </w:r>
      <w:r w:rsidR="004E14B0">
        <w:rPr>
          <w:rFonts w:ascii="Times New Roman" w:hAnsi="Times New Roman" w:cs="Times New Roman"/>
          <w:sz w:val="36"/>
          <w:szCs w:val="36"/>
        </w:rPr>
        <w:t xml:space="preserve"> (2,8%) и на приобретение продуктов питания 1,5 </w:t>
      </w:r>
      <w:proofErr w:type="spellStart"/>
      <w:r w:rsidR="004E14B0">
        <w:rPr>
          <w:rFonts w:ascii="Times New Roman" w:hAnsi="Times New Roman" w:cs="Times New Roman"/>
          <w:sz w:val="36"/>
          <w:szCs w:val="36"/>
        </w:rPr>
        <w:t>млн.руб</w:t>
      </w:r>
      <w:proofErr w:type="spellEnd"/>
      <w:r w:rsidR="004E14B0">
        <w:rPr>
          <w:rFonts w:ascii="Times New Roman" w:hAnsi="Times New Roman" w:cs="Times New Roman"/>
          <w:sz w:val="36"/>
          <w:szCs w:val="36"/>
        </w:rPr>
        <w:t>. (2,2%).</w:t>
      </w:r>
    </w:p>
    <w:p w:rsidR="005D0D0E" w:rsidRDefault="004E14B0" w:rsidP="004E14B0">
      <w:pPr>
        <w:spacing w:line="36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Главная задача увеличить среднюю продолжительность жизни до 74 лет, добиться новой качественной динамики снижение смертности. В своем послании к Федеральному собранию Президентом Российской Федерации Путиным В.В. предл</w:t>
      </w:r>
      <w:r w:rsidR="00FA66D1">
        <w:rPr>
          <w:rFonts w:ascii="Times New Roman" w:hAnsi="Times New Roman" w:cs="Times New Roman"/>
          <w:sz w:val="36"/>
          <w:szCs w:val="36"/>
        </w:rPr>
        <w:t>ожено</w:t>
      </w:r>
      <w:r>
        <w:rPr>
          <w:rFonts w:ascii="Times New Roman" w:hAnsi="Times New Roman" w:cs="Times New Roman"/>
          <w:sz w:val="36"/>
          <w:szCs w:val="36"/>
        </w:rPr>
        <w:t xml:space="preserve"> 2015 год объявить Национальным годом борьбы с сердечно-сосудистыми заболеваниями, которые являются основной причиной смертности сегодня, объединив для решения этой проблемы усилие медицинских работников, представителей культуры, образования, средств массовой информации</w:t>
      </w:r>
      <w:r w:rsidR="005D0D0E">
        <w:rPr>
          <w:rFonts w:ascii="Times New Roman" w:hAnsi="Times New Roman" w:cs="Times New Roman"/>
          <w:sz w:val="36"/>
          <w:szCs w:val="36"/>
        </w:rPr>
        <w:t>, общественных и спортивных организаций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4E14B0" w:rsidRPr="00C378F4" w:rsidRDefault="005D0D0E" w:rsidP="004E14B0">
      <w:pPr>
        <w:spacing w:line="36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Огромную роль в продвижении ценностей здорового образа жизни  играет </w:t>
      </w:r>
      <w:r w:rsidR="004E14B0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спорт. В 2014 году на территории района было проведено более 30 спортивно-массовых и физкультурных мероприятий. Спортсмены района участвовали в 24 мероприятиях областного и Российского значения. Подготовлено 8 чемпионов и призеров области и Поволжья. Один человек выполнил норматив мастера спорта – Березин Виктор и кандидат в мастера спорта – Хохлов Петр, 247 человек выполнили массовые спортивные разряды. В прошлом году открылся борцовский зал в </w:t>
      </w:r>
      <w:proofErr w:type="spellStart"/>
      <w:r>
        <w:rPr>
          <w:rFonts w:ascii="Times New Roman" w:hAnsi="Times New Roman" w:cs="Times New Roman"/>
          <w:sz w:val="36"/>
          <w:szCs w:val="36"/>
        </w:rPr>
        <w:t>с.Подгорное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, где активно занимаются более 20 школьников под руководством тренера Гребенщикова А.В. Данный </w:t>
      </w:r>
      <w:r>
        <w:rPr>
          <w:rFonts w:ascii="Times New Roman" w:hAnsi="Times New Roman" w:cs="Times New Roman"/>
          <w:sz w:val="36"/>
          <w:szCs w:val="36"/>
        </w:rPr>
        <w:lastRenderedPageBreak/>
        <w:t>борцовский зал открылся благодаря управляющему фермерского хозяйства</w:t>
      </w:r>
      <w:r w:rsidR="00FA66D1" w:rsidRPr="00FA66D1">
        <w:rPr>
          <w:rFonts w:ascii="Times New Roman" w:hAnsi="Times New Roman" w:cs="Times New Roman"/>
          <w:sz w:val="36"/>
          <w:szCs w:val="36"/>
        </w:rPr>
        <w:t xml:space="preserve"> </w:t>
      </w:r>
      <w:r w:rsidR="00FA66D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FA66D1">
        <w:rPr>
          <w:rFonts w:ascii="Times New Roman" w:hAnsi="Times New Roman" w:cs="Times New Roman"/>
          <w:sz w:val="36"/>
          <w:szCs w:val="36"/>
        </w:rPr>
        <w:t>Есикову</w:t>
      </w:r>
      <w:proofErr w:type="spellEnd"/>
      <w:r w:rsidR="00FA66D1">
        <w:rPr>
          <w:rFonts w:ascii="Times New Roman" w:hAnsi="Times New Roman" w:cs="Times New Roman"/>
          <w:sz w:val="36"/>
          <w:szCs w:val="36"/>
        </w:rPr>
        <w:t xml:space="preserve"> В.Н.</w:t>
      </w:r>
      <w:r>
        <w:rPr>
          <w:rFonts w:ascii="Times New Roman" w:hAnsi="Times New Roman" w:cs="Times New Roman"/>
          <w:sz w:val="36"/>
          <w:szCs w:val="36"/>
        </w:rPr>
        <w:t xml:space="preserve">, это проявление заботы о подрастающем поколении. В селе </w:t>
      </w:r>
      <w:proofErr w:type="spellStart"/>
      <w:r>
        <w:rPr>
          <w:rFonts w:ascii="Times New Roman" w:hAnsi="Times New Roman" w:cs="Times New Roman"/>
          <w:sz w:val="36"/>
          <w:szCs w:val="36"/>
        </w:rPr>
        <w:t>Усть-Щербедино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силами фермерских хозяйств приобретена установлена хоккейная коробка, которая не пустует. И мы надеемся, что во всех поселениях руководители сельхозпредприятий окажут посильную помощь по вовлечению молодежь в спорт. В районе в 2014 году началась апробация норм ГТО. Данный комплекс поможет привлечь все слои населения к занятиям и здоровому образу жизни.</w:t>
      </w:r>
    </w:p>
    <w:p w:rsidR="0008765C" w:rsidRPr="00A95DBF" w:rsidRDefault="0008765C" w:rsidP="00A95DBF">
      <w:pPr>
        <w:spacing w:line="36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95DBF">
        <w:rPr>
          <w:rFonts w:ascii="Times New Roman" w:hAnsi="Times New Roman" w:cs="Times New Roman"/>
          <w:sz w:val="36"/>
          <w:szCs w:val="36"/>
        </w:rPr>
        <w:t xml:space="preserve">Одним из основных индикаторов состояния экономики района является уровень заработной платы. По итогам  2014 года она составила </w:t>
      </w:r>
      <w:r w:rsidR="00AE233C" w:rsidRPr="00A95DBF">
        <w:rPr>
          <w:rFonts w:ascii="Times New Roman" w:hAnsi="Times New Roman" w:cs="Times New Roman"/>
          <w:color w:val="000000" w:themeColor="text1"/>
          <w:sz w:val="36"/>
          <w:szCs w:val="36"/>
        </w:rPr>
        <w:t>15573</w:t>
      </w:r>
      <w:r w:rsidRPr="00A95DBF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руб. и возросла на </w:t>
      </w:r>
      <w:r w:rsidR="00AE233C" w:rsidRPr="00A95DBF">
        <w:rPr>
          <w:rFonts w:ascii="Times New Roman" w:hAnsi="Times New Roman" w:cs="Times New Roman"/>
          <w:color w:val="000000" w:themeColor="text1"/>
          <w:sz w:val="36"/>
          <w:szCs w:val="36"/>
        </w:rPr>
        <w:t>109,7</w:t>
      </w:r>
      <w:r w:rsidRPr="00A95DBF">
        <w:rPr>
          <w:rFonts w:ascii="Times New Roman" w:hAnsi="Times New Roman" w:cs="Times New Roman"/>
          <w:color w:val="000000" w:themeColor="text1"/>
          <w:sz w:val="36"/>
          <w:szCs w:val="36"/>
        </w:rPr>
        <w:t>%.</w:t>
      </w:r>
      <w:r w:rsidRPr="00A95DBF">
        <w:rPr>
          <w:rFonts w:ascii="Times New Roman" w:hAnsi="Times New Roman" w:cs="Times New Roman"/>
          <w:sz w:val="36"/>
          <w:szCs w:val="36"/>
        </w:rPr>
        <w:t xml:space="preserve"> Рост заработной платы наблюдается во всех отраслях.</w:t>
      </w:r>
    </w:p>
    <w:p w:rsidR="0008765C" w:rsidRPr="00A95DBF" w:rsidRDefault="0008765C" w:rsidP="00A95DBF">
      <w:pPr>
        <w:spacing w:line="36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95DBF">
        <w:rPr>
          <w:rFonts w:ascii="Times New Roman" w:hAnsi="Times New Roman" w:cs="Times New Roman"/>
          <w:sz w:val="36"/>
          <w:szCs w:val="36"/>
        </w:rPr>
        <w:t>Численность пенсионеров по состоянию на 1.01.2015 года составила 4925 человек, в том числе число работающих пенсионеров  729  человек, или 14,8% от общего количества пенсионеров.</w:t>
      </w:r>
    </w:p>
    <w:p w:rsidR="0008765C" w:rsidRPr="00A95DBF" w:rsidRDefault="0008765C" w:rsidP="00A95DBF">
      <w:pPr>
        <w:spacing w:line="36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95DBF">
        <w:rPr>
          <w:rFonts w:ascii="Times New Roman" w:hAnsi="Times New Roman" w:cs="Times New Roman"/>
          <w:sz w:val="36"/>
          <w:szCs w:val="36"/>
        </w:rPr>
        <w:t xml:space="preserve">Доля пенсионеров в общей численности населения Романовского муниципального района составляет 33,2%. Средний размер пенсии по состоянию на 1.01.2015 года </w:t>
      </w:r>
      <w:r w:rsidRPr="00A95DBF">
        <w:rPr>
          <w:rFonts w:ascii="Times New Roman" w:hAnsi="Times New Roman" w:cs="Times New Roman"/>
          <w:sz w:val="36"/>
          <w:szCs w:val="36"/>
        </w:rPr>
        <w:lastRenderedPageBreak/>
        <w:t>составил 9077,7 руб. рост по сравнению с периодом прошлого года составил 7,3%.</w:t>
      </w:r>
    </w:p>
    <w:p w:rsidR="0008765C" w:rsidRPr="00A95DBF" w:rsidRDefault="0008765C" w:rsidP="00A95DBF">
      <w:pPr>
        <w:spacing w:line="36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95DBF">
        <w:rPr>
          <w:rFonts w:ascii="Times New Roman" w:hAnsi="Times New Roman" w:cs="Times New Roman"/>
          <w:sz w:val="36"/>
          <w:szCs w:val="36"/>
        </w:rPr>
        <w:t xml:space="preserve">Собственные доходы консолидированного бюджета за прошедший год  составили в сумме  47,6 </w:t>
      </w:r>
      <w:proofErr w:type="spellStart"/>
      <w:r w:rsidRPr="00A95DBF">
        <w:rPr>
          <w:rFonts w:ascii="Times New Roman" w:hAnsi="Times New Roman" w:cs="Times New Roman"/>
          <w:sz w:val="36"/>
          <w:szCs w:val="36"/>
        </w:rPr>
        <w:t>млн.руб</w:t>
      </w:r>
      <w:proofErr w:type="spellEnd"/>
      <w:r w:rsidRPr="00A95DBF">
        <w:rPr>
          <w:rFonts w:ascii="Times New Roman" w:hAnsi="Times New Roman" w:cs="Times New Roman"/>
          <w:sz w:val="36"/>
          <w:szCs w:val="36"/>
        </w:rPr>
        <w:t>., или  101,6%  к уточненному плану года или  на  15%  больше к исполнению 2013 года.</w:t>
      </w:r>
    </w:p>
    <w:p w:rsidR="0008765C" w:rsidRPr="00A95DBF" w:rsidRDefault="0008765C" w:rsidP="00A95DBF">
      <w:pPr>
        <w:spacing w:line="36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95DBF">
        <w:rPr>
          <w:rFonts w:ascii="Times New Roman" w:hAnsi="Times New Roman" w:cs="Times New Roman"/>
          <w:sz w:val="36"/>
          <w:szCs w:val="36"/>
        </w:rPr>
        <w:t xml:space="preserve">Наибольшую долю поступления в консолидированном бюджете составил подоходный налог в сумме 16,8 </w:t>
      </w:r>
      <w:proofErr w:type="spellStart"/>
      <w:r w:rsidRPr="00A95DBF">
        <w:rPr>
          <w:rFonts w:ascii="Times New Roman" w:hAnsi="Times New Roman" w:cs="Times New Roman"/>
          <w:sz w:val="36"/>
          <w:szCs w:val="36"/>
        </w:rPr>
        <w:t>млн.руб</w:t>
      </w:r>
      <w:proofErr w:type="spellEnd"/>
      <w:r w:rsidRPr="00A95DBF">
        <w:rPr>
          <w:rFonts w:ascii="Times New Roman" w:hAnsi="Times New Roman" w:cs="Times New Roman"/>
          <w:sz w:val="36"/>
          <w:szCs w:val="36"/>
        </w:rPr>
        <w:t xml:space="preserve">. (102,1% к годовому плану и 80,7% к  уровню 2013 года).   Земельный налог поступил в сумме  8,8 </w:t>
      </w:r>
      <w:proofErr w:type="spellStart"/>
      <w:r w:rsidRPr="00A95DBF">
        <w:rPr>
          <w:rFonts w:ascii="Times New Roman" w:hAnsi="Times New Roman" w:cs="Times New Roman"/>
          <w:sz w:val="36"/>
          <w:szCs w:val="36"/>
        </w:rPr>
        <w:t>млн.руб</w:t>
      </w:r>
      <w:proofErr w:type="spellEnd"/>
      <w:r w:rsidRPr="00A95DBF">
        <w:rPr>
          <w:rFonts w:ascii="Times New Roman" w:hAnsi="Times New Roman" w:cs="Times New Roman"/>
          <w:sz w:val="36"/>
          <w:szCs w:val="36"/>
        </w:rPr>
        <w:t xml:space="preserve">. (соответственно 100,3% и 134,0%), единый налог на вмененный доход поступил в сумме </w:t>
      </w:r>
      <w:r w:rsidR="000A08DB" w:rsidRPr="00A95DBF">
        <w:rPr>
          <w:rFonts w:ascii="Times New Roman" w:hAnsi="Times New Roman" w:cs="Times New Roman"/>
          <w:sz w:val="36"/>
          <w:szCs w:val="36"/>
        </w:rPr>
        <w:t>2,6</w:t>
      </w:r>
      <w:r w:rsidRPr="00A95DB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95DBF">
        <w:rPr>
          <w:rFonts w:ascii="Times New Roman" w:hAnsi="Times New Roman" w:cs="Times New Roman"/>
          <w:sz w:val="36"/>
          <w:szCs w:val="36"/>
        </w:rPr>
        <w:t>млн.руб</w:t>
      </w:r>
      <w:proofErr w:type="spellEnd"/>
      <w:r w:rsidRPr="00A95DBF">
        <w:rPr>
          <w:rFonts w:ascii="Times New Roman" w:hAnsi="Times New Roman" w:cs="Times New Roman"/>
          <w:sz w:val="36"/>
          <w:szCs w:val="36"/>
        </w:rPr>
        <w:t xml:space="preserve">. (соответственно </w:t>
      </w:r>
      <w:r w:rsidR="000A08DB" w:rsidRPr="00A95DBF">
        <w:rPr>
          <w:rFonts w:ascii="Times New Roman" w:hAnsi="Times New Roman" w:cs="Times New Roman"/>
          <w:sz w:val="36"/>
          <w:szCs w:val="36"/>
        </w:rPr>
        <w:t>100,2</w:t>
      </w:r>
      <w:r w:rsidRPr="00A95DBF">
        <w:rPr>
          <w:rFonts w:ascii="Times New Roman" w:hAnsi="Times New Roman" w:cs="Times New Roman"/>
          <w:sz w:val="36"/>
          <w:szCs w:val="36"/>
        </w:rPr>
        <w:t xml:space="preserve">% и </w:t>
      </w:r>
      <w:r w:rsidR="000A08DB" w:rsidRPr="00A95DBF">
        <w:rPr>
          <w:rFonts w:ascii="Times New Roman" w:hAnsi="Times New Roman" w:cs="Times New Roman"/>
          <w:sz w:val="36"/>
          <w:szCs w:val="36"/>
        </w:rPr>
        <w:t>102,3</w:t>
      </w:r>
      <w:r w:rsidRPr="00A95DBF">
        <w:rPr>
          <w:rFonts w:ascii="Times New Roman" w:hAnsi="Times New Roman" w:cs="Times New Roman"/>
          <w:sz w:val="36"/>
          <w:szCs w:val="36"/>
        </w:rPr>
        <w:t xml:space="preserve"> %) единый сельскохозяйственный налог в сумме </w:t>
      </w:r>
      <w:r w:rsidR="000A08DB" w:rsidRPr="00A95DBF">
        <w:rPr>
          <w:rFonts w:ascii="Times New Roman" w:hAnsi="Times New Roman" w:cs="Times New Roman"/>
          <w:sz w:val="36"/>
          <w:szCs w:val="36"/>
        </w:rPr>
        <w:t>4,3</w:t>
      </w:r>
      <w:r w:rsidRPr="00A95DB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95DBF">
        <w:rPr>
          <w:rFonts w:ascii="Times New Roman" w:hAnsi="Times New Roman" w:cs="Times New Roman"/>
          <w:sz w:val="36"/>
          <w:szCs w:val="36"/>
        </w:rPr>
        <w:t>млн.руб</w:t>
      </w:r>
      <w:proofErr w:type="spellEnd"/>
      <w:r w:rsidRPr="00A95DBF">
        <w:rPr>
          <w:rFonts w:ascii="Times New Roman" w:hAnsi="Times New Roman" w:cs="Times New Roman"/>
          <w:sz w:val="36"/>
          <w:szCs w:val="36"/>
        </w:rPr>
        <w:t xml:space="preserve">. (соответственно </w:t>
      </w:r>
      <w:r w:rsidR="000A08DB" w:rsidRPr="00A95DBF">
        <w:rPr>
          <w:rFonts w:ascii="Times New Roman" w:hAnsi="Times New Roman" w:cs="Times New Roman"/>
          <w:sz w:val="36"/>
          <w:szCs w:val="36"/>
        </w:rPr>
        <w:t>100</w:t>
      </w:r>
      <w:r w:rsidRPr="00A95DBF">
        <w:rPr>
          <w:rFonts w:ascii="Times New Roman" w:hAnsi="Times New Roman" w:cs="Times New Roman"/>
          <w:sz w:val="36"/>
          <w:szCs w:val="36"/>
        </w:rPr>
        <w:t>% и 1</w:t>
      </w:r>
      <w:r w:rsidR="000A08DB" w:rsidRPr="00A95DBF">
        <w:rPr>
          <w:rFonts w:ascii="Times New Roman" w:hAnsi="Times New Roman" w:cs="Times New Roman"/>
          <w:sz w:val="36"/>
          <w:szCs w:val="36"/>
        </w:rPr>
        <w:t>21,7</w:t>
      </w:r>
      <w:r w:rsidRPr="00A95DBF">
        <w:rPr>
          <w:rFonts w:ascii="Times New Roman" w:hAnsi="Times New Roman" w:cs="Times New Roman"/>
          <w:sz w:val="36"/>
          <w:szCs w:val="36"/>
        </w:rPr>
        <w:t>% ).</w:t>
      </w:r>
    </w:p>
    <w:p w:rsidR="0008765C" w:rsidRPr="00A95DBF" w:rsidRDefault="0008765C" w:rsidP="00A95DBF">
      <w:pPr>
        <w:spacing w:line="36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95DBF">
        <w:rPr>
          <w:rFonts w:ascii="Times New Roman" w:hAnsi="Times New Roman" w:cs="Times New Roman"/>
          <w:sz w:val="36"/>
          <w:szCs w:val="36"/>
        </w:rPr>
        <w:t xml:space="preserve">Выполнение плановых показателей за </w:t>
      </w:r>
      <w:r w:rsidR="000A08DB" w:rsidRPr="00A95DBF">
        <w:rPr>
          <w:rFonts w:ascii="Times New Roman" w:hAnsi="Times New Roman" w:cs="Times New Roman"/>
          <w:sz w:val="36"/>
          <w:szCs w:val="36"/>
        </w:rPr>
        <w:t>2014 год</w:t>
      </w:r>
      <w:r w:rsidRPr="00A95DBF">
        <w:rPr>
          <w:rFonts w:ascii="Times New Roman" w:hAnsi="Times New Roman" w:cs="Times New Roman"/>
          <w:sz w:val="36"/>
          <w:szCs w:val="36"/>
        </w:rPr>
        <w:t xml:space="preserve"> по поступлению налогов  и неналоговых платежей в разрезе муниципальных образований выглядит следующим образом:</w:t>
      </w:r>
    </w:p>
    <w:p w:rsidR="000A08DB" w:rsidRPr="00A95DBF" w:rsidRDefault="000A08DB" w:rsidP="00A95DBF">
      <w:pPr>
        <w:spacing w:line="36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95DBF">
        <w:rPr>
          <w:rFonts w:ascii="Times New Roman" w:hAnsi="Times New Roman" w:cs="Times New Roman"/>
          <w:sz w:val="36"/>
          <w:szCs w:val="36"/>
        </w:rPr>
        <w:t xml:space="preserve">Романовский муниципальный район – 22,0 </w:t>
      </w:r>
      <w:proofErr w:type="spellStart"/>
      <w:r w:rsidRPr="00A95DBF">
        <w:rPr>
          <w:rFonts w:ascii="Times New Roman" w:hAnsi="Times New Roman" w:cs="Times New Roman"/>
          <w:sz w:val="36"/>
          <w:szCs w:val="36"/>
        </w:rPr>
        <w:t>млн.руб</w:t>
      </w:r>
      <w:proofErr w:type="spellEnd"/>
      <w:r w:rsidRPr="00A95DBF">
        <w:rPr>
          <w:rFonts w:ascii="Times New Roman" w:hAnsi="Times New Roman" w:cs="Times New Roman"/>
          <w:sz w:val="36"/>
          <w:szCs w:val="36"/>
        </w:rPr>
        <w:t xml:space="preserve">. (101,6% к плану года и 89,8% к периоду прошлого года), </w:t>
      </w:r>
      <w:r w:rsidRPr="00A95DBF">
        <w:rPr>
          <w:rFonts w:ascii="Times New Roman" w:hAnsi="Times New Roman" w:cs="Times New Roman"/>
          <w:sz w:val="36"/>
          <w:szCs w:val="36"/>
        </w:rPr>
        <w:lastRenderedPageBreak/>
        <w:t>выполнение налогов  и неналоговых доходов без акцизов составляет 94,7%;</w:t>
      </w:r>
    </w:p>
    <w:p w:rsidR="0008765C" w:rsidRPr="00A95DBF" w:rsidRDefault="0008765C" w:rsidP="00A95DBF">
      <w:pPr>
        <w:spacing w:line="36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95DBF">
        <w:rPr>
          <w:rFonts w:ascii="Times New Roman" w:hAnsi="Times New Roman" w:cs="Times New Roman"/>
          <w:sz w:val="36"/>
          <w:szCs w:val="36"/>
        </w:rPr>
        <w:t xml:space="preserve">Романовское МО – </w:t>
      </w:r>
      <w:r w:rsidR="000A08DB" w:rsidRPr="00A95DBF">
        <w:rPr>
          <w:rFonts w:ascii="Times New Roman" w:hAnsi="Times New Roman" w:cs="Times New Roman"/>
          <w:sz w:val="36"/>
          <w:szCs w:val="36"/>
        </w:rPr>
        <w:t>11,4</w:t>
      </w:r>
      <w:r w:rsidRPr="00A95DB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95DBF">
        <w:rPr>
          <w:rFonts w:ascii="Times New Roman" w:hAnsi="Times New Roman" w:cs="Times New Roman"/>
          <w:sz w:val="36"/>
          <w:szCs w:val="36"/>
        </w:rPr>
        <w:t>млн.руб</w:t>
      </w:r>
      <w:proofErr w:type="spellEnd"/>
      <w:r w:rsidRPr="00A95DBF">
        <w:rPr>
          <w:rFonts w:ascii="Times New Roman" w:hAnsi="Times New Roman" w:cs="Times New Roman"/>
          <w:sz w:val="36"/>
          <w:szCs w:val="36"/>
        </w:rPr>
        <w:t>. (</w:t>
      </w:r>
      <w:r w:rsidR="000A08DB" w:rsidRPr="00A95DBF">
        <w:rPr>
          <w:rFonts w:ascii="Times New Roman" w:hAnsi="Times New Roman" w:cs="Times New Roman"/>
          <w:sz w:val="36"/>
          <w:szCs w:val="36"/>
        </w:rPr>
        <w:t>101,0</w:t>
      </w:r>
      <w:r w:rsidRPr="00A95DBF">
        <w:rPr>
          <w:rFonts w:ascii="Times New Roman" w:hAnsi="Times New Roman" w:cs="Times New Roman"/>
          <w:sz w:val="36"/>
          <w:szCs w:val="36"/>
        </w:rPr>
        <w:t>% к плану года и 13</w:t>
      </w:r>
      <w:r w:rsidR="000A08DB" w:rsidRPr="00A95DBF">
        <w:rPr>
          <w:rFonts w:ascii="Times New Roman" w:hAnsi="Times New Roman" w:cs="Times New Roman"/>
          <w:sz w:val="36"/>
          <w:szCs w:val="36"/>
        </w:rPr>
        <w:t>6,9</w:t>
      </w:r>
      <w:r w:rsidRPr="00A95DBF">
        <w:rPr>
          <w:rFonts w:ascii="Times New Roman" w:hAnsi="Times New Roman" w:cs="Times New Roman"/>
          <w:sz w:val="36"/>
          <w:szCs w:val="36"/>
        </w:rPr>
        <w:t>% к периоду прошлого года)</w:t>
      </w:r>
      <w:r w:rsidR="000A08DB" w:rsidRPr="00A95DBF">
        <w:rPr>
          <w:rFonts w:ascii="Times New Roman" w:hAnsi="Times New Roman" w:cs="Times New Roman"/>
          <w:sz w:val="36"/>
          <w:szCs w:val="36"/>
        </w:rPr>
        <w:t>, без акцизов составляет 115,3%</w:t>
      </w:r>
      <w:r w:rsidRPr="00A95DBF">
        <w:rPr>
          <w:rFonts w:ascii="Times New Roman" w:hAnsi="Times New Roman" w:cs="Times New Roman"/>
          <w:sz w:val="36"/>
          <w:szCs w:val="36"/>
        </w:rPr>
        <w:t>;</w:t>
      </w:r>
    </w:p>
    <w:p w:rsidR="0008765C" w:rsidRPr="00A95DBF" w:rsidRDefault="0008765C" w:rsidP="00A95DBF">
      <w:pPr>
        <w:spacing w:line="36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95DBF">
        <w:rPr>
          <w:rFonts w:ascii="Times New Roman" w:hAnsi="Times New Roman" w:cs="Times New Roman"/>
          <w:sz w:val="36"/>
          <w:szCs w:val="36"/>
        </w:rPr>
        <w:t xml:space="preserve">Алексеевское МО- </w:t>
      </w:r>
      <w:r w:rsidR="000A08DB" w:rsidRPr="00A95DBF">
        <w:rPr>
          <w:rFonts w:ascii="Times New Roman" w:hAnsi="Times New Roman" w:cs="Times New Roman"/>
          <w:sz w:val="36"/>
          <w:szCs w:val="36"/>
        </w:rPr>
        <w:t>2,</w:t>
      </w:r>
      <w:r w:rsidRPr="00A95DBF">
        <w:rPr>
          <w:rFonts w:ascii="Times New Roman" w:hAnsi="Times New Roman" w:cs="Times New Roman"/>
          <w:sz w:val="36"/>
          <w:szCs w:val="36"/>
        </w:rPr>
        <w:t xml:space="preserve">1 </w:t>
      </w:r>
      <w:proofErr w:type="spellStart"/>
      <w:r w:rsidRPr="00A95DBF">
        <w:rPr>
          <w:rFonts w:ascii="Times New Roman" w:hAnsi="Times New Roman" w:cs="Times New Roman"/>
          <w:sz w:val="36"/>
          <w:szCs w:val="36"/>
        </w:rPr>
        <w:t>млн.руб</w:t>
      </w:r>
      <w:proofErr w:type="spellEnd"/>
      <w:r w:rsidRPr="00A95DBF">
        <w:rPr>
          <w:rFonts w:ascii="Times New Roman" w:hAnsi="Times New Roman" w:cs="Times New Roman"/>
          <w:sz w:val="36"/>
          <w:szCs w:val="36"/>
        </w:rPr>
        <w:t xml:space="preserve">. ( соответственно </w:t>
      </w:r>
      <w:r w:rsidR="000A08DB" w:rsidRPr="00A95DBF">
        <w:rPr>
          <w:rFonts w:ascii="Times New Roman" w:hAnsi="Times New Roman" w:cs="Times New Roman"/>
          <w:sz w:val="36"/>
          <w:szCs w:val="36"/>
        </w:rPr>
        <w:t>103,8</w:t>
      </w:r>
      <w:r w:rsidRPr="00A95DBF">
        <w:rPr>
          <w:rFonts w:ascii="Times New Roman" w:hAnsi="Times New Roman" w:cs="Times New Roman"/>
          <w:sz w:val="36"/>
          <w:szCs w:val="36"/>
        </w:rPr>
        <w:t xml:space="preserve">% и </w:t>
      </w:r>
      <w:r w:rsidR="000A08DB" w:rsidRPr="00A95DBF">
        <w:rPr>
          <w:rFonts w:ascii="Times New Roman" w:hAnsi="Times New Roman" w:cs="Times New Roman"/>
          <w:sz w:val="36"/>
          <w:szCs w:val="36"/>
        </w:rPr>
        <w:t>216,7</w:t>
      </w:r>
      <w:r w:rsidRPr="00A95DBF">
        <w:rPr>
          <w:rFonts w:ascii="Times New Roman" w:hAnsi="Times New Roman" w:cs="Times New Roman"/>
          <w:sz w:val="36"/>
          <w:szCs w:val="36"/>
        </w:rPr>
        <w:t>%)</w:t>
      </w:r>
      <w:r w:rsidR="000A08DB" w:rsidRPr="00A95DBF">
        <w:rPr>
          <w:rFonts w:ascii="Times New Roman" w:hAnsi="Times New Roman" w:cs="Times New Roman"/>
          <w:sz w:val="36"/>
          <w:szCs w:val="36"/>
        </w:rPr>
        <w:t>, без акцизов  составляет 140,7%</w:t>
      </w:r>
      <w:r w:rsidRPr="00A95DBF">
        <w:rPr>
          <w:rFonts w:ascii="Times New Roman" w:hAnsi="Times New Roman" w:cs="Times New Roman"/>
          <w:sz w:val="36"/>
          <w:szCs w:val="36"/>
        </w:rPr>
        <w:t>;</w:t>
      </w:r>
    </w:p>
    <w:p w:rsidR="0008765C" w:rsidRPr="00A95DBF" w:rsidRDefault="0008765C" w:rsidP="00A95DBF">
      <w:pPr>
        <w:spacing w:line="36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A95DBF">
        <w:rPr>
          <w:rFonts w:ascii="Times New Roman" w:hAnsi="Times New Roman" w:cs="Times New Roman"/>
          <w:sz w:val="36"/>
          <w:szCs w:val="36"/>
        </w:rPr>
        <w:t>Большекарайское</w:t>
      </w:r>
      <w:proofErr w:type="spellEnd"/>
      <w:r w:rsidRPr="00A95DBF">
        <w:rPr>
          <w:rFonts w:ascii="Times New Roman" w:hAnsi="Times New Roman" w:cs="Times New Roman"/>
          <w:sz w:val="36"/>
          <w:szCs w:val="36"/>
        </w:rPr>
        <w:t xml:space="preserve"> МО- </w:t>
      </w:r>
      <w:r w:rsidR="000A08DB" w:rsidRPr="00A95DBF">
        <w:rPr>
          <w:rFonts w:ascii="Times New Roman" w:hAnsi="Times New Roman" w:cs="Times New Roman"/>
          <w:sz w:val="36"/>
          <w:szCs w:val="36"/>
        </w:rPr>
        <w:t>2,5</w:t>
      </w:r>
      <w:r w:rsidRPr="00A95DB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95DBF">
        <w:rPr>
          <w:rFonts w:ascii="Times New Roman" w:hAnsi="Times New Roman" w:cs="Times New Roman"/>
          <w:sz w:val="36"/>
          <w:szCs w:val="36"/>
        </w:rPr>
        <w:t>млн.руб</w:t>
      </w:r>
      <w:proofErr w:type="spellEnd"/>
      <w:r w:rsidRPr="00A95DBF">
        <w:rPr>
          <w:rFonts w:ascii="Times New Roman" w:hAnsi="Times New Roman" w:cs="Times New Roman"/>
          <w:sz w:val="36"/>
          <w:szCs w:val="36"/>
        </w:rPr>
        <w:t xml:space="preserve">. (соответственно </w:t>
      </w:r>
      <w:r w:rsidR="000A08DB" w:rsidRPr="00A95DBF">
        <w:rPr>
          <w:rFonts w:ascii="Times New Roman" w:hAnsi="Times New Roman" w:cs="Times New Roman"/>
          <w:sz w:val="36"/>
          <w:szCs w:val="36"/>
        </w:rPr>
        <w:t>103.2</w:t>
      </w:r>
      <w:r w:rsidRPr="00A95DBF">
        <w:rPr>
          <w:rFonts w:ascii="Times New Roman" w:hAnsi="Times New Roman" w:cs="Times New Roman"/>
          <w:sz w:val="36"/>
          <w:szCs w:val="36"/>
        </w:rPr>
        <w:t xml:space="preserve">% и  </w:t>
      </w:r>
      <w:r w:rsidR="000A08DB" w:rsidRPr="00A95DBF">
        <w:rPr>
          <w:rFonts w:ascii="Times New Roman" w:hAnsi="Times New Roman" w:cs="Times New Roman"/>
          <w:sz w:val="36"/>
          <w:szCs w:val="36"/>
        </w:rPr>
        <w:t>153,4</w:t>
      </w:r>
      <w:r w:rsidRPr="00A95DBF">
        <w:rPr>
          <w:rFonts w:ascii="Times New Roman" w:hAnsi="Times New Roman" w:cs="Times New Roman"/>
          <w:sz w:val="36"/>
          <w:szCs w:val="36"/>
        </w:rPr>
        <w:t>%)</w:t>
      </w:r>
      <w:r w:rsidR="000A08DB" w:rsidRPr="00A95DBF">
        <w:rPr>
          <w:rFonts w:ascii="Times New Roman" w:hAnsi="Times New Roman" w:cs="Times New Roman"/>
          <w:sz w:val="36"/>
          <w:szCs w:val="36"/>
        </w:rPr>
        <w:t>, без акцизов 150,6%</w:t>
      </w:r>
      <w:r w:rsidRPr="00A95DBF">
        <w:rPr>
          <w:rFonts w:ascii="Times New Roman" w:hAnsi="Times New Roman" w:cs="Times New Roman"/>
          <w:sz w:val="36"/>
          <w:szCs w:val="36"/>
        </w:rPr>
        <w:t>;</w:t>
      </w:r>
    </w:p>
    <w:p w:rsidR="0008765C" w:rsidRPr="00A95DBF" w:rsidRDefault="0008765C" w:rsidP="00A95DBF">
      <w:pPr>
        <w:spacing w:line="36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A95DBF">
        <w:rPr>
          <w:rFonts w:ascii="Times New Roman" w:hAnsi="Times New Roman" w:cs="Times New Roman"/>
          <w:sz w:val="36"/>
          <w:szCs w:val="36"/>
        </w:rPr>
        <w:t>Мордовокарайское</w:t>
      </w:r>
      <w:proofErr w:type="spellEnd"/>
      <w:r w:rsidRPr="00A95DBF">
        <w:rPr>
          <w:rFonts w:ascii="Times New Roman" w:hAnsi="Times New Roman" w:cs="Times New Roman"/>
          <w:sz w:val="36"/>
          <w:szCs w:val="36"/>
        </w:rPr>
        <w:t xml:space="preserve"> МО- </w:t>
      </w:r>
      <w:r w:rsidR="000A08DB" w:rsidRPr="00A95DBF">
        <w:rPr>
          <w:rFonts w:ascii="Times New Roman" w:hAnsi="Times New Roman" w:cs="Times New Roman"/>
          <w:sz w:val="36"/>
          <w:szCs w:val="36"/>
        </w:rPr>
        <w:t>2,7</w:t>
      </w:r>
      <w:r w:rsidRPr="00A95DBF"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 w:rsidRPr="00A95DBF">
        <w:rPr>
          <w:rFonts w:ascii="Times New Roman" w:hAnsi="Times New Roman" w:cs="Times New Roman"/>
          <w:sz w:val="36"/>
          <w:szCs w:val="36"/>
        </w:rPr>
        <w:t>млн.руб</w:t>
      </w:r>
      <w:proofErr w:type="spellEnd"/>
      <w:r w:rsidRPr="00A95DBF">
        <w:rPr>
          <w:rFonts w:ascii="Times New Roman" w:hAnsi="Times New Roman" w:cs="Times New Roman"/>
          <w:sz w:val="36"/>
          <w:szCs w:val="36"/>
        </w:rPr>
        <w:t xml:space="preserve">. (соответственно </w:t>
      </w:r>
      <w:r w:rsidR="000A08DB" w:rsidRPr="00A95DBF">
        <w:rPr>
          <w:rFonts w:ascii="Times New Roman" w:hAnsi="Times New Roman" w:cs="Times New Roman"/>
          <w:sz w:val="36"/>
          <w:szCs w:val="36"/>
        </w:rPr>
        <w:t>101,5</w:t>
      </w:r>
      <w:r w:rsidRPr="00A95DBF">
        <w:rPr>
          <w:rFonts w:ascii="Times New Roman" w:hAnsi="Times New Roman" w:cs="Times New Roman"/>
          <w:sz w:val="36"/>
          <w:szCs w:val="36"/>
        </w:rPr>
        <w:t xml:space="preserve">% и </w:t>
      </w:r>
      <w:r w:rsidR="000A08DB" w:rsidRPr="00A95DBF">
        <w:rPr>
          <w:rFonts w:ascii="Times New Roman" w:hAnsi="Times New Roman" w:cs="Times New Roman"/>
          <w:sz w:val="36"/>
          <w:szCs w:val="36"/>
        </w:rPr>
        <w:t>221,2</w:t>
      </w:r>
      <w:r w:rsidRPr="00A95DBF">
        <w:rPr>
          <w:rFonts w:ascii="Times New Roman" w:hAnsi="Times New Roman" w:cs="Times New Roman"/>
          <w:sz w:val="36"/>
          <w:szCs w:val="36"/>
        </w:rPr>
        <w:t>%)</w:t>
      </w:r>
      <w:r w:rsidR="000A08DB" w:rsidRPr="00A95DBF">
        <w:rPr>
          <w:rFonts w:ascii="Times New Roman" w:hAnsi="Times New Roman" w:cs="Times New Roman"/>
          <w:sz w:val="36"/>
          <w:szCs w:val="36"/>
        </w:rPr>
        <w:t>, без акцизов  составляет 156,5%, необходимо отметить, что в данном поселении без продажи земли которая составила 485 руб. рост самих налогов составляет 16%</w:t>
      </w:r>
      <w:r w:rsidRPr="00A95DBF">
        <w:rPr>
          <w:rFonts w:ascii="Times New Roman" w:hAnsi="Times New Roman" w:cs="Times New Roman"/>
          <w:sz w:val="36"/>
          <w:szCs w:val="36"/>
        </w:rPr>
        <w:t>;</w:t>
      </w:r>
    </w:p>
    <w:p w:rsidR="00AC2C94" w:rsidRDefault="0008765C" w:rsidP="00A95DBF">
      <w:pPr>
        <w:spacing w:line="36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A95DBF">
        <w:rPr>
          <w:rFonts w:ascii="Times New Roman" w:hAnsi="Times New Roman" w:cs="Times New Roman"/>
          <w:sz w:val="36"/>
          <w:szCs w:val="36"/>
        </w:rPr>
        <w:t>Бобылевское</w:t>
      </w:r>
      <w:proofErr w:type="spellEnd"/>
      <w:r w:rsidRPr="00A95DBF">
        <w:rPr>
          <w:rFonts w:ascii="Times New Roman" w:hAnsi="Times New Roman" w:cs="Times New Roman"/>
          <w:sz w:val="36"/>
          <w:szCs w:val="36"/>
        </w:rPr>
        <w:t xml:space="preserve"> МО- </w:t>
      </w:r>
      <w:r w:rsidR="000A08DB" w:rsidRPr="00A95DBF">
        <w:rPr>
          <w:rFonts w:ascii="Times New Roman" w:hAnsi="Times New Roman" w:cs="Times New Roman"/>
          <w:sz w:val="36"/>
          <w:szCs w:val="36"/>
        </w:rPr>
        <w:t>1,9</w:t>
      </w:r>
      <w:r w:rsidRPr="00A95DB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95DBF">
        <w:rPr>
          <w:rFonts w:ascii="Times New Roman" w:hAnsi="Times New Roman" w:cs="Times New Roman"/>
          <w:sz w:val="36"/>
          <w:szCs w:val="36"/>
        </w:rPr>
        <w:t>млн.руб</w:t>
      </w:r>
      <w:proofErr w:type="spellEnd"/>
      <w:r w:rsidRPr="00A95DBF">
        <w:rPr>
          <w:rFonts w:ascii="Times New Roman" w:hAnsi="Times New Roman" w:cs="Times New Roman"/>
          <w:sz w:val="36"/>
          <w:szCs w:val="36"/>
        </w:rPr>
        <w:t xml:space="preserve">. (соответственно </w:t>
      </w:r>
      <w:r w:rsidR="000A08DB" w:rsidRPr="00A95DBF">
        <w:rPr>
          <w:rFonts w:ascii="Times New Roman" w:hAnsi="Times New Roman" w:cs="Times New Roman"/>
          <w:sz w:val="36"/>
          <w:szCs w:val="36"/>
        </w:rPr>
        <w:t>101,5</w:t>
      </w:r>
      <w:r w:rsidRPr="00A95DBF">
        <w:rPr>
          <w:rFonts w:ascii="Times New Roman" w:hAnsi="Times New Roman" w:cs="Times New Roman"/>
          <w:sz w:val="36"/>
          <w:szCs w:val="36"/>
        </w:rPr>
        <w:t>% и  22</w:t>
      </w:r>
      <w:r w:rsidR="000A08DB" w:rsidRPr="00A95DBF">
        <w:rPr>
          <w:rFonts w:ascii="Times New Roman" w:hAnsi="Times New Roman" w:cs="Times New Roman"/>
          <w:sz w:val="36"/>
          <w:szCs w:val="36"/>
        </w:rPr>
        <w:t>9,1</w:t>
      </w:r>
      <w:r w:rsidRPr="00A95DBF">
        <w:rPr>
          <w:rFonts w:ascii="Times New Roman" w:hAnsi="Times New Roman" w:cs="Times New Roman"/>
          <w:sz w:val="36"/>
          <w:szCs w:val="36"/>
        </w:rPr>
        <w:t>%)</w:t>
      </w:r>
      <w:r w:rsidR="000A08DB" w:rsidRPr="00A95DBF">
        <w:rPr>
          <w:rFonts w:ascii="Times New Roman" w:hAnsi="Times New Roman" w:cs="Times New Roman"/>
          <w:sz w:val="36"/>
          <w:szCs w:val="36"/>
        </w:rPr>
        <w:t>, без акцизов  составляет 146,2%,  в данном поселении рост сбора земельного налога по</w:t>
      </w:r>
    </w:p>
    <w:p w:rsidR="00AC2C94" w:rsidRDefault="00AC2C94" w:rsidP="00A95DBF">
      <w:pPr>
        <w:spacing w:line="36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</w:p>
    <w:p w:rsidR="00AC2C94" w:rsidRDefault="00AC2C94" w:rsidP="00A95DBF">
      <w:pPr>
        <w:spacing w:line="36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</w:p>
    <w:p w:rsidR="00AC2C94" w:rsidRDefault="00AC2C94" w:rsidP="00A95DBF">
      <w:pPr>
        <w:spacing w:line="36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</w:p>
    <w:p w:rsidR="0008765C" w:rsidRPr="00A95DBF" w:rsidRDefault="000A08DB" w:rsidP="00AC2C94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95DBF">
        <w:rPr>
          <w:rFonts w:ascii="Times New Roman" w:hAnsi="Times New Roman" w:cs="Times New Roman"/>
          <w:sz w:val="36"/>
          <w:szCs w:val="36"/>
        </w:rPr>
        <w:lastRenderedPageBreak/>
        <w:t xml:space="preserve"> сравнению с 2013 годом  возрос на сумму 331 </w:t>
      </w:r>
      <w:proofErr w:type="spellStart"/>
      <w:r w:rsidRPr="00A95DBF">
        <w:rPr>
          <w:rFonts w:ascii="Times New Roman" w:hAnsi="Times New Roman" w:cs="Times New Roman"/>
          <w:sz w:val="36"/>
          <w:szCs w:val="36"/>
        </w:rPr>
        <w:t>тыс.руб</w:t>
      </w:r>
      <w:proofErr w:type="spellEnd"/>
      <w:r w:rsidRPr="00A95DBF">
        <w:rPr>
          <w:rFonts w:ascii="Times New Roman" w:hAnsi="Times New Roman" w:cs="Times New Roman"/>
          <w:sz w:val="36"/>
          <w:szCs w:val="36"/>
        </w:rPr>
        <w:t>. или 61%</w:t>
      </w:r>
      <w:r w:rsidR="0008765C" w:rsidRPr="00A95DBF">
        <w:rPr>
          <w:rFonts w:ascii="Times New Roman" w:hAnsi="Times New Roman" w:cs="Times New Roman"/>
          <w:sz w:val="36"/>
          <w:szCs w:val="36"/>
        </w:rPr>
        <w:t>;</w:t>
      </w:r>
    </w:p>
    <w:p w:rsidR="0008765C" w:rsidRPr="00A95DBF" w:rsidRDefault="0008765C" w:rsidP="00A95DBF">
      <w:pPr>
        <w:spacing w:line="36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A95DBF">
        <w:rPr>
          <w:rFonts w:ascii="Times New Roman" w:hAnsi="Times New Roman" w:cs="Times New Roman"/>
          <w:sz w:val="36"/>
          <w:szCs w:val="36"/>
        </w:rPr>
        <w:t>Подгорненское</w:t>
      </w:r>
      <w:proofErr w:type="spellEnd"/>
      <w:r w:rsidRPr="00A95DBF">
        <w:rPr>
          <w:rFonts w:ascii="Times New Roman" w:hAnsi="Times New Roman" w:cs="Times New Roman"/>
          <w:sz w:val="36"/>
          <w:szCs w:val="36"/>
        </w:rPr>
        <w:t xml:space="preserve"> МО  - </w:t>
      </w:r>
      <w:r w:rsidR="000A08DB" w:rsidRPr="00A95DBF">
        <w:rPr>
          <w:rFonts w:ascii="Times New Roman" w:hAnsi="Times New Roman" w:cs="Times New Roman"/>
          <w:sz w:val="36"/>
          <w:szCs w:val="36"/>
        </w:rPr>
        <w:t>2,6</w:t>
      </w:r>
      <w:r w:rsidRPr="00A95DB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95DBF">
        <w:rPr>
          <w:rFonts w:ascii="Times New Roman" w:hAnsi="Times New Roman" w:cs="Times New Roman"/>
          <w:sz w:val="36"/>
          <w:szCs w:val="36"/>
        </w:rPr>
        <w:t>млн.руб</w:t>
      </w:r>
      <w:proofErr w:type="spellEnd"/>
      <w:r w:rsidRPr="00A95DBF">
        <w:rPr>
          <w:rFonts w:ascii="Times New Roman" w:hAnsi="Times New Roman" w:cs="Times New Roman"/>
          <w:sz w:val="36"/>
          <w:szCs w:val="36"/>
        </w:rPr>
        <w:t xml:space="preserve">. (соответственно  </w:t>
      </w:r>
      <w:r w:rsidR="000A08DB" w:rsidRPr="00A95DBF">
        <w:rPr>
          <w:rFonts w:ascii="Times New Roman" w:hAnsi="Times New Roman" w:cs="Times New Roman"/>
          <w:sz w:val="36"/>
          <w:szCs w:val="36"/>
        </w:rPr>
        <w:t>101,8</w:t>
      </w:r>
      <w:r w:rsidRPr="00A95DBF">
        <w:rPr>
          <w:rFonts w:ascii="Times New Roman" w:hAnsi="Times New Roman" w:cs="Times New Roman"/>
          <w:sz w:val="36"/>
          <w:szCs w:val="36"/>
        </w:rPr>
        <w:t>% и  2</w:t>
      </w:r>
      <w:r w:rsidR="000A08DB" w:rsidRPr="00A95DBF">
        <w:rPr>
          <w:rFonts w:ascii="Times New Roman" w:hAnsi="Times New Roman" w:cs="Times New Roman"/>
          <w:sz w:val="36"/>
          <w:szCs w:val="36"/>
        </w:rPr>
        <w:t>51,9</w:t>
      </w:r>
      <w:r w:rsidRPr="00A95DBF">
        <w:rPr>
          <w:rFonts w:ascii="Times New Roman" w:hAnsi="Times New Roman" w:cs="Times New Roman"/>
          <w:sz w:val="36"/>
          <w:szCs w:val="36"/>
        </w:rPr>
        <w:t>%)</w:t>
      </w:r>
      <w:r w:rsidR="000A08DB" w:rsidRPr="00A95DBF">
        <w:rPr>
          <w:rFonts w:ascii="Times New Roman" w:hAnsi="Times New Roman" w:cs="Times New Roman"/>
          <w:sz w:val="36"/>
          <w:szCs w:val="36"/>
        </w:rPr>
        <w:t>, без акцизов  и  продажи земельного участка  рост налогов и неналоговых доходов составляет 30,3%</w:t>
      </w:r>
      <w:r w:rsidRPr="00A95DBF">
        <w:rPr>
          <w:rFonts w:ascii="Times New Roman" w:hAnsi="Times New Roman" w:cs="Times New Roman"/>
          <w:sz w:val="36"/>
          <w:szCs w:val="36"/>
        </w:rPr>
        <w:t>;</w:t>
      </w:r>
    </w:p>
    <w:p w:rsidR="0008765C" w:rsidRPr="00A95DBF" w:rsidRDefault="0008765C" w:rsidP="00A95DBF">
      <w:pPr>
        <w:spacing w:line="36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A95DBF">
        <w:rPr>
          <w:rFonts w:ascii="Times New Roman" w:hAnsi="Times New Roman" w:cs="Times New Roman"/>
          <w:sz w:val="36"/>
          <w:szCs w:val="36"/>
        </w:rPr>
        <w:t>Усть-Щербединское</w:t>
      </w:r>
      <w:proofErr w:type="spellEnd"/>
      <w:r w:rsidRPr="00A95DBF">
        <w:rPr>
          <w:rFonts w:ascii="Times New Roman" w:hAnsi="Times New Roman" w:cs="Times New Roman"/>
          <w:sz w:val="36"/>
          <w:szCs w:val="36"/>
        </w:rPr>
        <w:t xml:space="preserve"> МО</w:t>
      </w:r>
      <w:r w:rsidR="000A08DB" w:rsidRPr="00A95DBF">
        <w:rPr>
          <w:rFonts w:ascii="Times New Roman" w:hAnsi="Times New Roman" w:cs="Times New Roman"/>
          <w:sz w:val="36"/>
          <w:szCs w:val="36"/>
        </w:rPr>
        <w:t>–2,4</w:t>
      </w:r>
      <w:r w:rsidRPr="00A95DB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95DBF">
        <w:rPr>
          <w:rFonts w:ascii="Times New Roman" w:hAnsi="Times New Roman" w:cs="Times New Roman"/>
          <w:sz w:val="36"/>
          <w:szCs w:val="36"/>
        </w:rPr>
        <w:t>млн.руб</w:t>
      </w:r>
      <w:proofErr w:type="spellEnd"/>
      <w:r w:rsidRPr="00A95DBF">
        <w:rPr>
          <w:rFonts w:ascii="Times New Roman" w:hAnsi="Times New Roman" w:cs="Times New Roman"/>
          <w:sz w:val="36"/>
          <w:szCs w:val="36"/>
        </w:rPr>
        <w:t xml:space="preserve">. (соответственно </w:t>
      </w:r>
      <w:r w:rsidR="000A08DB" w:rsidRPr="00A95DBF">
        <w:rPr>
          <w:rFonts w:ascii="Times New Roman" w:hAnsi="Times New Roman" w:cs="Times New Roman"/>
          <w:sz w:val="36"/>
          <w:szCs w:val="36"/>
        </w:rPr>
        <w:t>101,1</w:t>
      </w:r>
      <w:r w:rsidRPr="00A95DBF">
        <w:rPr>
          <w:rFonts w:ascii="Times New Roman" w:hAnsi="Times New Roman" w:cs="Times New Roman"/>
          <w:sz w:val="36"/>
          <w:szCs w:val="36"/>
        </w:rPr>
        <w:t xml:space="preserve">% и </w:t>
      </w:r>
      <w:r w:rsidR="000A08DB" w:rsidRPr="00A95DBF">
        <w:rPr>
          <w:rFonts w:ascii="Times New Roman" w:hAnsi="Times New Roman" w:cs="Times New Roman"/>
          <w:sz w:val="36"/>
          <w:szCs w:val="36"/>
        </w:rPr>
        <w:t>133.4</w:t>
      </w:r>
      <w:r w:rsidRPr="00A95DBF">
        <w:rPr>
          <w:rFonts w:ascii="Times New Roman" w:hAnsi="Times New Roman" w:cs="Times New Roman"/>
          <w:sz w:val="36"/>
          <w:szCs w:val="36"/>
        </w:rPr>
        <w:t>%)</w:t>
      </w:r>
      <w:r w:rsidR="000A08DB" w:rsidRPr="00A95DBF">
        <w:rPr>
          <w:rFonts w:ascii="Times New Roman" w:hAnsi="Times New Roman" w:cs="Times New Roman"/>
          <w:sz w:val="36"/>
          <w:szCs w:val="36"/>
        </w:rPr>
        <w:t xml:space="preserve">, без акцизов  составляет </w:t>
      </w:r>
      <w:r w:rsidR="00EF568B" w:rsidRPr="00A95DBF">
        <w:rPr>
          <w:rFonts w:ascii="Times New Roman" w:hAnsi="Times New Roman" w:cs="Times New Roman"/>
          <w:sz w:val="36"/>
          <w:szCs w:val="36"/>
        </w:rPr>
        <w:t>97,2%</w:t>
      </w:r>
      <w:r w:rsidRPr="00A95DBF">
        <w:rPr>
          <w:rFonts w:ascii="Times New Roman" w:hAnsi="Times New Roman" w:cs="Times New Roman"/>
          <w:sz w:val="36"/>
          <w:szCs w:val="36"/>
        </w:rPr>
        <w:t>.</w:t>
      </w:r>
    </w:p>
    <w:p w:rsidR="0008765C" w:rsidRPr="00A95DBF" w:rsidRDefault="0008765C" w:rsidP="00A95DBF">
      <w:pPr>
        <w:spacing w:line="36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95DBF">
        <w:rPr>
          <w:rFonts w:ascii="Times New Roman" w:hAnsi="Times New Roman" w:cs="Times New Roman"/>
          <w:sz w:val="36"/>
          <w:szCs w:val="36"/>
        </w:rPr>
        <w:t xml:space="preserve">Расходная часть консолидированного бюджета исполнена в сумме </w:t>
      </w:r>
      <w:r w:rsidR="00847B68" w:rsidRPr="00A95DBF">
        <w:rPr>
          <w:rFonts w:ascii="Times New Roman" w:hAnsi="Times New Roman" w:cs="Times New Roman"/>
          <w:sz w:val="36"/>
          <w:szCs w:val="36"/>
        </w:rPr>
        <w:t>2</w:t>
      </w:r>
      <w:r w:rsidR="00AC2C94">
        <w:rPr>
          <w:rFonts w:ascii="Times New Roman" w:hAnsi="Times New Roman" w:cs="Times New Roman"/>
          <w:sz w:val="36"/>
          <w:szCs w:val="36"/>
        </w:rPr>
        <w:t>2</w:t>
      </w:r>
      <w:r w:rsidR="00847B68" w:rsidRPr="00A95DBF">
        <w:rPr>
          <w:rFonts w:ascii="Times New Roman" w:hAnsi="Times New Roman" w:cs="Times New Roman"/>
          <w:sz w:val="36"/>
          <w:szCs w:val="36"/>
        </w:rPr>
        <w:t>0,</w:t>
      </w:r>
      <w:r w:rsidR="00AC2C94">
        <w:rPr>
          <w:rFonts w:ascii="Times New Roman" w:hAnsi="Times New Roman" w:cs="Times New Roman"/>
          <w:sz w:val="36"/>
          <w:szCs w:val="36"/>
        </w:rPr>
        <w:t>0</w:t>
      </w:r>
      <w:r w:rsidRPr="00A95DB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95DBF">
        <w:rPr>
          <w:rFonts w:ascii="Times New Roman" w:hAnsi="Times New Roman" w:cs="Times New Roman"/>
          <w:sz w:val="36"/>
          <w:szCs w:val="36"/>
        </w:rPr>
        <w:t>млн.руб</w:t>
      </w:r>
      <w:proofErr w:type="spellEnd"/>
      <w:r w:rsidRPr="00A95DBF">
        <w:rPr>
          <w:rFonts w:ascii="Times New Roman" w:hAnsi="Times New Roman" w:cs="Times New Roman"/>
          <w:sz w:val="36"/>
          <w:szCs w:val="36"/>
        </w:rPr>
        <w:t xml:space="preserve">. или  </w:t>
      </w:r>
      <w:r w:rsidR="00847B68" w:rsidRPr="00A95DBF">
        <w:rPr>
          <w:rFonts w:ascii="Times New Roman" w:hAnsi="Times New Roman" w:cs="Times New Roman"/>
          <w:sz w:val="36"/>
          <w:szCs w:val="36"/>
        </w:rPr>
        <w:t>9</w:t>
      </w:r>
      <w:r w:rsidR="00AC2C94">
        <w:rPr>
          <w:rFonts w:ascii="Times New Roman" w:hAnsi="Times New Roman" w:cs="Times New Roman"/>
          <w:sz w:val="36"/>
          <w:szCs w:val="36"/>
        </w:rPr>
        <w:t>4,5</w:t>
      </w:r>
      <w:r w:rsidRPr="00A95DBF">
        <w:rPr>
          <w:rFonts w:ascii="Times New Roman" w:hAnsi="Times New Roman" w:cs="Times New Roman"/>
          <w:sz w:val="36"/>
          <w:szCs w:val="36"/>
        </w:rPr>
        <w:t>%  годовых бюджетных назначений</w:t>
      </w:r>
    </w:p>
    <w:p w:rsidR="0008765C" w:rsidRPr="00A95DBF" w:rsidRDefault="0008765C" w:rsidP="00A95DBF">
      <w:pPr>
        <w:spacing w:line="36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95DBF">
        <w:rPr>
          <w:rFonts w:ascii="Times New Roman" w:hAnsi="Times New Roman" w:cs="Times New Roman"/>
          <w:sz w:val="36"/>
          <w:szCs w:val="36"/>
        </w:rPr>
        <w:t xml:space="preserve">на общегосударственные расходы было направлено </w:t>
      </w:r>
      <w:r w:rsidR="00847B68" w:rsidRPr="00A95DBF">
        <w:rPr>
          <w:rFonts w:ascii="Times New Roman" w:hAnsi="Times New Roman" w:cs="Times New Roman"/>
          <w:sz w:val="36"/>
          <w:szCs w:val="36"/>
        </w:rPr>
        <w:t>2</w:t>
      </w:r>
      <w:r w:rsidR="00AC2C94">
        <w:rPr>
          <w:rFonts w:ascii="Times New Roman" w:hAnsi="Times New Roman" w:cs="Times New Roman"/>
          <w:sz w:val="36"/>
          <w:szCs w:val="36"/>
        </w:rPr>
        <w:t>8,2</w:t>
      </w:r>
      <w:r w:rsidRPr="00A95DB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95DBF">
        <w:rPr>
          <w:rFonts w:ascii="Times New Roman" w:hAnsi="Times New Roman" w:cs="Times New Roman"/>
          <w:sz w:val="36"/>
          <w:szCs w:val="36"/>
        </w:rPr>
        <w:t>млн.руб</w:t>
      </w:r>
      <w:proofErr w:type="spellEnd"/>
      <w:r w:rsidRPr="00A95DBF">
        <w:rPr>
          <w:rFonts w:ascii="Times New Roman" w:hAnsi="Times New Roman" w:cs="Times New Roman"/>
          <w:sz w:val="36"/>
          <w:szCs w:val="36"/>
        </w:rPr>
        <w:t>. (</w:t>
      </w:r>
      <w:r w:rsidR="00847B68" w:rsidRPr="00A95DBF">
        <w:rPr>
          <w:rFonts w:ascii="Times New Roman" w:hAnsi="Times New Roman" w:cs="Times New Roman"/>
          <w:sz w:val="36"/>
          <w:szCs w:val="36"/>
        </w:rPr>
        <w:t>9</w:t>
      </w:r>
      <w:r w:rsidR="00AC2C94">
        <w:rPr>
          <w:rFonts w:ascii="Times New Roman" w:hAnsi="Times New Roman" w:cs="Times New Roman"/>
          <w:sz w:val="36"/>
          <w:szCs w:val="36"/>
        </w:rPr>
        <w:t>6,4</w:t>
      </w:r>
      <w:r w:rsidRPr="00A95DBF">
        <w:rPr>
          <w:rFonts w:ascii="Times New Roman" w:hAnsi="Times New Roman" w:cs="Times New Roman"/>
          <w:sz w:val="36"/>
          <w:szCs w:val="36"/>
        </w:rPr>
        <w:t xml:space="preserve">%)  годовых назначений и  </w:t>
      </w:r>
      <w:r w:rsidR="00AC2C94">
        <w:rPr>
          <w:rFonts w:ascii="Times New Roman" w:hAnsi="Times New Roman" w:cs="Times New Roman"/>
          <w:sz w:val="36"/>
          <w:szCs w:val="36"/>
        </w:rPr>
        <w:t>12</w:t>
      </w:r>
      <w:r w:rsidR="00847B68" w:rsidRPr="00A95DBF">
        <w:rPr>
          <w:rFonts w:ascii="Times New Roman" w:hAnsi="Times New Roman" w:cs="Times New Roman"/>
          <w:sz w:val="36"/>
          <w:szCs w:val="36"/>
        </w:rPr>
        <w:t>,8</w:t>
      </w:r>
      <w:r w:rsidRPr="00A95DBF">
        <w:rPr>
          <w:rFonts w:ascii="Times New Roman" w:hAnsi="Times New Roman" w:cs="Times New Roman"/>
          <w:sz w:val="36"/>
          <w:szCs w:val="36"/>
        </w:rPr>
        <w:t>% от общей суммы расходов;</w:t>
      </w:r>
    </w:p>
    <w:p w:rsidR="0008765C" w:rsidRPr="00A95DBF" w:rsidRDefault="0008765C" w:rsidP="00A95DBF">
      <w:pPr>
        <w:spacing w:line="36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95DBF">
        <w:rPr>
          <w:rFonts w:ascii="Times New Roman" w:hAnsi="Times New Roman" w:cs="Times New Roman"/>
          <w:sz w:val="36"/>
          <w:szCs w:val="36"/>
        </w:rPr>
        <w:t xml:space="preserve">на отрасль образования направлено </w:t>
      </w:r>
      <w:r w:rsidR="00847B68" w:rsidRPr="00A95DBF">
        <w:rPr>
          <w:rFonts w:ascii="Times New Roman" w:hAnsi="Times New Roman" w:cs="Times New Roman"/>
          <w:sz w:val="36"/>
          <w:szCs w:val="36"/>
        </w:rPr>
        <w:t>150,3</w:t>
      </w:r>
      <w:r w:rsidRPr="00A95DB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95DBF">
        <w:rPr>
          <w:rFonts w:ascii="Times New Roman" w:hAnsi="Times New Roman" w:cs="Times New Roman"/>
          <w:sz w:val="36"/>
          <w:szCs w:val="36"/>
        </w:rPr>
        <w:t>млн.руб</w:t>
      </w:r>
      <w:proofErr w:type="spellEnd"/>
      <w:r w:rsidRPr="00A95DBF">
        <w:rPr>
          <w:rFonts w:ascii="Times New Roman" w:hAnsi="Times New Roman" w:cs="Times New Roman"/>
          <w:sz w:val="36"/>
          <w:szCs w:val="36"/>
        </w:rPr>
        <w:t>. (</w:t>
      </w:r>
      <w:r w:rsidR="00847B68" w:rsidRPr="00A95DBF">
        <w:rPr>
          <w:rFonts w:ascii="Times New Roman" w:hAnsi="Times New Roman" w:cs="Times New Roman"/>
          <w:sz w:val="36"/>
          <w:szCs w:val="36"/>
        </w:rPr>
        <w:t>98,2</w:t>
      </w:r>
      <w:r w:rsidRPr="00A95DBF">
        <w:rPr>
          <w:rFonts w:ascii="Times New Roman" w:hAnsi="Times New Roman" w:cs="Times New Roman"/>
          <w:sz w:val="36"/>
          <w:szCs w:val="36"/>
        </w:rPr>
        <w:t xml:space="preserve">%) годовых назначений и  </w:t>
      </w:r>
      <w:r w:rsidR="00AC2C94">
        <w:rPr>
          <w:rFonts w:ascii="Times New Roman" w:hAnsi="Times New Roman" w:cs="Times New Roman"/>
          <w:sz w:val="36"/>
          <w:szCs w:val="36"/>
        </w:rPr>
        <w:t>68,3</w:t>
      </w:r>
      <w:r w:rsidRPr="00A95DBF">
        <w:rPr>
          <w:rFonts w:ascii="Times New Roman" w:hAnsi="Times New Roman" w:cs="Times New Roman"/>
          <w:sz w:val="36"/>
          <w:szCs w:val="36"/>
        </w:rPr>
        <w:t xml:space="preserve"> % от общего объема расходов;</w:t>
      </w:r>
    </w:p>
    <w:p w:rsidR="0008765C" w:rsidRPr="00A95DBF" w:rsidRDefault="0008765C" w:rsidP="00A95DBF">
      <w:pPr>
        <w:spacing w:line="36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95DBF">
        <w:rPr>
          <w:rFonts w:ascii="Times New Roman" w:hAnsi="Times New Roman" w:cs="Times New Roman"/>
          <w:sz w:val="36"/>
          <w:szCs w:val="36"/>
        </w:rPr>
        <w:t xml:space="preserve">на культуру направлено </w:t>
      </w:r>
      <w:r w:rsidR="00847B68" w:rsidRPr="00A95DBF">
        <w:rPr>
          <w:rFonts w:ascii="Times New Roman" w:hAnsi="Times New Roman" w:cs="Times New Roman"/>
          <w:sz w:val="36"/>
          <w:szCs w:val="36"/>
        </w:rPr>
        <w:t>30,1</w:t>
      </w:r>
      <w:r w:rsidRPr="00A95DB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95DBF">
        <w:rPr>
          <w:rFonts w:ascii="Times New Roman" w:hAnsi="Times New Roman" w:cs="Times New Roman"/>
          <w:sz w:val="36"/>
          <w:szCs w:val="36"/>
        </w:rPr>
        <w:t>млн.руб</w:t>
      </w:r>
      <w:proofErr w:type="spellEnd"/>
      <w:r w:rsidRPr="00A95DBF">
        <w:rPr>
          <w:rFonts w:ascii="Times New Roman" w:hAnsi="Times New Roman" w:cs="Times New Roman"/>
          <w:sz w:val="36"/>
          <w:szCs w:val="36"/>
        </w:rPr>
        <w:t xml:space="preserve">. (соответственно </w:t>
      </w:r>
      <w:r w:rsidR="00847B68" w:rsidRPr="00A95DBF">
        <w:rPr>
          <w:rFonts w:ascii="Times New Roman" w:hAnsi="Times New Roman" w:cs="Times New Roman"/>
          <w:sz w:val="36"/>
          <w:szCs w:val="36"/>
        </w:rPr>
        <w:t>97,7</w:t>
      </w:r>
      <w:r w:rsidRPr="00A95DBF">
        <w:rPr>
          <w:rFonts w:ascii="Times New Roman" w:hAnsi="Times New Roman" w:cs="Times New Roman"/>
          <w:sz w:val="36"/>
          <w:szCs w:val="36"/>
        </w:rPr>
        <w:t xml:space="preserve">% и </w:t>
      </w:r>
      <w:r w:rsidR="00AC2C94">
        <w:rPr>
          <w:rFonts w:ascii="Times New Roman" w:hAnsi="Times New Roman" w:cs="Times New Roman"/>
          <w:sz w:val="36"/>
          <w:szCs w:val="36"/>
        </w:rPr>
        <w:t>13,7</w:t>
      </w:r>
      <w:r w:rsidRPr="00A95DBF">
        <w:rPr>
          <w:rFonts w:ascii="Times New Roman" w:hAnsi="Times New Roman" w:cs="Times New Roman"/>
          <w:sz w:val="36"/>
          <w:szCs w:val="36"/>
        </w:rPr>
        <w:t>%);</w:t>
      </w:r>
    </w:p>
    <w:p w:rsidR="0008765C" w:rsidRDefault="0008765C" w:rsidP="00A95DBF">
      <w:pPr>
        <w:spacing w:line="36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95DBF">
        <w:rPr>
          <w:rFonts w:ascii="Times New Roman" w:hAnsi="Times New Roman" w:cs="Times New Roman"/>
          <w:sz w:val="36"/>
          <w:szCs w:val="36"/>
        </w:rPr>
        <w:t xml:space="preserve">на социальную политику направлено </w:t>
      </w:r>
      <w:r w:rsidR="00847B68" w:rsidRPr="00A95DBF">
        <w:rPr>
          <w:rFonts w:ascii="Times New Roman" w:hAnsi="Times New Roman" w:cs="Times New Roman"/>
          <w:sz w:val="36"/>
          <w:szCs w:val="36"/>
        </w:rPr>
        <w:t>3,7</w:t>
      </w:r>
      <w:r w:rsidRPr="00A95DB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95DBF">
        <w:rPr>
          <w:rFonts w:ascii="Times New Roman" w:hAnsi="Times New Roman" w:cs="Times New Roman"/>
          <w:sz w:val="36"/>
          <w:szCs w:val="36"/>
        </w:rPr>
        <w:t>млн.руб</w:t>
      </w:r>
      <w:proofErr w:type="spellEnd"/>
      <w:r w:rsidRPr="00A95DBF">
        <w:rPr>
          <w:rFonts w:ascii="Times New Roman" w:hAnsi="Times New Roman" w:cs="Times New Roman"/>
          <w:sz w:val="36"/>
          <w:szCs w:val="36"/>
        </w:rPr>
        <w:t xml:space="preserve">. или </w:t>
      </w:r>
      <w:r w:rsidR="00847B68" w:rsidRPr="00A95DBF">
        <w:rPr>
          <w:rFonts w:ascii="Times New Roman" w:hAnsi="Times New Roman" w:cs="Times New Roman"/>
          <w:sz w:val="36"/>
          <w:szCs w:val="36"/>
        </w:rPr>
        <w:t>8</w:t>
      </w:r>
      <w:r w:rsidR="00FA66D1">
        <w:rPr>
          <w:rFonts w:ascii="Times New Roman" w:hAnsi="Times New Roman" w:cs="Times New Roman"/>
          <w:sz w:val="36"/>
          <w:szCs w:val="36"/>
        </w:rPr>
        <w:t>7,4</w:t>
      </w:r>
      <w:r w:rsidRPr="00A95DBF">
        <w:rPr>
          <w:rFonts w:ascii="Times New Roman" w:hAnsi="Times New Roman" w:cs="Times New Roman"/>
          <w:sz w:val="36"/>
          <w:szCs w:val="36"/>
        </w:rPr>
        <w:t xml:space="preserve"> % и </w:t>
      </w:r>
      <w:r w:rsidR="00847B68" w:rsidRPr="00A95DBF">
        <w:rPr>
          <w:rFonts w:ascii="Times New Roman" w:hAnsi="Times New Roman" w:cs="Times New Roman"/>
          <w:sz w:val="36"/>
          <w:szCs w:val="36"/>
        </w:rPr>
        <w:t>1,</w:t>
      </w:r>
      <w:r w:rsidR="00AC2C94">
        <w:rPr>
          <w:rFonts w:ascii="Times New Roman" w:hAnsi="Times New Roman" w:cs="Times New Roman"/>
          <w:sz w:val="36"/>
          <w:szCs w:val="36"/>
        </w:rPr>
        <w:t>7</w:t>
      </w:r>
      <w:r w:rsidRPr="00A95DBF">
        <w:rPr>
          <w:rFonts w:ascii="Times New Roman" w:hAnsi="Times New Roman" w:cs="Times New Roman"/>
          <w:sz w:val="36"/>
          <w:szCs w:val="36"/>
        </w:rPr>
        <w:t>% соответственно.</w:t>
      </w:r>
    </w:p>
    <w:p w:rsidR="006A0697" w:rsidRDefault="00AC2C94" w:rsidP="00A95DBF">
      <w:pPr>
        <w:spacing w:line="36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Т</w:t>
      </w:r>
      <w:r w:rsidR="006A0697">
        <w:rPr>
          <w:rFonts w:ascii="Times New Roman" w:hAnsi="Times New Roman" w:cs="Times New Roman"/>
          <w:sz w:val="36"/>
          <w:szCs w:val="36"/>
        </w:rPr>
        <w:t>екущий год будет очень тяжелым в финансовом плане. Необходим рост эффективности бюджетных расходов и использования муниципального имущества.</w:t>
      </w:r>
    </w:p>
    <w:p w:rsidR="006A0697" w:rsidRDefault="006A0697" w:rsidP="00A95DBF">
      <w:pPr>
        <w:spacing w:line="36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 заключении хочу сказать, если органы местного самоуправления и общество действуют в атмосфере сотрудничества и доверия, - это гарантия достижения успеха в развитии района.</w:t>
      </w:r>
    </w:p>
    <w:p w:rsidR="006A0697" w:rsidRDefault="006A0697" w:rsidP="00A95DBF">
      <w:pPr>
        <w:spacing w:line="36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Я благодарю всех руководителей предприятий, организаций, учреждений, глав крестьянских фермерских хозяйств и индивидуальных предпринимателей, вносящих большой вклад в социально-экономическое развитие района.</w:t>
      </w:r>
    </w:p>
    <w:p w:rsidR="0008765C" w:rsidRDefault="0008765C" w:rsidP="00A95DBF">
      <w:pPr>
        <w:spacing w:line="36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</w:p>
    <w:p w:rsidR="006A0697" w:rsidRDefault="006A0697" w:rsidP="00A95DBF">
      <w:pPr>
        <w:spacing w:line="36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</w:p>
    <w:p w:rsidR="006A0697" w:rsidRDefault="006A0697" w:rsidP="00A95DBF">
      <w:pPr>
        <w:spacing w:line="36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</w:p>
    <w:p w:rsidR="00667D4D" w:rsidRDefault="00AA722B" w:rsidP="00667D4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Глава администрации </w:t>
      </w:r>
    </w:p>
    <w:p w:rsidR="006A0697" w:rsidRDefault="00AA722B" w:rsidP="00667D4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муниципального района</w:t>
      </w:r>
      <w:bookmarkStart w:id="0" w:name="_GoBack"/>
      <w:bookmarkEnd w:id="0"/>
      <w:r w:rsidR="00667D4D">
        <w:rPr>
          <w:rFonts w:ascii="Times New Roman" w:hAnsi="Times New Roman" w:cs="Times New Roman"/>
          <w:sz w:val="36"/>
          <w:szCs w:val="36"/>
        </w:rPr>
        <w:t xml:space="preserve">                           </w:t>
      </w:r>
      <w:proofErr w:type="spellStart"/>
      <w:r w:rsidR="00667D4D">
        <w:rPr>
          <w:rFonts w:ascii="Times New Roman" w:hAnsi="Times New Roman" w:cs="Times New Roman"/>
          <w:sz w:val="36"/>
          <w:szCs w:val="36"/>
        </w:rPr>
        <w:t>А.И.Щербаков</w:t>
      </w:r>
      <w:proofErr w:type="spellEnd"/>
    </w:p>
    <w:sectPr w:rsidR="006A0697" w:rsidSect="000F59F6">
      <w:headerReference w:type="default" r:id="rId8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3DD" w:rsidRDefault="001B73DD" w:rsidP="00A95DBF">
      <w:pPr>
        <w:spacing w:after="0" w:line="240" w:lineRule="auto"/>
      </w:pPr>
      <w:r>
        <w:separator/>
      </w:r>
    </w:p>
  </w:endnote>
  <w:endnote w:type="continuationSeparator" w:id="0">
    <w:p w:rsidR="001B73DD" w:rsidRDefault="001B73DD" w:rsidP="00A95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3DD" w:rsidRDefault="001B73DD" w:rsidP="00A95DBF">
      <w:pPr>
        <w:spacing w:after="0" w:line="240" w:lineRule="auto"/>
      </w:pPr>
      <w:r>
        <w:separator/>
      </w:r>
    </w:p>
  </w:footnote>
  <w:footnote w:type="continuationSeparator" w:id="0">
    <w:p w:rsidR="001B73DD" w:rsidRDefault="001B73DD" w:rsidP="00A95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50657"/>
      <w:docPartObj>
        <w:docPartGallery w:val="Page Numbers (Top of Page)"/>
        <w:docPartUnique/>
      </w:docPartObj>
    </w:sdtPr>
    <w:sdtEndPr/>
    <w:sdtContent>
      <w:p w:rsidR="005D0D0E" w:rsidRDefault="005553D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7D4D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5D0D0E" w:rsidRDefault="005D0D0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2A9"/>
    <w:rsid w:val="00032576"/>
    <w:rsid w:val="0003461D"/>
    <w:rsid w:val="00042873"/>
    <w:rsid w:val="00067005"/>
    <w:rsid w:val="00080995"/>
    <w:rsid w:val="0008765C"/>
    <w:rsid w:val="000912F4"/>
    <w:rsid w:val="000A08DB"/>
    <w:rsid w:val="000D1E3F"/>
    <w:rsid w:val="000F59F6"/>
    <w:rsid w:val="001039C8"/>
    <w:rsid w:val="00125F04"/>
    <w:rsid w:val="00163F40"/>
    <w:rsid w:val="001A1716"/>
    <w:rsid w:val="001B73DD"/>
    <w:rsid w:val="001D57C4"/>
    <w:rsid w:val="00207056"/>
    <w:rsid w:val="00270694"/>
    <w:rsid w:val="00292859"/>
    <w:rsid w:val="00300177"/>
    <w:rsid w:val="003C41E0"/>
    <w:rsid w:val="003D4974"/>
    <w:rsid w:val="003E1CF3"/>
    <w:rsid w:val="00474D89"/>
    <w:rsid w:val="004A512D"/>
    <w:rsid w:val="004E14B0"/>
    <w:rsid w:val="004F1D3F"/>
    <w:rsid w:val="004F6621"/>
    <w:rsid w:val="00512B24"/>
    <w:rsid w:val="005553DA"/>
    <w:rsid w:val="00563BCA"/>
    <w:rsid w:val="00563EF6"/>
    <w:rsid w:val="005779C3"/>
    <w:rsid w:val="005B5886"/>
    <w:rsid w:val="005D0D0E"/>
    <w:rsid w:val="005D7873"/>
    <w:rsid w:val="005E4EB2"/>
    <w:rsid w:val="0062473A"/>
    <w:rsid w:val="006305CC"/>
    <w:rsid w:val="00667D4D"/>
    <w:rsid w:val="006A0697"/>
    <w:rsid w:val="006C10BD"/>
    <w:rsid w:val="006D29EF"/>
    <w:rsid w:val="006E6123"/>
    <w:rsid w:val="006E69EC"/>
    <w:rsid w:val="00741EA0"/>
    <w:rsid w:val="007A17CD"/>
    <w:rsid w:val="007F16F1"/>
    <w:rsid w:val="008165B1"/>
    <w:rsid w:val="008317B5"/>
    <w:rsid w:val="00847B68"/>
    <w:rsid w:val="00857FA5"/>
    <w:rsid w:val="00895FE4"/>
    <w:rsid w:val="008A464D"/>
    <w:rsid w:val="009068B8"/>
    <w:rsid w:val="0093162F"/>
    <w:rsid w:val="009D6AEA"/>
    <w:rsid w:val="00A14961"/>
    <w:rsid w:val="00A30571"/>
    <w:rsid w:val="00A43F9B"/>
    <w:rsid w:val="00A74CA7"/>
    <w:rsid w:val="00A77A78"/>
    <w:rsid w:val="00A93C5D"/>
    <w:rsid w:val="00A95DBF"/>
    <w:rsid w:val="00AA722B"/>
    <w:rsid w:val="00AC2C94"/>
    <w:rsid w:val="00AE0034"/>
    <w:rsid w:val="00AE233C"/>
    <w:rsid w:val="00B97632"/>
    <w:rsid w:val="00C070DA"/>
    <w:rsid w:val="00C378F4"/>
    <w:rsid w:val="00CB5C8E"/>
    <w:rsid w:val="00CC5262"/>
    <w:rsid w:val="00CE22A9"/>
    <w:rsid w:val="00D534F2"/>
    <w:rsid w:val="00EA7E57"/>
    <w:rsid w:val="00EB4955"/>
    <w:rsid w:val="00EC6F15"/>
    <w:rsid w:val="00EF568B"/>
    <w:rsid w:val="00FA66D1"/>
    <w:rsid w:val="00FE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61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3461D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3461D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Normal (Web)"/>
    <w:basedOn w:val="a"/>
    <w:unhideWhenUsed/>
    <w:rsid w:val="0003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qFormat/>
    <w:rsid w:val="0003461D"/>
    <w:rPr>
      <w:b/>
      <w:bCs/>
    </w:rPr>
  </w:style>
  <w:style w:type="paragraph" w:styleId="a9">
    <w:name w:val="Body Text Indent"/>
    <w:basedOn w:val="a"/>
    <w:link w:val="aa"/>
    <w:rsid w:val="0003461D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Основной текст с отступом Знак"/>
    <w:basedOn w:val="a0"/>
    <w:link w:val="a9"/>
    <w:rsid w:val="0003461D"/>
    <w:rPr>
      <w:rFonts w:ascii="Times New Roman" w:eastAsia="Times New Roman" w:hAnsi="Times New Roman" w:cs="Times New Roman"/>
      <w:sz w:val="28"/>
      <w:szCs w:val="24"/>
    </w:rPr>
  </w:style>
  <w:style w:type="paragraph" w:styleId="ab">
    <w:name w:val="List Paragraph"/>
    <w:basedOn w:val="a"/>
    <w:uiPriority w:val="34"/>
    <w:qFormat/>
    <w:rsid w:val="0003461D"/>
    <w:pPr>
      <w:ind w:left="720"/>
      <w:contextualSpacing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unhideWhenUsed/>
    <w:rsid w:val="0003461D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3461D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unhideWhenUsed/>
    <w:rsid w:val="0003461D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3461D"/>
    <w:rPr>
      <w:rFonts w:ascii="Calibri" w:eastAsia="Calibri" w:hAnsi="Calibri" w:cs="Times New Roman"/>
      <w:sz w:val="16"/>
      <w:szCs w:val="16"/>
    </w:rPr>
  </w:style>
  <w:style w:type="paragraph" w:styleId="ac">
    <w:name w:val="Title"/>
    <w:basedOn w:val="a"/>
    <w:link w:val="ad"/>
    <w:qFormat/>
    <w:rsid w:val="00EB4955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d">
    <w:name w:val="Название Знак"/>
    <w:basedOn w:val="a0"/>
    <w:link w:val="ac"/>
    <w:rsid w:val="00EB495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No Spacing"/>
    <w:uiPriority w:val="1"/>
    <w:qFormat/>
    <w:rsid w:val="00EB4955"/>
    <w:pPr>
      <w:spacing w:after="0" w:line="240" w:lineRule="auto"/>
    </w:pPr>
  </w:style>
  <w:style w:type="paragraph" w:styleId="af">
    <w:name w:val="footer"/>
    <w:basedOn w:val="a"/>
    <w:link w:val="af0"/>
    <w:uiPriority w:val="99"/>
    <w:semiHidden/>
    <w:unhideWhenUsed/>
    <w:rsid w:val="00A95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A95D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61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3461D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3461D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Normal (Web)"/>
    <w:basedOn w:val="a"/>
    <w:unhideWhenUsed/>
    <w:rsid w:val="0003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qFormat/>
    <w:rsid w:val="0003461D"/>
    <w:rPr>
      <w:b/>
      <w:bCs/>
    </w:rPr>
  </w:style>
  <w:style w:type="paragraph" w:styleId="a9">
    <w:name w:val="Body Text Indent"/>
    <w:basedOn w:val="a"/>
    <w:link w:val="aa"/>
    <w:rsid w:val="0003461D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Основной текст с отступом Знак"/>
    <w:basedOn w:val="a0"/>
    <w:link w:val="a9"/>
    <w:rsid w:val="0003461D"/>
    <w:rPr>
      <w:rFonts w:ascii="Times New Roman" w:eastAsia="Times New Roman" w:hAnsi="Times New Roman" w:cs="Times New Roman"/>
      <w:sz w:val="28"/>
      <w:szCs w:val="24"/>
    </w:rPr>
  </w:style>
  <w:style w:type="paragraph" w:styleId="ab">
    <w:name w:val="List Paragraph"/>
    <w:basedOn w:val="a"/>
    <w:uiPriority w:val="34"/>
    <w:qFormat/>
    <w:rsid w:val="0003461D"/>
    <w:pPr>
      <w:ind w:left="720"/>
      <w:contextualSpacing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unhideWhenUsed/>
    <w:rsid w:val="0003461D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3461D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unhideWhenUsed/>
    <w:rsid w:val="0003461D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3461D"/>
    <w:rPr>
      <w:rFonts w:ascii="Calibri" w:eastAsia="Calibri" w:hAnsi="Calibri" w:cs="Times New Roman"/>
      <w:sz w:val="16"/>
      <w:szCs w:val="16"/>
    </w:rPr>
  </w:style>
  <w:style w:type="paragraph" w:styleId="ac">
    <w:name w:val="Title"/>
    <w:basedOn w:val="a"/>
    <w:link w:val="ad"/>
    <w:qFormat/>
    <w:rsid w:val="00EB4955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d">
    <w:name w:val="Название Знак"/>
    <w:basedOn w:val="a0"/>
    <w:link w:val="ac"/>
    <w:rsid w:val="00EB495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No Spacing"/>
    <w:uiPriority w:val="1"/>
    <w:qFormat/>
    <w:rsid w:val="00EB4955"/>
    <w:pPr>
      <w:spacing w:after="0" w:line="240" w:lineRule="auto"/>
    </w:pPr>
  </w:style>
  <w:style w:type="paragraph" w:styleId="af">
    <w:name w:val="footer"/>
    <w:basedOn w:val="a"/>
    <w:link w:val="af0"/>
    <w:uiPriority w:val="99"/>
    <w:semiHidden/>
    <w:unhideWhenUsed/>
    <w:rsid w:val="00A95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A95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FEFC3-AB97-40B1-84F5-7935CAB56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25</Pages>
  <Words>3932</Words>
  <Characters>22415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Тая</dc:creator>
  <cp:lastModifiedBy>Натали</cp:lastModifiedBy>
  <cp:revision>6</cp:revision>
  <cp:lastPrinted>2015-02-03T06:16:00Z</cp:lastPrinted>
  <dcterms:created xsi:type="dcterms:W3CDTF">2015-02-03T14:50:00Z</dcterms:created>
  <dcterms:modified xsi:type="dcterms:W3CDTF">2015-02-26T06:40:00Z</dcterms:modified>
</cp:coreProperties>
</file>