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AF" w:rsidRDefault="005676AF" w:rsidP="005676A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6AF" w:rsidRDefault="005676AF" w:rsidP="005676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5676AF" w:rsidRDefault="005676AF" w:rsidP="00567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5676AF" w:rsidRDefault="005676AF" w:rsidP="005676AF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676AF" w:rsidRDefault="005676AF" w:rsidP="005676A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</w:t>
      </w:r>
      <w:r w:rsidRPr="005676AF">
        <w:rPr>
          <w:sz w:val="28"/>
          <w:szCs w:val="28"/>
        </w:rPr>
        <w:t>4</w:t>
      </w:r>
      <w:r>
        <w:rPr>
          <w:sz w:val="28"/>
          <w:szCs w:val="28"/>
        </w:rPr>
        <w:t xml:space="preserve">.12.2020 года № </w:t>
      </w:r>
      <w:r>
        <w:rPr>
          <w:sz w:val="28"/>
          <w:szCs w:val="28"/>
          <w:lang w:val="en-US"/>
        </w:rPr>
        <w:t>600</w:t>
      </w:r>
    </w:p>
    <w:p w:rsidR="005676AF" w:rsidRDefault="005676AF" w:rsidP="005676AF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E54D36" w:rsidRDefault="00E54D36" w:rsidP="00E54D36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</w:p>
    <w:p w:rsidR="00DA4827" w:rsidRDefault="00E54D36" w:rsidP="00E54D36">
      <w:pPr>
        <w:shd w:val="clear" w:color="auto" w:fill="FFFFFF"/>
        <w:tabs>
          <w:tab w:val="left" w:pos="5245"/>
        </w:tabs>
        <w:ind w:right="4109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</w:t>
      </w:r>
      <w:r w:rsidRPr="00401E58">
        <w:rPr>
          <w:b/>
          <w:sz w:val="28"/>
          <w:szCs w:val="28"/>
        </w:rPr>
        <w:t xml:space="preserve">рограммы </w:t>
      </w:r>
      <w:r w:rsidRPr="0041125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</w:t>
      </w:r>
      <w:r w:rsidR="00DA4827">
        <w:rPr>
          <w:b/>
          <w:sz w:val="28"/>
          <w:szCs w:val="28"/>
        </w:rPr>
        <w:t xml:space="preserve">оздание местной </w:t>
      </w:r>
    </w:p>
    <w:p w:rsidR="00E54D36" w:rsidRPr="00CF4861" w:rsidRDefault="00DA4827" w:rsidP="00E54D36">
      <w:pPr>
        <w:shd w:val="clear" w:color="auto" w:fill="FFFFFF"/>
        <w:tabs>
          <w:tab w:val="left" w:pos="5245"/>
        </w:tabs>
        <w:ind w:right="41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системы оповещения </w:t>
      </w:r>
      <w:r w:rsidR="00E54D36">
        <w:rPr>
          <w:b/>
          <w:bCs/>
          <w:sz w:val="28"/>
          <w:szCs w:val="28"/>
        </w:rPr>
        <w:t>Романовского муниципального района</w:t>
      </w:r>
      <w:r w:rsidR="00E54D36" w:rsidRPr="00411258">
        <w:rPr>
          <w:b/>
          <w:sz w:val="28"/>
          <w:szCs w:val="28"/>
        </w:rPr>
        <w:t>»</w:t>
      </w:r>
    </w:p>
    <w:p w:rsidR="00E54D36" w:rsidRDefault="00E54D36" w:rsidP="00DA4827">
      <w:pPr>
        <w:spacing w:after="100"/>
        <w:jc w:val="both"/>
        <w:rPr>
          <w:sz w:val="28"/>
          <w:szCs w:val="28"/>
        </w:rPr>
      </w:pPr>
    </w:p>
    <w:p w:rsidR="00DA4827" w:rsidRDefault="00DA4827" w:rsidP="00DA4827">
      <w:pPr>
        <w:ind w:firstLine="540"/>
        <w:jc w:val="both"/>
        <w:rPr>
          <w:sz w:val="28"/>
          <w:szCs w:val="28"/>
        </w:rPr>
      </w:pPr>
      <w:proofErr w:type="gramStart"/>
      <w:r w:rsidRPr="00805E4C">
        <w:rPr>
          <w:sz w:val="28"/>
          <w:szCs w:val="28"/>
        </w:rPr>
        <w:t xml:space="preserve">В целях развития и совершенствования муниципальной системы оповещения и информирования населения,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6 октября 2003 года № 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пункта 4</w:t>
      </w:r>
      <w:proofErr w:type="gramEnd"/>
      <w:r w:rsidR="0017065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системах оповещения Саратовской области, утверждённого постановлением Правительства  Саратовской области от 03.10.2008 года №365-П «Об оповещении и информировании населения Саратовской области о выполнении мероприятий гражданской обороны и об угрозе возникновения, возникновении и ликвидации чрезвычайных ситуаций природного и техногенного характера»</w:t>
      </w:r>
      <w:r w:rsidRPr="00805E4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 исполнение указания заместителя Председателя Правительства Саратовской области Р.В. </w:t>
      </w:r>
      <w:proofErr w:type="spellStart"/>
      <w:r>
        <w:rPr>
          <w:sz w:val="28"/>
          <w:szCs w:val="28"/>
        </w:rPr>
        <w:t>Бусаргина</w:t>
      </w:r>
      <w:proofErr w:type="spellEnd"/>
      <w:r>
        <w:rPr>
          <w:sz w:val="28"/>
          <w:szCs w:val="28"/>
        </w:rPr>
        <w:t xml:space="preserve"> от 31.07.2020 года №4-14-15\3216 «О создании местных систем оповещения», </w:t>
      </w:r>
      <w:r w:rsidRPr="00A61F5E">
        <w:rPr>
          <w:sz w:val="28"/>
          <w:szCs w:val="28"/>
        </w:rPr>
        <w:t xml:space="preserve">в соответствии с Уставом </w:t>
      </w:r>
      <w:r>
        <w:rPr>
          <w:sz w:val="28"/>
          <w:szCs w:val="28"/>
        </w:rPr>
        <w:t>Романовского</w:t>
      </w:r>
      <w:r w:rsidRPr="00A61F5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DA4827" w:rsidRDefault="00DA4827" w:rsidP="00DA4827">
      <w:pPr>
        <w:spacing w:after="100"/>
        <w:jc w:val="both"/>
        <w:rPr>
          <w:sz w:val="28"/>
          <w:szCs w:val="28"/>
        </w:rPr>
      </w:pPr>
    </w:p>
    <w:p w:rsidR="00E54D36" w:rsidRPr="00DD14B1" w:rsidRDefault="00E54D36" w:rsidP="00E54D36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DD14B1">
        <w:rPr>
          <w:b/>
          <w:bCs/>
          <w:sz w:val="28"/>
          <w:szCs w:val="28"/>
        </w:rPr>
        <w:t>ПОСТАНОВЛЯЕТ:</w:t>
      </w:r>
    </w:p>
    <w:p w:rsidR="00E54D36" w:rsidRDefault="00E54D36" w:rsidP="00E54D36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FF6C1D">
        <w:rPr>
          <w:sz w:val="28"/>
          <w:szCs w:val="28"/>
        </w:rPr>
        <w:t>«С</w:t>
      </w:r>
      <w:r w:rsidR="00DA4827">
        <w:rPr>
          <w:sz w:val="28"/>
          <w:szCs w:val="28"/>
        </w:rPr>
        <w:t xml:space="preserve">оздание местной системы оповещения </w:t>
      </w:r>
      <w:r>
        <w:rPr>
          <w:bCs/>
          <w:sz w:val="28"/>
          <w:szCs w:val="28"/>
        </w:rPr>
        <w:t>Романовского муниципального района»</w:t>
      </w:r>
      <w:r w:rsidR="00386D5D">
        <w:rPr>
          <w:sz w:val="28"/>
          <w:szCs w:val="28"/>
        </w:rPr>
        <w:t xml:space="preserve"> согласно приложению.</w:t>
      </w:r>
    </w:p>
    <w:p w:rsidR="00E54D36" w:rsidRDefault="00E54D36" w:rsidP="00E54D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7A3643" w:rsidRPr="00AD3ED5" w:rsidRDefault="00DA4827" w:rsidP="003B034A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3338">
        <w:rPr>
          <w:sz w:val="28"/>
          <w:szCs w:val="28"/>
        </w:rPr>
        <w:t xml:space="preserve">. </w:t>
      </w:r>
      <w:proofErr w:type="gramStart"/>
      <w:r w:rsidR="00363338">
        <w:rPr>
          <w:sz w:val="28"/>
          <w:szCs w:val="28"/>
        </w:rPr>
        <w:t>Контроль за</w:t>
      </w:r>
      <w:proofErr w:type="gramEnd"/>
      <w:r w:rsidR="00363338">
        <w:rPr>
          <w:sz w:val="28"/>
          <w:szCs w:val="28"/>
        </w:rPr>
        <w:t xml:space="preserve"> ис</w:t>
      </w:r>
      <w:r w:rsidR="007B294B" w:rsidRPr="00AD3ED5">
        <w:rPr>
          <w:sz w:val="28"/>
          <w:szCs w:val="28"/>
        </w:rPr>
        <w:t xml:space="preserve">полнением настоящего </w:t>
      </w:r>
      <w:r w:rsidR="009410D4">
        <w:rPr>
          <w:sz w:val="28"/>
          <w:szCs w:val="28"/>
        </w:rPr>
        <w:t xml:space="preserve">постановления возложить на </w:t>
      </w:r>
      <w:r w:rsidR="007B294B" w:rsidRPr="00AD3ED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Исупова В.П. </w:t>
      </w:r>
    </w:p>
    <w:p w:rsidR="003B034A" w:rsidRDefault="003B034A" w:rsidP="003B034A">
      <w:pPr>
        <w:spacing w:after="100"/>
        <w:ind w:firstLine="567"/>
        <w:jc w:val="both"/>
        <w:rPr>
          <w:sz w:val="28"/>
          <w:szCs w:val="28"/>
        </w:rPr>
      </w:pPr>
    </w:p>
    <w:p w:rsidR="007A3643" w:rsidRPr="00EA4484" w:rsidRDefault="008E2DE6" w:rsidP="007A3643">
      <w:pPr>
        <w:pStyle w:val="a8"/>
        <w:ind w:left="0" w:right="-28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</w:p>
    <w:p w:rsidR="00F26E24" w:rsidRPr="00401E58" w:rsidRDefault="007A3643" w:rsidP="007A3643">
      <w:pPr>
        <w:spacing w:after="100"/>
        <w:jc w:val="both"/>
        <w:rPr>
          <w:sz w:val="28"/>
          <w:szCs w:val="28"/>
        </w:rPr>
      </w:pPr>
      <w:r w:rsidRPr="00EA4484">
        <w:rPr>
          <w:b/>
          <w:sz w:val="28"/>
          <w:szCs w:val="28"/>
        </w:rPr>
        <w:t xml:space="preserve">муниципального района                           </w:t>
      </w:r>
      <w:r w:rsidR="008E2DE6">
        <w:rPr>
          <w:b/>
          <w:sz w:val="28"/>
          <w:szCs w:val="28"/>
        </w:rPr>
        <w:t xml:space="preserve">                   Н.П. Рябинина</w:t>
      </w:r>
      <w:r w:rsidRPr="00EA4484">
        <w:rPr>
          <w:b/>
          <w:sz w:val="28"/>
          <w:szCs w:val="28"/>
        </w:rPr>
        <w:t xml:space="preserve"> </w:t>
      </w:r>
    </w:p>
    <w:p w:rsidR="00F26E24" w:rsidRPr="005676AF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5676A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F26E24" w:rsidRPr="005676AF" w:rsidRDefault="00F26E24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5676AF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5676AF" w:rsidRPr="005676AF">
        <w:rPr>
          <w:rFonts w:ascii="Times New Roman" w:hAnsi="Times New Roman" w:cs="Times New Roman"/>
          <w:b w:val="0"/>
          <w:sz w:val="24"/>
          <w:szCs w:val="24"/>
        </w:rPr>
        <w:t>14</w:t>
      </w:r>
      <w:r w:rsidR="005676AF">
        <w:rPr>
          <w:rFonts w:ascii="Times New Roman" w:hAnsi="Times New Roman" w:cs="Times New Roman"/>
          <w:b w:val="0"/>
          <w:sz w:val="24"/>
          <w:szCs w:val="24"/>
        </w:rPr>
        <w:t>.</w:t>
      </w:r>
      <w:r w:rsidR="005676AF" w:rsidRPr="005676AF">
        <w:rPr>
          <w:rFonts w:ascii="Times New Roman" w:hAnsi="Times New Roman" w:cs="Times New Roman"/>
          <w:b w:val="0"/>
          <w:sz w:val="24"/>
          <w:szCs w:val="24"/>
        </w:rPr>
        <w:t>12</w:t>
      </w:r>
      <w:r w:rsidR="005676AF">
        <w:rPr>
          <w:rFonts w:ascii="Times New Roman" w:hAnsi="Times New Roman" w:cs="Times New Roman"/>
          <w:b w:val="0"/>
          <w:sz w:val="24"/>
          <w:szCs w:val="24"/>
        </w:rPr>
        <w:t>.</w:t>
      </w:r>
      <w:r w:rsidR="005676AF" w:rsidRPr="005676AF">
        <w:rPr>
          <w:rFonts w:ascii="Times New Roman" w:hAnsi="Times New Roman" w:cs="Times New Roman"/>
          <w:b w:val="0"/>
          <w:sz w:val="24"/>
          <w:szCs w:val="24"/>
        </w:rPr>
        <w:t xml:space="preserve">2020 </w:t>
      </w:r>
      <w:r w:rsidRPr="005676AF">
        <w:rPr>
          <w:rFonts w:ascii="Times New Roman" w:hAnsi="Times New Roman" w:cs="Times New Roman"/>
          <w:b w:val="0"/>
          <w:sz w:val="24"/>
          <w:szCs w:val="24"/>
        </w:rPr>
        <w:t xml:space="preserve"> года   №</w:t>
      </w:r>
      <w:r w:rsidR="005676AF">
        <w:rPr>
          <w:rFonts w:ascii="Times New Roman" w:hAnsi="Times New Roman" w:cs="Times New Roman"/>
          <w:b w:val="0"/>
          <w:sz w:val="24"/>
          <w:szCs w:val="24"/>
        </w:rPr>
        <w:t xml:space="preserve"> 600</w:t>
      </w:r>
    </w:p>
    <w:p w:rsidR="00284C40" w:rsidRPr="00FB6732" w:rsidRDefault="00284C40" w:rsidP="00F26E24">
      <w:pPr>
        <w:pStyle w:val="ConsPlusTitle"/>
        <w:widowControl/>
        <w:ind w:left="6237"/>
        <w:rPr>
          <w:rFonts w:ascii="Times New Roman" w:hAnsi="Times New Roman" w:cs="Times New Roman"/>
          <w:b w:val="0"/>
          <w:sz w:val="18"/>
          <w:szCs w:val="18"/>
        </w:rPr>
      </w:pPr>
    </w:p>
    <w:p w:rsidR="00F26E24" w:rsidRPr="005676AF" w:rsidRDefault="00F26E24" w:rsidP="005676AF">
      <w:pPr>
        <w:jc w:val="center"/>
        <w:rPr>
          <w:b/>
          <w:sz w:val="28"/>
          <w:szCs w:val="28"/>
        </w:rPr>
      </w:pPr>
      <w:r w:rsidRPr="005676AF">
        <w:rPr>
          <w:b/>
          <w:sz w:val="28"/>
          <w:szCs w:val="28"/>
        </w:rPr>
        <w:t>Муниципальная программа</w:t>
      </w:r>
    </w:p>
    <w:p w:rsidR="00F26E24" w:rsidRPr="00460FD6" w:rsidRDefault="00F26E24" w:rsidP="005676AF">
      <w:pPr>
        <w:jc w:val="center"/>
        <w:rPr>
          <w:b/>
          <w:sz w:val="28"/>
          <w:szCs w:val="28"/>
        </w:rPr>
      </w:pPr>
      <w:r w:rsidRPr="00FF6C1D">
        <w:rPr>
          <w:b/>
          <w:sz w:val="28"/>
          <w:szCs w:val="28"/>
        </w:rPr>
        <w:t>«</w:t>
      </w:r>
      <w:r w:rsidR="00460FD6" w:rsidRPr="00460FD6">
        <w:rPr>
          <w:b/>
          <w:sz w:val="28"/>
          <w:szCs w:val="28"/>
        </w:rPr>
        <w:t>Создание местной системы оповещения Романовского муниципального района</w:t>
      </w:r>
      <w:r w:rsidRPr="00FF6C1D">
        <w:rPr>
          <w:b/>
          <w:sz w:val="28"/>
          <w:szCs w:val="28"/>
        </w:rPr>
        <w:t>»</w:t>
      </w:r>
    </w:p>
    <w:p w:rsidR="00F26E24" w:rsidRPr="00B10A65" w:rsidRDefault="00F26E24" w:rsidP="005676A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</w:t>
      </w:r>
      <w:r w:rsidR="008E2DE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программы</w:t>
      </w:r>
    </w:p>
    <w:p w:rsidR="00F26E24" w:rsidRPr="00FF6C1D" w:rsidRDefault="00F26E24" w:rsidP="00F26E24">
      <w:pPr>
        <w:tabs>
          <w:tab w:val="left" w:pos="9520"/>
        </w:tabs>
        <w:ind w:right="-63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F26E24" w:rsidRPr="00037713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 w:rsidR="005F2DD0" w:rsidRPr="005F2DD0">
              <w:rPr>
                <w:bCs/>
              </w:rPr>
              <w:t>Создание местной системы оповещения Романовского муниципального района</w:t>
            </w:r>
            <w:r w:rsidRPr="00E1095C">
              <w:rPr>
                <w:bCs/>
              </w:rPr>
              <w:t>»</w:t>
            </w:r>
          </w:p>
          <w:p w:rsidR="00F26E24" w:rsidRPr="005F2DD0" w:rsidRDefault="00F26E24" w:rsidP="001F2034">
            <w:pPr>
              <w:tabs>
                <w:tab w:val="left" w:pos="9520"/>
              </w:tabs>
              <w:ind w:right="-63"/>
              <w:jc w:val="both"/>
              <w:rPr>
                <w:bCs/>
              </w:rPr>
            </w:pP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ЗаказчикПрограммы</w:t>
            </w:r>
          </w:p>
        </w:tc>
        <w:tc>
          <w:tcPr>
            <w:tcW w:w="6662" w:type="dxa"/>
          </w:tcPr>
          <w:p w:rsidR="00F26E24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F26E24" w:rsidRPr="006D34CD" w:rsidTr="001F2034">
        <w:tc>
          <w:tcPr>
            <w:tcW w:w="3085" w:type="dxa"/>
          </w:tcPr>
          <w:p w:rsidR="00F26E24" w:rsidRPr="006D34CD" w:rsidRDefault="00F26E24" w:rsidP="001F2034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662" w:type="dxa"/>
          </w:tcPr>
          <w:p w:rsidR="00F26E24" w:rsidRPr="006D34CD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DE6EC9" w:rsidRPr="006D34CD" w:rsidTr="001F2034">
        <w:tc>
          <w:tcPr>
            <w:tcW w:w="3085" w:type="dxa"/>
          </w:tcPr>
          <w:p w:rsidR="00DE6EC9" w:rsidRPr="00DE6EC9" w:rsidRDefault="00DE6EC9" w:rsidP="00DE6EC9">
            <w:pPr>
              <w:pStyle w:val="a6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DE6EC9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Основание для разработки </w:t>
            </w:r>
          </w:p>
          <w:p w:rsidR="00DE6EC9" w:rsidRPr="006D34CD" w:rsidRDefault="00DE6EC9" w:rsidP="00DE6EC9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</w:tcPr>
          <w:p w:rsidR="00DE6EC9" w:rsidRPr="00FA0919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FA0919">
              <w:t>Указ Президента РФ от 13.11.2012 N 1522 "О создании комплексной системы экстренного оповещения населения об угрозе возникновения или о возникновении чрезвычайных ситуаций";</w:t>
            </w:r>
          </w:p>
          <w:p w:rsidR="00DE6EC9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21.12.94г. № 68-ФЗ «О защите населения и территорий от чрезвычайных ситуаций природного и техногенного характера»;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12.02.98г. №28-ФЗ «О гражданской обороне»;</w:t>
            </w:r>
          </w:p>
          <w:p w:rsidR="00DE6EC9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6 октября 2003г. № 131-ФЗ «Об общих принципах организации местного самоуправления в РФ»;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Федеральный закон от 27.12.91г. № 2124-1 «О средствах массовой информации»;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Федеральный закон 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A76D3">
                <w:t>1997 г</w:t>
              </w:r>
            </w:smartTag>
            <w:r w:rsidRPr="000A76D3">
              <w:t>. №116-ФЗ «О промышленной безопасности опасных производственных объектов»;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Федера</w:t>
            </w:r>
            <w:r>
              <w:t>льный закон от 7 июля 2003г. №126</w:t>
            </w:r>
            <w:r w:rsidRPr="000A76D3">
              <w:t>-ФЗ «О связи»;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1 марта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A76D3">
                <w:t>1993 г</w:t>
              </w:r>
            </w:smartTag>
            <w:r w:rsidRPr="000A76D3">
              <w:t>. №178 «О создании локальных систем оповещения в районах размещения потенциально опасных объектов»;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1 марта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0A76D3">
                <w:t>1993 г</w:t>
              </w:r>
            </w:smartTag>
            <w:r w:rsidRPr="000A76D3">
              <w:t>. №177 «Об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24 марта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A76D3">
                <w:t>1997 г</w:t>
              </w:r>
            </w:smartTag>
            <w:r w:rsidRPr="000A76D3">
              <w:t>. №334 «О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30 декабря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A76D3">
                <w:t>2003 г</w:t>
              </w:r>
            </w:smartTag>
            <w:r w:rsidRPr="000A76D3">
              <w:t xml:space="preserve">. №794 «О единой государственной системе предупреждения и </w:t>
            </w:r>
            <w:r w:rsidRPr="000A76D3">
              <w:lastRenderedPageBreak/>
              <w:t>ликвидации чрезвычайных ситуаций»;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 xml:space="preserve">Постановление правительства РФ от 31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A76D3">
                <w:t>2004 г</w:t>
              </w:r>
            </w:smartTag>
            <w:r w:rsidRPr="000A76D3">
              <w:t>. №895 «Об утверждении Положения о приоритетном использовании, а также приостановлении использования любых сетей и сре</w:t>
            </w:r>
            <w:proofErr w:type="gramStart"/>
            <w:r w:rsidRPr="000A76D3">
              <w:t>дств св</w:t>
            </w:r>
            <w:proofErr w:type="gramEnd"/>
            <w:r w:rsidRPr="000A76D3">
              <w:t>язи во время чрезвычайных ситуаций природного и техногенного характера»;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31 декабря 2004 г. №895 «Об утверждении Положения о приоритетном использовании, а также приостановлении использования любых сетей и сре</w:t>
            </w:r>
            <w:proofErr w:type="gramStart"/>
            <w:r w:rsidRPr="000A76D3">
              <w:t>дств св</w:t>
            </w:r>
            <w:proofErr w:type="gramEnd"/>
            <w:r w:rsidRPr="000A76D3">
              <w:t>язи во время чрезвычайных ситуаций природного и техногенного характера»;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26 ноября 2007 г. №804 «Об утверждении положения о гражданской обороне в Российской Федерации»;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Постановление правительства РФ от 22 мая 2008 г. №381 «О порядке предоставления участков для установки и (или) установки специализированных технических средств оповещения и мониторинга и информирования населения в местах массового пребывания людей»;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Распоряжение Правительства РФ от 25.10.03г. № 1544-р «О создании систем оповещения субъектов Российской Федерации»;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Совместные приказы МЧС России, Министерства информационных технологий и связи РФ и Министерства культуры и массовых коммуникаций РФ от 25 июля 2006г.  N 422/90/376 "Об утверждении Положения о системах оповещения населения";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r w:rsidRPr="000A76D3">
              <w:t>Совместные приказы МЧС России, Министерства информационных технологий и связи РФ и Министерства культуры и массовых коммуникаций РФ от 07 декабря 2005г.  N 877/138/597 "Об утверждении Положения по организации эксплуатационно-технического обслуживания систем оповещения населения";</w:t>
            </w:r>
          </w:p>
          <w:p w:rsidR="00DE6EC9" w:rsidRPr="000A76D3" w:rsidRDefault="00DE6EC9" w:rsidP="00DE6EC9">
            <w:pPr>
              <w:pStyle w:val="aa"/>
              <w:numPr>
                <w:ilvl w:val="0"/>
                <w:numId w:val="4"/>
              </w:numPr>
              <w:tabs>
                <w:tab w:val="left" w:pos="169"/>
              </w:tabs>
              <w:ind w:left="0" w:firstLine="0"/>
              <w:jc w:val="both"/>
            </w:pPr>
            <w:proofErr w:type="gramStart"/>
            <w:r w:rsidRPr="000A76D3">
              <w:t>Совместные приказы МЧС России, МВД России и ФСБ России от 31 мая 2005 г. №428/432/321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</w:t>
            </w:r>
            <w:proofErr w:type="gramEnd"/>
            <w:r w:rsidRPr="000A76D3">
              <w:t xml:space="preserve"> и угрозе террористических акций»;</w:t>
            </w:r>
          </w:p>
          <w:p w:rsidR="00DE6EC9" w:rsidRPr="006D34CD" w:rsidRDefault="00DE6EC9" w:rsidP="00DE6EC9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E6E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Совместные приказы МЧС России, МВД России и ФСБ России: от 28 октября 2008 г. №646/919/526 «Об утверждении Требований по установке специализированных технических средств оповещения и мониторинга и информирования населения в местах массового пребывания людей»;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="003F056F">
              <w:rPr>
                <w:rFonts w:ascii="Times New Roman" w:hAnsi="Times New Roman" w:cs="Times New Roman"/>
                <w:sz w:val="24"/>
                <w:szCs w:val="24"/>
              </w:rPr>
              <w:t xml:space="preserve">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местной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 оповещения 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на районном уровне: создание муниципальной системы оповещения на базе комплекса программно-технических средств нового поколения; </w:t>
            </w:r>
          </w:p>
          <w:p w:rsidR="003F056F" w:rsidRPr="00910E1C" w:rsidRDefault="003F056F" w:rsidP="003F056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сопряжение местных систем оповещения района с аппаратурой находящейся на пункте управления района (автоматизированное рабочие место дежурного диспетчера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ЕДДС района); </w:t>
            </w:r>
          </w:p>
          <w:p w:rsidR="00F26E24" w:rsidRPr="006D34CD" w:rsidRDefault="003F056F" w:rsidP="003F056F">
            <w:pPr>
              <w:jc w:val="both"/>
              <w:rPr>
                <w:color w:val="000000"/>
                <w:shd w:val="clear" w:color="auto" w:fill="FFFFFF"/>
              </w:rPr>
            </w:pPr>
            <w:r w:rsidRPr="00910E1C">
              <w:t>на региональном уровне: сопряжение имеющихся систем оповещения районного сегмента РАСЦО с аппаратурой находящейся на пункте управления района (автоматизированное рабочие место дежурного диспетчера ЕДДС района).</w:t>
            </w:r>
          </w:p>
        </w:tc>
      </w:tr>
      <w:tr w:rsidR="00F26E24" w:rsidRPr="00754533" w:rsidTr="001F2034"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</w:tcPr>
          <w:p w:rsidR="00F26E24" w:rsidRPr="00E1095C" w:rsidRDefault="00A53B3F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2021-2023</w:t>
            </w:r>
            <w:r w:rsidR="00F26E24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</w:t>
            </w:r>
            <w:r w:rsidR="00F26E2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F26E24" w:rsidRPr="00754533" w:rsidTr="001F2034">
        <w:trPr>
          <w:trHeight w:val="80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>Общий объем необходимых для реализации Программы средств, всего  -</w:t>
            </w:r>
            <w:r w:rsidR="00C2121A">
              <w:t xml:space="preserve"> 20</w:t>
            </w:r>
            <w:r w:rsidR="0064281D">
              <w:t>0</w:t>
            </w:r>
            <w:r w:rsidR="00AD3ED5">
              <w:t>,0 тыс. руб.</w:t>
            </w:r>
            <w:r w:rsidRPr="00D97C82">
              <w:t>,</w:t>
            </w:r>
          </w:p>
          <w:p w:rsidR="00F26E24" w:rsidRPr="00D97C82" w:rsidRDefault="00F26E24" w:rsidP="001F2034">
            <w:pPr>
              <w:spacing w:line="276" w:lineRule="atLeast"/>
              <w:jc w:val="both"/>
            </w:pPr>
            <w:r w:rsidRPr="00D97C82">
              <w:t xml:space="preserve">в том числе: </w:t>
            </w:r>
          </w:p>
          <w:p w:rsidR="00F26E24" w:rsidRDefault="00F26E24" w:rsidP="001F2034">
            <w:pPr>
              <w:spacing w:line="276" w:lineRule="atLeast"/>
              <w:jc w:val="both"/>
            </w:pPr>
            <w:r w:rsidRPr="00D97C82">
              <w:t xml:space="preserve">средства  бюджета Романовского муниципального </w:t>
            </w:r>
            <w:r w:rsidR="00C2121A">
              <w:t>района</w:t>
            </w:r>
            <w:r w:rsidRPr="00D97C82">
              <w:t>:</w:t>
            </w:r>
          </w:p>
          <w:p w:rsidR="00F26E24" w:rsidRDefault="007A3643" w:rsidP="001F2034">
            <w:pPr>
              <w:spacing w:line="276" w:lineRule="atLeast"/>
              <w:jc w:val="both"/>
            </w:pPr>
            <w:r>
              <w:t>2021</w:t>
            </w:r>
            <w:r w:rsidR="00A53B3F">
              <w:t xml:space="preserve"> год – 200</w:t>
            </w:r>
            <w:r w:rsidR="00AD3ED5">
              <w:t>,0 тыс. руб.</w:t>
            </w:r>
            <w:r w:rsidR="00FD3549">
              <w:t>;</w:t>
            </w:r>
          </w:p>
          <w:p w:rsidR="00FD3549" w:rsidRDefault="007A3643" w:rsidP="001F2034">
            <w:pPr>
              <w:spacing w:line="276" w:lineRule="atLeast"/>
              <w:jc w:val="both"/>
            </w:pPr>
            <w:r>
              <w:t>2022</w:t>
            </w:r>
            <w:r w:rsidR="00E41D87">
              <w:t xml:space="preserve"> год</w:t>
            </w:r>
            <w:r w:rsidR="00FD3549" w:rsidRPr="00D97C82">
              <w:t xml:space="preserve"> – </w:t>
            </w:r>
            <w:r w:rsidR="00AD3ED5">
              <w:t>0 тыс. руб</w:t>
            </w:r>
            <w:r w:rsidR="00363338">
              <w:t>.</w:t>
            </w:r>
            <w:r w:rsidR="009410D4">
              <w:t>;</w:t>
            </w:r>
          </w:p>
          <w:p w:rsidR="009410D4" w:rsidRPr="00E1095C" w:rsidRDefault="00A53B3F" w:rsidP="005676AF">
            <w:pPr>
              <w:spacing w:line="276" w:lineRule="atLeast"/>
              <w:jc w:val="both"/>
            </w:pPr>
            <w:r>
              <w:t xml:space="preserve">2023 год – </w:t>
            </w:r>
            <w:r w:rsidR="00C2121A">
              <w:t>0 тыс. руб.</w:t>
            </w:r>
          </w:p>
        </w:tc>
      </w:tr>
      <w:tr w:rsidR="00F26E24" w:rsidRPr="00754533" w:rsidTr="001F2034">
        <w:trPr>
          <w:trHeight w:val="1240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Оценочные показа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тели (индикаторы) П</w:t>
            </w:r>
            <w:r w:rsidRPr="00E1095C">
              <w:rPr>
                <w:rFonts w:ascii="Times New Roman" w:hAnsi="Times New Roman" w:cs="Times New Roman"/>
                <w:bCs w:val="0"/>
                <w:sz w:val="24"/>
                <w:szCs w:val="24"/>
              </w:rPr>
              <w:t>рограммы</w:t>
            </w:r>
          </w:p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C2121A" w:rsidRPr="00910E1C" w:rsidRDefault="00C2121A" w:rsidP="00C2121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обеспечение оповещение и информирование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района об опасностях, возникающих при ведении военных действий или вследствие этих действий, а также вследствие чрезвычайных ситуаций природного и техногенного характера на территории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80 %.</w:t>
            </w:r>
          </w:p>
          <w:p w:rsidR="00C2121A" w:rsidRPr="00910E1C" w:rsidRDefault="00C2121A" w:rsidP="00C2121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обеспечение сохранности жизни, здоровья граждан и их имущества</w:t>
            </w:r>
            <w:r w:rsidRPr="00C2121A">
              <w:rPr>
                <w:rFonts w:ascii="Times New Roman" w:hAnsi="Times New Roman"/>
                <w:sz w:val="24"/>
                <w:szCs w:val="24"/>
              </w:rPr>
              <w:t>на 10%.</w:t>
            </w:r>
            <w:r w:rsidRPr="00910E1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6E24" w:rsidRPr="00C2121A" w:rsidRDefault="00431C84" w:rsidP="00C2121A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- </w:t>
            </w:r>
            <w:r w:rsidR="00C2121A" w:rsidRPr="00910E1C">
              <w:t xml:space="preserve">совершенствование системы мер предупреждения и ликвидации последствий </w:t>
            </w:r>
            <w:r w:rsidR="00C2121A">
              <w:t xml:space="preserve">чрезвычайных ситуаций Романовском муниципальном районе на </w:t>
            </w:r>
            <w:r w:rsidR="00F26E24">
              <w:rPr>
                <w:rFonts w:eastAsia="Calibri"/>
                <w:color w:val="000000"/>
                <w:lang w:eastAsia="en-US"/>
              </w:rPr>
              <w:t>10%.</w:t>
            </w:r>
          </w:p>
        </w:tc>
      </w:tr>
      <w:tr w:rsidR="00F26E24" w:rsidRPr="00754533" w:rsidTr="001F2034">
        <w:trPr>
          <w:trHeight w:val="692"/>
        </w:trPr>
        <w:tc>
          <w:tcPr>
            <w:tcW w:w="3085" w:type="dxa"/>
          </w:tcPr>
          <w:p w:rsidR="00F26E24" w:rsidRPr="00E1095C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6662" w:type="dxa"/>
          </w:tcPr>
          <w:p w:rsidR="00431C84" w:rsidRPr="00910E1C" w:rsidRDefault="00431C84" w:rsidP="00431C84">
            <w:pPr>
              <w:pStyle w:val="a6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spellStart"/>
            <w:r w:rsidRPr="00910E1C">
              <w:rPr>
                <w:rFonts w:ascii="Times New Roman" w:hAnsi="Times New Roman"/>
                <w:sz w:val="24"/>
                <w:szCs w:val="24"/>
              </w:rPr>
              <w:t>своевременное</w:t>
            </w:r>
            <w:r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доведение</w:t>
            </w:r>
            <w:proofErr w:type="spellEnd"/>
            <w:r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информации и сигналов оповещения до органов управления, сил и сре</w:t>
            </w:r>
            <w:proofErr w:type="gramStart"/>
            <w:r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дств гр</w:t>
            </w:r>
            <w:proofErr w:type="gramEnd"/>
            <w:r w:rsidRPr="00910E1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характера.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 xml:space="preserve">передача в автоматическом и (или) автоматизированном </w:t>
            </w:r>
            <w:proofErr w:type="gramStart"/>
            <w:r w:rsidRPr="00910E1C">
              <w:rPr>
                <w:rFonts w:ascii="Times New Roman" w:hAnsi="Times New Roman"/>
                <w:sz w:val="24"/>
                <w:szCs w:val="24"/>
              </w:rPr>
              <w:t>режимах</w:t>
            </w:r>
            <w:proofErr w:type="gramEnd"/>
            <w:r w:rsidRPr="00910E1C">
              <w:rPr>
                <w:rFonts w:ascii="Times New Roman" w:hAnsi="Times New Roman"/>
                <w:sz w:val="24"/>
                <w:szCs w:val="24"/>
              </w:rPr>
              <w:t xml:space="preserve"> необходимой информации и сигналов оповещения для адекватного восприятия населением при угрозе возникновения или при возникновении ЧС;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возможность сопряжения с техническими устройствами, осуществляющих приём, обработку и передачу ауди</w:t>
            </w:r>
            <w:proofErr w:type="gramStart"/>
            <w:r w:rsidRPr="00910E1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10E1C">
              <w:rPr>
                <w:rFonts w:ascii="Times New Roman" w:hAnsi="Times New Roman"/>
                <w:sz w:val="24"/>
                <w:szCs w:val="24"/>
              </w:rPr>
              <w:t xml:space="preserve"> и (или) аудиовизуальных сообщений об угрозе или о возникновении чрезвычайной ситуации,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использование современных информационных технологий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      </w:r>
          </w:p>
          <w:p w:rsidR="00431C84" w:rsidRPr="00910E1C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lastRenderedPageBreak/>
              <w:t>защита информации от несанкционированного доступа и сохранность информации при авариях в системе;</w:t>
            </w:r>
          </w:p>
          <w:p w:rsidR="00431C84" w:rsidRDefault="00431C84" w:rsidP="00431C8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E1C">
              <w:rPr>
                <w:rFonts w:ascii="Times New Roman" w:hAnsi="Times New Roman"/>
                <w:sz w:val="24"/>
                <w:szCs w:val="24"/>
              </w:rPr>
              <w:t>-обеспечение повышение устойчивости функционирования МСО.</w:t>
            </w:r>
          </w:p>
          <w:p w:rsidR="00F26E24" w:rsidRPr="00B10A65" w:rsidRDefault="00F26E24" w:rsidP="00431C84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26E24" w:rsidRPr="00430E7B" w:rsidTr="001F2034">
        <w:trPr>
          <w:trHeight w:val="692"/>
        </w:trPr>
        <w:tc>
          <w:tcPr>
            <w:tcW w:w="3085" w:type="dxa"/>
          </w:tcPr>
          <w:p w:rsidR="00F26E24" w:rsidRPr="00430E7B" w:rsidRDefault="00F26E24" w:rsidP="001F203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62" w:type="dxa"/>
          </w:tcPr>
          <w:p w:rsidR="00F26E24" w:rsidRPr="00430E7B" w:rsidRDefault="006D6543" w:rsidP="001F20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</w:p>
        </w:tc>
      </w:tr>
    </w:tbl>
    <w:p w:rsidR="00F26E24" w:rsidRDefault="00F26E24" w:rsidP="00F26E24">
      <w:pPr>
        <w:widowControl w:val="0"/>
        <w:tabs>
          <w:tab w:val="left" w:pos="0"/>
        </w:tabs>
        <w:overflowPunct w:val="0"/>
        <w:autoSpaceDE w:val="0"/>
        <w:ind w:firstLine="709"/>
        <w:jc w:val="both"/>
        <w:outlineLvl w:val="0"/>
        <w:rPr>
          <w:b/>
        </w:rPr>
      </w:pPr>
    </w:p>
    <w:p w:rsidR="00D1041D" w:rsidRPr="00AC4C3A" w:rsidRDefault="00D1041D" w:rsidP="00D1041D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C3A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805E4C">
        <w:rPr>
          <w:rFonts w:ascii="Times New Roman" w:hAnsi="Times New Roman"/>
          <w:sz w:val="28"/>
          <w:szCs w:val="28"/>
        </w:rPr>
        <w:t>.Оповещение и информирование населения об угрозе возникновения или возникновении чрезвычайной ситуации (далее - ЧС) осуществляется силами органов повседневного управления единой государственной системы предупреждения и ликвидации чрезвычайных ситуаций (РСЧС) с использованием различных систем и технических средств, создаваемых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 К органам повседневного управления территориальной подсистемы РСЧС (ТП РСЧС) Сар</w:t>
      </w:r>
      <w:r>
        <w:rPr>
          <w:rFonts w:ascii="Times New Roman" w:hAnsi="Times New Roman"/>
          <w:sz w:val="28"/>
          <w:szCs w:val="28"/>
        </w:rPr>
        <w:t xml:space="preserve">атовской области относится ФКУ </w:t>
      </w:r>
      <w:r w:rsidRPr="00805E4C">
        <w:rPr>
          <w:rFonts w:ascii="Times New Roman" w:hAnsi="Times New Roman"/>
          <w:sz w:val="28"/>
          <w:szCs w:val="28"/>
        </w:rPr>
        <w:t>Центр управления в кризисных ситуациях Главного управления МЧС России по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05E4C">
        <w:rPr>
          <w:rFonts w:ascii="Times New Roman" w:hAnsi="Times New Roman"/>
          <w:sz w:val="28"/>
          <w:szCs w:val="28"/>
        </w:rPr>
        <w:t xml:space="preserve"> (далее - ЦУКС). К органам повседневного управления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805E4C">
        <w:rPr>
          <w:rFonts w:ascii="Times New Roman" w:hAnsi="Times New Roman"/>
          <w:sz w:val="28"/>
          <w:szCs w:val="28"/>
        </w:rPr>
        <w:t xml:space="preserve">муниципального района относится ЕДДС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805E4C">
        <w:rPr>
          <w:rFonts w:ascii="Times New Roman" w:hAnsi="Times New Roman"/>
          <w:sz w:val="28"/>
          <w:szCs w:val="28"/>
        </w:rPr>
        <w:t xml:space="preserve">муниципального района» (далее - ЕДДС).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E4C">
        <w:rPr>
          <w:rFonts w:ascii="Times New Roman" w:hAnsi="Times New Roman"/>
          <w:sz w:val="28"/>
          <w:szCs w:val="28"/>
        </w:rPr>
        <w:t>1.2.В соответствии с положениями Федерального закона от 12 февраля 1998 года № 28-ФЗ «О гражданской обороне» создание и поддержание в постоянной готовности к задействованию систем оповещения является составной частью комплекса мероприятий, проводимых федеральными органами исполнительной власти, органами исполнительной власти субъектовРоссийской Федерации, органами местного самоуправления и организациями в пределах своих полномочий на соответствующих территориях (объектах), по подготовке и ведению гражданской обороны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, предупреждению и ликвидации чрезвычайных ситуаций природного и техногенного характера. При этом системы оповещения могут быть задействованы как в мирное, так и в военное время. </w:t>
      </w:r>
      <w:proofErr w:type="gramStart"/>
      <w:r w:rsidRPr="00805E4C">
        <w:rPr>
          <w:rFonts w:ascii="Times New Roman" w:hAnsi="Times New Roman"/>
          <w:sz w:val="28"/>
          <w:szCs w:val="28"/>
        </w:rPr>
        <w:t>Положениями Федерального закона от 21 декабря 1994 года № 68-ФЗ «О защите населения и территорий от чрезвычайных ситуаций природного и техногенного характера» определены режимы функционирования органов управления и сил РСЧС (повседневной деятельности, повышенной готовности и ЧС), порядок организации, деятельности которых и уровень реагирования (объектовый, местный, региональный, федеральный и особый) определяются в зависимости от классификации ЧС, характера ее развития, привлекаемых сил и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 средств, а также других факторов. Уровень реагирования определяется решением соответствующего руководителя, в ведении которого находится территория, подвергшаяся угрозе или воздействию ЧС.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E4C">
        <w:rPr>
          <w:rFonts w:ascii="Times New Roman" w:hAnsi="Times New Roman"/>
          <w:sz w:val="28"/>
          <w:szCs w:val="28"/>
        </w:rPr>
        <w:t xml:space="preserve">1.3.В условиях быстро меняющихся рисков ЧС (рост масштабов, синергетическое развитие природно-техногенных процессов, появление принципиально новых угроз), современного развития телекоммуникационных технологий, интенсивного развития транспортной инфраструктуры и реализации крупных инфраструктурных проектов, урбанизации населения и, соответственно, появления значительного </w:t>
      </w:r>
      <w:r w:rsidRPr="00805E4C">
        <w:rPr>
          <w:rFonts w:ascii="Times New Roman" w:hAnsi="Times New Roman"/>
          <w:sz w:val="28"/>
          <w:szCs w:val="28"/>
        </w:rPr>
        <w:lastRenderedPageBreak/>
        <w:t>количества новых мест массового пребывания людей - требуется пересмотр подходов к дальнейшему развитию систем информирования и оповещения по всем направлениям.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 Так, рост масштабов ЧС и возникновения катастрофического развития</w:t>
      </w:r>
      <w:r>
        <w:rPr>
          <w:rFonts w:ascii="Times New Roman" w:hAnsi="Times New Roman"/>
          <w:sz w:val="28"/>
          <w:szCs w:val="28"/>
        </w:rPr>
        <w:t>,</w:t>
      </w:r>
      <w:r w:rsidRPr="00805E4C">
        <w:rPr>
          <w:rFonts w:ascii="Times New Roman" w:hAnsi="Times New Roman"/>
          <w:sz w:val="28"/>
          <w:szCs w:val="28"/>
        </w:rPr>
        <w:t xml:space="preserve"> синергетических природно-техногенных процессов, являющихся источниками ЧС, требуют значительного сокращения времени оповещения населения об угрозе возникновения или о возникновении ЧС. </w:t>
      </w:r>
      <w:proofErr w:type="gramStart"/>
      <w:r w:rsidRPr="00805E4C">
        <w:rPr>
          <w:rFonts w:ascii="Times New Roman" w:hAnsi="Times New Roman"/>
          <w:sz w:val="28"/>
          <w:szCs w:val="28"/>
        </w:rPr>
        <w:t>При этом урбанизация населения, появление значительного количества мест массового пребывания людей, развитие транспортной инфраструктуры и зависимость от систем жизнеобеспечения определяют необходимость значительного повышения уровня культуры безопасности населения, соответственно, новых форм и способов их информирования и оповещения, а также одновременного значительного процентного увеличения охвата средствами доведения информации до населения, в том числе экстренной информации и сигналов оповещения.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 Для достижения этих целей необходимы технические средства нового поколения, 'которые позволяют индивидуально доводить экстренную информацию о ЧС до любого человека, проживающего на территории района.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E4C">
        <w:rPr>
          <w:rFonts w:ascii="Times New Roman" w:hAnsi="Times New Roman"/>
          <w:sz w:val="28"/>
          <w:szCs w:val="28"/>
        </w:rPr>
        <w:t>1.4.На современном этапе развития систем оповещения и информирования населения об угрозе возникновения или факте возникновения ЧС, повышение их оперативности, может быть достигнуто лишь путем автоматизации процессов и минимизации влияния человеческого фактора в них, а в ряде случаев даже полного его исключения, комплексного сопряжения и задействованию действующих и внедряемых технических средств и технологий оповещения и информирования населения, а также многократного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 дублирования каналов передачи сигналов о ЧС. Действующий на территории района сегмент региональной автоматизированной системы централизованного оповещения (далее — РАСЦО) Саратовской области, созданный на аппаратных средствах 60-х годов прошлого века, не может более гарантированно выполнять возросшие требования по оповещению населения. Требования распоряжения Правительства Российской Федерации от 25 октября 2003 года № 1544-р по реконструкции Региональной системы оповещения не выполнены. В настоящее время в Саратовской области дейст</w:t>
      </w:r>
      <w:r>
        <w:rPr>
          <w:rFonts w:ascii="Times New Roman" w:hAnsi="Times New Roman"/>
          <w:sz w:val="28"/>
          <w:szCs w:val="28"/>
        </w:rPr>
        <w:t>вует РАСЦО Саратовской области</w:t>
      </w:r>
      <w:r w:rsidRPr="00805E4C">
        <w:rPr>
          <w:rFonts w:ascii="Times New Roman" w:hAnsi="Times New Roman"/>
          <w:sz w:val="28"/>
          <w:szCs w:val="28"/>
        </w:rPr>
        <w:t>. Основу существующей Региональной системы оповещения Саратовской области, в том числе и на территории района, составляют комплексы технических средств оповещения, а также аналоговые каналы сети связи общего пользования и сети эфирного телевизионного и эфирного и проводного радиовещания, по которым осуществляется перехват звукового сопровождения каналов телевидения (1-канал и Россия-1), радиовещания «Радио России», и «Маяк»</w:t>
      </w:r>
      <w:proofErr w:type="gramStart"/>
      <w:r w:rsidRPr="00805E4C">
        <w:rPr>
          <w:rFonts w:ascii="Times New Roman" w:hAnsi="Times New Roman"/>
          <w:sz w:val="28"/>
          <w:szCs w:val="28"/>
        </w:rPr>
        <w:t>.О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сновными недостатками действующей РАСЦО СО являются: передача команд, речевой информации оповещения и подтверждений обеспечиваются в системе по занятым и выделенным 2-х и 4-х проводным каналам ТЧ, абонентским и физическим (медным) линиям связи; жесткая конфигурация системы и отсутствие возможности изменения маршрутизации передаваемых команд и сообщений. Работа аппаратуры осуществляется только по жесткозакрепленным на кроссах физическим линиям и каналам ТЧ, что не позволяет без затрат и быстро перестраивать структурно базы оповещаемых объектов и абонентов, алгоритмы </w:t>
      </w:r>
      <w:r w:rsidRPr="00805E4C">
        <w:rPr>
          <w:rFonts w:ascii="Times New Roman" w:hAnsi="Times New Roman"/>
          <w:sz w:val="28"/>
          <w:szCs w:val="28"/>
        </w:rPr>
        <w:lastRenderedPageBreak/>
        <w:t xml:space="preserve">оповещения; отсутствие возможности работы на современных цифровых каналах </w:t>
      </w:r>
      <w:proofErr w:type="spellStart"/>
      <w:r w:rsidRPr="00805E4C">
        <w:rPr>
          <w:rFonts w:ascii="Times New Roman" w:hAnsi="Times New Roman"/>
          <w:sz w:val="28"/>
          <w:szCs w:val="28"/>
        </w:rPr>
        <w:t>мультисервисных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сетей связи и передачи данных без использования дополнительного мультиплексного оборудования; отсутствие возможности управления техническими средствами оповещения с центров оповещения ЕДДС района, поселений района; отсутствие возможности резервирования каналов фиксированной связи для передачи команд управления и речевых сообщений по радиоканалам; отсутствие возможности речевого и </w:t>
      </w:r>
      <w:r w:rsidRPr="00805E4C">
        <w:rPr>
          <w:rFonts w:ascii="Times New Roman" w:hAnsi="Times New Roman"/>
          <w:sz w:val="28"/>
          <w:szCs w:val="28"/>
          <w:lang w:val="en-US"/>
        </w:rPr>
        <w:t>SMS</w:t>
      </w:r>
      <w:r w:rsidRPr="00805E4C">
        <w:rPr>
          <w:rFonts w:ascii="Times New Roman" w:hAnsi="Times New Roman"/>
          <w:sz w:val="28"/>
          <w:szCs w:val="28"/>
        </w:rPr>
        <w:t>-оповещения в телефонных сетях общего пользования и мобильных сетях связи; невозможность одновременного включения подсистем оповещения руководящего состава по телефонам и информирования населения, ввиду конструктивных особенностей комплексов технических средств оповещения старого парка; отсутствие удаленной системы диагностики и тестирования каналов связи и технических средств оповещения</w:t>
      </w:r>
      <w:r>
        <w:rPr>
          <w:rFonts w:ascii="Times New Roman" w:hAnsi="Times New Roman"/>
          <w:sz w:val="28"/>
          <w:szCs w:val="28"/>
        </w:rPr>
        <w:t>.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В целом существующая система оповещения </w:t>
      </w:r>
      <w:r>
        <w:rPr>
          <w:rFonts w:ascii="Times New Roman" w:hAnsi="Times New Roman"/>
          <w:sz w:val="28"/>
          <w:szCs w:val="28"/>
        </w:rPr>
        <w:t xml:space="preserve">(ЛСО, РАСЦО) </w:t>
      </w:r>
      <w:r w:rsidRPr="00805E4C">
        <w:rPr>
          <w:rFonts w:ascii="Times New Roman" w:hAnsi="Times New Roman"/>
          <w:sz w:val="28"/>
          <w:szCs w:val="28"/>
        </w:rPr>
        <w:t xml:space="preserve">обеспечивает охват </w:t>
      </w:r>
      <w:proofErr w:type="spellStart"/>
      <w:r w:rsidRPr="00805E4C">
        <w:rPr>
          <w:rFonts w:ascii="Times New Roman" w:hAnsi="Times New Roman"/>
          <w:sz w:val="28"/>
          <w:szCs w:val="28"/>
        </w:rPr>
        <w:t>электросиренным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озвучиванием </w:t>
      </w:r>
      <w:r>
        <w:rPr>
          <w:rFonts w:ascii="Times New Roman" w:hAnsi="Times New Roman"/>
          <w:sz w:val="28"/>
          <w:szCs w:val="28"/>
        </w:rPr>
        <w:t>32.2</w:t>
      </w:r>
      <w:r w:rsidRPr="00805E4C">
        <w:rPr>
          <w:rFonts w:ascii="Times New Roman" w:hAnsi="Times New Roman"/>
          <w:sz w:val="28"/>
          <w:szCs w:val="28"/>
        </w:rPr>
        <w:t xml:space="preserve">%, доведением экстренной речевой информацией в сетях проводного вещания </w:t>
      </w:r>
      <w:r>
        <w:rPr>
          <w:rFonts w:ascii="Times New Roman" w:hAnsi="Times New Roman"/>
          <w:sz w:val="28"/>
          <w:szCs w:val="28"/>
        </w:rPr>
        <w:t>0.01</w:t>
      </w:r>
      <w:r w:rsidRPr="00805E4C">
        <w:rPr>
          <w:rFonts w:ascii="Times New Roman" w:hAnsi="Times New Roman"/>
          <w:sz w:val="28"/>
          <w:szCs w:val="28"/>
        </w:rPr>
        <w:t xml:space="preserve">% и государственного радиовещания 3-5% населения, доведением экстренной речевой информацией в сетях радиовещания до 5% населения в населенных пунктах </w:t>
      </w:r>
      <w:r>
        <w:rPr>
          <w:rFonts w:ascii="Times New Roman" w:hAnsi="Times New Roman"/>
          <w:sz w:val="28"/>
          <w:szCs w:val="28"/>
        </w:rPr>
        <w:t xml:space="preserve">Романовского муниципального </w:t>
      </w:r>
      <w:r w:rsidRPr="00805E4C">
        <w:rPr>
          <w:rFonts w:ascii="Times New Roman" w:hAnsi="Times New Roman"/>
          <w:sz w:val="28"/>
          <w:szCs w:val="28"/>
        </w:rPr>
        <w:t>района. Однако из-за недостаточного финансирования работ по реконструкции региональной системы оповещения сохраняется тенденция снижения ее готовности</w:t>
      </w:r>
      <w:r>
        <w:rPr>
          <w:rFonts w:ascii="Times New Roman" w:hAnsi="Times New Roman"/>
          <w:sz w:val="28"/>
          <w:szCs w:val="28"/>
        </w:rPr>
        <w:t>.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1.5.Муниципальная система оповещения населения района. Основной задачей муниципальной системы оповещения является обеспечение доведения информации и сигналов оповещения </w:t>
      </w:r>
      <w:proofErr w:type="gramStart"/>
      <w:r w:rsidRPr="00805E4C">
        <w:rPr>
          <w:rFonts w:ascii="Times New Roman" w:hAnsi="Times New Roman"/>
          <w:sz w:val="28"/>
          <w:szCs w:val="28"/>
        </w:rPr>
        <w:t>до</w:t>
      </w:r>
      <w:proofErr w:type="gramEnd"/>
      <w:r w:rsidRPr="00805E4C">
        <w:rPr>
          <w:rFonts w:ascii="Times New Roman" w:hAnsi="Times New Roman"/>
          <w:sz w:val="28"/>
          <w:szCs w:val="28"/>
        </w:rPr>
        <w:t xml:space="preserve">: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E4C">
        <w:rPr>
          <w:rFonts w:ascii="Times New Roman" w:hAnsi="Times New Roman"/>
          <w:sz w:val="28"/>
          <w:szCs w:val="28"/>
        </w:rPr>
        <w:t xml:space="preserve">руководящего состава гражданской обороны и муниципального звена территориальной подсистемы РСЧС;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района, в соответствии с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ситуаций»; </w:t>
      </w:r>
      <w:proofErr w:type="gramEnd"/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>дежурно-диспетчерских служб организаций; населения, проживающего на территории района. Существующие сейчас местные системы оповещения района позволяют оповещать не боле</w:t>
      </w:r>
      <w:r>
        <w:rPr>
          <w:rFonts w:ascii="Times New Roman" w:hAnsi="Times New Roman"/>
          <w:sz w:val="28"/>
          <w:szCs w:val="28"/>
        </w:rPr>
        <w:t>е 3</w:t>
      </w:r>
      <w:r w:rsidRPr="00805E4C">
        <w:rPr>
          <w:rFonts w:ascii="Times New Roman" w:hAnsi="Times New Roman"/>
          <w:sz w:val="28"/>
          <w:szCs w:val="28"/>
        </w:rPr>
        <w:t xml:space="preserve">% населения района. Даже с учетом имеющихся на территории района </w:t>
      </w:r>
      <w:proofErr w:type="spellStart"/>
      <w:r w:rsidRPr="00805E4C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сегмента РАСЦО Саратовской области имеется возможность оповестить не более </w:t>
      </w:r>
      <w:r>
        <w:rPr>
          <w:rFonts w:ascii="Times New Roman" w:hAnsi="Times New Roman"/>
          <w:sz w:val="28"/>
          <w:szCs w:val="28"/>
        </w:rPr>
        <w:t>32</w:t>
      </w:r>
      <w:r w:rsidRPr="00805E4C">
        <w:rPr>
          <w:rFonts w:ascii="Times New Roman" w:hAnsi="Times New Roman"/>
          <w:sz w:val="28"/>
          <w:szCs w:val="28"/>
        </w:rPr>
        <w:t xml:space="preserve">% населения района, что явно недостаточно для обеспечения безопасности людей.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1.6.Основные направления совершенствования муниципальной системы оповещения района: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создание муниципальной системы оповещения района на базе комплекса программно-технических средств нового поколения;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создание местных систем оповещения района на базе комплекса программно-технических средств нового поколения;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сопряжение местных систем оповещения района с аппаратурой находящейся на пункте управления района (автоматизированное рабочие место дежурного диспетчера ЕДДС района);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lastRenderedPageBreak/>
        <w:t xml:space="preserve">сопряжение </w:t>
      </w:r>
      <w:proofErr w:type="gramStart"/>
      <w:r w:rsidRPr="00805E4C">
        <w:rPr>
          <w:rFonts w:ascii="Times New Roman" w:hAnsi="Times New Roman"/>
          <w:sz w:val="28"/>
          <w:szCs w:val="28"/>
        </w:rPr>
        <w:t>имеющихся</w:t>
      </w:r>
      <w:proofErr w:type="gramEnd"/>
      <w:r w:rsidR="0036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E4C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районного сегмента РАСЦО с аппаратурой находящейся на пункте управления района (автоматизированное рабочие место дежурного диспетчера ЕДДС района).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1.7.Основные проблемы и недостатки, влияющие на готовность действующих систем оповещения населения. </w:t>
      </w:r>
    </w:p>
    <w:p w:rsidR="00D1041D" w:rsidRPr="00805E4C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>Анализ состояния действующих систем оповещения населения позволяет выделить ряд проблем в обеспечении их готовности и устойчивости функционирования: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изношенность технических средств оповещения районного сегмента РАСЦО Саратовской области;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недостаточная подготовка оперативного дежурного состава к действиям по оповещению населения в установленные сроки;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5E4C">
        <w:rPr>
          <w:rFonts w:ascii="Times New Roman" w:hAnsi="Times New Roman"/>
          <w:sz w:val="28"/>
          <w:szCs w:val="28"/>
        </w:rPr>
        <w:t>неэффективное использование региональных сетей теле- и радиовещания, сетей кабельного телевидения, отсутствие возможности аппаратно-про</w:t>
      </w:r>
      <w:r>
        <w:rPr>
          <w:rFonts w:ascii="Times New Roman" w:hAnsi="Times New Roman"/>
          <w:sz w:val="28"/>
          <w:szCs w:val="28"/>
        </w:rPr>
        <w:t>грам</w:t>
      </w:r>
      <w:r w:rsidRPr="00805E4C">
        <w:rPr>
          <w:rFonts w:ascii="Times New Roman" w:hAnsi="Times New Roman"/>
          <w:sz w:val="28"/>
          <w:szCs w:val="28"/>
        </w:rPr>
        <w:t xml:space="preserve">много сопряжения действующих систем оповещения с системами цифрового телерадиовещания, сетями мобильной связи и других; </w:t>
      </w:r>
      <w:proofErr w:type="gramEnd"/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05E4C">
        <w:rPr>
          <w:rFonts w:ascii="Times New Roman" w:hAnsi="Times New Roman"/>
          <w:sz w:val="28"/>
          <w:szCs w:val="28"/>
        </w:rPr>
        <w:t>изкий охват населения (</w:t>
      </w:r>
      <w:r>
        <w:rPr>
          <w:rFonts w:ascii="Times New Roman" w:hAnsi="Times New Roman"/>
          <w:sz w:val="28"/>
          <w:szCs w:val="28"/>
        </w:rPr>
        <w:t>32</w:t>
      </w:r>
      <w:r w:rsidRPr="00805E4C">
        <w:rPr>
          <w:rFonts w:ascii="Times New Roman" w:hAnsi="Times New Roman"/>
          <w:sz w:val="28"/>
          <w:szCs w:val="28"/>
        </w:rPr>
        <w:t xml:space="preserve">%) сетью </w:t>
      </w:r>
      <w:proofErr w:type="spellStart"/>
      <w:r w:rsidRPr="00805E4C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и мощных акустических устройств, не позволяющий своевременно привлечь внимание населения к электронным средствам массовой информации для передачи экстренных сообщений;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снижение надежности региональной системы оповещения из-за использования в ее составе комплексов технических средств, выработавших три и более установленных эксплуатационных ресурса, не предназначенных для работы на современных цифровых сетях связи и не отвечающих современным оперативным и техническим требованиям;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>отсутствие резерв</w:t>
      </w:r>
      <w:r>
        <w:rPr>
          <w:rFonts w:ascii="Times New Roman" w:hAnsi="Times New Roman"/>
          <w:sz w:val="28"/>
          <w:szCs w:val="28"/>
        </w:rPr>
        <w:t>а мобильных средств оповещения</w:t>
      </w:r>
      <w:r w:rsidRPr="00805E4C">
        <w:rPr>
          <w:rFonts w:ascii="Times New Roman" w:hAnsi="Times New Roman"/>
          <w:sz w:val="28"/>
          <w:szCs w:val="28"/>
        </w:rPr>
        <w:t xml:space="preserve">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отсутствие возможности аппаратно-программного сопряжения действующих систем оповещения с системами мониторинга природных и техногенных ЧС, системами поддержки принятия решений;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невозможность интеграции аппаратуры оповещения старого парка (РСО) с другими современными системами доведения информации до населения (Общероссийская комплексная система информирования и оповещения населения (ОКСИОН), система защиты от угроз природного и техногенного характера, информирования и оповещения населения на транспорте (СЗИОНТ), службой коротких сообщений сетей операторов радиоподвижной связи и другими). 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>Возможности современных цифровых информационно-коммуника</w:t>
      </w:r>
      <w:r>
        <w:rPr>
          <w:rFonts w:ascii="Times New Roman" w:hAnsi="Times New Roman"/>
          <w:sz w:val="28"/>
          <w:szCs w:val="28"/>
        </w:rPr>
        <w:t>ц</w:t>
      </w:r>
      <w:r w:rsidRPr="00805E4C">
        <w:rPr>
          <w:rFonts w:ascii="Times New Roman" w:hAnsi="Times New Roman"/>
          <w:sz w:val="28"/>
          <w:szCs w:val="28"/>
        </w:rPr>
        <w:t xml:space="preserve">ионных технологий, развитие </w:t>
      </w:r>
      <w:proofErr w:type="spellStart"/>
      <w:r w:rsidRPr="00805E4C">
        <w:rPr>
          <w:rFonts w:ascii="Times New Roman" w:hAnsi="Times New Roman"/>
          <w:sz w:val="28"/>
          <w:szCs w:val="28"/>
        </w:rPr>
        <w:t>мультисервисных</w:t>
      </w:r>
      <w:proofErr w:type="spellEnd"/>
      <w:r w:rsidRPr="00805E4C">
        <w:rPr>
          <w:rFonts w:ascii="Times New Roman" w:hAnsi="Times New Roman"/>
          <w:sz w:val="28"/>
          <w:szCs w:val="28"/>
        </w:rPr>
        <w:t xml:space="preserve"> сетей связи, создание цифровых сетей радиовещания требуют пересмотра организационнотехнических решений, ранее принятых при создании и модернизации существующих систем оповещения на всех уровнях управления. Все вышеизложенное позволяет сделать вывод, что для решения указанных проблем необходим комплексный подход к выполнению задачи оповещения и информирования населения при угрозе возникновения или возникновении ЧС с применением всех имеющихся технических средств, которые должны дополнять друг друга, а также обеспечением необходимым финансированием данных мероприятий из бюджетов всех уровней. </w:t>
      </w:r>
    </w:p>
    <w:p w:rsidR="00D1041D" w:rsidRPr="00805E4C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Муниципальная программа </w:t>
      </w:r>
      <w:r w:rsidRPr="00805E4C">
        <w:rPr>
          <w:rFonts w:ascii="Times New Roman" w:hAnsi="Times New Roman"/>
          <w:sz w:val="28"/>
          <w:szCs w:val="28"/>
        </w:rPr>
        <w:t xml:space="preserve"> «</w:t>
      </w:r>
      <w:r w:rsidRPr="009B391A">
        <w:rPr>
          <w:rFonts w:ascii="Times New Roman" w:hAnsi="Times New Roman"/>
          <w:sz w:val="28"/>
          <w:szCs w:val="28"/>
        </w:rPr>
        <w:t xml:space="preserve">Создание местной системы оповещения </w:t>
      </w:r>
      <w:r>
        <w:rPr>
          <w:rFonts w:ascii="Times New Roman" w:hAnsi="Times New Roman"/>
          <w:sz w:val="28"/>
          <w:szCs w:val="28"/>
        </w:rPr>
        <w:t xml:space="preserve">Романовского </w:t>
      </w:r>
      <w:r w:rsidRPr="009B391A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ного района</w:t>
      </w:r>
      <w:r w:rsidRPr="00805E4C">
        <w:rPr>
          <w:rFonts w:ascii="Times New Roman" w:hAnsi="Times New Roman"/>
          <w:sz w:val="28"/>
          <w:szCs w:val="28"/>
        </w:rPr>
        <w:t>» будет способствовать решению указанных проблем на территории района. Программа будет направлена на обеспечение безопасности граждан, сохранение их жизни и здоровья, минимизацию материальных потерь.</w:t>
      </w:r>
    </w:p>
    <w:p w:rsidR="00D1041D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05E4C">
        <w:rPr>
          <w:rFonts w:ascii="Times New Roman" w:hAnsi="Times New Roman"/>
          <w:sz w:val="28"/>
          <w:szCs w:val="28"/>
        </w:rPr>
        <w:t xml:space="preserve">Целью программы является обеспечение оповещения и информирования населения района об опасностях, возникающих при ведении военных действий или вследствие этих действий, а также вследствие чрезвычайных ситуаций природного и техногенного характера на территории района с рабочего места дежурного диспетчера ЕДДС района. </w:t>
      </w:r>
    </w:p>
    <w:p w:rsidR="00D1041D" w:rsidRPr="0013161F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3161F">
        <w:rPr>
          <w:rFonts w:ascii="Times New Roman" w:hAnsi="Times New Roman"/>
          <w:sz w:val="28"/>
          <w:szCs w:val="28"/>
        </w:rPr>
        <w:t xml:space="preserve">Для достижения указанной цели необходимо решить следующие задачи: </w:t>
      </w:r>
    </w:p>
    <w:p w:rsidR="00D1041D" w:rsidRPr="0013161F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3161F">
        <w:rPr>
          <w:rFonts w:ascii="Times New Roman" w:hAnsi="Times New Roman"/>
          <w:sz w:val="28"/>
          <w:szCs w:val="28"/>
        </w:rPr>
        <w:t xml:space="preserve">на поселенческом уровне: создание местных систем оповещения на базе комплекса программно-технических средств нового поколения; </w:t>
      </w:r>
    </w:p>
    <w:p w:rsidR="00D1041D" w:rsidRPr="0013161F" w:rsidRDefault="00D1041D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3161F">
        <w:rPr>
          <w:rFonts w:ascii="Times New Roman" w:hAnsi="Times New Roman"/>
          <w:sz w:val="28"/>
          <w:szCs w:val="28"/>
        </w:rPr>
        <w:t xml:space="preserve">на районном уровне: создание муниципальной системы оповещения на базе комплекса программно-технических средств нового поколения в населённых пунктах </w:t>
      </w:r>
      <w:r w:rsidR="00F27D82" w:rsidRPr="0013161F">
        <w:rPr>
          <w:rFonts w:ascii="Times New Roman" w:hAnsi="Times New Roman"/>
          <w:sz w:val="28"/>
          <w:szCs w:val="28"/>
        </w:rPr>
        <w:t xml:space="preserve">Романовского </w:t>
      </w:r>
      <w:r w:rsidRPr="0013161F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 w:rsidRPr="0013161F">
        <w:rPr>
          <w:rFonts w:ascii="Times New Roman" w:hAnsi="Times New Roman"/>
          <w:sz w:val="28"/>
          <w:szCs w:val="28"/>
        </w:rPr>
        <w:t>согласно перечня</w:t>
      </w:r>
      <w:proofErr w:type="gramEnd"/>
      <w:r w:rsidRPr="0013161F">
        <w:rPr>
          <w:rFonts w:ascii="Times New Roman" w:hAnsi="Times New Roman"/>
          <w:sz w:val="28"/>
          <w:szCs w:val="28"/>
        </w:rPr>
        <w:t>:</w:t>
      </w:r>
    </w:p>
    <w:p w:rsidR="008237B5" w:rsidRPr="0013161F" w:rsidRDefault="008237B5" w:rsidP="00D1041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6D4" w:rsidRPr="0013161F" w:rsidRDefault="007366D4" w:rsidP="008237B5">
      <w:pPr>
        <w:ind w:firstLine="567"/>
        <w:jc w:val="center"/>
        <w:rPr>
          <w:b/>
          <w:sz w:val="28"/>
        </w:rPr>
      </w:pPr>
      <w:r w:rsidRPr="0013161F">
        <w:rPr>
          <w:b/>
          <w:sz w:val="28"/>
        </w:rPr>
        <w:t xml:space="preserve">Перечень населенных пунктов Романовского муниципального района, в которых предусматривается установка специализированных оконечных устройств </w:t>
      </w:r>
      <w:proofErr w:type="spellStart"/>
      <w:r w:rsidRPr="0013161F">
        <w:rPr>
          <w:b/>
          <w:sz w:val="28"/>
        </w:rPr>
        <w:t>сиренно</w:t>
      </w:r>
      <w:proofErr w:type="spellEnd"/>
      <w:r w:rsidRPr="0013161F">
        <w:rPr>
          <w:b/>
          <w:sz w:val="28"/>
        </w:rPr>
        <w:t>-речевого типа.</w:t>
      </w:r>
    </w:p>
    <w:p w:rsidR="007366D4" w:rsidRPr="0013161F" w:rsidRDefault="007366D4" w:rsidP="007366D4">
      <w:pPr>
        <w:jc w:val="right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7636"/>
      </w:tblGrid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№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b/>
                <w:lang w:eastAsia="en-US"/>
              </w:rPr>
            </w:pPr>
            <w:r w:rsidRPr="0013161F">
              <w:rPr>
                <w:b/>
                <w:lang w:eastAsia="en-US"/>
              </w:rPr>
              <w:t>Наименование населенного пункта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Территория р.п. Романовка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2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gramStart"/>
            <w:r w:rsidRPr="0013161F">
              <w:t>Красноармейский</w:t>
            </w:r>
            <w:proofErr w:type="gramEnd"/>
          </w:p>
        </w:tc>
      </w:tr>
      <w:tr w:rsidR="007366D4" w:rsidRPr="0013161F" w:rsidTr="00C552EC">
        <w:trPr>
          <w:trHeight w:val="384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3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spellStart"/>
            <w:r w:rsidRPr="0013161F">
              <w:t>Таволжанский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4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Бобылевка</w:t>
            </w:r>
            <w:proofErr w:type="spell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5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proofErr w:type="gramStart"/>
            <w:r w:rsidRPr="0013161F">
              <w:t>с</w:t>
            </w:r>
            <w:proofErr w:type="gramEnd"/>
            <w:r w:rsidRPr="0013161F">
              <w:t>. Осиновка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6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Большой</w:t>
            </w:r>
            <w:proofErr w:type="gramStart"/>
            <w:r w:rsidRPr="0013161F">
              <w:t xml:space="preserve"> К</w:t>
            </w:r>
            <w:proofErr w:type="gramEnd"/>
            <w:r w:rsidRPr="0013161F">
              <w:t>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7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gramStart"/>
            <w:r w:rsidRPr="0013161F">
              <w:t>Подгорное</w:t>
            </w:r>
            <w:proofErr w:type="gram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8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Мордовский</w:t>
            </w:r>
            <w:proofErr w:type="gramStart"/>
            <w:r w:rsidRPr="0013161F">
              <w:t xml:space="preserve"> К</w:t>
            </w:r>
            <w:proofErr w:type="gramEnd"/>
            <w:r w:rsidRPr="0013161F">
              <w:t>арай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9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п. </w:t>
            </w:r>
            <w:proofErr w:type="gramStart"/>
            <w:r w:rsidRPr="0013161F">
              <w:t>Алексеевский</w:t>
            </w:r>
            <w:proofErr w:type="gramEnd"/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10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 xml:space="preserve">с. </w:t>
            </w:r>
            <w:proofErr w:type="spellStart"/>
            <w:r w:rsidRPr="0013161F">
              <w:t>Усть</w:t>
            </w:r>
            <w:proofErr w:type="spellEnd"/>
            <w:r w:rsidRPr="0013161F">
              <w:t xml:space="preserve"> – Щербедино</w:t>
            </w:r>
          </w:p>
        </w:tc>
      </w:tr>
      <w:tr w:rsidR="007366D4" w:rsidRPr="0013161F" w:rsidTr="00C552EC">
        <w:trPr>
          <w:trHeight w:val="401"/>
        </w:trPr>
        <w:tc>
          <w:tcPr>
            <w:tcW w:w="2062" w:type="dxa"/>
            <w:shd w:val="clear" w:color="auto" w:fill="auto"/>
          </w:tcPr>
          <w:p w:rsidR="007366D4" w:rsidRPr="0013161F" w:rsidRDefault="007366D4" w:rsidP="00C552EC">
            <w:pPr>
              <w:jc w:val="center"/>
              <w:rPr>
                <w:lang w:eastAsia="en-US"/>
              </w:rPr>
            </w:pPr>
            <w:r w:rsidRPr="0013161F">
              <w:rPr>
                <w:lang w:eastAsia="en-US"/>
              </w:rPr>
              <w:t>11</w:t>
            </w:r>
          </w:p>
        </w:tc>
        <w:tc>
          <w:tcPr>
            <w:tcW w:w="8120" w:type="dxa"/>
            <w:shd w:val="clear" w:color="auto" w:fill="auto"/>
          </w:tcPr>
          <w:p w:rsidR="007366D4" w:rsidRPr="0013161F" w:rsidRDefault="007366D4" w:rsidP="00C552EC">
            <w:pPr>
              <w:jc w:val="center"/>
            </w:pPr>
            <w:r w:rsidRPr="0013161F">
              <w:rPr>
                <w:lang w:eastAsia="en-US"/>
              </w:rPr>
              <w:t xml:space="preserve">Территория </w:t>
            </w:r>
            <w:r w:rsidRPr="0013161F">
              <w:t>с. Малое Щербедино</w:t>
            </w:r>
          </w:p>
        </w:tc>
      </w:tr>
    </w:tbl>
    <w:p w:rsidR="00D1041D" w:rsidRPr="0013161F" w:rsidRDefault="00D1041D" w:rsidP="00D1041D">
      <w:pPr>
        <w:pStyle w:val="a6"/>
        <w:jc w:val="center"/>
        <w:rPr>
          <w:rFonts w:ascii="Times New Roman" w:hAnsi="Times New Roman"/>
          <w:sz w:val="28"/>
        </w:rPr>
      </w:pPr>
    </w:p>
    <w:p w:rsidR="003A4A8C" w:rsidRPr="0013161F" w:rsidRDefault="003A4A8C" w:rsidP="003A4A8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3161F">
        <w:rPr>
          <w:rFonts w:ascii="Times New Roman" w:hAnsi="Times New Roman"/>
          <w:sz w:val="28"/>
          <w:szCs w:val="28"/>
        </w:rPr>
        <w:t xml:space="preserve">сопряжение местных систем оповещения района с аппаратурой находящейся на пункте управления района (автоматизированное рабочие место дежурного диспетчера ЕДДС района); </w:t>
      </w:r>
    </w:p>
    <w:p w:rsidR="00F26E24" w:rsidRPr="0013161F" w:rsidRDefault="003A4A8C" w:rsidP="007256C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13161F">
        <w:rPr>
          <w:rFonts w:ascii="Times New Roman" w:hAnsi="Times New Roman"/>
          <w:sz w:val="28"/>
          <w:szCs w:val="28"/>
        </w:rPr>
        <w:t xml:space="preserve">на региональном уровне: сопряжение </w:t>
      </w:r>
      <w:proofErr w:type="gramStart"/>
      <w:r w:rsidRPr="0013161F">
        <w:rPr>
          <w:rFonts w:ascii="Times New Roman" w:hAnsi="Times New Roman"/>
          <w:sz w:val="28"/>
          <w:szCs w:val="28"/>
        </w:rPr>
        <w:t>имеющихся</w:t>
      </w:r>
      <w:proofErr w:type="gramEnd"/>
      <w:r w:rsidR="00DA01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61F">
        <w:rPr>
          <w:rFonts w:ascii="Times New Roman" w:hAnsi="Times New Roman"/>
          <w:sz w:val="28"/>
          <w:szCs w:val="28"/>
        </w:rPr>
        <w:t>электросирен</w:t>
      </w:r>
      <w:proofErr w:type="spellEnd"/>
      <w:r w:rsidRPr="0013161F">
        <w:rPr>
          <w:rFonts w:ascii="Times New Roman" w:hAnsi="Times New Roman"/>
          <w:sz w:val="28"/>
          <w:szCs w:val="28"/>
        </w:rPr>
        <w:t xml:space="preserve"> районного сегмента РАСЦО с аппаратурой находящейся на пункте управления района (автоматизированное рабочие место дежурного диспетчера ЕДДС района).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2. Заказчик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lastRenderedPageBreak/>
        <w:t xml:space="preserve">3. Основной разработчик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6E24" w:rsidP="00F26E24">
      <w:pPr>
        <w:ind w:firstLine="567"/>
        <w:rPr>
          <w:b/>
          <w:sz w:val="28"/>
          <w:szCs w:val="28"/>
        </w:rPr>
      </w:pPr>
      <w:r w:rsidRPr="00496D4E">
        <w:rPr>
          <w:b/>
          <w:sz w:val="28"/>
          <w:szCs w:val="28"/>
        </w:rPr>
        <w:t xml:space="preserve">4. Основные исполнители Программы </w:t>
      </w:r>
    </w:p>
    <w:p w:rsidR="00F26E24" w:rsidRPr="00496D4E" w:rsidRDefault="00F26E2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6D4E">
        <w:rPr>
          <w:rFonts w:ascii="Times New Roman" w:hAnsi="Times New Roman" w:cs="Times New Roman"/>
          <w:b w:val="0"/>
          <w:sz w:val="28"/>
          <w:szCs w:val="28"/>
        </w:rPr>
        <w:t>Администрация Романовского муниципального района</w:t>
      </w: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5. Цели и задачи</w:t>
      </w:r>
      <w:r w:rsidR="00F26E24" w:rsidRPr="00496D4E">
        <w:rPr>
          <w:b/>
          <w:sz w:val="28"/>
          <w:szCs w:val="28"/>
        </w:rPr>
        <w:t xml:space="preserve"> Программы </w:t>
      </w:r>
    </w:p>
    <w:p w:rsidR="00F27D82" w:rsidRPr="007256C2" w:rsidRDefault="00F27D82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 xml:space="preserve">Создание местной системы оповещения на базе комплекса программно-технических средств нового поколения; </w:t>
      </w:r>
    </w:p>
    <w:p w:rsidR="00F27D82" w:rsidRPr="007256C2" w:rsidRDefault="00F27D82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 xml:space="preserve">на районном уровне: создание муниципальной системы оповещения на базе комплекса программно-технических средств нового поколения; </w:t>
      </w:r>
    </w:p>
    <w:p w:rsidR="00F27D82" w:rsidRPr="007256C2" w:rsidRDefault="00F27D82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 xml:space="preserve">сопряжение местных систем оповещения района с аппаратурой находящейся на пункте управления района (автоматизированное рабочие место дежурного диспетчера ЕДДС района); </w:t>
      </w:r>
    </w:p>
    <w:p w:rsidR="00F27D82" w:rsidRPr="007256C2" w:rsidRDefault="00F27D82" w:rsidP="007256C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56C2">
        <w:rPr>
          <w:sz w:val="28"/>
          <w:szCs w:val="28"/>
        </w:rPr>
        <w:t>на региональном уровне: сопряжение имеющихся систем оповещения районного сегмента РАСЦО с аппаратурой находящейся на пункте управления района (автоматизированное рабочие место дежурного диспетчера ЕДДС района).</w:t>
      </w: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6E24" w:rsidRPr="00496D4E">
        <w:rPr>
          <w:b/>
          <w:sz w:val="28"/>
          <w:szCs w:val="28"/>
        </w:rPr>
        <w:t xml:space="preserve">. Сроки реализации Программы </w:t>
      </w:r>
    </w:p>
    <w:p w:rsidR="00F26E24" w:rsidRDefault="00F27D82" w:rsidP="00F26E24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2021</w:t>
      </w:r>
      <w:r w:rsidR="00A87450">
        <w:rPr>
          <w:bCs/>
          <w:sz w:val="28"/>
          <w:szCs w:val="28"/>
        </w:rPr>
        <w:t>-2023</w:t>
      </w:r>
      <w:r w:rsidR="00F26E24" w:rsidRPr="00496D4E">
        <w:rPr>
          <w:bCs/>
          <w:sz w:val="28"/>
          <w:szCs w:val="28"/>
        </w:rPr>
        <w:t xml:space="preserve"> год</w:t>
      </w:r>
      <w:r w:rsidR="00F26E24">
        <w:rPr>
          <w:bCs/>
          <w:sz w:val="28"/>
          <w:szCs w:val="28"/>
        </w:rPr>
        <w:t>ы</w:t>
      </w:r>
    </w:p>
    <w:p w:rsidR="007256C2" w:rsidRPr="00496D4E" w:rsidRDefault="007256C2" w:rsidP="00F26E24">
      <w:pPr>
        <w:ind w:firstLine="567"/>
        <w:rPr>
          <w:sz w:val="28"/>
          <w:szCs w:val="28"/>
        </w:rPr>
      </w:pPr>
    </w:p>
    <w:p w:rsidR="00F26E24" w:rsidRPr="00496D4E" w:rsidRDefault="00F27D82" w:rsidP="00F26E24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26E24" w:rsidRPr="00496D4E">
        <w:rPr>
          <w:b/>
          <w:sz w:val="28"/>
          <w:szCs w:val="28"/>
        </w:rPr>
        <w:t xml:space="preserve">. Объемы и источники финансирования Программы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Общий объем необходимых для реализации Программы средств, всего  - 200,0 тыс. руб.,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средства  бюджета Романовского муниципального района: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2021 год – 200,0 тыс. руб.;</w:t>
      </w:r>
    </w:p>
    <w:p w:rsidR="00F27D82" w:rsidRPr="007256C2" w:rsidRDefault="00F27D82" w:rsidP="00F27D82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2022 год – 0 тыс. </w:t>
      </w:r>
      <w:proofErr w:type="spellStart"/>
      <w:r w:rsidRPr="007256C2">
        <w:rPr>
          <w:sz w:val="28"/>
          <w:szCs w:val="28"/>
        </w:rPr>
        <w:t>руб</w:t>
      </w:r>
      <w:proofErr w:type="spellEnd"/>
      <w:r w:rsidRPr="007256C2">
        <w:rPr>
          <w:sz w:val="28"/>
          <w:szCs w:val="28"/>
        </w:rPr>
        <w:t>;</w:t>
      </w:r>
    </w:p>
    <w:p w:rsidR="00506F24" w:rsidRPr="007256C2" w:rsidRDefault="00F27D82" w:rsidP="007256C2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>2023 год – 0 тыс. руб.</w:t>
      </w:r>
      <w:r w:rsidR="007256C2" w:rsidRPr="007256C2">
        <w:rPr>
          <w:sz w:val="28"/>
          <w:szCs w:val="28"/>
        </w:rPr>
        <w:tab/>
      </w:r>
    </w:p>
    <w:p w:rsidR="00F26E24" w:rsidRPr="00496D4E" w:rsidRDefault="00E91884" w:rsidP="00F26E24">
      <w:pPr>
        <w:pStyle w:val="ConsPlusTitle"/>
        <w:widowControl/>
        <w:ind w:firstLine="567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8</w:t>
      </w:r>
      <w:r w:rsidR="00F26E24" w:rsidRPr="00496D4E">
        <w:rPr>
          <w:rFonts w:ascii="Times New Roman" w:hAnsi="Times New Roman" w:cs="Times New Roman"/>
          <w:bCs w:val="0"/>
          <w:sz w:val="28"/>
          <w:szCs w:val="28"/>
        </w:rPr>
        <w:t>. Оценочные показатели (индикаторы) Программы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- обеспечение оповещение и информирование населения муниципального района об опасностях, возникающих при ведении военных действий или вследствие этих действий, а также вследствие чрезвычайных ситуаций природного и техногенного характера на территории района не менее 80 %.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 xml:space="preserve">- обеспечение сохранности жизни, здоровья граждан и их имущества </w:t>
      </w:r>
      <w:r w:rsidR="007256C2">
        <w:rPr>
          <w:rFonts w:ascii="Times New Roman" w:hAnsi="Times New Roman"/>
          <w:sz w:val="28"/>
          <w:szCs w:val="28"/>
        </w:rPr>
        <w:t>на 10%</w:t>
      </w:r>
      <w:r w:rsidRPr="007256C2">
        <w:rPr>
          <w:rFonts w:ascii="Times New Roman" w:hAnsi="Times New Roman"/>
          <w:sz w:val="28"/>
          <w:szCs w:val="28"/>
        </w:rPr>
        <w:t>;</w:t>
      </w:r>
    </w:p>
    <w:p w:rsidR="007256C2" w:rsidRDefault="00E91884" w:rsidP="007256C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56C2">
        <w:rPr>
          <w:sz w:val="28"/>
          <w:szCs w:val="28"/>
        </w:rPr>
        <w:t xml:space="preserve">- совершенствование системы мер предупреждения и ликвидации последствий чрезвычайных ситуаций Романовском муниципальном районе на </w:t>
      </w:r>
      <w:r w:rsidRPr="007256C2">
        <w:rPr>
          <w:rFonts w:eastAsia="Calibri"/>
          <w:color w:val="000000"/>
          <w:sz w:val="28"/>
          <w:szCs w:val="28"/>
          <w:lang w:eastAsia="en-US"/>
        </w:rPr>
        <w:t>10 %.</w:t>
      </w:r>
    </w:p>
    <w:p w:rsidR="00083A99" w:rsidRPr="007256C2" w:rsidRDefault="007256C2" w:rsidP="007256C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256C2">
        <w:rPr>
          <w:rFonts w:eastAsia="Calibri"/>
          <w:color w:val="000000"/>
          <w:sz w:val="28"/>
          <w:szCs w:val="28"/>
          <w:lang w:eastAsia="en-US"/>
        </w:rPr>
        <w:tab/>
      </w:r>
    </w:p>
    <w:p w:rsidR="00F26E24" w:rsidRPr="007256C2" w:rsidRDefault="00E91884" w:rsidP="007256C2">
      <w:pPr>
        <w:ind w:firstLine="567"/>
        <w:rPr>
          <w:b/>
          <w:sz w:val="28"/>
          <w:szCs w:val="28"/>
        </w:rPr>
      </w:pPr>
      <w:r w:rsidRPr="007256C2">
        <w:rPr>
          <w:rFonts w:eastAsia="Calibri"/>
          <w:b/>
          <w:color w:val="000000"/>
          <w:sz w:val="28"/>
          <w:szCs w:val="28"/>
          <w:lang w:eastAsia="en-US"/>
        </w:rPr>
        <w:t>9</w:t>
      </w:r>
      <w:r w:rsidR="00F26E24" w:rsidRPr="007256C2"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F26E24" w:rsidRPr="007256C2">
        <w:rPr>
          <w:b/>
          <w:sz w:val="28"/>
          <w:szCs w:val="28"/>
        </w:rPr>
        <w:t xml:space="preserve">Ожидаемый конечный результат 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7256C2">
        <w:rPr>
          <w:rFonts w:ascii="Times New Roman" w:hAnsi="Times New Roman"/>
          <w:sz w:val="28"/>
          <w:szCs w:val="28"/>
        </w:rPr>
        <w:t>своевременное</w:t>
      </w:r>
      <w:r w:rsidRPr="007256C2">
        <w:rPr>
          <w:rFonts w:ascii="Times New Roman" w:eastAsia="SimSun" w:hAnsi="Times New Roman"/>
          <w:sz w:val="28"/>
          <w:szCs w:val="28"/>
          <w:lang w:eastAsia="zh-CN"/>
        </w:rPr>
        <w:t>доведение информации и сигналов оповещения до органов управления, сил и сре</w:t>
      </w:r>
      <w:proofErr w:type="gramStart"/>
      <w:r w:rsidRPr="007256C2">
        <w:rPr>
          <w:rFonts w:ascii="Times New Roman" w:eastAsia="SimSun" w:hAnsi="Times New Roman"/>
          <w:sz w:val="28"/>
          <w:szCs w:val="28"/>
          <w:lang w:eastAsia="zh-CN"/>
        </w:rPr>
        <w:t>дств гр</w:t>
      </w:r>
      <w:proofErr w:type="gramEnd"/>
      <w:r w:rsidRPr="007256C2">
        <w:rPr>
          <w:rFonts w:ascii="Times New Roman" w:eastAsia="SimSun" w:hAnsi="Times New Roman"/>
          <w:sz w:val="28"/>
          <w:szCs w:val="28"/>
          <w:lang w:eastAsia="zh-CN"/>
        </w:rPr>
        <w:t>ажданской обороны, РСЧС и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</w:t>
      </w:r>
      <w:r w:rsidR="007256C2">
        <w:rPr>
          <w:rFonts w:ascii="Times New Roman" w:eastAsia="SimSun" w:hAnsi="Times New Roman"/>
          <w:sz w:val="28"/>
          <w:szCs w:val="28"/>
          <w:lang w:eastAsia="zh-CN"/>
        </w:rPr>
        <w:t>одного и техногенного характера;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 xml:space="preserve">передача в автоматическом и (или) автоматизированном </w:t>
      </w:r>
      <w:proofErr w:type="gramStart"/>
      <w:r w:rsidRPr="007256C2">
        <w:rPr>
          <w:rFonts w:ascii="Times New Roman" w:hAnsi="Times New Roman"/>
          <w:sz w:val="28"/>
          <w:szCs w:val="28"/>
        </w:rPr>
        <w:t>режимах</w:t>
      </w:r>
      <w:proofErr w:type="gramEnd"/>
      <w:r w:rsidRPr="007256C2">
        <w:rPr>
          <w:rFonts w:ascii="Times New Roman" w:hAnsi="Times New Roman"/>
          <w:sz w:val="28"/>
          <w:szCs w:val="28"/>
        </w:rPr>
        <w:t xml:space="preserve"> необходимой информации и сигналов оповещения для адекватного </w:t>
      </w:r>
      <w:r w:rsidRPr="007256C2">
        <w:rPr>
          <w:rFonts w:ascii="Times New Roman" w:hAnsi="Times New Roman"/>
          <w:sz w:val="28"/>
          <w:szCs w:val="28"/>
        </w:rPr>
        <w:lastRenderedPageBreak/>
        <w:t>восприятия населением при угрозе возникновения или при возникновении ЧС;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возможность сопряжения с техническими устройствами, осуществляющих приём, обработку и передачу ауди</w:t>
      </w:r>
      <w:proofErr w:type="gramStart"/>
      <w:r w:rsidRPr="007256C2">
        <w:rPr>
          <w:rFonts w:ascii="Times New Roman" w:hAnsi="Times New Roman"/>
          <w:sz w:val="28"/>
          <w:szCs w:val="28"/>
        </w:rPr>
        <w:t>о-</w:t>
      </w:r>
      <w:proofErr w:type="gramEnd"/>
      <w:r w:rsidRPr="007256C2">
        <w:rPr>
          <w:rFonts w:ascii="Times New Roman" w:hAnsi="Times New Roman"/>
          <w:sz w:val="28"/>
          <w:szCs w:val="28"/>
        </w:rPr>
        <w:t xml:space="preserve"> и (или) аудиовизуальных сообщений об угрозе или о возникновении чрезвычайной ситуации, правилах поведения и способах защиты в таких ситуациях;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программное, техническое и организационное сопряжение, без применения дополнительных устройств сопряжения, с существующей региональной автоматизированной системой централизованного оповещения (РАСЦО) Саратовской области;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использование современных информационных технологий для своевременного и гарантированного информирования населения об угрозе возникновения или о возникновении чрезвычайных ситуаций, правилах поведения и способах защиты в таких ситуациях;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своевременная передача информации до органов управления РСЧС соответствующего уровня в целях принятия необходимых мер по защите населения;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управление оконечными средствами оповещения и информирования с пунктов управления органов повседневного управления РСЧС соответствующего уровня;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защита информации от несанкционированного доступа и сохранность информации при авариях в системе;</w:t>
      </w:r>
    </w:p>
    <w:p w:rsidR="00E91884" w:rsidRPr="007256C2" w:rsidRDefault="00E91884" w:rsidP="007256C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7256C2">
        <w:rPr>
          <w:rFonts w:ascii="Times New Roman" w:hAnsi="Times New Roman"/>
          <w:sz w:val="28"/>
          <w:szCs w:val="28"/>
        </w:rPr>
        <w:t>-обеспечение повышение устойчивости функционирования МСО.</w:t>
      </w:r>
    </w:p>
    <w:p w:rsidR="00F26E24" w:rsidRPr="007256C2" w:rsidRDefault="00F26E24" w:rsidP="007256C2">
      <w:pPr>
        <w:ind w:firstLine="567"/>
        <w:jc w:val="both"/>
        <w:rPr>
          <w:b/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083A99">
          <w:pgSz w:w="11906" w:h="16838"/>
          <w:pgMar w:top="426" w:right="851" w:bottom="709" w:left="1701" w:header="708" w:footer="708" w:gutter="0"/>
          <w:cols w:space="708"/>
          <w:docGrid w:linePitch="360"/>
        </w:sectPr>
      </w:pPr>
    </w:p>
    <w:p w:rsidR="009B421B" w:rsidRPr="001F0F60" w:rsidRDefault="007256C2" w:rsidP="009B421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9B421B">
        <w:rPr>
          <w:b/>
          <w:sz w:val="28"/>
          <w:szCs w:val="28"/>
        </w:rPr>
        <w:t xml:space="preserve">. </w:t>
      </w:r>
      <w:r w:rsidR="009B421B" w:rsidRPr="00CA476F">
        <w:rPr>
          <w:b/>
          <w:sz w:val="28"/>
          <w:szCs w:val="28"/>
        </w:rPr>
        <w:t>Перечень программных мероприятий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3A4A8C" w:rsidRPr="00A87450" w:rsidTr="003A4A8C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3516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7" w:type="dxa"/>
          </w:tcPr>
          <w:p w:rsidR="003A4A8C" w:rsidRPr="003A4A8C" w:rsidRDefault="003A4A8C" w:rsidP="003A4A8C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295"/>
          <w:tblHeader/>
        </w:trPr>
        <w:tc>
          <w:tcPr>
            <w:tcW w:w="55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5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</w:tr>
      <w:tr w:rsidR="003A4A8C" w:rsidRPr="00A87450" w:rsidTr="003A4A8C">
        <w:trPr>
          <w:cantSplit/>
          <w:trHeight w:val="122"/>
          <w:tblHeader/>
        </w:trPr>
        <w:tc>
          <w:tcPr>
            <w:tcW w:w="55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A4A8C" w:rsidRPr="00A87450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3A4A8C" w:rsidRPr="00A87450" w:rsidRDefault="00831B96" w:rsidP="00FF1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местной системы оповещения Романовского муниципального района Саратовской области» и проведение </w:t>
            </w:r>
            <w:proofErr w:type="gramStart"/>
            <w:r>
              <w:rPr>
                <w:sz w:val="22"/>
                <w:szCs w:val="22"/>
              </w:rPr>
              <w:t>экспертизы сметной документации проекта местной системы оповещения Романовского муниципального района</w:t>
            </w:r>
            <w:proofErr w:type="gramEnd"/>
            <w:r>
              <w:rPr>
                <w:sz w:val="22"/>
                <w:szCs w:val="22"/>
              </w:rPr>
              <w:t xml:space="preserve"> в уполномоченной организации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A87450" w:rsidRDefault="003A4A8C" w:rsidP="003A4A8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3A4A8C" w:rsidRPr="009F2548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A87450" w:rsidRDefault="006B1503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3A4A8C" w:rsidRPr="00A87450" w:rsidRDefault="00831B96" w:rsidP="00831B96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Создание местной системы оповещения Романовского муниципального района. Осуществление закупки строительно-монтажных и пусконаладочных работ по созданию местной системы оповещения в р.п. Романовка, установка и подключение терминала и громкоговорителей для оповещения,осуществление интеграции с региональной системой оповещения гражданской обороны.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831B96" w:rsidRPr="00A87450" w:rsidRDefault="00831B96" w:rsidP="00831B96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A87450" w:rsidRDefault="00831B96" w:rsidP="003A4A8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A87450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A87450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4A8C" w:rsidRPr="009F2548" w:rsidTr="003A4A8C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3A4A8C" w:rsidRPr="00A87450" w:rsidRDefault="006B1503" w:rsidP="0010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3A4A8C" w:rsidRPr="00A87450" w:rsidRDefault="00831B96" w:rsidP="00831B96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 xml:space="preserve">Развитие местной системы оповещения, установка внаселённых пунктахРомановского муниципального района, специализированных оконечных устройств </w:t>
            </w:r>
            <w:proofErr w:type="spellStart"/>
            <w:r w:rsidRPr="009F2548">
              <w:rPr>
                <w:sz w:val="22"/>
                <w:szCs w:val="22"/>
              </w:rPr>
              <w:t>сиренно</w:t>
            </w:r>
            <w:proofErr w:type="spellEnd"/>
            <w:r w:rsidRPr="009F2548">
              <w:rPr>
                <w:sz w:val="22"/>
                <w:szCs w:val="22"/>
              </w:rPr>
              <w:t xml:space="preserve"> – речевого  типа.</w:t>
            </w:r>
            <w:r w:rsidR="00C15661" w:rsidRPr="009F2548">
              <w:rPr>
                <w:sz w:val="22"/>
                <w:szCs w:val="22"/>
              </w:rPr>
              <w:t xml:space="preserve"> </w:t>
            </w:r>
            <w:r w:rsidRPr="009F2548">
              <w:rPr>
                <w:sz w:val="22"/>
                <w:szCs w:val="22"/>
              </w:rPr>
              <w:t>Осуществление закупки строительно-монтажных и пусконаладочных работ по созданию местной системы оповещения.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831B96" w:rsidRPr="00A87450" w:rsidRDefault="00831B96" w:rsidP="00831B96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3A4A8C" w:rsidRPr="00A87450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A87450">
              <w:rPr>
                <w:sz w:val="22"/>
                <w:szCs w:val="22"/>
              </w:rPr>
              <w:t>-2023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3A4A8C" w:rsidRPr="00A87450" w:rsidRDefault="00831B96" w:rsidP="003A4A8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за счет средств бюджета Романовского муниципального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3A4A8C" w:rsidRPr="00A87450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3A4A8C" w:rsidRPr="00A87450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3A4A8C" w:rsidRDefault="00831B96" w:rsidP="0010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4A8C" w:rsidRPr="009F2548" w:rsidTr="003A4A8C">
        <w:trPr>
          <w:cantSplit/>
          <w:trHeight w:val="458"/>
        </w:trPr>
        <w:tc>
          <w:tcPr>
            <w:tcW w:w="4066" w:type="dxa"/>
            <w:gridSpan w:val="2"/>
          </w:tcPr>
          <w:p w:rsidR="003A4A8C" w:rsidRPr="009F2548" w:rsidRDefault="003A4A8C" w:rsidP="001023B2">
            <w:pPr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200,0</w:t>
            </w:r>
          </w:p>
        </w:tc>
        <w:tc>
          <w:tcPr>
            <w:tcW w:w="1125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3A4A8C" w:rsidRPr="009F2548" w:rsidRDefault="003A4A8C" w:rsidP="003A4A8C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3A4A8C" w:rsidRPr="009F2548" w:rsidRDefault="003A4A8C" w:rsidP="001023B2">
            <w:pPr>
              <w:jc w:val="center"/>
              <w:rPr>
                <w:sz w:val="22"/>
                <w:szCs w:val="22"/>
              </w:rPr>
            </w:pPr>
            <w:r w:rsidRPr="009F2548">
              <w:rPr>
                <w:sz w:val="22"/>
                <w:szCs w:val="22"/>
              </w:rPr>
              <w:t>200,0</w:t>
            </w:r>
          </w:p>
        </w:tc>
      </w:tr>
    </w:tbl>
    <w:p w:rsidR="009B421B" w:rsidRPr="00A87450" w:rsidRDefault="009B421B" w:rsidP="009B421B">
      <w:pPr>
        <w:jc w:val="center"/>
        <w:rPr>
          <w:sz w:val="22"/>
          <w:szCs w:val="22"/>
        </w:rPr>
      </w:pPr>
      <w:r w:rsidRPr="00A87450">
        <w:rPr>
          <w:sz w:val="22"/>
          <w:szCs w:val="22"/>
        </w:rPr>
        <w:t>_______________________</w:t>
      </w:r>
    </w:p>
    <w:p w:rsidR="002162DA" w:rsidRPr="00134367" w:rsidRDefault="002162DA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8465AF8"/>
    <w:multiLevelType w:val="hybridMultilevel"/>
    <w:tmpl w:val="966E98AA"/>
    <w:lvl w:ilvl="0" w:tplc="1E4464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B5"/>
    <w:rsid w:val="00014474"/>
    <w:rsid w:val="0004325E"/>
    <w:rsid w:val="000456FA"/>
    <w:rsid w:val="00050CA2"/>
    <w:rsid w:val="00083A99"/>
    <w:rsid w:val="00090217"/>
    <w:rsid w:val="000B5BDF"/>
    <w:rsid w:val="000B6270"/>
    <w:rsid w:val="000C2335"/>
    <w:rsid w:val="000C6B02"/>
    <w:rsid w:val="000D56D9"/>
    <w:rsid w:val="000F02BE"/>
    <w:rsid w:val="00100587"/>
    <w:rsid w:val="001023B2"/>
    <w:rsid w:val="001152E9"/>
    <w:rsid w:val="00122A19"/>
    <w:rsid w:val="0013161F"/>
    <w:rsid w:val="00134367"/>
    <w:rsid w:val="0015325A"/>
    <w:rsid w:val="0017065F"/>
    <w:rsid w:val="001735B3"/>
    <w:rsid w:val="00186DF2"/>
    <w:rsid w:val="00192F01"/>
    <w:rsid w:val="001A35DD"/>
    <w:rsid w:val="001A3C29"/>
    <w:rsid w:val="001B232A"/>
    <w:rsid w:val="001B4D66"/>
    <w:rsid w:val="001E29B9"/>
    <w:rsid w:val="001E562C"/>
    <w:rsid w:val="001F2034"/>
    <w:rsid w:val="002162DA"/>
    <w:rsid w:val="002242D5"/>
    <w:rsid w:val="00243744"/>
    <w:rsid w:val="002539E2"/>
    <w:rsid w:val="00265934"/>
    <w:rsid w:val="00274A4B"/>
    <w:rsid w:val="00274A8A"/>
    <w:rsid w:val="0028020B"/>
    <w:rsid w:val="00284C40"/>
    <w:rsid w:val="00292F24"/>
    <w:rsid w:val="002C1565"/>
    <w:rsid w:val="002C4140"/>
    <w:rsid w:val="002D007D"/>
    <w:rsid w:val="002D1D9F"/>
    <w:rsid w:val="002D3100"/>
    <w:rsid w:val="002E2F30"/>
    <w:rsid w:val="0031283D"/>
    <w:rsid w:val="00312E84"/>
    <w:rsid w:val="0033378E"/>
    <w:rsid w:val="00356C24"/>
    <w:rsid w:val="00363338"/>
    <w:rsid w:val="00385A9C"/>
    <w:rsid w:val="00386D5D"/>
    <w:rsid w:val="003873BF"/>
    <w:rsid w:val="003A1FEB"/>
    <w:rsid w:val="003A4A8C"/>
    <w:rsid w:val="003B034A"/>
    <w:rsid w:val="003D33CE"/>
    <w:rsid w:val="003D41FA"/>
    <w:rsid w:val="003F056F"/>
    <w:rsid w:val="004075EA"/>
    <w:rsid w:val="004158B2"/>
    <w:rsid w:val="00431C84"/>
    <w:rsid w:val="0044290F"/>
    <w:rsid w:val="00460FD6"/>
    <w:rsid w:val="004F1899"/>
    <w:rsid w:val="00506F24"/>
    <w:rsid w:val="00524B91"/>
    <w:rsid w:val="00536816"/>
    <w:rsid w:val="005423D6"/>
    <w:rsid w:val="005676AF"/>
    <w:rsid w:val="005A011D"/>
    <w:rsid w:val="005A0DAC"/>
    <w:rsid w:val="005A2C36"/>
    <w:rsid w:val="005A5C9F"/>
    <w:rsid w:val="005C3B94"/>
    <w:rsid w:val="005D7202"/>
    <w:rsid w:val="005F2DD0"/>
    <w:rsid w:val="00621D7A"/>
    <w:rsid w:val="0064281D"/>
    <w:rsid w:val="006764A5"/>
    <w:rsid w:val="006778B1"/>
    <w:rsid w:val="006A3FC1"/>
    <w:rsid w:val="006B1503"/>
    <w:rsid w:val="006B23CC"/>
    <w:rsid w:val="006D6543"/>
    <w:rsid w:val="006E5CC0"/>
    <w:rsid w:val="006F58B2"/>
    <w:rsid w:val="007256C2"/>
    <w:rsid w:val="007366D4"/>
    <w:rsid w:val="00754533"/>
    <w:rsid w:val="00780824"/>
    <w:rsid w:val="007974DD"/>
    <w:rsid w:val="007A3643"/>
    <w:rsid w:val="007B294B"/>
    <w:rsid w:val="007B7D98"/>
    <w:rsid w:val="007E60D9"/>
    <w:rsid w:val="007E63A8"/>
    <w:rsid w:val="007F1DDE"/>
    <w:rsid w:val="007F2C6F"/>
    <w:rsid w:val="007F33A3"/>
    <w:rsid w:val="007F4076"/>
    <w:rsid w:val="008206EF"/>
    <w:rsid w:val="008237B5"/>
    <w:rsid w:val="00831B96"/>
    <w:rsid w:val="00855154"/>
    <w:rsid w:val="00861B4F"/>
    <w:rsid w:val="00873E42"/>
    <w:rsid w:val="0088156D"/>
    <w:rsid w:val="00894063"/>
    <w:rsid w:val="008A33B4"/>
    <w:rsid w:val="008D446E"/>
    <w:rsid w:val="008E05F3"/>
    <w:rsid w:val="008E2C0D"/>
    <w:rsid w:val="008E2DE6"/>
    <w:rsid w:val="008E662A"/>
    <w:rsid w:val="0090392F"/>
    <w:rsid w:val="009153C0"/>
    <w:rsid w:val="00923B08"/>
    <w:rsid w:val="009339D1"/>
    <w:rsid w:val="0093405F"/>
    <w:rsid w:val="00934916"/>
    <w:rsid w:val="009410D4"/>
    <w:rsid w:val="00944784"/>
    <w:rsid w:val="00951521"/>
    <w:rsid w:val="00952EC0"/>
    <w:rsid w:val="00973E87"/>
    <w:rsid w:val="009B421B"/>
    <w:rsid w:val="009D271D"/>
    <w:rsid w:val="009E55C1"/>
    <w:rsid w:val="009F2548"/>
    <w:rsid w:val="00A05D4B"/>
    <w:rsid w:val="00A10111"/>
    <w:rsid w:val="00A15EA4"/>
    <w:rsid w:val="00A30261"/>
    <w:rsid w:val="00A320D1"/>
    <w:rsid w:val="00A32D12"/>
    <w:rsid w:val="00A419A7"/>
    <w:rsid w:val="00A46919"/>
    <w:rsid w:val="00A53B3F"/>
    <w:rsid w:val="00A55973"/>
    <w:rsid w:val="00A669A0"/>
    <w:rsid w:val="00A738AA"/>
    <w:rsid w:val="00A8473D"/>
    <w:rsid w:val="00A87450"/>
    <w:rsid w:val="00A90E54"/>
    <w:rsid w:val="00A92078"/>
    <w:rsid w:val="00A93C6D"/>
    <w:rsid w:val="00AB478E"/>
    <w:rsid w:val="00AC1271"/>
    <w:rsid w:val="00AC1A85"/>
    <w:rsid w:val="00AC3EC0"/>
    <w:rsid w:val="00AC3F32"/>
    <w:rsid w:val="00AC47CD"/>
    <w:rsid w:val="00AD3ED5"/>
    <w:rsid w:val="00AF0D96"/>
    <w:rsid w:val="00B00CE3"/>
    <w:rsid w:val="00B20114"/>
    <w:rsid w:val="00B32CF5"/>
    <w:rsid w:val="00B36428"/>
    <w:rsid w:val="00B46224"/>
    <w:rsid w:val="00B66169"/>
    <w:rsid w:val="00B95CD5"/>
    <w:rsid w:val="00BC0713"/>
    <w:rsid w:val="00C136DC"/>
    <w:rsid w:val="00C15661"/>
    <w:rsid w:val="00C17042"/>
    <w:rsid w:val="00C2121A"/>
    <w:rsid w:val="00C30219"/>
    <w:rsid w:val="00C3154E"/>
    <w:rsid w:val="00C374AD"/>
    <w:rsid w:val="00C422DF"/>
    <w:rsid w:val="00C44A9D"/>
    <w:rsid w:val="00C6222C"/>
    <w:rsid w:val="00CB3ECE"/>
    <w:rsid w:val="00CC5A32"/>
    <w:rsid w:val="00CC64C9"/>
    <w:rsid w:val="00CD624B"/>
    <w:rsid w:val="00CE7C16"/>
    <w:rsid w:val="00D0734B"/>
    <w:rsid w:val="00D1041D"/>
    <w:rsid w:val="00D120E4"/>
    <w:rsid w:val="00D14BAC"/>
    <w:rsid w:val="00D503B0"/>
    <w:rsid w:val="00D63C6F"/>
    <w:rsid w:val="00D70ECC"/>
    <w:rsid w:val="00D81275"/>
    <w:rsid w:val="00D9320C"/>
    <w:rsid w:val="00DA0123"/>
    <w:rsid w:val="00DA4827"/>
    <w:rsid w:val="00DC10A4"/>
    <w:rsid w:val="00DC53CB"/>
    <w:rsid w:val="00DC7BEC"/>
    <w:rsid w:val="00DD5CE7"/>
    <w:rsid w:val="00DE6EC9"/>
    <w:rsid w:val="00DF7685"/>
    <w:rsid w:val="00E031B3"/>
    <w:rsid w:val="00E21C73"/>
    <w:rsid w:val="00E41B83"/>
    <w:rsid w:val="00E41D87"/>
    <w:rsid w:val="00E54D36"/>
    <w:rsid w:val="00E55395"/>
    <w:rsid w:val="00E55DC2"/>
    <w:rsid w:val="00E62B42"/>
    <w:rsid w:val="00E91845"/>
    <w:rsid w:val="00E91884"/>
    <w:rsid w:val="00EA2869"/>
    <w:rsid w:val="00EB5C2E"/>
    <w:rsid w:val="00EC0310"/>
    <w:rsid w:val="00EC3578"/>
    <w:rsid w:val="00EC43FB"/>
    <w:rsid w:val="00EC771B"/>
    <w:rsid w:val="00ED2558"/>
    <w:rsid w:val="00EE1D95"/>
    <w:rsid w:val="00EE2623"/>
    <w:rsid w:val="00EE31E6"/>
    <w:rsid w:val="00F07165"/>
    <w:rsid w:val="00F111FF"/>
    <w:rsid w:val="00F26E24"/>
    <w:rsid w:val="00F27D82"/>
    <w:rsid w:val="00F9009A"/>
    <w:rsid w:val="00FC5751"/>
    <w:rsid w:val="00FD3549"/>
    <w:rsid w:val="00FD6DE2"/>
    <w:rsid w:val="00FD73AF"/>
    <w:rsid w:val="00FE23DE"/>
    <w:rsid w:val="00FE484A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basedOn w:val="a"/>
    <w:uiPriority w:val="99"/>
    <w:qFormat/>
    <w:rsid w:val="00DE6EC9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565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DE6EC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link w:val="a7"/>
    <w:uiPriority w:val="1"/>
    <w:qFormat/>
    <w:rsid w:val="00F26E24"/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26E24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F26E24"/>
  </w:style>
  <w:style w:type="character" w:customStyle="1" w:styleId="a7">
    <w:name w:val="Без интервала Знак"/>
    <w:link w:val="a6"/>
    <w:uiPriority w:val="1"/>
    <w:locked/>
    <w:rsid w:val="00DA4827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DE6EC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a">
    <w:name w:val="List Paragraph"/>
    <w:basedOn w:val="a"/>
    <w:uiPriority w:val="99"/>
    <w:qFormat/>
    <w:rsid w:val="00DE6EC9"/>
    <w:pPr>
      <w:ind w:left="720"/>
      <w:contextualSpacing/>
    </w:pPr>
  </w:style>
  <w:style w:type="paragraph" w:styleId="ab">
    <w:name w:val="Balloon Text"/>
    <w:basedOn w:val="a"/>
    <w:link w:val="ac"/>
    <w:uiPriority w:val="99"/>
    <w:unhideWhenUsed/>
    <w:rsid w:val="00DE6E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E6E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D3C0-7965-4DFF-BD72-0B2DBFAF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4179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2020-12-11T08:53:00Z</cp:lastPrinted>
  <dcterms:created xsi:type="dcterms:W3CDTF">2020-12-14T06:59:00Z</dcterms:created>
  <dcterms:modified xsi:type="dcterms:W3CDTF">2020-12-14T06:59:00Z</dcterms:modified>
</cp:coreProperties>
</file>